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97" w:rsidRDefault="00526E97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Уведомление о разработке</w:t>
      </w:r>
    </w:p>
    <w:p w:rsidR="00826B93" w:rsidRDefault="00826B93" w:rsidP="00826B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9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рабочего поселка Кольцово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2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постановление администрации рабочего поселка Кольцово от </w:t>
      </w:r>
      <w:r w:rsidRPr="00826B93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01.08.2014 № 779 «Об утверждении Положения о порядке безвозмездной передачи сетей инженерно-технического обеспечения в муниципальную собственность рабочего поселка Кольцово»</w:t>
      </w:r>
      <w:r w:rsidRPr="00826B93">
        <w:rPr>
          <w:rFonts w:ascii="Times New Roman" w:hAnsi="Times New Roman" w:cs="Times New Roman"/>
          <w:sz w:val="28"/>
          <w:szCs w:val="28"/>
        </w:rPr>
        <w:t xml:space="preserve"> </w:t>
      </w:r>
      <w:r w:rsidRPr="009B1F45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рабочего поселка Кольцово от 23.12.2014 № 1359, от 24.05.2019 № 527, от 21.08.2019 № 905, от 03.06.2020 № 444)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B93" w:rsidRPr="00526E97" w:rsidRDefault="00826B93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Настоящим отдел имущества администрации рабочего поселка Кольцово извещает о начале</w:t>
      </w:r>
      <w:r>
        <w:rPr>
          <w:rFonts w:ascii="Times New Roman" w:hAnsi="Times New Roman" w:cs="Times New Roman"/>
          <w:sz w:val="28"/>
          <w:szCs w:val="28"/>
        </w:rPr>
        <w:t xml:space="preserve"> обсуждения идеи (концепции) </w:t>
      </w:r>
      <w:r w:rsidRPr="00526E97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E97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33292E" w:rsidRDefault="00526E97" w:rsidP="00526E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97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52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Новосибирская область, </w:t>
      </w:r>
      <w:proofErr w:type="spellStart"/>
      <w:r w:rsidRPr="0052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</w:t>
      </w:r>
      <w:proofErr w:type="spellEnd"/>
      <w:r w:rsidRPr="0052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Кольцово, Никольский проспект, 1 офис 308, </w:t>
      </w:r>
    </w:p>
    <w:p w:rsidR="00526E97" w:rsidRPr="00526E97" w:rsidRDefault="00526E97" w:rsidP="0033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по адресу электронной почты: </w:t>
      </w:r>
      <w:hyperlink r:id="rId4" w:history="1">
        <w:r w:rsidRPr="00526E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kazna</w:t>
        </w:r>
        <w:r w:rsidRPr="00526E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26E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kolcovo</w:t>
        </w:r>
        <w:r w:rsidRPr="00526E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26E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2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Тел. 8(383) 336-50-02.</w:t>
      </w:r>
    </w:p>
    <w:p w:rsid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826B93" w:rsidRPr="004233FC">
        <w:rPr>
          <w:rFonts w:ascii="Times New Roman" w:hAnsi="Times New Roman" w:cs="Times New Roman"/>
          <w:sz w:val="28"/>
          <w:szCs w:val="28"/>
        </w:rPr>
        <w:t>с 0</w:t>
      </w:r>
      <w:r w:rsidR="00A44D80">
        <w:rPr>
          <w:rFonts w:ascii="Times New Roman" w:hAnsi="Times New Roman" w:cs="Times New Roman"/>
          <w:sz w:val="28"/>
          <w:szCs w:val="28"/>
        </w:rPr>
        <w:t>3.06.2021г. – 17</w:t>
      </w:r>
      <w:r w:rsidR="009B1668" w:rsidRPr="004233FC">
        <w:rPr>
          <w:rFonts w:ascii="Times New Roman" w:hAnsi="Times New Roman" w:cs="Times New Roman"/>
          <w:sz w:val="28"/>
          <w:szCs w:val="28"/>
        </w:rPr>
        <w:t>.06.2021г.</w:t>
      </w:r>
    </w:p>
    <w:p w:rsid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Место  размещения  уведомления  в  информационно-телекоммуникационной 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E97">
        <w:rPr>
          <w:rFonts w:ascii="Times New Roman" w:hAnsi="Times New Roman" w:cs="Times New Roman"/>
          <w:sz w:val="28"/>
          <w:szCs w:val="28"/>
        </w:rPr>
        <w:t>"Интернет" (полный электронный адрес):</w:t>
      </w:r>
      <w:r w:rsidR="009B16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B1668" w:rsidRPr="009B1668">
          <w:rPr>
            <w:rStyle w:val="a3"/>
            <w:rFonts w:ascii="Times New Roman" w:hAnsi="Times New Roman" w:cs="Times New Roman"/>
            <w:sz w:val="28"/>
            <w:szCs w:val="28"/>
          </w:rPr>
          <w:t>http://kolcovo.ru/Municipality/Administration/Eco</w:t>
        </w:r>
      </w:hyperlink>
    </w:p>
    <w:p w:rsidR="00526E97" w:rsidRDefault="009B1668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</w:t>
      </w:r>
      <w:r w:rsidR="00526E97">
        <w:rPr>
          <w:rFonts w:ascii="Times New Roman" w:hAnsi="Times New Roman" w:cs="Times New Roman"/>
          <w:sz w:val="28"/>
          <w:szCs w:val="28"/>
        </w:rPr>
        <w:t xml:space="preserve">предложения будут </w:t>
      </w:r>
      <w:r w:rsidR="00526E97" w:rsidRPr="00526E97">
        <w:rPr>
          <w:rFonts w:ascii="Times New Roman" w:hAnsi="Times New Roman" w:cs="Times New Roman"/>
          <w:sz w:val="28"/>
          <w:szCs w:val="28"/>
        </w:rPr>
        <w:t>рассмотрены.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Сводка предложений будет</w:t>
      </w:r>
      <w:r w:rsidR="00E54F82">
        <w:rPr>
          <w:rFonts w:ascii="Times New Roman" w:hAnsi="Times New Roman" w:cs="Times New Roman"/>
          <w:sz w:val="28"/>
          <w:szCs w:val="28"/>
        </w:rPr>
        <w:t xml:space="preserve"> размещена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4F82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526E97" w:rsidRPr="00526E97" w:rsidRDefault="00A44D80" w:rsidP="009B16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1668" w:rsidRPr="009B1668">
          <w:rPr>
            <w:rStyle w:val="a3"/>
            <w:rFonts w:ascii="Times New Roman" w:hAnsi="Times New Roman" w:cs="Times New Roman"/>
            <w:sz w:val="28"/>
            <w:szCs w:val="28"/>
          </w:rPr>
          <w:t>http://kolcovo.ru/Municipality/Administration/Eco</w:t>
        </w:r>
      </w:hyperlink>
      <w:r w:rsidR="009B1668"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3FC" w:rsidRPr="00423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B1668" w:rsidRPr="004233FC">
        <w:rPr>
          <w:rFonts w:ascii="Times New Roman" w:hAnsi="Times New Roman" w:cs="Times New Roman"/>
          <w:sz w:val="28"/>
          <w:szCs w:val="28"/>
        </w:rPr>
        <w:t>.06.2021г.</w:t>
      </w:r>
    </w:p>
    <w:p w:rsidR="00526E97" w:rsidRDefault="00E54F82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297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регулирование:</w:t>
      </w:r>
      <w:r w:rsidR="0033292E">
        <w:rPr>
          <w:rFonts w:ascii="Times New Roman" w:hAnsi="Times New Roman" w:cs="Times New Roman"/>
          <w:sz w:val="28"/>
          <w:szCs w:val="28"/>
        </w:rPr>
        <w:t xml:space="preserve"> расширение предмета правового регулирования</w:t>
      </w:r>
      <w:r w:rsidR="002A2974">
        <w:rPr>
          <w:rFonts w:ascii="Times New Roman" w:hAnsi="Times New Roman" w:cs="Times New Roman"/>
          <w:sz w:val="28"/>
          <w:szCs w:val="28"/>
        </w:rPr>
        <w:t>, а именно охватывание более широкой категории объектов имущества передаваемых безвозмездно в муниципальную собственность рабочего поселка Кольцово.</w:t>
      </w:r>
    </w:p>
    <w:p w:rsidR="002A2974" w:rsidRDefault="00526E97" w:rsidP="002A29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  <w:r w:rsidR="002A2974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1F1BC1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A2974">
        <w:rPr>
          <w:rFonts w:ascii="Times New Roman" w:hAnsi="Times New Roman" w:cs="Times New Roman"/>
          <w:sz w:val="28"/>
          <w:szCs w:val="28"/>
        </w:rPr>
        <w:t xml:space="preserve"> правового регулирования, а именно охва</w:t>
      </w:r>
      <w:r w:rsidR="007B2901">
        <w:rPr>
          <w:rFonts w:ascii="Times New Roman" w:hAnsi="Times New Roman" w:cs="Times New Roman"/>
          <w:sz w:val="28"/>
          <w:szCs w:val="28"/>
        </w:rPr>
        <w:t xml:space="preserve">тить </w:t>
      </w:r>
      <w:r w:rsidR="002A2974">
        <w:rPr>
          <w:rFonts w:ascii="Times New Roman" w:hAnsi="Times New Roman" w:cs="Times New Roman"/>
          <w:sz w:val="28"/>
          <w:szCs w:val="28"/>
        </w:rPr>
        <w:t>более широк</w:t>
      </w:r>
      <w:r w:rsidR="007B2901">
        <w:rPr>
          <w:rFonts w:ascii="Times New Roman" w:hAnsi="Times New Roman" w:cs="Times New Roman"/>
          <w:sz w:val="28"/>
          <w:szCs w:val="28"/>
        </w:rPr>
        <w:t>ую категорию</w:t>
      </w:r>
      <w:r w:rsidR="002A2974">
        <w:rPr>
          <w:rFonts w:ascii="Times New Roman" w:hAnsi="Times New Roman" w:cs="Times New Roman"/>
          <w:sz w:val="28"/>
          <w:szCs w:val="28"/>
        </w:rPr>
        <w:t xml:space="preserve"> объектов имущества</w:t>
      </w:r>
      <w:r w:rsidR="007B2901">
        <w:rPr>
          <w:rFonts w:ascii="Times New Roman" w:hAnsi="Times New Roman" w:cs="Times New Roman"/>
          <w:sz w:val="28"/>
          <w:szCs w:val="28"/>
        </w:rPr>
        <w:t>,</w:t>
      </w:r>
      <w:r w:rsidR="002A2974">
        <w:rPr>
          <w:rFonts w:ascii="Times New Roman" w:hAnsi="Times New Roman" w:cs="Times New Roman"/>
          <w:sz w:val="28"/>
          <w:szCs w:val="28"/>
        </w:rPr>
        <w:t xml:space="preserve"> передаваемых безвозмездно в муниципальную собственность рабочего поселка Кольцово.</w:t>
      </w:r>
    </w:p>
    <w:p w:rsidR="00526E97" w:rsidRPr="00526E97" w:rsidRDefault="00C03A9A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72D">
        <w:rPr>
          <w:rFonts w:ascii="Times New Roman" w:hAnsi="Times New Roman" w:cs="Times New Roman"/>
          <w:sz w:val="28"/>
          <w:szCs w:val="28"/>
        </w:rPr>
        <w:t>Ожидаемый результат (выраженный установленными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показателями)</w:t>
      </w:r>
      <w:r w:rsidR="0056772D">
        <w:rPr>
          <w:rFonts w:ascii="Times New Roman" w:hAnsi="Times New Roman" w:cs="Times New Roman"/>
          <w:sz w:val="28"/>
          <w:szCs w:val="28"/>
        </w:rPr>
        <w:t xml:space="preserve"> предлагаемого правового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урегулирование процесса безвозмездной передачи более широкую категорию объектов имущества в муниципальную собственность рабочего поселка Кольцово.</w:t>
      </w:r>
    </w:p>
    <w:p w:rsidR="00237B7D" w:rsidRPr="00237B7D" w:rsidRDefault="00237B7D" w:rsidP="0023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Действующие нормативные правовые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акты, поручения, другие решения, из</w:t>
      </w:r>
      <w:r w:rsidR="00C03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lastRenderedPageBreak/>
        <w:t>регулирования в данной области: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215 «Гражданский кодекс Российской Федерации (часть первая)» от 30.11.1994 № 51-ФЗ (ред. от 16.12.2019), ст. 50 Федерального закона от 06.10.2003 №131-ФЗ «Об общих принципах организации местного самоуправления в РФ», Устав рабочего поселка Кольцово.</w:t>
      </w:r>
    </w:p>
    <w:p w:rsid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Планируемый срок вступления в силу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 июнь 2021г.</w:t>
      </w: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6.Сведения о необходимости или отсутствии </w:t>
      </w:r>
      <w:r w:rsidR="00526E97" w:rsidRPr="00526E97">
        <w:rPr>
          <w:rFonts w:ascii="Times New Roman" w:hAnsi="Times New Roman" w:cs="Times New Roman"/>
          <w:sz w:val="28"/>
          <w:szCs w:val="28"/>
        </w:rPr>
        <w:t>необходимости установления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237B7D">
        <w:rPr>
          <w:rFonts w:ascii="Times New Roman" w:hAnsi="Times New Roman" w:cs="Times New Roman"/>
          <w:sz w:val="28"/>
          <w:szCs w:val="28"/>
        </w:rPr>
        <w:t xml:space="preserve"> отсутствует необходимость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проблемы: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3906"/>
      </w:tblGrid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237B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предмета правового регулирования, а именно охватывание более широкой категории объектов имущества передаваемых безвозмездно в муниципальную собственность рабочего поселка Кольцово.</w:t>
            </w:r>
          </w:p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F5" w:rsidRPr="00D736F5" w:rsidRDefault="00D736F5" w:rsidP="00D7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момент проработки предлагаемого правового регулирования количество 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адресатов составляет 3</w:t>
            </w: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736F5" w:rsidRPr="00D736F5" w:rsidRDefault="00D736F5" w:rsidP="00D7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36F5" w:rsidRPr="00D736F5" w:rsidRDefault="00D736F5" w:rsidP="00D7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Динамика численности потенциальных адресатов предлагаемого правового регулирования в среднесрочном периоде отсутствует. </w:t>
            </w:r>
          </w:p>
          <w:p w:rsidR="00237B7D" w:rsidRDefault="00D736F5" w:rsidP="00D7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Прогнозируемый прирост адресатов регулирования отсутствует.</w:t>
            </w:r>
          </w:p>
        </w:tc>
      </w:tr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Оценка дополнительных расходов (доходов) потенциальных адресатов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регулирования, связанных с его введением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предлагаемого правового регулирования, связанные с его введением, не предполагаются.</w:t>
            </w:r>
          </w:p>
        </w:tc>
      </w:tr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Pr="00DC14BA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 местного бюджета, связанные с введением предлагаемого правового регулирования, не предполагаются.</w:t>
            </w:r>
          </w:p>
        </w:tc>
      </w:tr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регулирования.</w:t>
            </w:r>
          </w:p>
        </w:tc>
      </w:tr>
      <w:tr w:rsidR="00237B7D" w:rsidTr="007D5B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отсутствуют.</w:t>
            </w: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E97" w:rsidRPr="007D5BB6" w:rsidRDefault="00826B93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6E97" w:rsidRPr="007D5BB6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относящаяся к сведениям</w:t>
      </w:r>
      <w:r w:rsidR="007D5BB6">
        <w:rPr>
          <w:rFonts w:ascii="Times New Roman" w:hAnsi="Times New Roman" w:cs="Times New Roman"/>
          <w:sz w:val="28"/>
          <w:szCs w:val="28"/>
        </w:rPr>
        <w:t xml:space="preserve"> о подготовке идеи (концепции) предлагаемого правового</w:t>
      </w:r>
      <w:r w:rsidR="00526E97" w:rsidRPr="007D5BB6"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7D5BB6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3C7658">
        <w:rPr>
          <w:rFonts w:ascii="Times New Roman" w:hAnsi="Times New Roman" w:cs="Times New Roman"/>
          <w:sz w:val="28"/>
          <w:szCs w:val="28"/>
        </w:rPr>
        <w:t>у</w:t>
      </w:r>
      <w:r w:rsidR="007D5BB6">
        <w:rPr>
          <w:rFonts w:ascii="Times New Roman" w:hAnsi="Times New Roman" w:cs="Times New Roman"/>
          <w:sz w:val="28"/>
          <w:szCs w:val="28"/>
        </w:rPr>
        <w:t>ет.</w:t>
      </w:r>
    </w:p>
    <w:p w:rsidR="00526E97" w:rsidRPr="007D5BB6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B6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3" w:rsidRDefault="00826B93" w:rsidP="0082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рабочего поселка Кольцово от </w:t>
            </w:r>
            <w:r w:rsidRPr="00826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01.08.2014 № 779 «Об утверждении Положения о порядке безвозмездной передачи сетей инженерно-технического обеспечения в муниципальную собственность рабочего поселка Кольцово»</w:t>
            </w:r>
            <w:r w:rsidRPr="00826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F45">
              <w:rPr>
                <w:rFonts w:ascii="Times New Roman" w:hAnsi="Times New Roman" w:cs="Times New Roman"/>
                <w:sz w:val="28"/>
                <w:szCs w:val="28"/>
              </w:rPr>
              <w:t>(с изменениями, внесенными постановлениями администрации рабочего поселка Кольцово от 23.12.2014 № 1359, от 24.05.2019 № 527, от 21.08.2019 № 905, от 03.06.2020 № 444)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809" w:rsidRDefault="00676809"/>
    <w:sectPr w:rsidR="006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75"/>
    <w:rsid w:val="00074723"/>
    <w:rsid w:val="001F1BC1"/>
    <w:rsid w:val="00203375"/>
    <w:rsid w:val="00237B7D"/>
    <w:rsid w:val="002A2974"/>
    <w:rsid w:val="00305D16"/>
    <w:rsid w:val="0033292E"/>
    <w:rsid w:val="00345B5E"/>
    <w:rsid w:val="003C7658"/>
    <w:rsid w:val="004233FC"/>
    <w:rsid w:val="00526E97"/>
    <w:rsid w:val="0056772D"/>
    <w:rsid w:val="00676809"/>
    <w:rsid w:val="007B2901"/>
    <w:rsid w:val="007D5BB6"/>
    <w:rsid w:val="00826B93"/>
    <w:rsid w:val="009B1668"/>
    <w:rsid w:val="00A32A06"/>
    <w:rsid w:val="00A44D80"/>
    <w:rsid w:val="00A73813"/>
    <w:rsid w:val="00B804FF"/>
    <w:rsid w:val="00C03A9A"/>
    <w:rsid w:val="00D62469"/>
    <w:rsid w:val="00D736F5"/>
    <w:rsid w:val="00DC14BA"/>
    <w:rsid w:val="00E05DB9"/>
    <w:rsid w:val="00E54F82"/>
    <w:rsid w:val="00E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FAC"/>
  <w15:docId w15:val="{BE2D0B4A-58EF-41CD-94B3-4EE0449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covo.ru/Municipality/Administration/Eco" TargetMode="External"/><Relationship Id="rId5" Type="http://schemas.openxmlformats.org/officeDocument/2006/relationships/hyperlink" Target="http://kolcovo.ru/Municipality/Administration/Eco" TargetMode="External"/><Relationship Id="rId4" Type="http://schemas.openxmlformats.org/officeDocument/2006/relationships/hyperlink" Target="mailto:kazna@kolc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5</cp:revision>
  <dcterms:created xsi:type="dcterms:W3CDTF">2021-06-01T08:55:00Z</dcterms:created>
  <dcterms:modified xsi:type="dcterms:W3CDTF">2021-06-02T01:38:00Z</dcterms:modified>
</cp:coreProperties>
</file>