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F62EA0">
              <w:rPr>
                <w:b/>
                <w:color w:val="000000" w:themeColor="text1"/>
              </w:rPr>
              <w:t xml:space="preserve">проекта </w:t>
            </w:r>
            <w:r w:rsidR="005F7262">
              <w:rPr>
                <w:b/>
                <w:color w:val="000000" w:themeColor="text1"/>
              </w:rPr>
              <w:t>приказа министерства транспорта</w:t>
            </w:r>
            <w:proofErr w:type="gramEnd"/>
            <w:r w:rsidR="005F7262">
              <w:rPr>
                <w:b/>
                <w:color w:val="000000" w:themeColor="text1"/>
              </w:rPr>
              <w:t xml:space="preserve"> и дорожного хозяйства</w:t>
            </w:r>
            <w:r w:rsidR="00F62EA0">
              <w:rPr>
                <w:b/>
                <w:color w:val="000000" w:themeColor="text1"/>
              </w:rPr>
              <w:t xml:space="preserve"> Новосибирской области «</w:t>
            </w:r>
            <w:r w:rsidR="00F93BCB" w:rsidRPr="00BA1DEE">
              <w:t>Об утверждении Порядка проведения обследования пассажиропотока на муниципальных маршрутах регулярных перевозок и межмуниципальных маршрутах регулярных перевозок на территории Новосибирской области</w:t>
            </w:r>
            <w:r w:rsidR="00B97C53" w:rsidRPr="00B97C53">
              <w:rPr>
                <w:b/>
                <w:color w:val="000000" w:themeColor="text1"/>
              </w:rPr>
              <w:t>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E34050" w:rsidRPr="005D6982">
              <w:rPr>
                <w:sz w:val="28"/>
                <w:szCs w:val="28"/>
              </w:rPr>
              <w:t xml:space="preserve"> </w:t>
            </w:r>
            <w:hyperlink r:id="rId8" w:history="1">
              <w:r w:rsidR="00A42CCA" w:rsidRPr="006D4DE1">
                <w:rPr>
                  <w:rStyle w:val="a9"/>
                  <w:sz w:val="28"/>
                  <w:szCs w:val="28"/>
                  <w:lang w:val="en-US"/>
                </w:rPr>
                <w:t>lev</w:t>
              </w:r>
              <w:r w:rsidR="00A42CCA" w:rsidRPr="006D4DE1">
                <w:rPr>
                  <w:rStyle w:val="a9"/>
                  <w:sz w:val="28"/>
                  <w:szCs w:val="28"/>
                </w:rPr>
                <w:t>@</w:t>
              </w:r>
              <w:proofErr w:type="spellStart"/>
              <w:r w:rsidR="00A42CCA" w:rsidRPr="006D4DE1">
                <w:rPr>
                  <w:rStyle w:val="a9"/>
                  <w:sz w:val="28"/>
                  <w:szCs w:val="28"/>
                  <w:lang w:val="en-US"/>
                </w:rPr>
                <w:t>nso</w:t>
              </w:r>
              <w:proofErr w:type="spellEnd"/>
              <w:r w:rsidR="00A42CCA" w:rsidRPr="006D4DE1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A42CCA" w:rsidRPr="006D4DE1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97C53" w:rsidRPr="00B97C53">
              <w:rPr>
                <w:sz w:val="28"/>
                <w:szCs w:val="28"/>
              </w:rPr>
              <w:t xml:space="preserve"> </w:t>
            </w:r>
            <w:r w:rsidRPr="00E34050">
              <w:t xml:space="preserve">не позднее </w:t>
            </w:r>
            <w:r w:rsidR="00F93BCB">
              <w:rPr>
                <w:b/>
              </w:rPr>
              <w:t>29</w:t>
            </w:r>
            <w:r w:rsidR="00834242" w:rsidRPr="00B97C53">
              <w:rPr>
                <w:b/>
              </w:rPr>
              <w:t>.</w:t>
            </w:r>
            <w:r w:rsidR="00834242" w:rsidRPr="00E34050">
              <w:rPr>
                <w:b/>
              </w:rPr>
              <w:t>1</w:t>
            </w:r>
            <w:r w:rsidR="00A42CCA">
              <w:rPr>
                <w:b/>
              </w:rPr>
              <w:t>2</w:t>
            </w:r>
            <w:r w:rsidR="00834242" w:rsidRPr="00E34050">
              <w:rPr>
                <w:b/>
              </w:rPr>
              <w:t>.201</w:t>
            </w:r>
            <w:r w:rsidR="005F7262" w:rsidRPr="005F7262">
              <w:rPr>
                <w:b/>
              </w:rPr>
              <w:t>7</w:t>
            </w:r>
            <w:r w:rsidR="00834242" w:rsidRPr="00E34050">
              <w:t xml:space="preserve">. </w:t>
            </w:r>
            <w:r w:rsidRPr="00E34050">
              <w:t>Разработчик</w:t>
            </w:r>
            <w:r w:rsidRPr="004A28FF">
              <w:t xml:space="preserve">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A42CCA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        </w:t>
      </w:r>
      <w:r w:rsidR="00F262E0" w:rsidRPr="004A28FF">
        <w:rPr>
          <w:sz w:val="22"/>
          <w:szCs w:val="22"/>
        </w:rPr>
        <w:t xml:space="preserve">                          </w:t>
      </w:r>
    </w:p>
    <w:p w:rsidR="00F262E0" w:rsidRPr="00A42CCA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Сферу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</w:r>
      <w:r w:rsidR="00A42CCA" w:rsidRPr="00A42CCA">
        <w:rPr>
          <w:sz w:val="22"/>
          <w:szCs w:val="22"/>
        </w:rPr>
        <w:t xml:space="preserve"> </w:t>
      </w:r>
      <w:r w:rsidRPr="004A28FF">
        <w:rPr>
          <w:sz w:val="22"/>
          <w:szCs w:val="22"/>
        </w:rPr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</w:r>
      <w:r w:rsidR="00A42CCA" w:rsidRPr="00A42CCA">
        <w:rPr>
          <w:sz w:val="22"/>
          <w:szCs w:val="22"/>
        </w:rPr>
        <w:t xml:space="preserve">  </w:t>
      </w:r>
      <w:r w:rsidR="00A42CCA">
        <w:rPr>
          <w:sz w:val="22"/>
          <w:szCs w:val="22"/>
        </w:rPr>
        <w:t xml:space="preserve">      </w:t>
      </w:r>
      <w:r w:rsidRPr="004A28FF">
        <w:rPr>
          <w:sz w:val="22"/>
          <w:szCs w:val="22"/>
        </w:rPr>
        <w:t xml:space="preserve">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0B783D" w:rsidTr="003B2F73">
        <w:trPr>
          <w:trHeight w:val="397"/>
        </w:trPr>
        <w:tc>
          <w:tcPr>
            <w:tcW w:w="9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4A28FF" w:rsidTr="003B2F73">
        <w:trPr>
          <w:trHeight w:val="377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>Насколько корректно определены те факторы</w:t>
            </w:r>
            <w:r w:rsidR="00164F66" w:rsidRPr="003B2F73">
              <w:rPr>
                <w:i/>
              </w:rPr>
              <w:t xml:space="preserve"> (дифференциаци</w:t>
            </w:r>
            <w:r w:rsidR="003B2F73" w:rsidRPr="003B2F73">
              <w:rPr>
                <w:i/>
              </w:rPr>
              <w:t>я территори</w:t>
            </w:r>
            <w:r w:rsidR="00164F66" w:rsidRPr="003B2F73">
              <w:rPr>
                <w:i/>
              </w:rPr>
              <w:t xml:space="preserve">и области по </w:t>
            </w:r>
            <w:r w:rsidR="003B2F73" w:rsidRPr="003B2F73">
              <w:rPr>
                <w:i/>
              </w:rPr>
              <w:t xml:space="preserve">предложенным </w:t>
            </w:r>
            <w:r w:rsidR="00164F66" w:rsidRPr="003B2F73">
              <w:rPr>
                <w:i/>
              </w:rPr>
              <w:t>гру</w:t>
            </w:r>
            <w:r w:rsidR="003B2F73" w:rsidRPr="003B2F73">
              <w:rPr>
                <w:i/>
              </w:rPr>
              <w:t>ппам муниципальных образований, корректирующие показатели)</w:t>
            </w:r>
            <w:r w:rsidRPr="003B2F73">
              <w:rPr>
                <w:i/>
              </w:rPr>
              <w:t xml:space="preserve">, которые </w:t>
            </w:r>
            <w:r w:rsidR="003B2F73" w:rsidRPr="003B2F73">
              <w:rPr>
                <w:i/>
              </w:rPr>
              <w:t xml:space="preserve">предлагаются к установлению проектом закона? </w:t>
            </w:r>
            <w:r w:rsidRPr="003B2F73">
              <w:rPr>
                <w:i/>
              </w:rPr>
              <w:t>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 xml:space="preserve">. с точки зрения выгод и издержек для </w:t>
            </w:r>
            <w:r w:rsidR="003B2F73">
              <w:rPr>
                <w:i/>
              </w:rPr>
              <w:t>Индивидуальных предпринимателей и общества в целом)?</w:t>
            </w:r>
          </w:p>
        </w:tc>
      </w:tr>
      <w:tr w:rsidR="00F262E0" w:rsidRPr="004A28FF" w:rsidTr="003B2F73">
        <w:trPr>
          <w:trHeight w:val="510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</w:t>
            </w:r>
          </w:p>
        </w:tc>
      </w:tr>
      <w:tr w:rsidR="00F262E0" w:rsidRPr="004A28FF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E04086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Повлияет ли введение предлагаемого регулирования на </w:t>
            </w:r>
            <w:r w:rsidR="003B2F73" w:rsidRPr="003B2F73">
              <w:rPr>
                <w:i/>
              </w:rPr>
              <w:t>развитие сферы малого предпринимательства Вашего района, города и прочее,</w:t>
            </w:r>
            <w:r w:rsidRPr="003B2F73">
              <w:rPr>
                <w:i/>
              </w:rPr>
              <w:t xml:space="preserve"> будет ли способствовать необоснованному изменению расстановки сил в отрасл</w:t>
            </w:r>
            <w:r w:rsidR="003B2F73" w:rsidRPr="003B2F73">
              <w:rPr>
                <w:i/>
              </w:rPr>
              <w:t>ях</w:t>
            </w:r>
            <w:r w:rsidRPr="003B2F73">
              <w:rPr>
                <w:i/>
              </w:rPr>
              <w:t>?  Если да, то как? Приведите, по возможности, количественные оценки.</w:t>
            </w:r>
          </w:p>
        </w:tc>
      </w:tr>
      <w:tr w:rsidR="00F262E0" w:rsidRPr="004A28FF" w:rsidTr="003B2F73">
        <w:trPr>
          <w:trHeight w:val="585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имеются  ли  технические ошибки;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lastRenderedPageBreak/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3B2F73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A42CCA" w:rsidRDefault="00F262E0" w:rsidP="00A42CCA">
            <w:pPr>
              <w:tabs>
                <w:tab w:val="num" w:pos="0"/>
              </w:tabs>
              <w:ind w:firstLine="621"/>
              <w:rPr>
                <w:i/>
                <w:lang w:val="en-US"/>
              </w:rPr>
            </w:pPr>
          </w:p>
          <w:p w:rsidR="00F262E0" w:rsidRPr="00A42CCA" w:rsidRDefault="00F262E0" w:rsidP="00A42CCA">
            <w:pPr>
              <w:tabs>
                <w:tab w:val="num" w:pos="0"/>
              </w:tabs>
              <w:ind w:firstLine="621"/>
              <w:rPr>
                <w:i/>
                <w:lang w:val="en-US"/>
              </w:rPr>
            </w:pPr>
          </w:p>
        </w:tc>
      </w:tr>
      <w:tr w:rsidR="00F262E0" w:rsidRPr="003B2F73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 К каким последствиям может привести принятие </w:t>
            </w:r>
            <w:r w:rsidR="003B2F73">
              <w:rPr>
                <w:i/>
              </w:rPr>
              <w:t>предлагаемого регулирования</w:t>
            </w:r>
            <w:r w:rsidRPr="003B2F73">
              <w:rPr>
                <w:i/>
              </w:rPr>
              <w:t xml:space="preserve"> в части невозможности исполнения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B2F73">
              <w:t xml:space="preserve"> </w:t>
            </w:r>
            <w:r w:rsidRPr="003B2F73">
              <w:rPr>
                <w:i/>
              </w:rPr>
              <w:t xml:space="preserve"> Приведите конкретные примеры.</w:t>
            </w:r>
          </w:p>
        </w:tc>
      </w:tr>
      <w:tr w:rsidR="00F262E0" w:rsidRPr="004A28FF" w:rsidTr="003B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621"/>
              <w:jc w:val="both"/>
              <w:rPr>
                <w:i/>
              </w:rPr>
            </w:pPr>
            <w:r w:rsidRPr="004A28FF">
              <w:rPr>
                <w:i/>
              </w:rPr>
              <w:t xml:space="preserve"> Оцените </w:t>
            </w:r>
            <w:r w:rsidR="003B2F73">
              <w:rPr>
                <w:i/>
              </w:rPr>
              <w:t>расходы</w:t>
            </w:r>
            <w:r w:rsidRPr="004A28FF">
              <w:rPr>
                <w:i/>
              </w:rPr>
              <w:t>/</w:t>
            </w:r>
            <w:r w:rsidR="003B2F73">
              <w:rPr>
                <w:i/>
              </w:rPr>
              <w:t>доходы</w:t>
            </w:r>
            <w:r w:rsidRPr="004A28FF">
              <w:rPr>
                <w:i/>
              </w:rPr>
              <w:t xml:space="preserve"> субъектов предпринимательской деятельности, возникающие при введении предлагаемого регулирования. Если возможно, </w:t>
            </w:r>
            <w:r w:rsidR="003B2F73">
              <w:rPr>
                <w:i/>
              </w:rPr>
              <w:t xml:space="preserve">произведите </w:t>
            </w:r>
            <w:r w:rsidRPr="004A28FF">
              <w:rPr>
                <w:i/>
              </w:rPr>
              <w:t>количественн</w:t>
            </w:r>
            <w:r w:rsidR="003B2F73">
              <w:rPr>
                <w:i/>
              </w:rPr>
              <w:t>ую оценку</w:t>
            </w:r>
            <w:r w:rsidRPr="004A28FF">
              <w:rPr>
                <w:i/>
              </w:rPr>
              <w:t xml:space="preserve"> (</w:t>
            </w:r>
            <w:r w:rsidR="003B2F73">
              <w:rPr>
                <w:i/>
              </w:rPr>
              <w:t>в денежном эквиваленте</w:t>
            </w:r>
            <w:r w:rsidRPr="004A28F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  <w:tr w:rsidR="00F262E0" w:rsidRPr="004A28FF" w:rsidTr="003B2F73">
        <w:trPr>
          <w:trHeight w:val="826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4086" w:rsidRPr="003B2F73" w:rsidRDefault="00F262E0" w:rsidP="00A42CC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ind w:left="0" w:firstLine="621"/>
              <w:jc w:val="both"/>
              <w:rPr>
                <w:i/>
              </w:rPr>
            </w:pPr>
            <w:r w:rsidRPr="003B2F73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262E0" w:rsidRPr="004A28FF" w:rsidTr="003B2F73">
        <w:trPr>
          <w:trHeight w:val="732"/>
        </w:trPr>
        <w:tc>
          <w:tcPr>
            <w:tcW w:w="9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3B2F73" w:rsidRDefault="00F262E0" w:rsidP="00A42CCA">
            <w:pPr>
              <w:tabs>
                <w:tab w:val="num" w:pos="0"/>
              </w:tabs>
              <w:ind w:firstLine="621"/>
            </w:pPr>
          </w:p>
        </w:tc>
      </w:tr>
      <w:tr w:rsidR="00F262E0" w:rsidRPr="004A28FF" w:rsidTr="003B2F73">
        <w:trPr>
          <w:trHeight w:val="397"/>
        </w:trPr>
        <w:tc>
          <w:tcPr>
            <w:tcW w:w="9997" w:type="dxa"/>
            <w:tcBorders>
              <w:left w:val="nil"/>
              <w:right w:val="nil"/>
            </w:tcBorders>
            <w:shd w:val="clear" w:color="auto" w:fill="auto"/>
          </w:tcPr>
          <w:p w:rsidR="00F262E0" w:rsidRPr="003B2F73" w:rsidRDefault="003B2F73" w:rsidP="00A42CCA">
            <w:pPr>
              <w:tabs>
                <w:tab w:val="num" w:pos="0"/>
              </w:tabs>
              <w:ind w:firstLine="621"/>
              <w:jc w:val="both"/>
              <w:rPr>
                <w:i/>
              </w:rPr>
            </w:pPr>
            <w:r w:rsidRPr="003B2F73">
              <w:rPr>
                <w:i/>
              </w:rPr>
              <w:t>1</w:t>
            </w:r>
            <w:r w:rsidR="00ED131C">
              <w:rPr>
                <w:i/>
              </w:rPr>
              <w:t>0</w:t>
            </w:r>
            <w:r w:rsidR="00F262E0" w:rsidRPr="003B2F73">
              <w:rPr>
                <w:i/>
              </w:rPr>
              <w:t>. 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4A28FF" w:rsidTr="003B2F73">
        <w:trPr>
          <w:trHeight w:val="733"/>
        </w:trPr>
        <w:tc>
          <w:tcPr>
            <w:tcW w:w="9997" w:type="dxa"/>
            <w:shd w:val="clear" w:color="auto" w:fill="auto"/>
          </w:tcPr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  <w:p w:rsidR="00F262E0" w:rsidRPr="004A28FF" w:rsidRDefault="00F262E0" w:rsidP="00A42CCA">
            <w:pPr>
              <w:tabs>
                <w:tab w:val="num" w:pos="0"/>
              </w:tabs>
              <w:ind w:firstLine="621"/>
              <w:rPr>
                <w:i/>
              </w:rPr>
            </w:pPr>
          </w:p>
        </w:tc>
      </w:tr>
    </w:tbl>
    <w:p w:rsidR="00F262E0" w:rsidRPr="004A28FF" w:rsidRDefault="00F262E0" w:rsidP="00A42CCA">
      <w:pPr>
        <w:tabs>
          <w:tab w:val="num" w:pos="0"/>
        </w:tabs>
        <w:ind w:firstLine="621"/>
      </w:pPr>
    </w:p>
    <w:p w:rsidR="00F262E0" w:rsidRPr="004A28FF" w:rsidRDefault="00F262E0" w:rsidP="00A42CCA">
      <w:pPr>
        <w:tabs>
          <w:tab w:val="num" w:pos="0"/>
        </w:tabs>
        <w:autoSpaceDE w:val="0"/>
        <w:autoSpaceDN w:val="0"/>
        <w:adjustRightInd w:val="0"/>
        <w:ind w:firstLine="621"/>
        <w:jc w:val="right"/>
        <w:outlineLvl w:val="0"/>
        <w:rPr>
          <w:color w:val="000000"/>
          <w:sz w:val="28"/>
        </w:rPr>
      </w:pPr>
    </w:p>
    <w:p w:rsidR="00C20194" w:rsidRDefault="00F262E0" w:rsidP="003B2F73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</w:p>
    <w:sectPr w:rsidR="00C20194" w:rsidSect="00F90472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BF" w:rsidRDefault="00403EBF" w:rsidP="00F262E0">
      <w:r>
        <w:separator/>
      </w:r>
    </w:p>
  </w:endnote>
  <w:endnote w:type="continuationSeparator" w:id="0">
    <w:p w:rsidR="00403EBF" w:rsidRDefault="00403EBF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BF" w:rsidRDefault="00403EBF" w:rsidP="00F262E0">
      <w:r>
        <w:separator/>
      </w:r>
    </w:p>
  </w:footnote>
  <w:footnote w:type="continuationSeparator" w:id="0">
    <w:p w:rsidR="00403EBF" w:rsidRDefault="00403EBF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94C85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B783D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4F66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680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063C1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2F73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03EBF"/>
    <w:rsid w:val="00411330"/>
    <w:rsid w:val="00414236"/>
    <w:rsid w:val="0041524B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4702"/>
    <w:rsid w:val="004F5369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06DC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45B6"/>
    <w:rsid w:val="005E60CC"/>
    <w:rsid w:val="005F134B"/>
    <w:rsid w:val="005F177D"/>
    <w:rsid w:val="005F7262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861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242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94C85"/>
    <w:rsid w:val="008A0B8E"/>
    <w:rsid w:val="008A34F9"/>
    <w:rsid w:val="008B0F16"/>
    <w:rsid w:val="008B3024"/>
    <w:rsid w:val="008B3C02"/>
    <w:rsid w:val="008B6952"/>
    <w:rsid w:val="008C043A"/>
    <w:rsid w:val="008C25A5"/>
    <w:rsid w:val="008C6627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8D7"/>
    <w:rsid w:val="008F4C5A"/>
    <w:rsid w:val="008F59B9"/>
    <w:rsid w:val="009019AB"/>
    <w:rsid w:val="00903A46"/>
    <w:rsid w:val="0090553B"/>
    <w:rsid w:val="00905C43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66731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2CCA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1C0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0AE7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5C0"/>
    <w:rsid w:val="00B5798B"/>
    <w:rsid w:val="00B60AB1"/>
    <w:rsid w:val="00B61C00"/>
    <w:rsid w:val="00B6221B"/>
    <w:rsid w:val="00B63CFB"/>
    <w:rsid w:val="00B77D08"/>
    <w:rsid w:val="00B83ABD"/>
    <w:rsid w:val="00B90B0C"/>
    <w:rsid w:val="00B950DB"/>
    <w:rsid w:val="00B97C53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230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4D60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4086"/>
    <w:rsid w:val="00E06BE7"/>
    <w:rsid w:val="00E074F6"/>
    <w:rsid w:val="00E2131A"/>
    <w:rsid w:val="00E21C9B"/>
    <w:rsid w:val="00E25603"/>
    <w:rsid w:val="00E34050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1C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312D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2EA0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3BCB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F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Лапов Евгений Витальевич</cp:lastModifiedBy>
  <cp:revision>2</cp:revision>
  <cp:lastPrinted>2014-10-21T04:54:00Z</cp:lastPrinted>
  <dcterms:created xsi:type="dcterms:W3CDTF">2018-01-22T08:10:00Z</dcterms:created>
  <dcterms:modified xsi:type="dcterms:W3CDTF">2018-01-22T08:10:00Z</dcterms:modified>
</cp:coreProperties>
</file>