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4A37FA" w:rsidRPr="008E0A39" w:rsidTr="004A37FA">
        <w:trPr>
          <w:jc w:val="center"/>
        </w:trPr>
        <w:tc>
          <w:tcPr>
            <w:tcW w:w="9355" w:type="dxa"/>
          </w:tcPr>
          <w:p w:rsidR="004A37FA" w:rsidRPr="008E0A39" w:rsidRDefault="004A37FA" w:rsidP="009916F6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7054E5CE" wp14:editId="04010541">
                  <wp:extent cx="539611" cy="650887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7FA" w:rsidRPr="008E0A39" w:rsidTr="004A37FA">
        <w:trPr>
          <w:jc w:val="center"/>
        </w:trPr>
        <w:tc>
          <w:tcPr>
            <w:tcW w:w="9355" w:type="dxa"/>
          </w:tcPr>
          <w:p w:rsidR="004A37FA" w:rsidRPr="008E0A39" w:rsidRDefault="004A37FA" w:rsidP="009916F6">
            <w:pPr>
              <w:ind w:firstLine="0"/>
              <w:jc w:val="center"/>
              <w:rPr>
                <w:szCs w:val="28"/>
              </w:rPr>
            </w:pPr>
          </w:p>
        </w:tc>
      </w:tr>
      <w:tr w:rsidR="004A37FA" w:rsidRPr="008E0A39" w:rsidTr="004A37FA">
        <w:trPr>
          <w:jc w:val="center"/>
        </w:trPr>
        <w:tc>
          <w:tcPr>
            <w:tcW w:w="9355" w:type="dxa"/>
          </w:tcPr>
          <w:p w:rsidR="004A37FA" w:rsidRPr="002E3E28" w:rsidRDefault="004A37FA" w:rsidP="009916F6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Pr="002E3E28">
              <w:rPr>
                <w:b/>
                <w:szCs w:val="28"/>
              </w:rPr>
              <w:t xml:space="preserve"> МОШКОВСКОГО РАЙОНА</w:t>
            </w:r>
          </w:p>
          <w:p w:rsidR="004A37FA" w:rsidRPr="008E0A39" w:rsidRDefault="004A37FA" w:rsidP="009916F6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4A37FA" w:rsidRPr="008E0A39" w:rsidTr="004A37FA">
        <w:trPr>
          <w:jc w:val="center"/>
        </w:trPr>
        <w:tc>
          <w:tcPr>
            <w:tcW w:w="9355" w:type="dxa"/>
          </w:tcPr>
          <w:p w:rsidR="004A37FA" w:rsidRPr="008E0A39" w:rsidRDefault="004A37FA" w:rsidP="009916F6">
            <w:pPr>
              <w:ind w:firstLine="0"/>
              <w:jc w:val="center"/>
              <w:rPr>
                <w:szCs w:val="28"/>
              </w:rPr>
            </w:pPr>
          </w:p>
        </w:tc>
      </w:tr>
      <w:tr w:rsidR="004A37FA" w:rsidRPr="008E0A39" w:rsidTr="004A37FA">
        <w:trPr>
          <w:jc w:val="center"/>
        </w:trPr>
        <w:tc>
          <w:tcPr>
            <w:tcW w:w="9355" w:type="dxa"/>
          </w:tcPr>
          <w:p w:rsidR="004A37FA" w:rsidRPr="008E0A39" w:rsidRDefault="004A37FA" w:rsidP="009916F6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4A37FA" w:rsidRPr="008E0A39" w:rsidTr="004A37FA">
        <w:trPr>
          <w:jc w:val="center"/>
        </w:trPr>
        <w:tc>
          <w:tcPr>
            <w:tcW w:w="9355" w:type="dxa"/>
          </w:tcPr>
          <w:p w:rsidR="004A37FA" w:rsidRPr="008E0A39" w:rsidRDefault="004A37FA" w:rsidP="009916F6">
            <w:pPr>
              <w:ind w:firstLine="0"/>
              <w:jc w:val="center"/>
              <w:rPr>
                <w:szCs w:val="28"/>
              </w:rPr>
            </w:pPr>
          </w:p>
        </w:tc>
      </w:tr>
      <w:tr w:rsidR="004A37FA" w:rsidRPr="008E0A39" w:rsidTr="004A37FA">
        <w:trPr>
          <w:jc w:val="center"/>
        </w:trPr>
        <w:tc>
          <w:tcPr>
            <w:tcW w:w="9355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4A37FA" w:rsidRPr="008E0A39" w:rsidTr="009916F6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4A37FA" w:rsidRPr="008E0A39" w:rsidRDefault="004A37FA" w:rsidP="009916F6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4A37FA" w:rsidRPr="008E0A39" w:rsidRDefault="004A37FA" w:rsidP="009916F6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</w:t>
                  </w:r>
                </w:p>
              </w:tc>
              <w:tc>
                <w:tcPr>
                  <w:tcW w:w="484" w:type="dxa"/>
                  <w:vAlign w:val="bottom"/>
                </w:tcPr>
                <w:p w:rsidR="004A37FA" w:rsidRPr="008E0A39" w:rsidRDefault="004A37FA" w:rsidP="009916F6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4A37FA" w:rsidRPr="008E0A39" w:rsidRDefault="004A37FA" w:rsidP="009916F6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4A37FA" w:rsidRPr="008E0A39" w:rsidRDefault="004A37FA" w:rsidP="009916F6">
            <w:pPr>
              <w:ind w:firstLine="0"/>
              <w:jc w:val="center"/>
              <w:rPr>
                <w:szCs w:val="28"/>
              </w:rPr>
            </w:pPr>
          </w:p>
        </w:tc>
      </w:tr>
      <w:tr w:rsidR="004A37FA" w:rsidRPr="008E0A39" w:rsidTr="004A37FA">
        <w:trPr>
          <w:jc w:val="center"/>
        </w:trPr>
        <w:tc>
          <w:tcPr>
            <w:tcW w:w="9355" w:type="dxa"/>
          </w:tcPr>
          <w:p w:rsidR="004A37FA" w:rsidRDefault="004A37FA" w:rsidP="009916F6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4A37FA" w:rsidRDefault="004A37FA" w:rsidP="009916F6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4A37FA" w:rsidRPr="00A314E7" w:rsidRDefault="004A37FA" w:rsidP="009916F6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4A37FA" w:rsidRPr="008E0A39" w:rsidTr="004A37FA">
        <w:trPr>
          <w:jc w:val="center"/>
        </w:trPr>
        <w:tc>
          <w:tcPr>
            <w:tcW w:w="9355" w:type="dxa"/>
          </w:tcPr>
          <w:p w:rsidR="004A37FA" w:rsidRPr="00504F2A" w:rsidRDefault="004A37FA" w:rsidP="009916F6">
            <w:pPr>
              <w:ind w:right="-2"/>
              <w:jc w:val="center"/>
            </w:pPr>
            <w:r w:rsidRPr="00011718">
              <w:t xml:space="preserve">Об утверждении Порядка </w:t>
            </w:r>
            <w:r>
              <w:t xml:space="preserve">формирования и ведения реестра </w:t>
            </w:r>
            <w:r w:rsidRPr="00011718">
              <w:t xml:space="preserve"> муниципальных маршрутов регулярных перевозок на территории </w:t>
            </w:r>
            <w:r>
              <w:t>Мошковского</w:t>
            </w:r>
            <w:r w:rsidRPr="00011718">
              <w:t xml:space="preserve"> района</w:t>
            </w:r>
            <w:r>
              <w:t xml:space="preserve"> Новосибирской области</w:t>
            </w:r>
          </w:p>
          <w:p w:rsidR="004A37FA" w:rsidRDefault="004A37FA" w:rsidP="009916F6">
            <w:pPr>
              <w:ind w:right="-2" w:firstLine="0"/>
            </w:pPr>
          </w:p>
          <w:p w:rsidR="004A37FA" w:rsidRDefault="004A37FA" w:rsidP="009371AC">
            <w:pPr>
              <w:ind w:left="-108" w:right="-2" w:firstLine="601"/>
            </w:pPr>
            <w:r>
      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</w:t>
            </w:r>
            <w:r w:rsidRPr="00011718">
      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>
              <w:t>, Уставом Мошковского района Новосибирской области в целях упорядочения системы организации транспортного обслуживания населения на территории Мошковского района Новосибирской области,</w:t>
            </w:r>
          </w:p>
          <w:p w:rsidR="004A37FA" w:rsidRDefault="004A37FA" w:rsidP="009916F6">
            <w:pPr>
              <w:ind w:right="-2"/>
            </w:pPr>
            <w:r w:rsidRPr="00011718">
              <w:t xml:space="preserve"> </w:t>
            </w:r>
            <w:r w:rsidRPr="00504F2A">
              <w:t>ПОСТАНОВЛЯЮ:</w:t>
            </w:r>
          </w:p>
          <w:p w:rsidR="004A37FA" w:rsidRDefault="004A37FA" w:rsidP="004A37FA">
            <w:pPr>
              <w:ind w:right="-2"/>
            </w:pPr>
            <w:r>
              <w:t xml:space="preserve">1. </w:t>
            </w:r>
            <w:r w:rsidRPr="00011718">
              <w:t>Утвердить Поряд</w:t>
            </w:r>
            <w:r w:rsidR="00C11AED">
              <w:t>о</w:t>
            </w:r>
            <w:r w:rsidRPr="00011718">
              <w:t xml:space="preserve">к </w:t>
            </w:r>
            <w:r>
              <w:t xml:space="preserve">формирования и ведения реестра </w:t>
            </w:r>
            <w:r w:rsidRPr="00011718">
              <w:t xml:space="preserve"> муниципальных маршрутов регулярных перевозок на территории </w:t>
            </w:r>
            <w:r>
              <w:t>Мошковского</w:t>
            </w:r>
            <w:r w:rsidRPr="00011718">
              <w:t xml:space="preserve"> района</w:t>
            </w:r>
            <w:r>
              <w:t xml:space="preserve"> Новосибирской области </w:t>
            </w:r>
            <w:r w:rsidRPr="00011718">
              <w:t>(прилагается).</w:t>
            </w:r>
          </w:p>
          <w:p w:rsidR="00B16222" w:rsidRDefault="00B16222" w:rsidP="004A37FA">
            <w:pPr>
              <w:ind w:right="-2"/>
            </w:pPr>
            <w:r>
              <w:t>2. Опубликовать настоящее постановление в газете «Мошковская новь» и разместить на официальном сайте администрации Мошковского района Новосибирской области.</w:t>
            </w:r>
          </w:p>
          <w:p w:rsidR="004A37FA" w:rsidRDefault="00B16222" w:rsidP="009916F6">
            <w:pPr>
              <w:ind w:firstLine="743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A37FA">
              <w:rPr>
                <w:szCs w:val="28"/>
              </w:rPr>
              <w:t xml:space="preserve">. </w:t>
            </w:r>
            <w:r w:rsidR="004A37FA" w:rsidRPr="003C542A">
              <w:rPr>
                <w:szCs w:val="28"/>
              </w:rPr>
              <w:t>Контроль за исполнением данного постановления возложить на заместителя главы администрации Мошковского района</w:t>
            </w:r>
            <w:r w:rsidR="004A37FA">
              <w:rPr>
                <w:szCs w:val="28"/>
              </w:rPr>
              <w:t xml:space="preserve"> Новосибирской области</w:t>
            </w:r>
            <w:r w:rsidR="004A37FA" w:rsidRPr="003C542A">
              <w:rPr>
                <w:szCs w:val="28"/>
              </w:rPr>
              <w:t xml:space="preserve"> Сорокину Н.А.</w:t>
            </w:r>
          </w:p>
          <w:p w:rsidR="004A37FA" w:rsidRPr="003C542A" w:rsidRDefault="004A37FA" w:rsidP="009916F6">
            <w:pPr>
              <w:ind w:firstLine="743"/>
              <w:rPr>
                <w:szCs w:val="28"/>
              </w:rPr>
            </w:pPr>
          </w:p>
          <w:tbl>
            <w:tblPr>
              <w:tblStyle w:val="a3"/>
              <w:tblW w:w="10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60"/>
              <w:gridCol w:w="4963"/>
            </w:tblGrid>
            <w:tr w:rsidR="004A37FA" w:rsidRPr="003C542A" w:rsidTr="009371AC">
              <w:trPr>
                <w:trHeight w:val="1304"/>
              </w:trPr>
              <w:tc>
                <w:tcPr>
                  <w:tcW w:w="5460" w:type="dxa"/>
                  <w:vAlign w:val="bottom"/>
                </w:tcPr>
                <w:p w:rsidR="004A37FA" w:rsidRDefault="004A37FA" w:rsidP="009916F6">
                  <w:pPr>
                    <w:ind w:firstLine="0"/>
                    <w:jc w:val="left"/>
                    <w:rPr>
                      <w:szCs w:val="28"/>
                    </w:rPr>
                  </w:pPr>
                </w:p>
                <w:p w:rsidR="004A37FA" w:rsidRDefault="004A37FA" w:rsidP="009916F6">
                  <w:pPr>
                    <w:ind w:firstLine="0"/>
                    <w:jc w:val="left"/>
                    <w:rPr>
                      <w:szCs w:val="28"/>
                    </w:rPr>
                  </w:pPr>
                </w:p>
                <w:p w:rsidR="004A37FA" w:rsidRPr="003C542A" w:rsidRDefault="004A37FA" w:rsidP="009916F6">
                  <w:pPr>
                    <w:ind w:firstLine="0"/>
                    <w:jc w:val="left"/>
                    <w:rPr>
                      <w:szCs w:val="28"/>
                    </w:rPr>
                  </w:pPr>
                  <w:r w:rsidRPr="003C542A">
                    <w:rPr>
                      <w:szCs w:val="28"/>
                    </w:rPr>
                    <w:t>Глава Мошковского района</w:t>
                  </w:r>
                  <w:r>
                    <w:rPr>
                      <w:szCs w:val="28"/>
                    </w:rPr>
                    <w:t xml:space="preserve"> Новосибирской области</w:t>
                  </w:r>
                </w:p>
              </w:tc>
              <w:tc>
                <w:tcPr>
                  <w:tcW w:w="4963" w:type="dxa"/>
                  <w:vAlign w:val="bottom"/>
                </w:tcPr>
                <w:p w:rsidR="004A37FA" w:rsidRPr="003C542A" w:rsidRDefault="004A37FA" w:rsidP="009371AC">
                  <w:pPr>
                    <w:ind w:firstLine="0"/>
                    <w:jc w:val="center"/>
                    <w:rPr>
                      <w:szCs w:val="28"/>
                    </w:rPr>
                  </w:pPr>
                  <w:r w:rsidRPr="003C542A">
                    <w:rPr>
                      <w:szCs w:val="28"/>
                    </w:rPr>
                    <w:t xml:space="preserve">        </w:t>
                  </w:r>
                  <w:r>
                    <w:rPr>
                      <w:szCs w:val="28"/>
                    </w:rPr>
                    <w:t xml:space="preserve">      </w:t>
                  </w:r>
                  <w:r w:rsidR="009371AC">
                    <w:rPr>
                      <w:szCs w:val="28"/>
                    </w:rPr>
                    <w:t xml:space="preserve">    </w:t>
                  </w:r>
                  <w:r w:rsidRPr="003C542A">
                    <w:rPr>
                      <w:szCs w:val="28"/>
                    </w:rPr>
                    <w:t>С.В. Евстифеев</w:t>
                  </w:r>
                </w:p>
              </w:tc>
            </w:tr>
          </w:tbl>
          <w:p w:rsidR="004A37FA" w:rsidRDefault="004A37FA" w:rsidP="009916F6">
            <w:pPr>
              <w:ind w:firstLine="0"/>
              <w:jc w:val="center"/>
              <w:rPr>
                <w:szCs w:val="28"/>
              </w:rPr>
            </w:pPr>
          </w:p>
          <w:p w:rsidR="004A37FA" w:rsidRPr="00C57D70" w:rsidRDefault="004A37FA" w:rsidP="009916F6">
            <w:pPr>
              <w:ind w:firstLine="0"/>
              <w:jc w:val="center"/>
              <w:rPr>
                <w:szCs w:val="28"/>
              </w:rPr>
            </w:pPr>
          </w:p>
        </w:tc>
      </w:tr>
      <w:tr w:rsidR="004A37FA" w:rsidRPr="008E0A39" w:rsidTr="004A37FA">
        <w:trPr>
          <w:jc w:val="center"/>
        </w:trPr>
        <w:tc>
          <w:tcPr>
            <w:tcW w:w="9355" w:type="dxa"/>
          </w:tcPr>
          <w:p w:rsidR="004A37FA" w:rsidRDefault="004A37FA" w:rsidP="009916F6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B16222" w:rsidRDefault="009371AC" w:rsidP="004A37FA">
      <w:pPr>
        <w:ind w:firstLine="0"/>
        <w:rPr>
          <w:sz w:val="20"/>
        </w:rPr>
      </w:pPr>
      <w:r>
        <w:rPr>
          <w:sz w:val="20"/>
        </w:rPr>
        <w:t xml:space="preserve">    </w:t>
      </w:r>
      <w:r w:rsidR="004A37FA" w:rsidRPr="00B16222">
        <w:rPr>
          <w:sz w:val="20"/>
        </w:rPr>
        <w:t>Калитина</w:t>
      </w:r>
    </w:p>
    <w:p w:rsidR="00DE10CE" w:rsidRPr="00B16222" w:rsidRDefault="009371AC" w:rsidP="004A37FA">
      <w:pPr>
        <w:ind w:firstLine="0"/>
        <w:rPr>
          <w:sz w:val="20"/>
        </w:rPr>
      </w:pPr>
      <w:r>
        <w:rPr>
          <w:sz w:val="20"/>
        </w:rPr>
        <w:t xml:space="preserve">    </w:t>
      </w:r>
      <w:r w:rsidR="004A37FA" w:rsidRPr="00B16222">
        <w:rPr>
          <w:sz w:val="20"/>
        </w:rPr>
        <w:t>21 976</w:t>
      </w:r>
    </w:p>
    <w:tbl>
      <w:tblPr>
        <w:tblStyle w:val="a3"/>
        <w:tblW w:w="4541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</w:tblGrid>
      <w:tr w:rsidR="004A37FA" w:rsidTr="00FC75C7">
        <w:tc>
          <w:tcPr>
            <w:tcW w:w="4541" w:type="dxa"/>
          </w:tcPr>
          <w:p w:rsidR="004A37FA" w:rsidRPr="00B16222" w:rsidRDefault="004A37FA" w:rsidP="00B16222">
            <w:pPr>
              <w:ind w:firstLine="0"/>
              <w:jc w:val="right"/>
              <w:rPr>
                <w:sz w:val="24"/>
                <w:szCs w:val="24"/>
              </w:rPr>
            </w:pPr>
            <w:r w:rsidRPr="00B16222">
              <w:rPr>
                <w:sz w:val="24"/>
                <w:szCs w:val="24"/>
              </w:rPr>
              <w:lastRenderedPageBreak/>
              <w:t>Приложение</w:t>
            </w:r>
          </w:p>
          <w:p w:rsidR="004A37FA" w:rsidRPr="00B16222" w:rsidRDefault="004A37FA" w:rsidP="00B16222">
            <w:pPr>
              <w:ind w:firstLine="0"/>
              <w:jc w:val="right"/>
              <w:rPr>
                <w:sz w:val="24"/>
                <w:szCs w:val="24"/>
              </w:rPr>
            </w:pPr>
            <w:r w:rsidRPr="00B16222">
              <w:rPr>
                <w:sz w:val="24"/>
                <w:szCs w:val="24"/>
              </w:rPr>
              <w:t xml:space="preserve">к постановлению </w:t>
            </w:r>
            <w:r w:rsidR="006B7F93" w:rsidRPr="00B16222">
              <w:rPr>
                <w:sz w:val="24"/>
                <w:szCs w:val="24"/>
              </w:rPr>
              <w:t>а</w:t>
            </w:r>
            <w:r w:rsidRPr="00B16222">
              <w:rPr>
                <w:sz w:val="24"/>
                <w:szCs w:val="24"/>
              </w:rPr>
              <w:t>дминистрации Мошковского района Новосибирской области</w:t>
            </w:r>
          </w:p>
          <w:p w:rsidR="004A37FA" w:rsidRDefault="00B16222" w:rsidP="00B16222">
            <w:pPr>
              <w:ind w:firstLine="0"/>
              <w:jc w:val="center"/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4A37FA" w:rsidRPr="00B16222">
              <w:rPr>
                <w:sz w:val="24"/>
                <w:szCs w:val="24"/>
              </w:rPr>
              <w:t xml:space="preserve">от     </w:t>
            </w:r>
            <w:r>
              <w:rPr>
                <w:sz w:val="24"/>
                <w:szCs w:val="24"/>
              </w:rPr>
              <w:t xml:space="preserve">              </w:t>
            </w:r>
            <w:r w:rsidR="004A37FA" w:rsidRPr="00B16222">
              <w:rPr>
                <w:sz w:val="24"/>
                <w:szCs w:val="24"/>
              </w:rPr>
              <w:t>№</w:t>
            </w:r>
          </w:p>
        </w:tc>
      </w:tr>
    </w:tbl>
    <w:p w:rsidR="004A37FA" w:rsidRDefault="004A37FA" w:rsidP="004A37FA">
      <w:pPr>
        <w:ind w:firstLine="0"/>
      </w:pPr>
    </w:p>
    <w:p w:rsidR="004A37FA" w:rsidRDefault="004A37FA" w:rsidP="004A37FA">
      <w:pPr>
        <w:ind w:firstLine="0"/>
        <w:jc w:val="center"/>
      </w:pPr>
      <w:r>
        <w:t>Порядок</w:t>
      </w:r>
    </w:p>
    <w:p w:rsidR="004A37FA" w:rsidRDefault="004A37FA" w:rsidP="004A37FA">
      <w:pPr>
        <w:ind w:firstLine="0"/>
        <w:jc w:val="center"/>
      </w:pPr>
      <w:r>
        <w:t>формирования и ведения реестра муниципальных маршрутов регулярных перевозок на территории Мошковского района Новосибирской области</w:t>
      </w:r>
    </w:p>
    <w:p w:rsidR="004A37FA" w:rsidRPr="0079410D" w:rsidRDefault="004A37FA" w:rsidP="004A37FA">
      <w:pPr>
        <w:ind w:firstLine="0"/>
        <w:jc w:val="center"/>
        <w:rPr>
          <w:szCs w:val="28"/>
        </w:rPr>
      </w:pPr>
    </w:p>
    <w:p w:rsidR="004A37FA" w:rsidRPr="00DA5109" w:rsidRDefault="00DA5109" w:rsidP="00DA5109">
      <w:pPr>
        <w:ind w:left="-1004" w:firstLine="0"/>
        <w:jc w:val="center"/>
        <w:rPr>
          <w:szCs w:val="28"/>
        </w:rPr>
      </w:pPr>
      <w:r>
        <w:rPr>
          <w:szCs w:val="28"/>
          <w:lang w:val="en-US"/>
        </w:rPr>
        <w:t>I</w:t>
      </w:r>
      <w:r w:rsidRPr="00DA5109">
        <w:rPr>
          <w:szCs w:val="28"/>
        </w:rPr>
        <w:t xml:space="preserve">. </w:t>
      </w:r>
      <w:r w:rsidR="004A37FA" w:rsidRPr="00DA5109">
        <w:rPr>
          <w:szCs w:val="28"/>
        </w:rPr>
        <w:t>Общие положения</w:t>
      </w:r>
    </w:p>
    <w:p w:rsidR="0079410D" w:rsidRPr="0079410D" w:rsidRDefault="0079410D" w:rsidP="0079410D">
      <w:pPr>
        <w:pStyle w:val="a4"/>
        <w:ind w:left="-284" w:firstLine="0"/>
        <w:rPr>
          <w:szCs w:val="28"/>
        </w:rPr>
      </w:pPr>
    </w:p>
    <w:p w:rsidR="00FF7D0E" w:rsidRDefault="00FF7D0E" w:rsidP="00696E0E">
      <w:pPr>
        <w:pStyle w:val="a6"/>
        <w:ind w:right="-2" w:firstLine="708"/>
        <w:jc w:val="both"/>
      </w:pPr>
      <w:r>
        <w:rPr>
          <w:color w:val="2D2D2D"/>
          <w:spacing w:val="2"/>
          <w:sz w:val="28"/>
          <w:szCs w:val="28"/>
        </w:rPr>
        <w:t xml:space="preserve">1. </w:t>
      </w:r>
      <w:r w:rsidR="002479B3" w:rsidRPr="0079410D">
        <w:rPr>
          <w:color w:val="2D2D2D"/>
          <w:spacing w:val="2"/>
          <w:sz w:val="28"/>
          <w:szCs w:val="28"/>
        </w:rPr>
        <w:t xml:space="preserve">Настоящий порядок </w:t>
      </w:r>
      <w:r w:rsidR="002479B3" w:rsidRPr="0079410D">
        <w:rPr>
          <w:sz w:val="28"/>
          <w:szCs w:val="28"/>
        </w:rPr>
        <w:t>формирования и ведения реестра муниципальных маршрутов регулярных перевозок на территории Мошковского района Новосибирской области (далее –</w:t>
      </w:r>
      <w:r w:rsidR="00506596">
        <w:rPr>
          <w:sz w:val="28"/>
          <w:szCs w:val="28"/>
        </w:rPr>
        <w:t xml:space="preserve"> Порядок, </w:t>
      </w:r>
      <w:r w:rsidR="002479B3" w:rsidRPr="0079410D">
        <w:rPr>
          <w:sz w:val="28"/>
          <w:szCs w:val="28"/>
        </w:rPr>
        <w:t xml:space="preserve">Реестр) </w:t>
      </w:r>
      <w:r w:rsidR="002479B3" w:rsidRPr="0079410D">
        <w:rPr>
          <w:color w:val="2D2D2D"/>
          <w:spacing w:val="2"/>
          <w:sz w:val="28"/>
          <w:szCs w:val="28"/>
        </w:rPr>
        <w:t>разработан с учетом положений </w:t>
      </w:r>
      <w:hyperlink r:id="rId7" w:history="1">
        <w:r w:rsidR="002479B3" w:rsidRPr="0079410D">
          <w:rPr>
            <w:spacing w:val="2"/>
            <w:sz w:val="28"/>
            <w:szCs w:val="28"/>
          </w:rPr>
          <w:t>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</w:r>
      </w:hyperlink>
      <w:r w:rsidR="00696E0E">
        <w:rPr>
          <w:spacing w:val="2"/>
          <w:sz w:val="28"/>
          <w:szCs w:val="28"/>
        </w:rPr>
        <w:t xml:space="preserve"> </w:t>
      </w:r>
      <w:r w:rsidR="002479B3" w:rsidRPr="0079410D">
        <w:rPr>
          <w:color w:val="2D2D2D"/>
          <w:spacing w:val="2"/>
          <w:sz w:val="28"/>
          <w:szCs w:val="28"/>
        </w:rPr>
        <w:t xml:space="preserve">(далее - Федеральный закон), в соответствии с </w:t>
      </w:r>
      <w:r w:rsidR="002479B3" w:rsidRPr="0079410D">
        <w:rPr>
          <w:bCs/>
          <w:sz w:val="28"/>
          <w:szCs w:val="28"/>
        </w:rPr>
        <w:t>Законом Новосибирской области от 05.05.2016 №55-ОЗ «Об отдельных вопросах организации транспортного обслуживания населения на территории Новосибирской области».</w:t>
      </w:r>
    </w:p>
    <w:p w:rsidR="00696E0E" w:rsidRDefault="00FF7D0E" w:rsidP="00696E0E">
      <w:pPr>
        <w:pStyle w:val="a6"/>
        <w:ind w:right="-2" w:firstLine="708"/>
        <w:jc w:val="both"/>
        <w:rPr>
          <w:sz w:val="28"/>
          <w:szCs w:val="28"/>
        </w:rPr>
      </w:pPr>
      <w:r w:rsidRPr="00FF7D0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479B3" w:rsidRPr="00FF7D0E">
        <w:rPr>
          <w:sz w:val="28"/>
          <w:szCs w:val="28"/>
        </w:rPr>
        <w:t>Настоящий порядок ведения Реестра устанавливает процедуру формирования и ведения Реестра муниципальных маршрутов регулярных перевозок на территории Мошковского района Новосибирской области.</w:t>
      </w:r>
    </w:p>
    <w:p w:rsidR="006B7F93" w:rsidRDefault="00FF7D0E" w:rsidP="00696E0E">
      <w:pPr>
        <w:pStyle w:val="a6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479B3" w:rsidRPr="00FF7D0E">
        <w:rPr>
          <w:sz w:val="28"/>
          <w:szCs w:val="28"/>
        </w:rPr>
        <w:t xml:space="preserve">Реестр ведется </w:t>
      </w:r>
      <w:r w:rsidR="00DA5109" w:rsidRPr="00FF7D0E">
        <w:rPr>
          <w:sz w:val="28"/>
          <w:szCs w:val="28"/>
        </w:rPr>
        <w:t>администрацией</w:t>
      </w:r>
      <w:r w:rsidR="002479B3" w:rsidRPr="00FF7D0E">
        <w:rPr>
          <w:sz w:val="28"/>
          <w:szCs w:val="28"/>
        </w:rPr>
        <w:t xml:space="preserve"> Мошковско</w:t>
      </w:r>
      <w:r w:rsidR="00DA5109" w:rsidRPr="00FF7D0E">
        <w:rPr>
          <w:sz w:val="28"/>
          <w:szCs w:val="28"/>
        </w:rPr>
        <w:t>го района Новосибирской области</w:t>
      </w:r>
      <w:r w:rsidR="00506596" w:rsidRPr="00FF7D0E">
        <w:rPr>
          <w:sz w:val="28"/>
          <w:szCs w:val="28"/>
        </w:rPr>
        <w:t xml:space="preserve"> (далее – администрация)</w:t>
      </w:r>
      <w:r w:rsidR="002479B3" w:rsidRPr="00FF7D0E">
        <w:rPr>
          <w:sz w:val="28"/>
          <w:szCs w:val="28"/>
        </w:rPr>
        <w:t xml:space="preserve"> на бумажном и электронном носителях по форме согласно приложению к настоящему </w:t>
      </w:r>
      <w:r w:rsidR="00DA5109" w:rsidRPr="00FF7D0E">
        <w:rPr>
          <w:sz w:val="28"/>
          <w:szCs w:val="28"/>
        </w:rPr>
        <w:t>П</w:t>
      </w:r>
      <w:r w:rsidR="002479B3" w:rsidRPr="00FF7D0E">
        <w:rPr>
          <w:sz w:val="28"/>
          <w:szCs w:val="28"/>
        </w:rPr>
        <w:t xml:space="preserve">орядку ведения </w:t>
      </w:r>
      <w:r w:rsidR="00DA5109" w:rsidRPr="00FF7D0E">
        <w:rPr>
          <w:sz w:val="28"/>
          <w:szCs w:val="28"/>
        </w:rPr>
        <w:t>р</w:t>
      </w:r>
      <w:r w:rsidR="002479B3" w:rsidRPr="00FF7D0E">
        <w:rPr>
          <w:sz w:val="28"/>
          <w:szCs w:val="28"/>
        </w:rPr>
        <w:t>еестра муниципальных маршрутов регулярных перевозок</w:t>
      </w:r>
      <w:r w:rsidR="00DA5109" w:rsidRPr="00FF7D0E">
        <w:rPr>
          <w:sz w:val="28"/>
          <w:szCs w:val="28"/>
        </w:rPr>
        <w:t xml:space="preserve"> на территории Мошковского района Новосибирской области.</w:t>
      </w:r>
    </w:p>
    <w:p w:rsidR="00696E0E" w:rsidRPr="00FF7D0E" w:rsidRDefault="00696E0E" w:rsidP="00696E0E">
      <w:pPr>
        <w:pStyle w:val="a6"/>
        <w:ind w:right="-2" w:firstLine="708"/>
        <w:jc w:val="both"/>
        <w:rPr>
          <w:sz w:val="28"/>
          <w:szCs w:val="28"/>
        </w:rPr>
      </w:pPr>
    </w:p>
    <w:p w:rsidR="002479B3" w:rsidRDefault="00DA5109" w:rsidP="00DA5109">
      <w:pPr>
        <w:ind w:left="-142" w:firstLine="0"/>
        <w:jc w:val="center"/>
      </w:pPr>
      <w:r>
        <w:rPr>
          <w:lang w:val="en-US"/>
        </w:rPr>
        <w:t>II</w:t>
      </w:r>
      <w:r w:rsidRPr="00DA5109">
        <w:t xml:space="preserve">. </w:t>
      </w:r>
      <w:r w:rsidR="002479B3" w:rsidRPr="0079410D">
        <w:t>Формирование и ведение Реестра</w:t>
      </w:r>
    </w:p>
    <w:p w:rsidR="006B7F93" w:rsidRPr="0079410D" w:rsidRDefault="006B7F93" w:rsidP="006B7F93">
      <w:pPr>
        <w:pStyle w:val="a4"/>
        <w:ind w:left="1800" w:firstLine="0"/>
        <w:jc w:val="center"/>
      </w:pPr>
    </w:p>
    <w:p w:rsidR="00696E0E" w:rsidRPr="00696E0E" w:rsidRDefault="00DA5109" w:rsidP="0079410D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696E0E">
        <w:rPr>
          <w:spacing w:val="2"/>
          <w:szCs w:val="28"/>
        </w:rPr>
        <w:t>4</w:t>
      </w:r>
      <w:r w:rsidR="002479B3" w:rsidRPr="00696E0E">
        <w:rPr>
          <w:spacing w:val="2"/>
          <w:szCs w:val="28"/>
        </w:rPr>
        <w:t>. Реестр формируется из действующих н</w:t>
      </w:r>
      <w:r w:rsidR="00AD7369" w:rsidRPr="00696E0E">
        <w:rPr>
          <w:spacing w:val="2"/>
          <w:szCs w:val="28"/>
        </w:rPr>
        <w:t xml:space="preserve">а территории Мошковского района </w:t>
      </w:r>
      <w:r w:rsidR="002479B3" w:rsidRPr="00696E0E">
        <w:rPr>
          <w:spacing w:val="2"/>
          <w:szCs w:val="28"/>
        </w:rPr>
        <w:t>Новосибирской области регулярных перевозок.</w:t>
      </w:r>
    </w:p>
    <w:p w:rsidR="00FF7D0E" w:rsidRPr="00696E0E" w:rsidRDefault="00DA5109" w:rsidP="0079410D">
      <w:pPr>
        <w:shd w:val="clear" w:color="auto" w:fill="FFFFFF"/>
        <w:spacing w:line="315" w:lineRule="atLeast"/>
        <w:textAlignment w:val="baseline"/>
        <w:rPr>
          <w:spacing w:val="2"/>
          <w:szCs w:val="28"/>
        </w:rPr>
      </w:pPr>
      <w:r w:rsidRPr="00696E0E">
        <w:rPr>
          <w:spacing w:val="2"/>
          <w:szCs w:val="28"/>
        </w:rPr>
        <w:t>5</w:t>
      </w:r>
      <w:r w:rsidR="002479B3" w:rsidRPr="00696E0E">
        <w:rPr>
          <w:spacing w:val="2"/>
          <w:szCs w:val="28"/>
        </w:rPr>
        <w:t xml:space="preserve">. </w:t>
      </w:r>
      <w:r w:rsidR="00205605" w:rsidRPr="00696E0E">
        <w:rPr>
          <w:spacing w:val="2"/>
          <w:szCs w:val="28"/>
        </w:rPr>
        <w:t xml:space="preserve">Установление, изменение, отмена маршрута регулярных перевозок </w:t>
      </w:r>
      <w:r w:rsidR="00506596" w:rsidRPr="00696E0E">
        <w:rPr>
          <w:spacing w:val="2"/>
          <w:szCs w:val="28"/>
        </w:rPr>
        <w:t>утверждается постановлением администрации. С</w:t>
      </w:r>
      <w:r w:rsidR="00205605" w:rsidRPr="00696E0E">
        <w:rPr>
          <w:spacing w:val="2"/>
          <w:szCs w:val="28"/>
        </w:rPr>
        <w:t>ведения в Реестр вносятся в течение 15 календарных дней со дня вступления в силу соответствующего нормативного правового акта и размещаются на официальном сайте администрации.</w:t>
      </w:r>
    </w:p>
    <w:p w:rsidR="00696E0E" w:rsidRDefault="00DA5109" w:rsidP="0057497C">
      <w:pPr>
        <w:pStyle w:val="aa"/>
      </w:pPr>
      <w:r>
        <w:t>6</w:t>
      </w:r>
      <w:r w:rsidR="002479B3" w:rsidRPr="0079410D">
        <w:t>.</w:t>
      </w:r>
      <w:r w:rsidR="00FF7D0E">
        <w:t xml:space="preserve"> </w:t>
      </w:r>
      <w:r w:rsidR="002479B3" w:rsidRPr="0057497C">
        <w:t>В</w:t>
      </w:r>
      <w:r w:rsidR="00205605" w:rsidRPr="0057497C">
        <w:t xml:space="preserve"> </w:t>
      </w:r>
      <w:r w:rsidR="002479B3" w:rsidRPr="0057497C">
        <w:t>Реестре отражаются сл</w:t>
      </w:r>
      <w:r w:rsidR="0061301D" w:rsidRPr="0057497C">
        <w:t>едующие сведения:</w:t>
      </w:r>
    </w:p>
    <w:p w:rsidR="00696E0E" w:rsidRDefault="0061301D" w:rsidP="00696E0E">
      <w:pPr>
        <w:pStyle w:val="aa"/>
        <w:ind w:firstLine="0"/>
      </w:pPr>
      <w:r>
        <w:t>1)</w:t>
      </w:r>
      <w:r w:rsidR="0057497C">
        <w:t xml:space="preserve"> </w:t>
      </w:r>
      <w:r w:rsidR="002479B3" w:rsidRPr="0061301D">
        <w:t>регистрационный номер ма</w:t>
      </w:r>
      <w:r>
        <w:t>ршрута регулярных перевозок;</w:t>
      </w:r>
    </w:p>
    <w:p w:rsidR="00696E0E" w:rsidRDefault="0061301D" w:rsidP="00696E0E">
      <w:pPr>
        <w:pStyle w:val="aa"/>
        <w:ind w:firstLine="0"/>
      </w:pPr>
      <w:r>
        <w:t>2)</w:t>
      </w:r>
      <w:r w:rsidR="0057497C">
        <w:t xml:space="preserve"> </w:t>
      </w:r>
      <w:r w:rsidR="002479B3" w:rsidRPr="0061301D">
        <w:t>порядковый номер</w:t>
      </w:r>
      <w:r w:rsidR="00FA4B06" w:rsidRPr="0061301D">
        <w:t xml:space="preserve"> маршрута регулярных перевозок</w:t>
      </w:r>
      <w:r>
        <w:t>;</w:t>
      </w:r>
    </w:p>
    <w:p w:rsidR="00696E0E" w:rsidRDefault="0061301D" w:rsidP="00696E0E">
      <w:pPr>
        <w:pStyle w:val="aa"/>
        <w:ind w:firstLine="0"/>
      </w:pPr>
      <w:r>
        <w:t>3)</w:t>
      </w:r>
      <w:r w:rsidR="0057497C">
        <w:t xml:space="preserve"> </w:t>
      </w:r>
      <w:r w:rsidR="002479B3" w:rsidRPr="0061301D">
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</w:t>
      </w:r>
      <w:r w:rsidR="002479B3" w:rsidRPr="0079410D">
        <w:t xml:space="preserve"> </w:t>
      </w:r>
      <w:r w:rsidR="002479B3" w:rsidRPr="0079410D">
        <w:lastRenderedPageBreak/>
        <w:t>границах которых расположены начальный остановочный пункт и конечный остановочный пункт по данному маршруту;</w:t>
      </w:r>
    </w:p>
    <w:p w:rsidR="00696E0E" w:rsidRDefault="002479B3" w:rsidP="00696E0E">
      <w:pPr>
        <w:pStyle w:val="aa"/>
        <w:ind w:firstLine="0"/>
      </w:pPr>
      <w:r w:rsidRPr="0079410D">
        <w:t>4)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пункты;</w:t>
      </w:r>
    </w:p>
    <w:p w:rsidR="00696E0E" w:rsidRDefault="002479B3" w:rsidP="00696E0E">
      <w:pPr>
        <w:pStyle w:val="aa"/>
        <w:ind w:firstLine="0"/>
      </w:pPr>
      <w:r w:rsidRPr="0079410D">
        <w:t>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696E0E" w:rsidRDefault="002479B3" w:rsidP="00696E0E">
      <w:pPr>
        <w:pStyle w:val="aa"/>
        <w:ind w:firstLine="0"/>
      </w:pPr>
      <w:r w:rsidRPr="0079410D">
        <w:t>6) протяженность маршрута регулярных перевозок;</w:t>
      </w:r>
    </w:p>
    <w:p w:rsidR="00696E0E" w:rsidRDefault="002479B3" w:rsidP="00696E0E">
      <w:pPr>
        <w:pStyle w:val="aa"/>
        <w:ind w:firstLine="0"/>
      </w:pPr>
      <w:r w:rsidRPr="0079410D">
        <w:t>7) порядок посадки и высадки пассажиров (только в установленных остановочных пунктах или, если это не запрещено Федеральным законом, в любом не запрещенном </w:t>
      </w:r>
      <w:hyperlink r:id="rId8" w:history="1">
        <w:r w:rsidRPr="0079410D">
          <w:t>правилами дорожного движения</w:t>
        </w:r>
      </w:hyperlink>
      <w:r w:rsidRPr="0079410D">
        <w:t> месте по маршруту регулярных перевозок);</w:t>
      </w:r>
    </w:p>
    <w:p w:rsidR="00FA4B06" w:rsidRPr="0079410D" w:rsidRDefault="002479B3" w:rsidP="00696E0E">
      <w:pPr>
        <w:pStyle w:val="aa"/>
        <w:ind w:firstLine="0"/>
      </w:pPr>
      <w:r w:rsidRPr="0079410D">
        <w:t>8) вид регулярных перевозок;</w:t>
      </w:r>
    </w:p>
    <w:p w:rsidR="00FA4B06" w:rsidRPr="00696E0E" w:rsidRDefault="00FA4B06" w:rsidP="006B7F93">
      <w:pPr>
        <w:shd w:val="clear" w:color="auto" w:fill="FFFFFF"/>
        <w:spacing w:line="315" w:lineRule="atLeast"/>
        <w:ind w:firstLine="0"/>
        <w:textAlignment w:val="baseline"/>
        <w:rPr>
          <w:spacing w:val="2"/>
          <w:szCs w:val="28"/>
        </w:rPr>
      </w:pPr>
      <w:r w:rsidRPr="00696E0E">
        <w:rPr>
          <w:spacing w:val="2"/>
          <w:szCs w:val="28"/>
        </w:rPr>
        <w:t>9) вид сообщения;</w:t>
      </w:r>
    </w:p>
    <w:p w:rsidR="00FA4B06" w:rsidRPr="00696E0E" w:rsidRDefault="00FA4B06" w:rsidP="006B7F93">
      <w:pPr>
        <w:shd w:val="clear" w:color="auto" w:fill="FFFFFF"/>
        <w:spacing w:line="315" w:lineRule="atLeast"/>
        <w:ind w:firstLine="0"/>
        <w:textAlignment w:val="baseline"/>
        <w:rPr>
          <w:spacing w:val="2"/>
          <w:szCs w:val="28"/>
        </w:rPr>
      </w:pPr>
      <w:r w:rsidRPr="00696E0E">
        <w:rPr>
          <w:spacing w:val="2"/>
          <w:szCs w:val="28"/>
        </w:rPr>
        <w:t>10)</w:t>
      </w:r>
      <w:r w:rsidR="002479B3" w:rsidRPr="00696E0E">
        <w:rPr>
          <w:spacing w:val="2"/>
          <w:szCs w:val="28"/>
        </w:rPr>
        <w:t xml:space="preserve"> виды транспортных средств</w:t>
      </w:r>
      <w:r w:rsidRPr="00696E0E">
        <w:rPr>
          <w:spacing w:val="2"/>
          <w:szCs w:val="28"/>
        </w:rPr>
        <w:t>;</w:t>
      </w:r>
    </w:p>
    <w:p w:rsidR="00696E0E" w:rsidRDefault="00FA4B06" w:rsidP="003A37F9">
      <w:pPr>
        <w:shd w:val="clear" w:color="auto" w:fill="FFFFFF"/>
        <w:spacing w:line="315" w:lineRule="atLeast"/>
        <w:ind w:firstLine="0"/>
        <w:textAlignment w:val="baseline"/>
        <w:rPr>
          <w:spacing w:val="2"/>
          <w:szCs w:val="28"/>
        </w:rPr>
      </w:pPr>
      <w:r w:rsidRPr="00696E0E">
        <w:rPr>
          <w:spacing w:val="2"/>
          <w:szCs w:val="28"/>
        </w:rPr>
        <w:t>11)</w:t>
      </w:r>
      <w:r w:rsidR="002479B3" w:rsidRPr="00696E0E">
        <w:rPr>
          <w:spacing w:val="2"/>
          <w:szCs w:val="28"/>
        </w:rPr>
        <w:t xml:space="preserve">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696E0E" w:rsidRDefault="002479B3" w:rsidP="003A37F9">
      <w:pPr>
        <w:shd w:val="clear" w:color="auto" w:fill="FFFFFF"/>
        <w:spacing w:line="315" w:lineRule="atLeast"/>
        <w:ind w:firstLine="0"/>
        <w:textAlignment w:val="baseline"/>
        <w:rPr>
          <w:spacing w:val="2"/>
          <w:szCs w:val="28"/>
        </w:rPr>
      </w:pPr>
      <w:r w:rsidRPr="00696E0E">
        <w:rPr>
          <w:spacing w:val="2"/>
          <w:szCs w:val="28"/>
        </w:rPr>
        <w:t>1</w:t>
      </w:r>
      <w:r w:rsidR="00FA4B06" w:rsidRPr="00696E0E">
        <w:rPr>
          <w:spacing w:val="2"/>
          <w:szCs w:val="28"/>
        </w:rPr>
        <w:t>2</w:t>
      </w:r>
      <w:r w:rsidRPr="00696E0E">
        <w:rPr>
          <w:spacing w:val="2"/>
          <w:szCs w:val="28"/>
        </w:rPr>
        <w:t>) экологические характеристики транспортных средств, которые используются для перевозок по маршруту регулярных перевозок;</w:t>
      </w:r>
    </w:p>
    <w:p w:rsidR="00696E0E" w:rsidRDefault="002479B3" w:rsidP="003A37F9">
      <w:pPr>
        <w:shd w:val="clear" w:color="auto" w:fill="FFFFFF"/>
        <w:spacing w:line="315" w:lineRule="atLeast"/>
        <w:ind w:firstLine="0"/>
        <w:textAlignment w:val="baseline"/>
        <w:rPr>
          <w:spacing w:val="2"/>
          <w:szCs w:val="28"/>
        </w:rPr>
      </w:pPr>
      <w:r w:rsidRPr="00696E0E">
        <w:rPr>
          <w:spacing w:val="2"/>
          <w:szCs w:val="28"/>
        </w:rPr>
        <w:t>1</w:t>
      </w:r>
      <w:r w:rsidR="00FA4B06" w:rsidRPr="00696E0E">
        <w:rPr>
          <w:spacing w:val="2"/>
          <w:szCs w:val="28"/>
        </w:rPr>
        <w:t>3</w:t>
      </w:r>
      <w:r w:rsidRPr="00696E0E">
        <w:rPr>
          <w:spacing w:val="2"/>
          <w:szCs w:val="28"/>
        </w:rPr>
        <w:t>) дата начала осуществления регулярных перевозок;</w:t>
      </w:r>
    </w:p>
    <w:p w:rsidR="00FA4B06" w:rsidRPr="00696E0E" w:rsidRDefault="002479B3" w:rsidP="003A37F9">
      <w:pPr>
        <w:shd w:val="clear" w:color="auto" w:fill="FFFFFF"/>
        <w:spacing w:line="315" w:lineRule="atLeast"/>
        <w:ind w:firstLine="0"/>
        <w:textAlignment w:val="baseline"/>
        <w:rPr>
          <w:spacing w:val="2"/>
          <w:szCs w:val="28"/>
        </w:rPr>
      </w:pPr>
      <w:r w:rsidRPr="00696E0E">
        <w:rPr>
          <w:spacing w:val="2"/>
          <w:szCs w:val="28"/>
        </w:rPr>
        <w:t>1</w:t>
      </w:r>
      <w:r w:rsidR="00FA4B06" w:rsidRPr="00696E0E">
        <w:rPr>
          <w:spacing w:val="2"/>
          <w:szCs w:val="28"/>
        </w:rPr>
        <w:t>4</w:t>
      </w:r>
      <w:r w:rsidRPr="00696E0E">
        <w:rPr>
          <w:spacing w:val="2"/>
          <w:szCs w:val="28"/>
        </w:rPr>
        <w:t>) наименование</w:t>
      </w:r>
      <w:r w:rsidR="00FA4B06" w:rsidRPr="00696E0E">
        <w:rPr>
          <w:spacing w:val="2"/>
          <w:szCs w:val="28"/>
        </w:rPr>
        <w:t xml:space="preserve"> юридического лица</w:t>
      </w:r>
      <w:r w:rsidRPr="00696E0E">
        <w:rPr>
          <w:spacing w:val="2"/>
          <w:szCs w:val="28"/>
        </w:rPr>
        <w:t>,</w:t>
      </w:r>
      <w:r w:rsidR="00FA4B06" w:rsidRPr="00696E0E">
        <w:rPr>
          <w:spacing w:val="2"/>
          <w:szCs w:val="28"/>
        </w:rPr>
        <w:t xml:space="preserve"> фамилия, имя, отчество </w:t>
      </w:r>
      <w:r w:rsidR="00506596" w:rsidRPr="00696E0E">
        <w:rPr>
          <w:spacing w:val="2"/>
          <w:szCs w:val="28"/>
        </w:rPr>
        <w:t xml:space="preserve">(при наличии) </w:t>
      </w:r>
      <w:r w:rsidR="00FA4B06" w:rsidRPr="00696E0E">
        <w:rPr>
          <w:spacing w:val="2"/>
          <w:szCs w:val="28"/>
        </w:rPr>
        <w:t>индивид</w:t>
      </w:r>
      <w:r w:rsidR="00696E0E">
        <w:rPr>
          <w:spacing w:val="2"/>
          <w:szCs w:val="28"/>
        </w:rPr>
        <w:t>уального предпринимателя (</w:t>
      </w:r>
      <w:bookmarkStart w:id="0" w:name="_GoBack"/>
      <w:bookmarkEnd w:id="0"/>
      <w:r w:rsidR="00FA4B06" w:rsidRPr="00696E0E">
        <w:rPr>
          <w:spacing w:val="2"/>
          <w:szCs w:val="28"/>
        </w:rPr>
        <w:t>в том числе участников договора простого товарищества), осуществляющих перевозки по маршруту регулярных перевозок.</w:t>
      </w:r>
    </w:p>
    <w:p w:rsidR="00696E0E" w:rsidRDefault="00FA4B06" w:rsidP="003A37F9">
      <w:pPr>
        <w:shd w:val="clear" w:color="auto" w:fill="FFFFFF"/>
        <w:spacing w:line="315" w:lineRule="atLeast"/>
        <w:ind w:firstLine="0"/>
        <w:jc w:val="left"/>
        <w:textAlignment w:val="baseline"/>
        <w:rPr>
          <w:spacing w:val="2"/>
          <w:szCs w:val="28"/>
        </w:rPr>
      </w:pPr>
      <w:r w:rsidRPr="00696E0E">
        <w:rPr>
          <w:spacing w:val="2"/>
          <w:szCs w:val="28"/>
        </w:rPr>
        <w:t xml:space="preserve">15) </w:t>
      </w:r>
      <w:r w:rsidR="003A37F9" w:rsidRPr="00696E0E">
        <w:rPr>
          <w:spacing w:val="2"/>
          <w:szCs w:val="28"/>
        </w:rPr>
        <w:t>Юридический</w:t>
      </w:r>
      <w:r w:rsidRPr="00696E0E">
        <w:rPr>
          <w:spacing w:val="2"/>
          <w:szCs w:val="28"/>
        </w:rPr>
        <w:t xml:space="preserve"> адрес перевозчика</w:t>
      </w:r>
      <w:r w:rsidR="003A37F9" w:rsidRPr="00696E0E">
        <w:rPr>
          <w:spacing w:val="2"/>
          <w:szCs w:val="28"/>
        </w:rPr>
        <w:t>.</w:t>
      </w:r>
      <w:r w:rsidR="002479B3" w:rsidRPr="00696E0E">
        <w:rPr>
          <w:spacing w:val="2"/>
          <w:szCs w:val="28"/>
        </w:rPr>
        <w:t xml:space="preserve"> </w:t>
      </w:r>
    </w:p>
    <w:p w:rsidR="002479B3" w:rsidRPr="00696E0E" w:rsidRDefault="00DA5109" w:rsidP="00696E0E">
      <w:pPr>
        <w:shd w:val="clear" w:color="auto" w:fill="FFFFFF"/>
        <w:spacing w:line="315" w:lineRule="atLeast"/>
        <w:ind w:firstLine="708"/>
        <w:jc w:val="left"/>
        <w:textAlignment w:val="baseline"/>
        <w:rPr>
          <w:spacing w:val="2"/>
          <w:szCs w:val="28"/>
        </w:rPr>
      </w:pPr>
      <w:r w:rsidRPr="00696E0E">
        <w:rPr>
          <w:spacing w:val="2"/>
          <w:szCs w:val="28"/>
        </w:rPr>
        <w:t>7</w:t>
      </w:r>
      <w:r w:rsidR="002479B3" w:rsidRPr="00696E0E">
        <w:rPr>
          <w:spacing w:val="2"/>
          <w:szCs w:val="28"/>
        </w:rPr>
        <w:t xml:space="preserve">. Сведения, включенные в Реестр и размещенные на официальном сайте администрации </w:t>
      </w:r>
      <w:r w:rsidR="0079410D" w:rsidRPr="00696E0E">
        <w:rPr>
          <w:spacing w:val="2"/>
          <w:szCs w:val="28"/>
        </w:rPr>
        <w:t>Мошковского района Новосибирской области</w:t>
      </w:r>
      <w:r w:rsidR="002479B3" w:rsidRPr="00696E0E">
        <w:rPr>
          <w:spacing w:val="2"/>
          <w:szCs w:val="28"/>
        </w:rPr>
        <w:t>, должны быть доступны для ознакомления без взимания платы.</w:t>
      </w:r>
    </w:p>
    <w:p w:rsidR="004A37FA" w:rsidRDefault="004A37FA" w:rsidP="006B7F93">
      <w:pPr>
        <w:pStyle w:val="a4"/>
        <w:ind w:left="-142" w:firstLine="0"/>
        <w:rPr>
          <w:szCs w:val="28"/>
        </w:rPr>
      </w:pPr>
    </w:p>
    <w:sectPr w:rsidR="004A37FA" w:rsidSect="00B1622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745FA"/>
    <w:multiLevelType w:val="hybridMultilevel"/>
    <w:tmpl w:val="8A78A1FA"/>
    <w:lvl w:ilvl="0" w:tplc="6A329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CF52A2"/>
    <w:multiLevelType w:val="hybridMultilevel"/>
    <w:tmpl w:val="E7624F1E"/>
    <w:lvl w:ilvl="0" w:tplc="E490E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7B75D8"/>
    <w:multiLevelType w:val="hybridMultilevel"/>
    <w:tmpl w:val="51E06CD4"/>
    <w:lvl w:ilvl="0" w:tplc="823804AA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>
    <w:nsid w:val="7A415A10"/>
    <w:multiLevelType w:val="hybridMultilevel"/>
    <w:tmpl w:val="CEF29D72"/>
    <w:lvl w:ilvl="0" w:tplc="00668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14"/>
    <w:rsid w:val="000202E1"/>
    <w:rsid w:val="001D63D7"/>
    <w:rsid w:val="00205605"/>
    <w:rsid w:val="002479B3"/>
    <w:rsid w:val="00315F59"/>
    <w:rsid w:val="003A37F9"/>
    <w:rsid w:val="004A37FA"/>
    <w:rsid w:val="00506596"/>
    <w:rsid w:val="0057497C"/>
    <w:rsid w:val="0061301D"/>
    <w:rsid w:val="00696E0E"/>
    <w:rsid w:val="006B7F93"/>
    <w:rsid w:val="0079410D"/>
    <w:rsid w:val="0079464D"/>
    <w:rsid w:val="009371AC"/>
    <w:rsid w:val="00A52704"/>
    <w:rsid w:val="00AD6314"/>
    <w:rsid w:val="00AD7369"/>
    <w:rsid w:val="00B16222"/>
    <w:rsid w:val="00C11AED"/>
    <w:rsid w:val="00DA5109"/>
    <w:rsid w:val="00DE10CE"/>
    <w:rsid w:val="00FA4B06"/>
    <w:rsid w:val="00FC75C7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BF359-49DA-4ECE-84C7-FF3046BF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7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49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F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479B3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7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479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479B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479B3"/>
    <w:rPr>
      <w:color w:val="0000FF"/>
      <w:u w:val="single"/>
    </w:rPr>
  </w:style>
  <w:style w:type="paragraph" w:styleId="a6">
    <w:name w:val="Body Text"/>
    <w:basedOn w:val="a"/>
    <w:link w:val="a7"/>
    <w:semiHidden/>
    <w:rsid w:val="002479B3"/>
    <w:pPr>
      <w:ind w:firstLine="0"/>
      <w:jc w:val="left"/>
    </w:pPr>
    <w:rPr>
      <w:sz w:val="26"/>
    </w:rPr>
  </w:style>
  <w:style w:type="character" w:customStyle="1" w:styleId="a7">
    <w:name w:val="Основной текст Знак"/>
    <w:basedOn w:val="a0"/>
    <w:link w:val="a6"/>
    <w:semiHidden/>
    <w:rsid w:val="002479B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4B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4B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7F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a">
    <w:name w:val="No Spacing"/>
    <w:uiPriority w:val="1"/>
    <w:qFormat/>
    <w:rsid w:val="006B7F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49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835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2874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1D98-CF88-49FC-9451-657BE280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Lapshina</cp:lastModifiedBy>
  <cp:revision>20</cp:revision>
  <cp:lastPrinted>2017-10-13T06:46:00Z</cp:lastPrinted>
  <dcterms:created xsi:type="dcterms:W3CDTF">2017-09-25T09:06:00Z</dcterms:created>
  <dcterms:modified xsi:type="dcterms:W3CDTF">2017-10-16T05:17:00Z</dcterms:modified>
</cp:coreProperties>
</file>