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CF41D" w14:textId="3CC5C566" w:rsidR="008A0CCD" w:rsidRPr="001246A9" w:rsidRDefault="008A0CCD" w:rsidP="001246A9">
      <w:pPr>
        <w:ind w:left="4395"/>
        <w:jc w:val="center"/>
        <w:rPr>
          <w:rFonts w:cs="Times New Roman"/>
          <w:kern w:val="2"/>
          <w:szCs w:val="28"/>
        </w:rPr>
      </w:pPr>
      <w:r w:rsidRPr="001246A9">
        <w:rPr>
          <w:rFonts w:cs="Times New Roman"/>
          <w:kern w:val="2"/>
          <w:szCs w:val="28"/>
        </w:rPr>
        <w:t>ПРИЛОЖЕНИЕ № </w:t>
      </w:r>
      <w:r w:rsidR="00B31746" w:rsidRPr="001246A9">
        <w:rPr>
          <w:rFonts w:cs="Times New Roman"/>
          <w:kern w:val="2"/>
          <w:szCs w:val="28"/>
        </w:rPr>
        <w:t>1</w:t>
      </w:r>
    </w:p>
    <w:p w14:paraId="38D2568E" w14:textId="4D5CFCDB" w:rsidR="009165F2" w:rsidRPr="001246A9" w:rsidRDefault="008A0CCD" w:rsidP="001246A9">
      <w:pPr>
        <w:ind w:left="4395"/>
        <w:jc w:val="center"/>
        <w:rPr>
          <w:kern w:val="2"/>
        </w:rPr>
      </w:pPr>
      <w:proofErr w:type="gramStart"/>
      <w:r w:rsidRPr="001246A9">
        <w:rPr>
          <w:rFonts w:cs="Times New Roman"/>
          <w:kern w:val="2"/>
          <w:szCs w:val="28"/>
        </w:rPr>
        <w:t>к Порядку</w:t>
      </w:r>
      <w:r w:rsidR="001246A9" w:rsidRPr="001246A9">
        <w:rPr>
          <w:rFonts w:cs="Times New Roman"/>
          <w:kern w:val="2"/>
          <w:szCs w:val="28"/>
        </w:rPr>
        <w:t xml:space="preserve"> </w:t>
      </w:r>
      <w:r w:rsidR="00E250CE" w:rsidRPr="001246A9">
        <w:rPr>
          <w:bCs/>
          <w:kern w:val="2"/>
        </w:rPr>
        <w:t xml:space="preserve">осуществления контроля за ходом размещения (реализации) объектов социально-культурного и коммунально-бытового назначения, масштабных инвестиционных проектов, </w:t>
      </w:r>
      <w:r w:rsidR="000D0BD7" w:rsidRPr="001246A9">
        <w:rPr>
          <w:bCs/>
          <w:kern w:val="2"/>
        </w:rPr>
        <w:t xml:space="preserve">признанных соответствующими критериям, установленным </w:t>
      </w:r>
      <w:r w:rsidR="00E250CE" w:rsidRPr="001246A9">
        <w:rPr>
          <w:bCs/>
          <w:kern w:val="2"/>
        </w:rPr>
        <w:t>Законом Новосибирской области от 01.07.2015 № 583</w:t>
      </w:r>
      <w:r w:rsidR="001246A9">
        <w:rPr>
          <w:bCs/>
          <w:kern w:val="2"/>
        </w:rPr>
        <w:t>-</w:t>
      </w:r>
      <w:r w:rsidR="00E250CE" w:rsidRPr="001246A9">
        <w:rPr>
          <w:bCs/>
          <w:kern w:val="2"/>
        </w:rPr>
        <w:t>ОЗ</w:t>
      </w:r>
      <w:r w:rsidR="00A45813" w:rsidRPr="001246A9">
        <w:rPr>
          <w:bCs/>
          <w:kern w:val="2"/>
        </w:rPr>
        <w:t xml:space="preserve"> «Об</w:t>
      </w:r>
      <w:r w:rsidR="00812DBA" w:rsidRPr="001246A9">
        <w:rPr>
          <w:bCs/>
          <w:kern w:val="2"/>
          <w:lang w:val="en-US"/>
        </w:rPr>
        <w:t> </w:t>
      </w:r>
      <w:r w:rsidR="00A45813" w:rsidRPr="001246A9">
        <w:rPr>
          <w:bCs/>
          <w:kern w:val="2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</w:t>
      </w:r>
      <w:proofErr w:type="gramEnd"/>
    </w:p>
    <w:p w14:paraId="52DBE9DC" w14:textId="77777777" w:rsidR="00C80783" w:rsidRPr="001246A9" w:rsidRDefault="00C80783" w:rsidP="00315F27">
      <w:pPr>
        <w:jc w:val="right"/>
        <w:rPr>
          <w:rFonts w:cs="Times New Roman"/>
          <w:kern w:val="2"/>
          <w:szCs w:val="28"/>
        </w:rPr>
      </w:pPr>
    </w:p>
    <w:p w14:paraId="59A790FC" w14:textId="77777777" w:rsidR="00C80783" w:rsidRPr="001246A9" w:rsidRDefault="00C80783" w:rsidP="00315F27">
      <w:pPr>
        <w:jc w:val="right"/>
        <w:rPr>
          <w:rFonts w:cs="Times New Roman"/>
          <w:kern w:val="2"/>
          <w:szCs w:val="28"/>
        </w:rPr>
      </w:pPr>
    </w:p>
    <w:p w14:paraId="0BC088B7" w14:textId="77777777" w:rsidR="00C80783" w:rsidRPr="001246A9" w:rsidRDefault="00C80783" w:rsidP="00B26B50">
      <w:pPr>
        <w:jc w:val="center"/>
        <w:rPr>
          <w:rFonts w:cs="Times New Roman"/>
          <w:b/>
          <w:kern w:val="2"/>
          <w:szCs w:val="28"/>
        </w:rPr>
      </w:pPr>
      <w:r w:rsidRPr="001246A9">
        <w:rPr>
          <w:rFonts w:cs="Times New Roman"/>
          <w:b/>
          <w:kern w:val="2"/>
          <w:szCs w:val="28"/>
        </w:rPr>
        <w:t>ПОРЯДОК</w:t>
      </w:r>
    </w:p>
    <w:p w14:paraId="74498C60" w14:textId="4C32A637" w:rsidR="00C80783" w:rsidRPr="001246A9" w:rsidRDefault="008A0CCD" w:rsidP="00B26B50">
      <w:pPr>
        <w:jc w:val="center"/>
        <w:rPr>
          <w:rFonts w:cs="Times New Roman"/>
          <w:b/>
          <w:kern w:val="2"/>
          <w:szCs w:val="28"/>
        </w:rPr>
      </w:pPr>
      <w:r w:rsidRPr="001246A9">
        <w:rPr>
          <w:rFonts w:cs="Times New Roman"/>
          <w:b/>
          <w:kern w:val="2"/>
          <w:szCs w:val="28"/>
        </w:rPr>
        <w:t>проведения выездной проверки арендатора</w:t>
      </w:r>
    </w:p>
    <w:p w14:paraId="449B2C0C" w14:textId="77777777" w:rsidR="00C80783" w:rsidRPr="001246A9" w:rsidRDefault="00C80783" w:rsidP="00315F27">
      <w:pPr>
        <w:jc w:val="center"/>
        <w:rPr>
          <w:rFonts w:cs="Times New Roman"/>
          <w:kern w:val="2"/>
          <w:szCs w:val="28"/>
        </w:rPr>
      </w:pPr>
    </w:p>
    <w:p w14:paraId="0C87ED62" w14:textId="77777777" w:rsidR="00C80783" w:rsidRPr="001246A9" w:rsidRDefault="00C80783" w:rsidP="00315F27">
      <w:pPr>
        <w:jc w:val="center"/>
        <w:rPr>
          <w:rFonts w:cs="Times New Roman"/>
          <w:kern w:val="2"/>
          <w:szCs w:val="28"/>
        </w:rPr>
      </w:pPr>
    </w:p>
    <w:p w14:paraId="2D33F048" w14:textId="263D7E71" w:rsidR="00335BF9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1. </w:t>
      </w:r>
      <w:r w:rsidR="00C80783" w:rsidRPr="000C0682">
        <w:rPr>
          <w:rFonts w:cs="Times New Roman"/>
          <w:kern w:val="2"/>
          <w:szCs w:val="28"/>
        </w:rPr>
        <w:t xml:space="preserve">Настоящий Порядок </w:t>
      </w:r>
      <w:r w:rsidR="00E10FCB" w:rsidRPr="000C0682">
        <w:rPr>
          <w:rFonts w:cs="Times New Roman"/>
          <w:kern w:val="2"/>
          <w:szCs w:val="28"/>
        </w:rPr>
        <w:t>регламентирует</w:t>
      </w:r>
      <w:r w:rsidR="008A0CCD" w:rsidRPr="000C0682">
        <w:rPr>
          <w:rFonts w:cs="Times New Roman"/>
          <w:kern w:val="2"/>
          <w:szCs w:val="28"/>
        </w:rPr>
        <w:t xml:space="preserve"> </w:t>
      </w:r>
      <w:r w:rsidR="00E10FCB" w:rsidRPr="000C0682">
        <w:rPr>
          <w:rFonts w:cs="Times New Roman"/>
          <w:kern w:val="2"/>
          <w:szCs w:val="28"/>
        </w:rPr>
        <w:t xml:space="preserve">проведение </w:t>
      </w:r>
      <w:r w:rsidR="008A0CCD" w:rsidRPr="000C0682">
        <w:rPr>
          <w:rFonts w:cs="Times New Roman"/>
          <w:kern w:val="2"/>
          <w:szCs w:val="28"/>
        </w:rPr>
        <w:t>уполномоченным органом в</w:t>
      </w:r>
      <w:r w:rsidR="00CA6C4B" w:rsidRPr="000C0682">
        <w:rPr>
          <w:rFonts w:cs="Times New Roman"/>
          <w:kern w:val="2"/>
          <w:szCs w:val="28"/>
        </w:rPr>
        <w:t>ыездн</w:t>
      </w:r>
      <w:r w:rsidR="008A0CCD" w:rsidRPr="000C0682">
        <w:rPr>
          <w:rFonts w:cs="Times New Roman"/>
          <w:kern w:val="2"/>
          <w:szCs w:val="28"/>
        </w:rPr>
        <w:t>ой</w:t>
      </w:r>
      <w:r w:rsidR="00CA6C4B" w:rsidRPr="000C0682">
        <w:rPr>
          <w:rFonts w:cs="Times New Roman"/>
          <w:kern w:val="2"/>
          <w:szCs w:val="28"/>
        </w:rPr>
        <w:t xml:space="preserve"> проверк</w:t>
      </w:r>
      <w:r w:rsidR="008A0CCD" w:rsidRPr="000C0682">
        <w:rPr>
          <w:rFonts w:cs="Times New Roman"/>
          <w:kern w:val="2"/>
          <w:szCs w:val="28"/>
        </w:rPr>
        <w:t>и</w:t>
      </w:r>
      <w:r w:rsidR="00CA6C4B" w:rsidRPr="000C0682">
        <w:rPr>
          <w:rFonts w:cs="Times New Roman"/>
          <w:kern w:val="2"/>
          <w:szCs w:val="28"/>
        </w:rPr>
        <w:t xml:space="preserve"> арендатора</w:t>
      </w:r>
      <w:r w:rsidR="0082435D" w:rsidRPr="000C0682">
        <w:rPr>
          <w:rFonts w:cs="Times New Roman"/>
          <w:kern w:val="2"/>
          <w:szCs w:val="28"/>
        </w:rPr>
        <w:t xml:space="preserve"> (далее – выездная проверка)</w:t>
      </w:r>
      <w:r w:rsidR="005C4EEE" w:rsidRPr="000C0682">
        <w:rPr>
          <w:rFonts w:cs="Times New Roman"/>
          <w:kern w:val="2"/>
          <w:szCs w:val="28"/>
        </w:rPr>
        <w:t>.</w:t>
      </w:r>
    </w:p>
    <w:p w14:paraId="5E5A90A7" w14:textId="02D3E65B" w:rsidR="00574620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2. </w:t>
      </w:r>
      <w:proofErr w:type="gramStart"/>
      <w:r w:rsidR="00574620" w:rsidRPr="000C0682">
        <w:rPr>
          <w:rFonts w:cs="Times New Roman"/>
          <w:kern w:val="2"/>
          <w:szCs w:val="28"/>
        </w:rPr>
        <w:t xml:space="preserve">Понятия и определения, используемые в настоящем Порядке, используются в значении, определенном </w:t>
      </w:r>
      <w:r w:rsidR="005C4EEE" w:rsidRPr="000C0682">
        <w:rPr>
          <w:rFonts w:cs="Times New Roman"/>
          <w:kern w:val="2"/>
          <w:szCs w:val="28"/>
        </w:rPr>
        <w:t xml:space="preserve">Порядком </w:t>
      </w:r>
      <w:r w:rsidR="00E250CE" w:rsidRPr="000C0682">
        <w:rPr>
          <w:rFonts w:cs="Times New Roman"/>
          <w:bCs/>
          <w:kern w:val="2"/>
          <w:szCs w:val="28"/>
        </w:rPr>
        <w:t>осуществления контроля за</w:t>
      </w:r>
      <w:r w:rsidR="0082435D" w:rsidRPr="000C0682">
        <w:rPr>
          <w:rFonts w:cs="Times New Roman"/>
          <w:bCs/>
          <w:kern w:val="2"/>
          <w:szCs w:val="28"/>
        </w:rPr>
        <w:t> </w:t>
      </w:r>
      <w:r w:rsidR="00E250CE" w:rsidRPr="000C0682">
        <w:rPr>
          <w:rFonts w:cs="Times New Roman"/>
          <w:bCs/>
          <w:kern w:val="2"/>
          <w:szCs w:val="28"/>
        </w:rPr>
        <w:t xml:space="preserve">ходом размещения (реализации) объектов социально-культурного и коммунально-бытового назначения, масштабных инвестиционных проектов, </w:t>
      </w:r>
      <w:r w:rsidR="008801FD" w:rsidRPr="000C0682">
        <w:rPr>
          <w:bCs/>
          <w:kern w:val="2"/>
        </w:rPr>
        <w:t xml:space="preserve">признанных соответствующими критериям, </w:t>
      </w:r>
      <w:r w:rsidR="00E250CE" w:rsidRPr="000C0682">
        <w:rPr>
          <w:rFonts w:cs="Times New Roman"/>
          <w:bCs/>
          <w:kern w:val="2"/>
          <w:szCs w:val="28"/>
        </w:rPr>
        <w:t>установлен</w:t>
      </w:r>
      <w:r w:rsidR="008801FD" w:rsidRPr="000C0682">
        <w:rPr>
          <w:rFonts w:cs="Times New Roman"/>
          <w:bCs/>
          <w:kern w:val="2"/>
          <w:szCs w:val="28"/>
        </w:rPr>
        <w:t>н</w:t>
      </w:r>
      <w:r w:rsidR="00E250CE" w:rsidRPr="000C0682">
        <w:rPr>
          <w:rFonts w:cs="Times New Roman"/>
          <w:bCs/>
          <w:kern w:val="2"/>
          <w:szCs w:val="28"/>
        </w:rPr>
        <w:t>ы</w:t>
      </w:r>
      <w:r w:rsidR="008801FD" w:rsidRPr="000C0682">
        <w:rPr>
          <w:rFonts w:cs="Times New Roman"/>
          <w:bCs/>
          <w:kern w:val="2"/>
          <w:szCs w:val="28"/>
        </w:rPr>
        <w:t>м</w:t>
      </w:r>
      <w:r w:rsidR="00E250CE" w:rsidRPr="000C0682">
        <w:rPr>
          <w:rFonts w:cs="Times New Roman"/>
          <w:bCs/>
          <w:kern w:val="2"/>
          <w:szCs w:val="28"/>
        </w:rPr>
        <w:t xml:space="preserve"> Законом Новосибирской области от 01.07.2015 № 583-ОЗ</w:t>
      </w:r>
      <w:r w:rsidR="00E250CE" w:rsidRPr="000C0682" w:rsidDel="00E250CE">
        <w:rPr>
          <w:rFonts w:cs="Times New Roman"/>
          <w:bCs/>
          <w:kern w:val="2"/>
          <w:szCs w:val="28"/>
        </w:rPr>
        <w:t xml:space="preserve"> </w:t>
      </w:r>
      <w:r w:rsidR="0082435D" w:rsidRPr="000C0682">
        <w:rPr>
          <w:rFonts w:cs="Times New Roman"/>
          <w:bCs/>
          <w:kern w:val="2"/>
          <w:szCs w:val="28"/>
        </w:rPr>
        <w:t>«Об</w:t>
      </w:r>
      <w:r w:rsidR="001246A9" w:rsidRPr="000C0682">
        <w:rPr>
          <w:rFonts w:cs="Times New Roman"/>
          <w:bCs/>
          <w:kern w:val="2"/>
          <w:szCs w:val="28"/>
        </w:rPr>
        <w:t xml:space="preserve"> </w:t>
      </w:r>
      <w:r w:rsidR="0082435D" w:rsidRPr="000C0682">
        <w:rPr>
          <w:rFonts w:cs="Times New Roman"/>
          <w:bCs/>
          <w:kern w:val="2"/>
          <w:szCs w:val="28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</w:t>
      </w:r>
      <w:proofErr w:type="gramEnd"/>
      <w:r w:rsidR="00C2690C" w:rsidRPr="000C0682">
        <w:rPr>
          <w:rFonts w:cs="Times New Roman"/>
          <w:bCs/>
          <w:kern w:val="2"/>
          <w:szCs w:val="28"/>
        </w:rPr>
        <w:t> </w:t>
      </w:r>
      <w:r w:rsidR="0082435D" w:rsidRPr="000C0682">
        <w:rPr>
          <w:rFonts w:cs="Times New Roman"/>
          <w:bCs/>
          <w:kern w:val="2"/>
          <w:szCs w:val="28"/>
        </w:rPr>
        <w:t xml:space="preserve">проведения торгов» </w:t>
      </w:r>
      <w:r w:rsidR="005C4EEE" w:rsidRPr="000C0682">
        <w:rPr>
          <w:rFonts w:cs="Times New Roman"/>
          <w:kern w:val="2"/>
          <w:szCs w:val="28"/>
        </w:rPr>
        <w:t>(далее –</w:t>
      </w:r>
      <w:r w:rsidR="00574620" w:rsidRPr="000C0682">
        <w:rPr>
          <w:rFonts w:cs="Times New Roman"/>
          <w:kern w:val="2"/>
          <w:szCs w:val="28"/>
        </w:rPr>
        <w:t xml:space="preserve"> Порядок</w:t>
      </w:r>
      <w:r w:rsidR="005C4EEE" w:rsidRPr="000C0682">
        <w:rPr>
          <w:rFonts w:cs="Times New Roman"/>
          <w:kern w:val="2"/>
          <w:szCs w:val="28"/>
        </w:rPr>
        <w:t xml:space="preserve"> контроля</w:t>
      </w:r>
      <w:r w:rsidR="00574620" w:rsidRPr="000C0682">
        <w:rPr>
          <w:rFonts w:cs="Times New Roman"/>
          <w:kern w:val="2"/>
          <w:szCs w:val="28"/>
        </w:rPr>
        <w:t>).</w:t>
      </w:r>
    </w:p>
    <w:p w14:paraId="05ABF2B7" w14:textId="2CE30F93" w:rsidR="00E10FCB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3. </w:t>
      </w:r>
      <w:r w:rsidR="00E10FCB" w:rsidRPr="000C0682">
        <w:rPr>
          <w:rFonts w:cs="Times New Roman"/>
          <w:kern w:val="2"/>
          <w:szCs w:val="28"/>
        </w:rPr>
        <w:t xml:space="preserve">Предметом проведения выездной проверки является осуществление уполномоченным органом контроля в </w:t>
      </w:r>
      <w:proofErr w:type="gramStart"/>
      <w:r w:rsidR="00E10FCB" w:rsidRPr="000C0682">
        <w:rPr>
          <w:rFonts w:cs="Times New Roman"/>
          <w:kern w:val="2"/>
          <w:szCs w:val="28"/>
        </w:rPr>
        <w:t>соответствии</w:t>
      </w:r>
      <w:proofErr w:type="gramEnd"/>
      <w:r w:rsidR="00E10FCB" w:rsidRPr="000C0682">
        <w:rPr>
          <w:rFonts w:cs="Times New Roman"/>
          <w:kern w:val="2"/>
          <w:szCs w:val="28"/>
        </w:rPr>
        <w:t xml:space="preserve"> с Порядк</w:t>
      </w:r>
      <w:r w:rsidR="00113D6A" w:rsidRPr="000C0682">
        <w:rPr>
          <w:rFonts w:cs="Times New Roman"/>
          <w:kern w:val="2"/>
          <w:szCs w:val="28"/>
        </w:rPr>
        <w:t>ом</w:t>
      </w:r>
      <w:r w:rsidR="00E10FCB" w:rsidRPr="000C0682">
        <w:rPr>
          <w:rFonts w:cs="Times New Roman"/>
          <w:kern w:val="2"/>
          <w:szCs w:val="28"/>
        </w:rPr>
        <w:t xml:space="preserve"> контроля.</w:t>
      </w:r>
    </w:p>
    <w:p w14:paraId="247DD5CD" w14:textId="027FE948" w:rsidR="00E10FCB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4. </w:t>
      </w:r>
      <w:r w:rsidR="00E10FCB" w:rsidRPr="000C0682">
        <w:rPr>
          <w:rFonts w:cs="Times New Roman"/>
          <w:kern w:val="2"/>
          <w:szCs w:val="28"/>
        </w:rPr>
        <w:t xml:space="preserve">Основанием для проведения выездной проверки является нарушение арендатором сроков представления уполномоченному органу </w:t>
      </w:r>
      <w:r w:rsidR="00113D6A" w:rsidRPr="000C0682">
        <w:rPr>
          <w:rFonts w:cs="Times New Roman"/>
          <w:kern w:val="2"/>
          <w:szCs w:val="28"/>
        </w:rPr>
        <w:t>отчета</w:t>
      </w:r>
      <w:r w:rsidR="0082435D" w:rsidRPr="000C0682">
        <w:rPr>
          <w:rFonts w:cs="Times New Roman"/>
          <w:kern w:val="2"/>
          <w:szCs w:val="28"/>
        </w:rPr>
        <w:t>, предусмотренн</w:t>
      </w:r>
      <w:r w:rsidR="00113D6A" w:rsidRPr="000C0682">
        <w:rPr>
          <w:rFonts w:cs="Times New Roman"/>
          <w:kern w:val="2"/>
          <w:szCs w:val="28"/>
        </w:rPr>
        <w:t>ых</w:t>
      </w:r>
      <w:r w:rsidR="0082435D" w:rsidRPr="000C0682">
        <w:rPr>
          <w:rFonts w:cs="Times New Roman"/>
          <w:kern w:val="2"/>
          <w:szCs w:val="28"/>
        </w:rPr>
        <w:t xml:space="preserve"> </w:t>
      </w:r>
      <w:r w:rsidR="00286D5F" w:rsidRPr="000C0682">
        <w:rPr>
          <w:rFonts w:cs="Times New Roman"/>
          <w:kern w:val="2"/>
          <w:szCs w:val="28"/>
        </w:rPr>
        <w:t>пункт</w:t>
      </w:r>
      <w:r w:rsidR="00E62009" w:rsidRPr="000C0682">
        <w:rPr>
          <w:rFonts w:cs="Times New Roman"/>
          <w:kern w:val="2"/>
          <w:szCs w:val="28"/>
        </w:rPr>
        <w:t>ами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97008E" w:rsidRPr="000C0682">
        <w:rPr>
          <w:rFonts w:cs="Times New Roman"/>
          <w:kern w:val="2"/>
          <w:szCs w:val="28"/>
        </w:rPr>
        <w:t>6</w:t>
      </w:r>
      <w:r w:rsidR="00E62009" w:rsidRPr="000C0682">
        <w:rPr>
          <w:rFonts w:cs="Times New Roman"/>
          <w:kern w:val="2"/>
          <w:szCs w:val="28"/>
        </w:rPr>
        <w:t xml:space="preserve">, </w:t>
      </w:r>
      <w:r w:rsidR="0097008E" w:rsidRPr="000C0682">
        <w:rPr>
          <w:rFonts w:cs="Times New Roman"/>
          <w:kern w:val="2"/>
          <w:szCs w:val="28"/>
        </w:rPr>
        <w:t xml:space="preserve">7 </w:t>
      </w:r>
      <w:r w:rsidR="00E10FCB" w:rsidRPr="000C0682">
        <w:rPr>
          <w:rFonts w:cs="Times New Roman"/>
          <w:kern w:val="2"/>
          <w:szCs w:val="28"/>
        </w:rPr>
        <w:t>Порядка контроля.</w:t>
      </w:r>
    </w:p>
    <w:p w14:paraId="6220AF00" w14:textId="6D3C2C6A" w:rsidR="0082435D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5. </w:t>
      </w:r>
      <w:proofErr w:type="gramStart"/>
      <w:r w:rsidR="0082435D" w:rsidRPr="000C0682">
        <w:rPr>
          <w:rFonts w:cs="Times New Roman"/>
          <w:kern w:val="2"/>
          <w:szCs w:val="28"/>
        </w:rPr>
        <w:t>Выездная проверка проводится по месту размещения (реализации) объекта социально-культурного и коммунально-бытового назначения</w:t>
      </w:r>
      <w:r w:rsidR="004C3B75" w:rsidRPr="000C0682">
        <w:rPr>
          <w:rFonts w:cs="Times New Roman"/>
          <w:kern w:val="2"/>
          <w:szCs w:val="28"/>
        </w:rPr>
        <w:t xml:space="preserve"> (далее – объект)</w:t>
      </w:r>
      <w:r w:rsidR="0082435D" w:rsidRPr="000C0682">
        <w:rPr>
          <w:rFonts w:cs="Times New Roman"/>
          <w:kern w:val="2"/>
          <w:szCs w:val="28"/>
        </w:rPr>
        <w:t>, масштабного инвестиционного проекта</w:t>
      </w:r>
      <w:r w:rsidR="004C3B75" w:rsidRPr="000C0682">
        <w:rPr>
          <w:rFonts w:cs="Times New Roman"/>
          <w:kern w:val="2"/>
          <w:szCs w:val="28"/>
        </w:rPr>
        <w:t xml:space="preserve"> (далее – проект)</w:t>
      </w:r>
      <w:r w:rsidR="0082435D" w:rsidRPr="000C0682">
        <w:rPr>
          <w:rFonts w:cs="Times New Roman"/>
          <w:kern w:val="2"/>
          <w:szCs w:val="28"/>
        </w:rPr>
        <w:t>, для размещения (реализации) которого арендатору предоставлен земельный участок в аренду без</w:t>
      </w:r>
      <w:r w:rsidR="004C3B75" w:rsidRPr="000C0682">
        <w:rPr>
          <w:rFonts w:cs="Times New Roman"/>
          <w:kern w:val="2"/>
          <w:szCs w:val="28"/>
        </w:rPr>
        <w:t> </w:t>
      </w:r>
      <w:r w:rsidR="0082435D" w:rsidRPr="000C0682">
        <w:rPr>
          <w:rFonts w:cs="Times New Roman"/>
          <w:kern w:val="2"/>
          <w:szCs w:val="28"/>
        </w:rPr>
        <w:t>проведения торгов</w:t>
      </w:r>
      <w:r w:rsidR="00315F27" w:rsidRPr="000C0682">
        <w:rPr>
          <w:rFonts w:cs="Times New Roman"/>
          <w:kern w:val="2"/>
          <w:szCs w:val="28"/>
        </w:rPr>
        <w:t xml:space="preserve"> в </w:t>
      </w:r>
      <w:r w:rsidR="003D3532" w:rsidRPr="000C0682">
        <w:rPr>
          <w:rFonts w:cs="Times New Roman"/>
          <w:kern w:val="2"/>
          <w:szCs w:val="28"/>
        </w:rPr>
        <w:t>соответствии с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3D3532" w:rsidRPr="000C0682">
        <w:rPr>
          <w:rFonts w:cs="Times New Roman"/>
          <w:kern w:val="2"/>
          <w:szCs w:val="28"/>
        </w:rPr>
        <w:t>распоряжением Губернатора Новосибирской области,</w:t>
      </w:r>
      <w:r w:rsidR="0082435D" w:rsidRPr="000C0682">
        <w:rPr>
          <w:rFonts w:cs="Times New Roman"/>
          <w:kern w:val="2"/>
          <w:szCs w:val="28"/>
        </w:rPr>
        <w:t xml:space="preserve"> и (или) по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82435D" w:rsidRPr="000C0682">
        <w:rPr>
          <w:rFonts w:cs="Times New Roman"/>
          <w:kern w:val="2"/>
          <w:szCs w:val="28"/>
        </w:rPr>
        <w:t xml:space="preserve">месту осуществления деятельности </w:t>
      </w:r>
      <w:r w:rsidR="0082435D" w:rsidRPr="000C0682">
        <w:rPr>
          <w:rFonts w:cs="Times New Roman"/>
          <w:kern w:val="2"/>
          <w:szCs w:val="28"/>
        </w:rPr>
        <w:lastRenderedPageBreak/>
        <w:t>арендатора.</w:t>
      </w:r>
      <w:proofErr w:type="gramEnd"/>
    </w:p>
    <w:p w14:paraId="42E3405C" w14:textId="41F71DE5" w:rsidR="00335BF9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bookmarkStart w:id="0" w:name="_Ref523393589"/>
      <w:bookmarkStart w:id="1" w:name="_Ref525219207"/>
      <w:r>
        <w:rPr>
          <w:rFonts w:cs="Times New Roman"/>
          <w:kern w:val="2"/>
          <w:szCs w:val="28"/>
        </w:rPr>
        <w:t>6. </w:t>
      </w:r>
      <w:r w:rsidR="00335BF9" w:rsidRPr="000C0682">
        <w:rPr>
          <w:rFonts w:cs="Times New Roman"/>
          <w:kern w:val="2"/>
          <w:szCs w:val="28"/>
        </w:rPr>
        <w:t xml:space="preserve">В целях проведения выездной проверки </w:t>
      </w:r>
      <w:r w:rsidR="00F34AEB" w:rsidRPr="000C0682">
        <w:rPr>
          <w:rFonts w:cs="Times New Roman"/>
          <w:kern w:val="2"/>
          <w:szCs w:val="28"/>
        </w:rPr>
        <w:t xml:space="preserve">в срок не позднее 10 </w:t>
      </w:r>
      <w:r w:rsidR="00031821" w:rsidRPr="000C0682">
        <w:rPr>
          <w:rFonts w:cs="Times New Roman"/>
          <w:kern w:val="2"/>
          <w:szCs w:val="28"/>
        </w:rPr>
        <w:t xml:space="preserve">календарных </w:t>
      </w:r>
      <w:r w:rsidR="00F34AEB" w:rsidRPr="000C0682">
        <w:rPr>
          <w:rFonts w:cs="Times New Roman"/>
          <w:kern w:val="2"/>
          <w:szCs w:val="28"/>
        </w:rPr>
        <w:t xml:space="preserve">дней со дня окончания сроков, установленных пунктами </w:t>
      </w:r>
      <w:r w:rsidR="0097008E" w:rsidRPr="000C0682">
        <w:rPr>
          <w:rFonts w:cs="Times New Roman"/>
          <w:kern w:val="2"/>
          <w:szCs w:val="28"/>
        </w:rPr>
        <w:t xml:space="preserve">6 </w:t>
      </w:r>
      <w:r w:rsidR="00EF6079" w:rsidRPr="000C0682">
        <w:rPr>
          <w:rFonts w:cs="Times New Roman"/>
          <w:kern w:val="2"/>
          <w:szCs w:val="28"/>
        </w:rPr>
        <w:t xml:space="preserve">и </w:t>
      </w:r>
      <w:r w:rsidR="0097008E" w:rsidRPr="000C0682">
        <w:rPr>
          <w:rFonts w:cs="Times New Roman"/>
          <w:kern w:val="2"/>
          <w:szCs w:val="28"/>
        </w:rPr>
        <w:t xml:space="preserve">7 </w:t>
      </w:r>
      <w:r w:rsidR="00F34AEB" w:rsidRPr="000C0682">
        <w:rPr>
          <w:rFonts w:cs="Times New Roman"/>
          <w:kern w:val="2"/>
          <w:szCs w:val="28"/>
        </w:rPr>
        <w:t xml:space="preserve">Порядка контроля, </w:t>
      </w:r>
      <w:r w:rsidR="00335BF9" w:rsidRPr="000C0682">
        <w:rPr>
          <w:rFonts w:cs="Times New Roman"/>
          <w:kern w:val="2"/>
          <w:szCs w:val="28"/>
        </w:rPr>
        <w:t>уполномоченный орган</w:t>
      </w:r>
      <w:r w:rsidR="00075A0D" w:rsidRPr="000C0682">
        <w:rPr>
          <w:rFonts w:cs="Times New Roman"/>
          <w:kern w:val="2"/>
          <w:szCs w:val="28"/>
        </w:rPr>
        <w:t xml:space="preserve"> издает приказ</w:t>
      </w:r>
      <w:r w:rsidR="00A54757" w:rsidRPr="000C0682">
        <w:rPr>
          <w:rFonts w:cs="Times New Roman"/>
          <w:kern w:val="2"/>
          <w:szCs w:val="28"/>
        </w:rPr>
        <w:t xml:space="preserve"> о проведении выездной проверки </w:t>
      </w:r>
      <w:r w:rsidR="008721C1" w:rsidRPr="000C0682">
        <w:rPr>
          <w:rFonts w:cs="Times New Roman"/>
          <w:kern w:val="2"/>
          <w:szCs w:val="28"/>
        </w:rPr>
        <w:t>(далее – приказ)</w:t>
      </w:r>
      <w:r w:rsidR="0065773C" w:rsidRPr="000C0682">
        <w:rPr>
          <w:rFonts w:cs="Times New Roman"/>
          <w:kern w:val="2"/>
          <w:szCs w:val="28"/>
        </w:rPr>
        <w:t>, в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075A0D" w:rsidRPr="000C0682">
        <w:rPr>
          <w:rFonts w:cs="Times New Roman"/>
          <w:kern w:val="2"/>
          <w:szCs w:val="28"/>
        </w:rPr>
        <w:t>котором</w:t>
      </w:r>
      <w:r w:rsidR="00E10FCB" w:rsidRPr="000C0682">
        <w:rPr>
          <w:rFonts w:cs="Times New Roman"/>
          <w:kern w:val="2"/>
          <w:szCs w:val="28"/>
        </w:rPr>
        <w:t xml:space="preserve"> указываются</w:t>
      </w:r>
      <w:r w:rsidR="00335BF9" w:rsidRPr="000C0682">
        <w:rPr>
          <w:rFonts w:cs="Times New Roman"/>
          <w:kern w:val="2"/>
          <w:szCs w:val="28"/>
        </w:rPr>
        <w:t>:</w:t>
      </w:r>
      <w:bookmarkEnd w:id="0"/>
      <w:bookmarkEnd w:id="1"/>
    </w:p>
    <w:p w14:paraId="4180412C" w14:textId="14DCC417" w:rsidR="00E10FCB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1) </w:t>
      </w:r>
      <w:r w:rsidR="00E10FCB" w:rsidRPr="000C0682">
        <w:rPr>
          <w:rFonts w:cs="Times New Roman"/>
          <w:kern w:val="2"/>
          <w:szCs w:val="28"/>
        </w:rPr>
        <w:t>наим</w:t>
      </w:r>
      <w:r w:rsidR="004C3B75" w:rsidRPr="000C0682">
        <w:rPr>
          <w:rFonts w:cs="Times New Roman"/>
          <w:kern w:val="2"/>
          <w:szCs w:val="28"/>
        </w:rPr>
        <w:t>енование уполномоченного органа</w:t>
      </w:r>
      <w:r w:rsidR="00E10FCB" w:rsidRPr="000C0682">
        <w:rPr>
          <w:rFonts w:cs="Times New Roman"/>
          <w:kern w:val="2"/>
          <w:szCs w:val="28"/>
        </w:rPr>
        <w:t>;</w:t>
      </w:r>
    </w:p>
    <w:p w14:paraId="3B81FB13" w14:textId="0F13A8B2" w:rsidR="00E10FCB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2) </w:t>
      </w:r>
      <w:r w:rsidR="00E10FCB" w:rsidRPr="000C0682">
        <w:rPr>
          <w:rFonts w:cs="Times New Roman"/>
          <w:kern w:val="2"/>
          <w:szCs w:val="28"/>
        </w:rPr>
        <w:t>фамилии, имена, отчества (последнее – при наличии)</w:t>
      </w:r>
      <w:r w:rsidR="009F5E80" w:rsidRPr="000C0682">
        <w:rPr>
          <w:rFonts w:cs="Times New Roman"/>
          <w:kern w:val="2"/>
          <w:szCs w:val="28"/>
        </w:rPr>
        <w:t>, должности должностного лица или должностных лиц, уполномоченных на проведение выездной проверки, а также иных лиц, привлекаемых к проведению выездной проверки</w:t>
      </w:r>
      <w:r w:rsidR="000A2758" w:rsidRPr="000C0682">
        <w:rPr>
          <w:rFonts w:cs="Times New Roman"/>
          <w:kern w:val="2"/>
          <w:szCs w:val="28"/>
        </w:rPr>
        <w:t xml:space="preserve"> </w:t>
      </w:r>
      <w:r w:rsidR="00315F27" w:rsidRPr="000C0682">
        <w:rPr>
          <w:rFonts w:cs="Times New Roman"/>
          <w:kern w:val="2"/>
          <w:szCs w:val="28"/>
        </w:rPr>
        <w:t xml:space="preserve">и указанных в пункте </w:t>
      </w:r>
      <w:r w:rsidR="00353868" w:rsidRPr="000C0682">
        <w:rPr>
          <w:rFonts w:cs="Times New Roman"/>
          <w:kern w:val="2"/>
          <w:szCs w:val="28"/>
        </w:rPr>
        <w:t>7</w:t>
      </w:r>
      <w:r w:rsidR="009F5E80" w:rsidRPr="000C0682">
        <w:rPr>
          <w:rFonts w:cs="Times New Roman"/>
          <w:kern w:val="2"/>
          <w:szCs w:val="28"/>
        </w:rPr>
        <w:t xml:space="preserve"> настоящего Порядка (далее – проверяющие);</w:t>
      </w:r>
    </w:p>
    <w:p w14:paraId="195BD07B" w14:textId="120DD4FD" w:rsidR="009F5E80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proofErr w:type="gramStart"/>
      <w:r>
        <w:rPr>
          <w:rFonts w:cs="Times New Roman"/>
          <w:kern w:val="2"/>
          <w:szCs w:val="28"/>
        </w:rPr>
        <w:t>3) </w:t>
      </w:r>
      <w:r w:rsidR="009F5E80" w:rsidRPr="000C0682">
        <w:rPr>
          <w:rFonts w:cs="Times New Roman"/>
          <w:kern w:val="2"/>
          <w:szCs w:val="28"/>
        </w:rPr>
        <w:t>наименование арендатора, выездная проверка которого проводится, место нахождения арендатора (его филиалов, представительств, обособленных структурных подразделений)</w:t>
      </w:r>
      <w:r w:rsidR="008721C1" w:rsidRPr="000C0682">
        <w:rPr>
          <w:rFonts w:cs="Times New Roman"/>
          <w:kern w:val="2"/>
          <w:szCs w:val="28"/>
        </w:rPr>
        <w:t xml:space="preserve">, место </w:t>
      </w:r>
      <w:r w:rsidR="00C2690C" w:rsidRPr="000C0682">
        <w:rPr>
          <w:rFonts w:cs="Times New Roman"/>
          <w:kern w:val="2"/>
          <w:szCs w:val="28"/>
        </w:rPr>
        <w:t>размещения (</w:t>
      </w:r>
      <w:r w:rsidR="008721C1" w:rsidRPr="000C0682">
        <w:rPr>
          <w:rFonts w:cs="Times New Roman"/>
          <w:kern w:val="2"/>
          <w:szCs w:val="28"/>
        </w:rPr>
        <w:t>реализации</w:t>
      </w:r>
      <w:r w:rsidR="00C2690C" w:rsidRPr="000C0682">
        <w:rPr>
          <w:rFonts w:cs="Times New Roman"/>
          <w:kern w:val="2"/>
          <w:szCs w:val="28"/>
        </w:rPr>
        <w:t>)</w:t>
      </w:r>
      <w:r w:rsidR="008721C1" w:rsidRPr="000C0682">
        <w:rPr>
          <w:rFonts w:cs="Times New Roman"/>
          <w:kern w:val="2"/>
          <w:szCs w:val="28"/>
        </w:rPr>
        <w:t xml:space="preserve"> </w:t>
      </w:r>
      <w:r w:rsidR="00C2690C" w:rsidRPr="000C0682">
        <w:rPr>
          <w:rFonts w:cs="Times New Roman"/>
          <w:kern w:val="2"/>
          <w:szCs w:val="28"/>
        </w:rPr>
        <w:t>объекта</w:t>
      </w:r>
      <w:r w:rsidR="004C3B75" w:rsidRPr="000C0682">
        <w:rPr>
          <w:rFonts w:cs="Times New Roman"/>
          <w:kern w:val="2"/>
          <w:szCs w:val="28"/>
        </w:rPr>
        <w:t>,</w:t>
      </w:r>
      <w:r w:rsidR="00C2690C" w:rsidRPr="000C0682">
        <w:rPr>
          <w:rFonts w:cs="Times New Roman"/>
          <w:kern w:val="2"/>
          <w:szCs w:val="28"/>
        </w:rPr>
        <w:t xml:space="preserve"> проекта</w:t>
      </w:r>
      <w:r w:rsidR="009F5E80" w:rsidRPr="000C0682">
        <w:rPr>
          <w:rFonts w:cs="Times New Roman"/>
          <w:kern w:val="2"/>
          <w:szCs w:val="28"/>
        </w:rPr>
        <w:t>;</w:t>
      </w:r>
      <w:proofErr w:type="gramEnd"/>
    </w:p>
    <w:p w14:paraId="2FEC8C62" w14:textId="7D1424ED" w:rsidR="009F5E80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4) </w:t>
      </w:r>
      <w:r w:rsidR="009F5E80" w:rsidRPr="000C0682">
        <w:rPr>
          <w:rFonts w:cs="Times New Roman"/>
          <w:kern w:val="2"/>
          <w:szCs w:val="28"/>
        </w:rPr>
        <w:t xml:space="preserve">цели, задачи, предмет проверки и срок ее проведения, который не может превышать 5 рабочих дней </w:t>
      </w:r>
      <w:proofErr w:type="gramStart"/>
      <w:r w:rsidR="009F5E80" w:rsidRPr="000C0682">
        <w:rPr>
          <w:rFonts w:cs="Times New Roman"/>
          <w:kern w:val="2"/>
          <w:szCs w:val="28"/>
        </w:rPr>
        <w:t>с даты начала</w:t>
      </w:r>
      <w:proofErr w:type="gramEnd"/>
      <w:r w:rsidR="009F5E80" w:rsidRPr="000C0682">
        <w:rPr>
          <w:rFonts w:cs="Times New Roman"/>
          <w:kern w:val="2"/>
          <w:szCs w:val="28"/>
        </w:rPr>
        <w:t xml:space="preserve"> проведения выездной проверки;</w:t>
      </w:r>
    </w:p>
    <w:p w14:paraId="79CD5318" w14:textId="7BE9B13E" w:rsidR="009F5E80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5) </w:t>
      </w:r>
      <w:r w:rsidR="009F5E80" w:rsidRPr="000C0682">
        <w:rPr>
          <w:rFonts w:cs="Times New Roman"/>
          <w:kern w:val="2"/>
          <w:szCs w:val="28"/>
        </w:rPr>
        <w:t>правовые основания проведения выездной проверки;</w:t>
      </w:r>
    </w:p>
    <w:p w14:paraId="521162BA" w14:textId="710B0127" w:rsidR="009F5E80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6) </w:t>
      </w:r>
      <w:r w:rsidR="009F5E80" w:rsidRPr="000C0682">
        <w:rPr>
          <w:rFonts w:cs="Times New Roman"/>
          <w:kern w:val="2"/>
          <w:szCs w:val="28"/>
        </w:rPr>
        <w:t xml:space="preserve">сроки проведения </w:t>
      </w:r>
      <w:r w:rsidR="004E1D5F" w:rsidRPr="000C0682">
        <w:rPr>
          <w:rFonts w:cs="Times New Roman"/>
          <w:kern w:val="2"/>
          <w:szCs w:val="28"/>
        </w:rPr>
        <w:t>и перечень мероприят</w:t>
      </w:r>
      <w:r w:rsidR="0065773C" w:rsidRPr="000C0682">
        <w:rPr>
          <w:rFonts w:cs="Times New Roman"/>
          <w:kern w:val="2"/>
          <w:szCs w:val="28"/>
        </w:rPr>
        <w:t>ий по контролю, необходимых для </w:t>
      </w:r>
      <w:r w:rsidR="004E1D5F" w:rsidRPr="000C0682">
        <w:rPr>
          <w:rFonts w:cs="Times New Roman"/>
          <w:kern w:val="2"/>
          <w:szCs w:val="28"/>
        </w:rPr>
        <w:t>достижения целей и задач проведения выездной проверки;</w:t>
      </w:r>
    </w:p>
    <w:p w14:paraId="4330AD2E" w14:textId="2F8BEAF2" w:rsidR="004E1D5F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7) </w:t>
      </w:r>
      <w:r w:rsidR="004E1D5F" w:rsidRPr="000C0682">
        <w:rPr>
          <w:rFonts w:cs="Times New Roman"/>
          <w:kern w:val="2"/>
          <w:szCs w:val="28"/>
        </w:rPr>
        <w:t xml:space="preserve">перечень документов, </w:t>
      </w:r>
      <w:r w:rsidR="00044E0F" w:rsidRPr="000C0682">
        <w:rPr>
          <w:rFonts w:cs="Times New Roman"/>
          <w:kern w:val="2"/>
          <w:szCs w:val="28"/>
        </w:rPr>
        <w:t>подтверждающих соответствие размещения (реализации) объекта</w:t>
      </w:r>
      <w:r w:rsidR="004C3B75" w:rsidRPr="000C0682">
        <w:rPr>
          <w:rFonts w:cs="Times New Roman"/>
          <w:kern w:val="2"/>
          <w:szCs w:val="28"/>
        </w:rPr>
        <w:t>,</w:t>
      </w:r>
      <w:r w:rsidR="00044E0F" w:rsidRPr="000C0682">
        <w:rPr>
          <w:rFonts w:cs="Times New Roman"/>
          <w:kern w:val="2"/>
          <w:szCs w:val="28"/>
        </w:rPr>
        <w:t xml:space="preserve"> проекта целевому назначению, установленному распоряжением Губернатора Новосибирской области и заявленному арендатором в</w:t>
      </w:r>
      <w:r w:rsidR="00895BBD" w:rsidRPr="000C0682">
        <w:rPr>
          <w:rFonts w:cs="Times New Roman"/>
          <w:kern w:val="2"/>
          <w:szCs w:val="28"/>
        </w:rPr>
        <w:t> </w:t>
      </w:r>
      <w:r w:rsidR="00044E0F" w:rsidRPr="000C0682">
        <w:rPr>
          <w:rFonts w:cs="Times New Roman"/>
          <w:kern w:val="2"/>
          <w:szCs w:val="28"/>
        </w:rPr>
        <w:t>декларации</w:t>
      </w:r>
      <w:r w:rsidR="00315F27" w:rsidRPr="000C0682">
        <w:rPr>
          <w:rFonts w:cs="Times New Roman"/>
          <w:kern w:val="2"/>
          <w:szCs w:val="28"/>
        </w:rPr>
        <w:t>,</w:t>
      </w:r>
      <w:r w:rsidR="00044E0F" w:rsidRPr="000C0682">
        <w:rPr>
          <w:rFonts w:cs="Times New Roman"/>
          <w:kern w:val="2"/>
          <w:szCs w:val="28"/>
        </w:rPr>
        <w:t xml:space="preserve"> – проектная документация, акты выполненных работ</w:t>
      </w:r>
      <w:r w:rsidR="004E1D5F" w:rsidRPr="000C0682">
        <w:rPr>
          <w:rFonts w:cs="Times New Roman"/>
          <w:kern w:val="2"/>
          <w:szCs w:val="28"/>
        </w:rPr>
        <w:t>;</w:t>
      </w:r>
    </w:p>
    <w:p w14:paraId="4C81E1A7" w14:textId="3EFF6FE1" w:rsidR="004E1D5F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8) </w:t>
      </w:r>
      <w:r w:rsidR="004E1D5F" w:rsidRPr="000C0682">
        <w:rPr>
          <w:rFonts w:cs="Times New Roman"/>
          <w:kern w:val="2"/>
          <w:szCs w:val="28"/>
        </w:rPr>
        <w:t>даты начала и окончания проведения выездной проверки.</w:t>
      </w:r>
    </w:p>
    <w:p w14:paraId="68B9B1B8" w14:textId="3E421A20" w:rsidR="00574620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bookmarkStart w:id="2" w:name="_Ref525730508"/>
      <w:r>
        <w:rPr>
          <w:rFonts w:cs="Times New Roman"/>
          <w:kern w:val="2"/>
          <w:szCs w:val="28"/>
        </w:rPr>
        <w:t>7. </w:t>
      </w:r>
      <w:r w:rsidR="003843E1" w:rsidRPr="000C0682">
        <w:rPr>
          <w:rFonts w:cs="Times New Roman"/>
          <w:kern w:val="2"/>
          <w:szCs w:val="28"/>
        </w:rPr>
        <w:t xml:space="preserve">В случае если для определения соответствия размещаемых (реализуемых) объектов, проектов критериям, установленным </w:t>
      </w:r>
      <w:r w:rsidR="00A77A64" w:rsidRPr="000C0682">
        <w:rPr>
          <w:rFonts w:cs="Times New Roman"/>
          <w:kern w:val="2"/>
          <w:szCs w:val="28"/>
        </w:rPr>
        <w:t>Законом Новосибирской области от 01.07.2015 № 583-ОЗ «Об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A77A64" w:rsidRPr="000C0682">
        <w:rPr>
          <w:rFonts w:cs="Times New Roman"/>
          <w:kern w:val="2"/>
          <w:szCs w:val="28"/>
        </w:rPr>
        <w:t>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(далее – Закон № 583-ОЗ)</w:t>
      </w:r>
      <w:r w:rsidR="003843E1" w:rsidRPr="000C0682">
        <w:rPr>
          <w:rFonts w:cs="Times New Roman"/>
          <w:kern w:val="2"/>
          <w:szCs w:val="28"/>
        </w:rPr>
        <w:t xml:space="preserve">, требуется экспертное мнение, уполномоченный орган обеспечивает привлечение </w:t>
      </w:r>
      <w:r w:rsidR="00124AAE" w:rsidRPr="000C0682">
        <w:rPr>
          <w:rFonts w:cs="Times New Roman"/>
          <w:kern w:val="2"/>
          <w:szCs w:val="28"/>
        </w:rPr>
        <w:t>представителей</w:t>
      </w:r>
      <w:r w:rsidR="00003401" w:rsidRPr="000C0682">
        <w:rPr>
          <w:rFonts w:cs="Times New Roman"/>
          <w:kern w:val="2"/>
          <w:szCs w:val="28"/>
        </w:rPr>
        <w:t xml:space="preserve"> </w:t>
      </w:r>
      <w:proofErr w:type="gramStart"/>
      <w:r w:rsidR="00124AAE" w:rsidRPr="000C0682">
        <w:rPr>
          <w:rFonts w:cs="Times New Roman"/>
          <w:kern w:val="2"/>
          <w:szCs w:val="28"/>
        </w:rPr>
        <w:t>областных исполнительных</w:t>
      </w:r>
      <w:proofErr w:type="gramEnd"/>
      <w:r w:rsidR="00124AAE" w:rsidRPr="000C0682">
        <w:rPr>
          <w:rFonts w:cs="Times New Roman"/>
          <w:kern w:val="2"/>
          <w:szCs w:val="28"/>
        </w:rPr>
        <w:t xml:space="preserve"> органов государственной власти Новосибирской области</w:t>
      </w:r>
      <w:r w:rsidR="00003401" w:rsidRPr="000C0682">
        <w:rPr>
          <w:rFonts w:cs="Times New Roman"/>
          <w:kern w:val="2"/>
          <w:szCs w:val="28"/>
        </w:rPr>
        <w:t xml:space="preserve"> и (или)</w:t>
      </w:r>
      <w:r w:rsidR="004B54F7" w:rsidRPr="000C0682">
        <w:rPr>
          <w:rFonts w:cs="Times New Roman"/>
          <w:kern w:val="2"/>
          <w:szCs w:val="28"/>
        </w:rPr>
        <w:t xml:space="preserve"> подведомственных им учреждений</w:t>
      </w:r>
      <w:r w:rsidR="003843E1" w:rsidRPr="000C0682">
        <w:rPr>
          <w:rFonts w:cs="Times New Roman"/>
          <w:kern w:val="2"/>
          <w:szCs w:val="28"/>
        </w:rPr>
        <w:t>, обладающих специальными знаниями в соответствующих сферах, к</w:t>
      </w:r>
      <w:r w:rsidR="00315F27" w:rsidRPr="000C0682">
        <w:rPr>
          <w:rFonts w:cs="Times New Roman"/>
          <w:kern w:val="2"/>
          <w:szCs w:val="28"/>
        </w:rPr>
        <w:t> </w:t>
      </w:r>
      <w:r w:rsidR="003843E1" w:rsidRPr="000C0682">
        <w:rPr>
          <w:rFonts w:cs="Times New Roman"/>
          <w:kern w:val="2"/>
          <w:szCs w:val="28"/>
        </w:rPr>
        <w:t>осуществлению проверки</w:t>
      </w:r>
      <w:r w:rsidR="00003401" w:rsidRPr="000C0682">
        <w:rPr>
          <w:rFonts w:cs="Times New Roman"/>
          <w:kern w:val="2"/>
          <w:szCs w:val="28"/>
        </w:rPr>
        <w:t>.</w:t>
      </w:r>
      <w:bookmarkEnd w:id="2"/>
    </w:p>
    <w:p w14:paraId="02EDB7EF" w14:textId="64B5CAF5" w:rsidR="00D60EBF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8. </w:t>
      </w:r>
      <w:r w:rsidR="00CA6C4B" w:rsidRPr="000C0682">
        <w:rPr>
          <w:rFonts w:cs="Times New Roman"/>
          <w:kern w:val="2"/>
          <w:szCs w:val="28"/>
        </w:rPr>
        <w:t>Уполномоченный орган в срок не позднее 10 рабочих дней</w:t>
      </w:r>
      <w:r w:rsidR="00574620" w:rsidRPr="000C0682">
        <w:rPr>
          <w:rFonts w:cs="Times New Roman"/>
          <w:kern w:val="2"/>
          <w:szCs w:val="28"/>
        </w:rPr>
        <w:t xml:space="preserve"> до даты </w:t>
      </w:r>
      <w:r w:rsidR="00124AAE" w:rsidRPr="000C0682">
        <w:rPr>
          <w:rFonts w:cs="Times New Roman"/>
          <w:kern w:val="2"/>
          <w:szCs w:val="28"/>
        </w:rPr>
        <w:t xml:space="preserve">начала </w:t>
      </w:r>
      <w:r w:rsidR="00574620" w:rsidRPr="000C0682">
        <w:rPr>
          <w:rFonts w:cs="Times New Roman"/>
          <w:kern w:val="2"/>
          <w:szCs w:val="28"/>
        </w:rPr>
        <w:t xml:space="preserve">проведения выездной проверки </w:t>
      </w:r>
      <w:r w:rsidR="000A2758" w:rsidRPr="000C0682">
        <w:rPr>
          <w:rFonts w:cs="Times New Roman"/>
          <w:kern w:val="2"/>
          <w:szCs w:val="28"/>
        </w:rPr>
        <w:t xml:space="preserve">направляет арендатору копию приказа, </w:t>
      </w:r>
      <w:r w:rsidR="007B2681" w:rsidRPr="000C0682">
        <w:rPr>
          <w:rFonts w:cs="Times New Roman"/>
          <w:kern w:val="2"/>
          <w:szCs w:val="28"/>
        </w:rPr>
        <w:t>заверенную</w:t>
      </w:r>
      <w:r w:rsidR="008721C1" w:rsidRPr="000C0682">
        <w:rPr>
          <w:rFonts w:cs="Times New Roman"/>
          <w:kern w:val="2"/>
          <w:szCs w:val="28"/>
        </w:rPr>
        <w:t xml:space="preserve"> подписью </w:t>
      </w:r>
      <w:r w:rsidR="000A2758" w:rsidRPr="000C0682">
        <w:rPr>
          <w:rFonts w:cs="Times New Roman"/>
          <w:kern w:val="2"/>
          <w:szCs w:val="28"/>
        </w:rPr>
        <w:t>руководител</w:t>
      </w:r>
      <w:r w:rsidR="000104C7" w:rsidRPr="000C0682">
        <w:rPr>
          <w:rFonts w:cs="Times New Roman"/>
          <w:kern w:val="2"/>
          <w:szCs w:val="28"/>
        </w:rPr>
        <w:t>я</w:t>
      </w:r>
      <w:r w:rsidR="000A2758" w:rsidRPr="000C0682">
        <w:rPr>
          <w:rFonts w:cs="Times New Roman"/>
          <w:kern w:val="2"/>
          <w:szCs w:val="28"/>
        </w:rPr>
        <w:t xml:space="preserve"> уполномоченного органа.</w:t>
      </w:r>
    </w:p>
    <w:p w14:paraId="76D061FF" w14:textId="483419F6" w:rsidR="00222BF5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9. </w:t>
      </w:r>
      <w:proofErr w:type="gramStart"/>
      <w:r w:rsidR="00222BF5" w:rsidRPr="000C0682">
        <w:rPr>
          <w:rFonts w:cs="Times New Roman"/>
          <w:kern w:val="2"/>
          <w:szCs w:val="28"/>
        </w:rPr>
        <w:t>При проведении выездной проверки проверяющие обязаны:</w:t>
      </w:r>
      <w:proofErr w:type="gramEnd"/>
    </w:p>
    <w:p w14:paraId="540C3386" w14:textId="02F8A3C3" w:rsidR="008721C1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1) </w:t>
      </w:r>
      <w:r w:rsidR="008721C1" w:rsidRPr="000C0682">
        <w:rPr>
          <w:rFonts w:cs="Times New Roman"/>
          <w:kern w:val="2"/>
          <w:szCs w:val="28"/>
        </w:rPr>
        <w:t>соблюдать законодательство Российской Федерации и Новосибирской области, права и законные интересы арендатора, выездная проверка которого проводится;</w:t>
      </w:r>
    </w:p>
    <w:p w14:paraId="106D75D3" w14:textId="6E5D234D" w:rsidR="008721C1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2) </w:t>
      </w:r>
      <w:r w:rsidR="00353868" w:rsidRPr="000C0682">
        <w:rPr>
          <w:rFonts w:cs="Times New Roman"/>
          <w:kern w:val="2"/>
          <w:szCs w:val="28"/>
        </w:rPr>
        <w:t xml:space="preserve">проводить выездную проверку </w:t>
      </w:r>
      <w:r w:rsidR="008721C1" w:rsidRPr="000C0682">
        <w:rPr>
          <w:rFonts w:cs="Times New Roman"/>
          <w:kern w:val="2"/>
          <w:szCs w:val="28"/>
        </w:rPr>
        <w:t>на основании приказа;</w:t>
      </w:r>
    </w:p>
    <w:p w14:paraId="7669F3A1" w14:textId="43EA459C" w:rsidR="008721C1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3) </w:t>
      </w:r>
      <w:r w:rsidR="008721C1" w:rsidRPr="000C0682">
        <w:rPr>
          <w:rFonts w:cs="Times New Roman"/>
          <w:kern w:val="2"/>
          <w:szCs w:val="28"/>
        </w:rPr>
        <w:t>проводить выездную проверку только при предъявлении служебных удостоверений, копии приказа;</w:t>
      </w:r>
    </w:p>
    <w:p w14:paraId="7D2D3B0E" w14:textId="1B369917" w:rsidR="008721C1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4) </w:t>
      </w:r>
      <w:r w:rsidR="008721C1" w:rsidRPr="000C0682">
        <w:rPr>
          <w:rFonts w:cs="Times New Roman"/>
          <w:kern w:val="2"/>
          <w:szCs w:val="28"/>
        </w:rPr>
        <w:t xml:space="preserve">не препятствовать руководителю, иному должностному лицу или </w:t>
      </w:r>
      <w:r w:rsidR="008721C1" w:rsidRPr="000C0682">
        <w:rPr>
          <w:rFonts w:cs="Times New Roman"/>
          <w:kern w:val="2"/>
          <w:szCs w:val="28"/>
        </w:rPr>
        <w:lastRenderedPageBreak/>
        <w:t>представителю арендатора</w:t>
      </w:r>
      <w:r w:rsidR="00C2690C" w:rsidRPr="000C0682">
        <w:rPr>
          <w:rFonts w:cs="Times New Roman"/>
          <w:kern w:val="2"/>
          <w:szCs w:val="28"/>
        </w:rPr>
        <w:t>, наделенному полномочиями на осуществление действий от имени арендатора (далее – представитель арендатора),</w:t>
      </w:r>
      <w:r w:rsidR="008721C1" w:rsidRPr="000C0682">
        <w:rPr>
          <w:rFonts w:cs="Times New Roman"/>
          <w:kern w:val="2"/>
          <w:szCs w:val="28"/>
        </w:rPr>
        <w:t xml:space="preserve"> присутствовать при проведении выездной проверки и давать разъясн</w:t>
      </w:r>
      <w:r w:rsidR="0065773C" w:rsidRPr="000C0682">
        <w:rPr>
          <w:rFonts w:cs="Times New Roman"/>
          <w:kern w:val="2"/>
          <w:szCs w:val="28"/>
        </w:rPr>
        <w:t>ения по вопросам, относящимся к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8721C1" w:rsidRPr="000C0682">
        <w:rPr>
          <w:rFonts w:cs="Times New Roman"/>
          <w:kern w:val="2"/>
          <w:szCs w:val="28"/>
        </w:rPr>
        <w:t xml:space="preserve">предмету </w:t>
      </w:r>
      <w:r w:rsidR="008F6766" w:rsidRPr="000C0682">
        <w:rPr>
          <w:rFonts w:cs="Times New Roman"/>
          <w:kern w:val="2"/>
          <w:szCs w:val="28"/>
        </w:rPr>
        <w:t>проведения выездной проверки;</w:t>
      </w:r>
    </w:p>
    <w:p w14:paraId="2EDF0FDE" w14:textId="2E7B259F" w:rsidR="008F6766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5) </w:t>
      </w:r>
      <w:r w:rsidR="004A3E3E" w:rsidRPr="000C0682">
        <w:rPr>
          <w:rFonts w:cs="Times New Roman"/>
          <w:kern w:val="2"/>
          <w:szCs w:val="28"/>
        </w:rPr>
        <w:t>предо</w:t>
      </w:r>
      <w:r w:rsidR="008F6766" w:rsidRPr="000C0682">
        <w:rPr>
          <w:rFonts w:cs="Times New Roman"/>
          <w:kern w:val="2"/>
          <w:szCs w:val="28"/>
        </w:rPr>
        <w:t>ставлять руководите</w:t>
      </w:r>
      <w:r w:rsidR="0065773C" w:rsidRPr="000C0682">
        <w:rPr>
          <w:rFonts w:cs="Times New Roman"/>
          <w:kern w:val="2"/>
          <w:szCs w:val="28"/>
        </w:rPr>
        <w:t>лю, иному должностному лицу или</w:t>
      </w:r>
      <w:r w:rsidR="008F6766" w:rsidRPr="000C0682">
        <w:rPr>
          <w:rFonts w:cs="Times New Roman"/>
          <w:kern w:val="2"/>
          <w:szCs w:val="28"/>
        </w:rPr>
        <w:t xml:space="preserve"> представителю</w:t>
      </w:r>
      <w:r w:rsidR="0065773C" w:rsidRPr="000C0682">
        <w:rPr>
          <w:rFonts w:cs="Times New Roman"/>
          <w:kern w:val="2"/>
          <w:szCs w:val="28"/>
        </w:rPr>
        <w:t xml:space="preserve"> арендатора, присутствующим при</w:t>
      </w:r>
      <w:r w:rsidR="004A3E3E" w:rsidRPr="000C0682">
        <w:rPr>
          <w:rFonts w:cs="Times New Roman"/>
          <w:kern w:val="2"/>
          <w:szCs w:val="28"/>
        </w:rPr>
        <w:t xml:space="preserve"> </w:t>
      </w:r>
      <w:r w:rsidR="008F6766" w:rsidRPr="000C0682">
        <w:rPr>
          <w:rFonts w:cs="Times New Roman"/>
          <w:kern w:val="2"/>
          <w:szCs w:val="28"/>
        </w:rPr>
        <w:t>проведении выездной проверки, информацию и документы, относящиеся к предмету проведения выездной проверки;</w:t>
      </w:r>
    </w:p>
    <w:p w14:paraId="4187C4F4" w14:textId="6C9955F7" w:rsidR="008F6766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6) </w:t>
      </w:r>
      <w:r w:rsidR="008F6766" w:rsidRPr="000C0682">
        <w:rPr>
          <w:rFonts w:cs="Times New Roman"/>
          <w:kern w:val="2"/>
          <w:szCs w:val="28"/>
        </w:rPr>
        <w:t>доказывать обоснованность своих действий при их обжаловании арендаторами в порядке, установленном законодательством Российской Федерации;</w:t>
      </w:r>
    </w:p>
    <w:p w14:paraId="3AF2D333" w14:textId="5CDD54EC" w:rsidR="008F6766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7) </w:t>
      </w:r>
      <w:r w:rsidR="008F6766" w:rsidRPr="000C0682">
        <w:rPr>
          <w:rFonts w:cs="Times New Roman"/>
          <w:kern w:val="2"/>
          <w:szCs w:val="28"/>
        </w:rPr>
        <w:t>соблюдать сроки проведения выездной проверки, установленные приказом;</w:t>
      </w:r>
    </w:p>
    <w:p w14:paraId="5055AFE1" w14:textId="5814AF7F" w:rsidR="008F6766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8) </w:t>
      </w:r>
      <w:r w:rsidR="008F6766" w:rsidRPr="000C0682">
        <w:rPr>
          <w:rFonts w:cs="Times New Roman"/>
          <w:kern w:val="2"/>
          <w:szCs w:val="28"/>
        </w:rPr>
        <w:t>не требовать от арендатора документы и иные сведения, представление которых не предусмотрено настоящим Порядком и Порядком контроля;</w:t>
      </w:r>
    </w:p>
    <w:p w14:paraId="6DDB5A86" w14:textId="09211B91" w:rsidR="008F6766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9) </w:t>
      </w:r>
      <w:r w:rsidR="008F6766" w:rsidRPr="000C0682">
        <w:rPr>
          <w:rFonts w:cs="Times New Roman"/>
          <w:kern w:val="2"/>
          <w:szCs w:val="28"/>
        </w:rPr>
        <w:t>перед началом проведения выездной проверки по просьбе руководителя, иного должностного лица или представителя арендатора ознакомить их с</w:t>
      </w:r>
      <w:r w:rsidR="00895BBD" w:rsidRPr="000C0682">
        <w:rPr>
          <w:rFonts w:cs="Times New Roman"/>
          <w:kern w:val="2"/>
          <w:szCs w:val="28"/>
        </w:rPr>
        <w:t> </w:t>
      </w:r>
      <w:r w:rsidR="008F6766" w:rsidRPr="000C0682">
        <w:rPr>
          <w:rFonts w:cs="Times New Roman"/>
          <w:kern w:val="2"/>
          <w:szCs w:val="28"/>
        </w:rPr>
        <w:t xml:space="preserve">положениями настоящего Порядка и Порядка контроля, в соответствии </w:t>
      </w:r>
      <w:proofErr w:type="gramStart"/>
      <w:r w:rsidR="008F6766" w:rsidRPr="000C0682">
        <w:rPr>
          <w:rFonts w:cs="Times New Roman"/>
          <w:kern w:val="2"/>
          <w:szCs w:val="28"/>
        </w:rPr>
        <w:t>с</w:t>
      </w:r>
      <w:proofErr w:type="gramEnd"/>
      <w:r w:rsidR="00315F27" w:rsidRPr="000C0682">
        <w:rPr>
          <w:rFonts w:cs="Times New Roman"/>
          <w:kern w:val="2"/>
          <w:szCs w:val="28"/>
        </w:rPr>
        <w:t> </w:t>
      </w:r>
      <w:r w:rsidR="008F6766" w:rsidRPr="000C0682">
        <w:rPr>
          <w:rFonts w:cs="Times New Roman"/>
          <w:kern w:val="2"/>
          <w:szCs w:val="28"/>
        </w:rPr>
        <w:t>которыми проводится выездная проверка.</w:t>
      </w:r>
    </w:p>
    <w:p w14:paraId="48E1AB27" w14:textId="3C9EA7A7" w:rsidR="005C4EEE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bookmarkStart w:id="3" w:name="_Ref523470203"/>
      <w:r>
        <w:rPr>
          <w:rFonts w:cs="Times New Roman"/>
          <w:kern w:val="2"/>
          <w:szCs w:val="28"/>
        </w:rPr>
        <w:t>10. </w:t>
      </w:r>
      <w:r w:rsidR="005C4EEE" w:rsidRPr="000C0682">
        <w:rPr>
          <w:rFonts w:cs="Times New Roman"/>
          <w:kern w:val="2"/>
          <w:szCs w:val="28"/>
        </w:rPr>
        <w:t xml:space="preserve">При проведении выездной </w:t>
      </w:r>
      <w:proofErr w:type="gramStart"/>
      <w:r w:rsidR="005C4EEE" w:rsidRPr="000C0682">
        <w:rPr>
          <w:rFonts w:cs="Times New Roman"/>
          <w:kern w:val="2"/>
          <w:szCs w:val="28"/>
        </w:rPr>
        <w:t>проверки</w:t>
      </w:r>
      <w:proofErr w:type="gramEnd"/>
      <w:r w:rsidR="005C4EEE" w:rsidRPr="000C0682">
        <w:rPr>
          <w:rFonts w:cs="Times New Roman"/>
          <w:kern w:val="2"/>
          <w:szCs w:val="28"/>
        </w:rPr>
        <w:t xml:space="preserve"> </w:t>
      </w:r>
      <w:r w:rsidR="00724102" w:rsidRPr="000C0682">
        <w:rPr>
          <w:rFonts w:cs="Times New Roman"/>
          <w:kern w:val="2"/>
          <w:szCs w:val="28"/>
        </w:rPr>
        <w:t>проверяющие в пределах своей компетенции:</w:t>
      </w:r>
      <w:bookmarkEnd w:id="3"/>
    </w:p>
    <w:p w14:paraId="7C921254" w14:textId="77CB9BC5" w:rsidR="00724102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1) </w:t>
      </w:r>
      <w:r w:rsidR="003843E1" w:rsidRPr="000C0682">
        <w:rPr>
          <w:rFonts w:cs="Times New Roman"/>
          <w:kern w:val="2"/>
          <w:szCs w:val="28"/>
        </w:rPr>
        <w:t>определя</w:t>
      </w:r>
      <w:r w:rsidR="00286D5F" w:rsidRPr="000C0682">
        <w:rPr>
          <w:rFonts w:cs="Times New Roman"/>
          <w:kern w:val="2"/>
          <w:szCs w:val="28"/>
        </w:rPr>
        <w:t>ю</w:t>
      </w:r>
      <w:r w:rsidR="003843E1" w:rsidRPr="000C0682">
        <w:rPr>
          <w:rFonts w:cs="Times New Roman"/>
          <w:kern w:val="2"/>
          <w:szCs w:val="28"/>
        </w:rPr>
        <w:t xml:space="preserve">т </w:t>
      </w:r>
      <w:r w:rsidR="00724102" w:rsidRPr="000C0682">
        <w:rPr>
          <w:rFonts w:cs="Times New Roman"/>
          <w:kern w:val="2"/>
          <w:szCs w:val="28"/>
        </w:rPr>
        <w:t>последовательность действий при</w:t>
      </w:r>
      <w:r w:rsidR="00C2690C" w:rsidRPr="000C0682">
        <w:rPr>
          <w:rFonts w:cs="Times New Roman"/>
          <w:kern w:val="2"/>
          <w:szCs w:val="28"/>
        </w:rPr>
        <w:t xml:space="preserve"> </w:t>
      </w:r>
      <w:r w:rsidR="00724102" w:rsidRPr="000C0682">
        <w:rPr>
          <w:rFonts w:cs="Times New Roman"/>
          <w:kern w:val="2"/>
          <w:szCs w:val="28"/>
        </w:rPr>
        <w:t>проведении выездной проверки;</w:t>
      </w:r>
    </w:p>
    <w:p w14:paraId="4056AA23" w14:textId="27913AC3" w:rsidR="00724102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2) </w:t>
      </w:r>
      <w:r w:rsidR="003843E1" w:rsidRPr="000C0682">
        <w:rPr>
          <w:rFonts w:cs="Times New Roman"/>
          <w:kern w:val="2"/>
          <w:szCs w:val="28"/>
        </w:rPr>
        <w:t>запрашива</w:t>
      </w:r>
      <w:r w:rsidR="00286D5F" w:rsidRPr="000C0682">
        <w:rPr>
          <w:rFonts w:cs="Times New Roman"/>
          <w:kern w:val="2"/>
          <w:szCs w:val="28"/>
        </w:rPr>
        <w:t>ю</w:t>
      </w:r>
      <w:r w:rsidR="003843E1" w:rsidRPr="000C0682">
        <w:rPr>
          <w:rFonts w:cs="Times New Roman"/>
          <w:kern w:val="2"/>
          <w:szCs w:val="28"/>
        </w:rPr>
        <w:t xml:space="preserve">т </w:t>
      </w:r>
      <w:r w:rsidR="00724102" w:rsidRPr="000C0682">
        <w:rPr>
          <w:rFonts w:cs="Times New Roman"/>
          <w:kern w:val="2"/>
          <w:szCs w:val="28"/>
        </w:rPr>
        <w:t xml:space="preserve">документы, подтверждающие осуществление арендатором капитальных вложений, и иные документы, характеризующие деятельность арендатора в </w:t>
      </w:r>
      <w:proofErr w:type="gramStart"/>
      <w:r w:rsidR="00724102" w:rsidRPr="000C0682">
        <w:rPr>
          <w:rFonts w:cs="Times New Roman"/>
          <w:kern w:val="2"/>
          <w:szCs w:val="28"/>
        </w:rPr>
        <w:t>рамках</w:t>
      </w:r>
      <w:proofErr w:type="gramEnd"/>
      <w:r w:rsidR="00724102" w:rsidRPr="000C0682">
        <w:rPr>
          <w:rFonts w:cs="Times New Roman"/>
          <w:kern w:val="2"/>
          <w:szCs w:val="28"/>
        </w:rPr>
        <w:t xml:space="preserve"> </w:t>
      </w:r>
      <w:r w:rsidR="00C2690C" w:rsidRPr="000C0682">
        <w:rPr>
          <w:rFonts w:cs="Times New Roman"/>
          <w:kern w:val="2"/>
          <w:szCs w:val="28"/>
        </w:rPr>
        <w:t>размещения (</w:t>
      </w:r>
      <w:r w:rsidR="002B106E" w:rsidRPr="000C0682">
        <w:rPr>
          <w:rFonts w:cs="Times New Roman"/>
          <w:kern w:val="2"/>
          <w:szCs w:val="28"/>
        </w:rPr>
        <w:t>реализации</w:t>
      </w:r>
      <w:r w:rsidR="00C2690C" w:rsidRPr="000C0682">
        <w:rPr>
          <w:rFonts w:cs="Times New Roman"/>
          <w:kern w:val="2"/>
          <w:szCs w:val="28"/>
        </w:rPr>
        <w:t>)</w:t>
      </w:r>
      <w:r w:rsidR="002B106E" w:rsidRPr="000C0682">
        <w:rPr>
          <w:rFonts w:cs="Times New Roman"/>
          <w:kern w:val="2"/>
          <w:szCs w:val="28"/>
        </w:rPr>
        <w:t xml:space="preserve"> </w:t>
      </w:r>
      <w:r w:rsidR="00C2690C" w:rsidRPr="000C0682">
        <w:rPr>
          <w:rFonts w:cs="Times New Roman"/>
          <w:kern w:val="2"/>
          <w:szCs w:val="28"/>
        </w:rPr>
        <w:t>объекта</w:t>
      </w:r>
      <w:r w:rsidR="00AF7E09" w:rsidRPr="000C0682">
        <w:rPr>
          <w:rFonts w:cs="Times New Roman"/>
          <w:kern w:val="2"/>
          <w:szCs w:val="28"/>
        </w:rPr>
        <w:t>,</w:t>
      </w:r>
      <w:r w:rsidR="00C2690C" w:rsidRPr="000C0682">
        <w:rPr>
          <w:rFonts w:cs="Times New Roman"/>
          <w:kern w:val="2"/>
          <w:szCs w:val="28"/>
        </w:rPr>
        <w:t xml:space="preserve"> проекта</w:t>
      </w:r>
      <w:r w:rsidR="00724102" w:rsidRPr="000C0682">
        <w:rPr>
          <w:rFonts w:cs="Times New Roman"/>
          <w:kern w:val="2"/>
          <w:szCs w:val="28"/>
        </w:rPr>
        <w:t>;</w:t>
      </w:r>
    </w:p>
    <w:p w14:paraId="1912721F" w14:textId="4D0E0607" w:rsidR="00724102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proofErr w:type="gramStart"/>
      <w:r>
        <w:rPr>
          <w:rFonts w:cs="Times New Roman"/>
          <w:kern w:val="2"/>
          <w:szCs w:val="28"/>
        </w:rPr>
        <w:t>3) </w:t>
      </w:r>
      <w:r w:rsidR="003843E1" w:rsidRPr="000C0682">
        <w:rPr>
          <w:rFonts w:cs="Times New Roman"/>
          <w:kern w:val="2"/>
          <w:szCs w:val="28"/>
        </w:rPr>
        <w:t>фиксиру</w:t>
      </w:r>
      <w:r w:rsidR="00286D5F" w:rsidRPr="000C0682">
        <w:rPr>
          <w:rFonts w:cs="Times New Roman"/>
          <w:kern w:val="2"/>
          <w:szCs w:val="28"/>
        </w:rPr>
        <w:t>ю</w:t>
      </w:r>
      <w:r w:rsidR="003843E1" w:rsidRPr="000C0682">
        <w:rPr>
          <w:rFonts w:cs="Times New Roman"/>
          <w:kern w:val="2"/>
          <w:szCs w:val="28"/>
        </w:rPr>
        <w:t xml:space="preserve">т </w:t>
      </w:r>
      <w:r w:rsidR="00724102" w:rsidRPr="000C0682">
        <w:rPr>
          <w:rFonts w:cs="Times New Roman"/>
          <w:kern w:val="2"/>
          <w:szCs w:val="28"/>
        </w:rPr>
        <w:t xml:space="preserve">факты противодействия </w:t>
      </w:r>
      <w:r w:rsidR="0065773C" w:rsidRPr="000C0682">
        <w:rPr>
          <w:rFonts w:cs="Times New Roman"/>
          <w:kern w:val="2"/>
          <w:szCs w:val="28"/>
        </w:rPr>
        <w:t>арендатора и</w:t>
      </w:r>
      <w:r w:rsidR="00C2690C" w:rsidRPr="000C0682">
        <w:rPr>
          <w:rFonts w:cs="Times New Roman"/>
          <w:kern w:val="2"/>
          <w:szCs w:val="28"/>
        </w:rPr>
        <w:t xml:space="preserve"> </w:t>
      </w:r>
      <w:r w:rsidR="0065773C" w:rsidRPr="000C0682">
        <w:rPr>
          <w:rFonts w:cs="Times New Roman"/>
          <w:kern w:val="2"/>
          <w:szCs w:val="28"/>
        </w:rPr>
        <w:t>(или) иных лиц к </w:t>
      </w:r>
      <w:r w:rsidR="00724102" w:rsidRPr="000C0682">
        <w:rPr>
          <w:rFonts w:cs="Times New Roman"/>
          <w:kern w:val="2"/>
          <w:szCs w:val="28"/>
        </w:rPr>
        <w:t xml:space="preserve">проведению выездной проверки, в том числе </w:t>
      </w:r>
      <w:r w:rsidR="007B2681" w:rsidRPr="000C0682">
        <w:rPr>
          <w:rFonts w:cs="Times New Roman"/>
          <w:kern w:val="2"/>
          <w:szCs w:val="28"/>
        </w:rPr>
        <w:t>пред</w:t>
      </w:r>
      <w:r w:rsidR="00724102" w:rsidRPr="000C0682">
        <w:rPr>
          <w:rFonts w:cs="Times New Roman"/>
          <w:kern w:val="2"/>
          <w:szCs w:val="28"/>
        </w:rPr>
        <w:t>ставления проверяющим недостоверной, неполной информац</w:t>
      </w:r>
      <w:r w:rsidR="007B2681" w:rsidRPr="000C0682">
        <w:rPr>
          <w:rFonts w:cs="Times New Roman"/>
          <w:kern w:val="2"/>
          <w:szCs w:val="28"/>
        </w:rPr>
        <w:t>ии или ее несвоевременного пред</w:t>
      </w:r>
      <w:r w:rsidR="00724102" w:rsidRPr="000C0682">
        <w:rPr>
          <w:rFonts w:cs="Times New Roman"/>
          <w:kern w:val="2"/>
          <w:szCs w:val="28"/>
        </w:rPr>
        <w:t>ставления, а</w:t>
      </w:r>
      <w:r w:rsidR="00C2690C" w:rsidRPr="000C0682">
        <w:rPr>
          <w:rFonts w:cs="Times New Roman"/>
          <w:kern w:val="2"/>
          <w:szCs w:val="28"/>
        </w:rPr>
        <w:t> </w:t>
      </w:r>
      <w:r w:rsidR="00724102" w:rsidRPr="000C0682">
        <w:rPr>
          <w:rFonts w:cs="Times New Roman"/>
          <w:kern w:val="2"/>
          <w:szCs w:val="28"/>
        </w:rPr>
        <w:t>также несанкциониро</w:t>
      </w:r>
      <w:r w:rsidR="0065773C" w:rsidRPr="000C0682">
        <w:rPr>
          <w:rFonts w:cs="Times New Roman"/>
          <w:kern w:val="2"/>
          <w:szCs w:val="28"/>
        </w:rPr>
        <w:t>ванного доступа к накопленной у</w:t>
      </w:r>
      <w:r w:rsidR="00C2690C" w:rsidRPr="000C0682">
        <w:rPr>
          <w:rFonts w:cs="Times New Roman"/>
          <w:kern w:val="2"/>
          <w:szCs w:val="28"/>
        </w:rPr>
        <w:t xml:space="preserve"> </w:t>
      </w:r>
      <w:r w:rsidR="00724102" w:rsidRPr="000C0682">
        <w:rPr>
          <w:rFonts w:cs="Times New Roman"/>
          <w:kern w:val="2"/>
          <w:szCs w:val="28"/>
        </w:rPr>
        <w:t>проверяющих информации и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724102" w:rsidRPr="000C0682">
        <w:rPr>
          <w:rFonts w:cs="Times New Roman"/>
          <w:kern w:val="2"/>
          <w:szCs w:val="28"/>
        </w:rPr>
        <w:t>другие факты;</w:t>
      </w:r>
      <w:proofErr w:type="gramEnd"/>
    </w:p>
    <w:p w14:paraId="03B05C53" w14:textId="100A2B2F" w:rsidR="00724102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4) </w:t>
      </w:r>
      <w:r w:rsidR="003843E1" w:rsidRPr="000C0682">
        <w:rPr>
          <w:rFonts w:cs="Times New Roman"/>
          <w:kern w:val="2"/>
          <w:szCs w:val="28"/>
        </w:rPr>
        <w:t>осуществля</w:t>
      </w:r>
      <w:r w:rsidR="00286D5F" w:rsidRPr="000C0682">
        <w:rPr>
          <w:rFonts w:cs="Times New Roman"/>
          <w:kern w:val="2"/>
          <w:szCs w:val="28"/>
        </w:rPr>
        <w:t>ю</w:t>
      </w:r>
      <w:r w:rsidR="003843E1" w:rsidRPr="000C0682">
        <w:rPr>
          <w:rFonts w:cs="Times New Roman"/>
          <w:kern w:val="2"/>
          <w:szCs w:val="28"/>
        </w:rPr>
        <w:t xml:space="preserve">т </w:t>
      </w:r>
      <w:r w:rsidR="00724102" w:rsidRPr="000C0682">
        <w:rPr>
          <w:rFonts w:cs="Times New Roman"/>
          <w:kern w:val="2"/>
          <w:szCs w:val="28"/>
        </w:rPr>
        <w:t xml:space="preserve">осмотр объектов недвижимости арендатора в рамках </w:t>
      </w:r>
      <w:r w:rsidR="00C2690C" w:rsidRPr="000C0682">
        <w:rPr>
          <w:rFonts w:cs="Times New Roman"/>
          <w:kern w:val="2"/>
          <w:szCs w:val="28"/>
        </w:rPr>
        <w:t>размещения (</w:t>
      </w:r>
      <w:r w:rsidR="002B106E" w:rsidRPr="000C0682">
        <w:rPr>
          <w:rFonts w:cs="Times New Roman"/>
          <w:kern w:val="2"/>
          <w:szCs w:val="28"/>
        </w:rPr>
        <w:t>реализации</w:t>
      </w:r>
      <w:r w:rsidR="00C2690C" w:rsidRPr="000C0682">
        <w:rPr>
          <w:rFonts w:cs="Times New Roman"/>
          <w:kern w:val="2"/>
          <w:szCs w:val="28"/>
        </w:rPr>
        <w:t>)</w:t>
      </w:r>
      <w:r w:rsidR="002B106E" w:rsidRPr="000C0682">
        <w:rPr>
          <w:rFonts w:cs="Times New Roman"/>
          <w:kern w:val="2"/>
          <w:szCs w:val="28"/>
        </w:rPr>
        <w:t xml:space="preserve"> </w:t>
      </w:r>
      <w:r w:rsidR="00C2690C" w:rsidRPr="000C0682">
        <w:rPr>
          <w:rFonts w:cs="Times New Roman"/>
          <w:kern w:val="2"/>
          <w:szCs w:val="28"/>
        </w:rPr>
        <w:t>объекта</w:t>
      </w:r>
      <w:r w:rsidR="004C3B75" w:rsidRPr="000C0682">
        <w:rPr>
          <w:rFonts w:cs="Times New Roman"/>
          <w:kern w:val="2"/>
          <w:szCs w:val="28"/>
        </w:rPr>
        <w:t>,</w:t>
      </w:r>
      <w:r w:rsidR="00C2690C" w:rsidRPr="000C0682">
        <w:rPr>
          <w:rFonts w:cs="Times New Roman"/>
          <w:kern w:val="2"/>
          <w:szCs w:val="28"/>
        </w:rPr>
        <w:t xml:space="preserve"> проекта </w:t>
      </w:r>
      <w:r w:rsidR="00724102" w:rsidRPr="000C0682">
        <w:rPr>
          <w:rFonts w:cs="Times New Roman"/>
          <w:kern w:val="2"/>
          <w:szCs w:val="28"/>
        </w:rPr>
        <w:t>(при необходимости с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724102" w:rsidRPr="000C0682">
        <w:rPr>
          <w:rFonts w:cs="Times New Roman"/>
          <w:kern w:val="2"/>
          <w:szCs w:val="28"/>
        </w:rPr>
        <w:t xml:space="preserve">проведением фото-, видеосъемки) с целью </w:t>
      </w:r>
      <w:proofErr w:type="gramStart"/>
      <w:r w:rsidR="00724102" w:rsidRPr="000C0682">
        <w:rPr>
          <w:rFonts w:cs="Times New Roman"/>
          <w:kern w:val="2"/>
          <w:szCs w:val="28"/>
        </w:rPr>
        <w:t xml:space="preserve">получения объективной картины состояния </w:t>
      </w:r>
      <w:r w:rsidR="004C3B75" w:rsidRPr="000C0682">
        <w:rPr>
          <w:rFonts w:cs="Times New Roman"/>
          <w:kern w:val="2"/>
          <w:szCs w:val="28"/>
        </w:rPr>
        <w:t>вы</w:t>
      </w:r>
      <w:r w:rsidR="00724102" w:rsidRPr="000C0682">
        <w:rPr>
          <w:rFonts w:cs="Times New Roman"/>
          <w:kern w:val="2"/>
          <w:szCs w:val="28"/>
        </w:rPr>
        <w:t>полнения</w:t>
      </w:r>
      <w:proofErr w:type="gramEnd"/>
      <w:r w:rsidR="00724102" w:rsidRPr="000C0682">
        <w:rPr>
          <w:rFonts w:cs="Times New Roman"/>
          <w:kern w:val="2"/>
          <w:szCs w:val="28"/>
        </w:rPr>
        <w:t xml:space="preserve"> арендатором </w:t>
      </w:r>
      <w:r w:rsidR="004C3B75" w:rsidRPr="000C0682">
        <w:rPr>
          <w:rFonts w:cs="Times New Roman"/>
          <w:kern w:val="2"/>
          <w:szCs w:val="28"/>
        </w:rPr>
        <w:t>обязательств, заявленных в декларации, по соблюдению соответствия размещаемого (реализуемого) объекта, проекта критериям, установленным Законом № 583-ОЗ</w:t>
      </w:r>
      <w:r w:rsidR="00724102" w:rsidRPr="000C0682">
        <w:rPr>
          <w:rFonts w:cs="Times New Roman"/>
          <w:kern w:val="2"/>
          <w:szCs w:val="28"/>
        </w:rPr>
        <w:t>.</w:t>
      </w:r>
    </w:p>
    <w:p w14:paraId="1779E564" w14:textId="442ED084" w:rsidR="00AB383C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11. </w:t>
      </w:r>
      <w:r w:rsidR="00AB383C" w:rsidRPr="000C0682">
        <w:rPr>
          <w:rFonts w:cs="Times New Roman"/>
          <w:kern w:val="2"/>
          <w:szCs w:val="28"/>
        </w:rPr>
        <w:t>Арендатор при проведении выездной проверки обязан:</w:t>
      </w:r>
    </w:p>
    <w:p w14:paraId="51D8ADC0" w14:textId="3E12751B" w:rsidR="00AB383C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1) </w:t>
      </w:r>
      <w:r w:rsidR="00AB383C" w:rsidRPr="000C0682">
        <w:rPr>
          <w:rFonts w:cs="Times New Roman"/>
          <w:kern w:val="2"/>
          <w:szCs w:val="28"/>
        </w:rPr>
        <w:t xml:space="preserve">подготовить и представить проверяющим </w:t>
      </w:r>
      <w:r w:rsidR="000555E3" w:rsidRPr="000C0682">
        <w:rPr>
          <w:rFonts w:cs="Times New Roman"/>
          <w:kern w:val="2"/>
          <w:szCs w:val="28"/>
        </w:rPr>
        <w:t xml:space="preserve">запрашиваемые </w:t>
      </w:r>
      <w:r w:rsidR="00AB383C" w:rsidRPr="000C0682">
        <w:rPr>
          <w:rFonts w:cs="Times New Roman"/>
          <w:kern w:val="2"/>
          <w:szCs w:val="28"/>
        </w:rPr>
        <w:t xml:space="preserve">документы, предусмотренные </w:t>
      </w:r>
      <w:r w:rsidR="001C22C7" w:rsidRPr="000C0682">
        <w:rPr>
          <w:rFonts w:cs="Times New Roman"/>
          <w:kern w:val="2"/>
          <w:szCs w:val="28"/>
        </w:rPr>
        <w:t>подпунктом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0F6B17" w:rsidRPr="000C0682">
        <w:rPr>
          <w:rFonts w:cs="Times New Roman"/>
          <w:kern w:val="2"/>
          <w:szCs w:val="28"/>
        </w:rPr>
        <w:t xml:space="preserve">7 </w:t>
      </w:r>
      <w:r w:rsidR="001C22C7" w:rsidRPr="000C0682">
        <w:rPr>
          <w:rFonts w:cs="Times New Roman"/>
          <w:kern w:val="2"/>
          <w:szCs w:val="28"/>
        </w:rPr>
        <w:t>пункта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113D6A" w:rsidRPr="000C0682">
        <w:rPr>
          <w:rFonts w:cs="Times New Roman"/>
          <w:kern w:val="2"/>
          <w:szCs w:val="28"/>
        </w:rPr>
        <w:t>6</w:t>
      </w:r>
      <w:r w:rsidR="001C22C7" w:rsidRPr="000C0682">
        <w:rPr>
          <w:rFonts w:cs="Times New Roman"/>
          <w:kern w:val="2"/>
          <w:szCs w:val="28"/>
        </w:rPr>
        <w:t xml:space="preserve"> </w:t>
      </w:r>
      <w:r w:rsidR="000555E3" w:rsidRPr="000C0682">
        <w:rPr>
          <w:rFonts w:cs="Times New Roman"/>
          <w:kern w:val="2"/>
          <w:szCs w:val="28"/>
        </w:rPr>
        <w:t>настоящего Порядка;</w:t>
      </w:r>
    </w:p>
    <w:p w14:paraId="635D258D" w14:textId="21C15AB0" w:rsidR="000555E3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2) </w:t>
      </w:r>
      <w:r w:rsidR="000555E3" w:rsidRPr="000C0682">
        <w:rPr>
          <w:rFonts w:cs="Times New Roman"/>
          <w:kern w:val="2"/>
          <w:szCs w:val="28"/>
        </w:rPr>
        <w:t xml:space="preserve">обеспечить </w:t>
      </w:r>
      <w:proofErr w:type="gramStart"/>
      <w:r w:rsidR="000555E3" w:rsidRPr="000C0682">
        <w:rPr>
          <w:rFonts w:cs="Times New Roman"/>
          <w:kern w:val="2"/>
          <w:szCs w:val="28"/>
        </w:rPr>
        <w:t>проверяющим</w:t>
      </w:r>
      <w:proofErr w:type="gramEnd"/>
      <w:r w:rsidR="000555E3" w:rsidRPr="000C0682">
        <w:rPr>
          <w:rFonts w:cs="Times New Roman"/>
          <w:kern w:val="2"/>
          <w:szCs w:val="28"/>
        </w:rPr>
        <w:t xml:space="preserve"> беспрепятственный доступ на территорию, в здания, служебные и производственные помещения арендатора, используемы</w:t>
      </w:r>
      <w:r w:rsidR="007642D9" w:rsidRPr="000C0682">
        <w:rPr>
          <w:rFonts w:cs="Times New Roman"/>
          <w:kern w:val="2"/>
          <w:szCs w:val="28"/>
        </w:rPr>
        <w:t>е</w:t>
      </w:r>
      <w:r w:rsidR="0065773C" w:rsidRPr="000C0682">
        <w:rPr>
          <w:rFonts w:cs="Times New Roman"/>
          <w:kern w:val="2"/>
          <w:szCs w:val="28"/>
        </w:rPr>
        <w:t xml:space="preserve"> в </w:t>
      </w:r>
      <w:r w:rsidR="000555E3" w:rsidRPr="000C0682">
        <w:rPr>
          <w:rFonts w:cs="Times New Roman"/>
          <w:kern w:val="2"/>
          <w:szCs w:val="28"/>
        </w:rPr>
        <w:t xml:space="preserve">рамках </w:t>
      </w:r>
      <w:r w:rsidR="00C2690C" w:rsidRPr="000C0682">
        <w:rPr>
          <w:rFonts w:cs="Times New Roman"/>
          <w:kern w:val="2"/>
          <w:szCs w:val="28"/>
        </w:rPr>
        <w:t>размещения (реализации) объекта</w:t>
      </w:r>
      <w:r w:rsidR="004C3B75" w:rsidRPr="000C0682">
        <w:rPr>
          <w:rFonts w:cs="Times New Roman"/>
          <w:kern w:val="2"/>
          <w:szCs w:val="28"/>
        </w:rPr>
        <w:t>,</w:t>
      </w:r>
      <w:r w:rsidR="00C2690C" w:rsidRPr="000C0682">
        <w:rPr>
          <w:rFonts w:cs="Times New Roman"/>
          <w:kern w:val="2"/>
          <w:szCs w:val="28"/>
        </w:rPr>
        <w:t xml:space="preserve"> проекта</w:t>
      </w:r>
      <w:r w:rsidR="000555E3" w:rsidRPr="000C0682">
        <w:rPr>
          <w:rFonts w:cs="Times New Roman"/>
          <w:kern w:val="2"/>
          <w:szCs w:val="28"/>
        </w:rPr>
        <w:t>.</w:t>
      </w:r>
    </w:p>
    <w:p w14:paraId="451696B3" w14:textId="73096F3E" w:rsidR="000555E3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12. </w:t>
      </w:r>
      <w:r w:rsidR="000555E3" w:rsidRPr="000C0682">
        <w:rPr>
          <w:rFonts w:cs="Times New Roman"/>
          <w:kern w:val="2"/>
          <w:szCs w:val="28"/>
        </w:rPr>
        <w:t>Арендатор при проведении выездной проверки</w:t>
      </w:r>
      <w:r w:rsidR="00D8360C" w:rsidRPr="000C0682">
        <w:rPr>
          <w:rFonts w:cs="Times New Roman"/>
          <w:kern w:val="2"/>
          <w:szCs w:val="28"/>
        </w:rPr>
        <w:t xml:space="preserve"> </w:t>
      </w:r>
      <w:r w:rsidR="000555E3" w:rsidRPr="000C0682">
        <w:rPr>
          <w:rFonts w:cs="Times New Roman"/>
          <w:kern w:val="2"/>
          <w:szCs w:val="28"/>
        </w:rPr>
        <w:t>вправе:</w:t>
      </w:r>
    </w:p>
    <w:p w14:paraId="4EF314CA" w14:textId="3DB94F59" w:rsidR="000555E3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1) </w:t>
      </w:r>
      <w:r w:rsidR="000555E3" w:rsidRPr="000C0682">
        <w:rPr>
          <w:rFonts w:cs="Times New Roman"/>
          <w:kern w:val="2"/>
          <w:szCs w:val="28"/>
        </w:rPr>
        <w:t>присутствовать при проведении выездной проверки;</w:t>
      </w:r>
    </w:p>
    <w:p w14:paraId="51CDD4E2" w14:textId="711173FE" w:rsidR="000555E3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lastRenderedPageBreak/>
        <w:t>2) </w:t>
      </w:r>
      <w:r w:rsidR="000555E3" w:rsidRPr="000C0682">
        <w:rPr>
          <w:rFonts w:cs="Times New Roman"/>
          <w:kern w:val="2"/>
          <w:szCs w:val="28"/>
        </w:rPr>
        <w:t>давать объяснения</w:t>
      </w:r>
      <w:r w:rsidR="007642D9" w:rsidRPr="000C0682">
        <w:rPr>
          <w:rFonts w:cs="Times New Roman"/>
          <w:kern w:val="2"/>
          <w:szCs w:val="28"/>
        </w:rPr>
        <w:t>, в том числе письменные,</w:t>
      </w:r>
      <w:r w:rsidR="0065773C" w:rsidRPr="000C0682">
        <w:rPr>
          <w:rFonts w:cs="Times New Roman"/>
          <w:kern w:val="2"/>
          <w:szCs w:val="28"/>
        </w:rPr>
        <w:t xml:space="preserve"> по вопросам, относящимся к </w:t>
      </w:r>
      <w:r w:rsidR="000555E3" w:rsidRPr="000C0682">
        <w:rPr>
          <w:rFonts w:cs="Times New Roman"/>
          <w:kern w:val="2"/>
          <w:szCs w:val="28"/>
        </w:rPr>
        <w:t>предмету выездной проверки;</w:t>
      </w:r>
    </w:p>
    <w:p w14:paraId="461A7064" w14:textId="49FDF55D" w:rsidR="000555E3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3) </w:t>
      </w:r>
      <w:r w:rsidR="000555E3" w:rsidRPr="000C0682">
        <w:rPr>
          <w:rFonts w:cs="Times New Roman"/>
          <w:kern w:val="2"/>
          <w:szCs w:val="28"/>
        </w:rPr>
        <w:t xml:space="preserve">ознакомиться с </w:t>
      </w:r>
      <w:r w:rsidR="00D8360C" w:rsidRPr="000C0682">
        <w:rPr>
          <w:rFonts w:cs="Times New Roman"/>
          <w:kern w:val="2"/>
          <w:szCs w:val="28"/>
        </w:rPr>
        <w:t xml:space="preserve">результатами проведения выездной проверки </w:t>
      </w:r>
      <w:r w:rsidR="0065773C" w:rsidRPr="000C0682">
        <w:rPr>
          <w:rFonts w:cs="Times New Roman"/>
          <w:kern w:val="2"/>
          <w:szCs w:val="28"/>
        </w:rPr>
        <w:t>и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0555E3" w:rsidRPr="000C0682">
        <w:rPr>
          <w:rFonts w:cs="Times New Roman"/>
          <w:kern w:val="2"/>
          <w:szCs w:val="28"/>
        </w:rPr>
        <w:t>да</w:t>
      </w:r>
      <w:r w:rsidR="007642D9" w:rsidRPr="000C0682">
        <w:rPr>
          <w:rFonts w:cs="Times New Roman"/>
          <w:kern w:val="2"/>
          <w:szCs w:val="28"/>
        </w:rPr>
        <w:t>ть</w:t>
      </w:r>
      <w:r w:rsidR="000555E3" w:rsidRPr="000C0682">
        <w:rPr>
          <w:rFonts w:cs="Times New Roman"/>
          <w:kern w:val="2"/>
          <w:szCs w:val="28"/>
        </w:rPr>
        <w:t xml:space="preserve"> по</w:t>
      </w:r>
      <w:r w:rsidR="007B2681" w:rsidRPr="000C0682">
        <w:rPr>
          <w:rFonts w:cs="Times New Roman"/>
          <w:kern w:val="2"/>
          <w:szCs w:val="28"/>
        </w:rPr>
        <w:t> </w:t>
      </w:r>
      <w:r w:rsidR="00D8360C" w:rsidRPr="000C0682">
        <w:rPr>
          <w:rFonts w:cs="Times New Roman"/>
          <w:kern w:val="2"/>
          <w:szCs w:val="28"/>
        </w:rPr>
        <w:t xml:space="preserve">ним </w:t>
      </w:r>
      <w:r w:rsidR="000555E3" w:rsidRPr="000C0682">
        <w:rPr>
          <w:rFonts w:cs="Times New Roman"/>
          <w:kern w:val="2"/>
          <w:szCs w:val="28"/>
        </w:rPr>
        <w:t>мотивированные возражения (при необходимости) в письменной форме с</w:t>
      </w:r>
      <w:r w:rsidR="00353868" w:rsidRPr="000C0682">
        <w:rPr>
          <w:rFonts w:cs="Times New Roman"/>
          <w:kern w:val="2"/>
          <w:szCs w:val="28"/>
        </w:rPr>
        <w:t> </w:t>
      </w:r>
      <w:r w:rsidR="000555E3" w:rsidRPr="000C0682">
        <w:rPr>
          <w:rFonts w:cs="Times New Roman"/>
          <w:kern w:val="2"/>
          <w:szCs w:val="28"/>
        </w:rPr>
        <w:t xml:space="preserve">приложением </w:t>
      </w:r>
      <w:proofErr w:type="gramStart"/>
      <w:r w:rsidR="000555E3" w:rsidRPr="000C0682">
        <w:rPr>
          <w:rFonts w:cs="Times New Roman"/>
          <w:kern w:val="2"/>
          <w:szCs w:val="28"/>
        </w:rPr>
        <w:t>соответствующих</w:t>
      </w:r>
      <w:proofErr w:type="gramEnd"/>
      <w:r w:rsidR="000555E3" w:rsidRPr="000C0682">
        <w:rPr>
          <w:rFonts w:cs="Times New Roman"/>
          <w:kern w:val="2"/>
          <w:szCs w:val="28"/>
        </w:rPr>
        <w:t xml:space="preserve"> документов;</w:t>
      </w:r>
    </w:p>
    <w:p w14:paraId="3C9A3548" w14:textId="650E9D01" w:rsidR="000555E3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4) </w:t>
      </w:r>
      <w:r w:rsidR="000555E3" w:rsidRPr="000C0682">
        <w:rPr>
          <w:rFonts w:cs="Times New Roman"/>
          <w:kern w:val="2"/>
          <w:szCs w:val="28"/>
        </w:rPr>
        <w:t xml:space="preserve">обжаловать действия </w:t>
      </w:r>
      <w:proofErr w:type="gramStart"/>
      <w:r w:rsidR="000555E3" w:rsidRPr="000C0682">
        <w:rPr>
          <w:rFonts w:cs="Times New Roman"/>
          <w:kern w:val="2"/>
          <w:szCs w:val="28"/>
        </w:rPr>
        <w:t>проверяющих</w:t>
      </w:r>
      <w:proofErr w:type="gramEnd"/>
      <w:r w:rsidR="000555E3" w:rsidRPr="000C0682">
        <w:rPr>
          <w:rFonts w:cs="Times New Roman"/>
          <w:kern w:val="2"/>
          <w:szCs w:val="28"/>
        </w:rPr>
        <w:t xml:space="preserve"> в соответствии с законодательством Российской Федерации.</w:t>
      </w:r>
    </w:p>
    <w:p w14:paraId="7F6601F0" w14:textId="651763C2" w:rsidR="00F872C4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13. </w:t>
      </w:r>
      <w:r w:rsidR="00F872C4" w:rsidRPr="000C0682">
        <w:rPr>
          <w:rFonts w:cs="Times New Roman"/>
          <w:kern w:val="2"/>
          <w:szCs w:val="28"/>
        </w:rPr>
        <w:t>Результаты</w:t>
      </w:r>
      <w:r w:rsidR="00222BF5" w:rsidRPr="000C0682">
        <w:rPr>
          <w:rFonts w:cs="Times New Roman"/>
          <w:kern w:val="2"/>
          <w:szCs w:val="28"/>
        </w:rPr>
        <w:t xml:space="preserve"> проведения</w:t>
      </w:r>
      <w:r w:rsidR="00F872C4" w:rsidRPr="000C0682">
        <w:rPr>
          <w:rFonts w:cs="Times New Roman"/>
          <w:kern w:val="2"/>
          <w:szCs w:val="28"/>
        </w:rPr>
        <w:t xml:space="preserve"> выездной проверки</w:t>
      </w:r>
      <w:r w:rsidR="00222BF5" w:rsidRPr="000C0682">
        <w:rPr>
          <w:rFonts w:cs="Times New Roman"/>
          <w:kern w:val="2"/>
          <w:szCs w:val="28"/>
        </w:rPr>
        <w:t xml:space="preserve"> </w:t>
      </w:r>
      <w:r w:rsidR="00F34AEB" w:rsidRPr="000C0682">
        <w:rPr>
          <w:rFonts w:cs="Times New Roman"/>
          <w:kern w:val="2"/>
          <w:szCs w:val="28"/>
        </w:rPr>
        <w:t xml:space="preserve">в срок не позднее 10 </w:t>
      </w:r>
      <w:r w:rsidR="004C3B75" w:rsidRPr="000C0682">
        <w:rPr>
          <w:rFonts w:cs="Times New Roman"/>
          <w:kern w:val="2"/>
          <w:szCs w:val="28"/>
        </w:rPr>
        <w:t xml:space="preserve">рабочих </w:t>
      </w:r>
      <w:r w:rsidR="00F34AEB" w:rsidRPr="000C0682">
        <w:rPr>
          <w:rFonts w:cs="Times New Roman"/>
          <w:kern w:val="2"/>
          <w:szCs w:val="28"/>
        </w:rPr>
        <w:t>дней со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F34AEB" w:rsidRPr="000C0682">
        <w:rPr>
          <w:rFonts w:cs="Times New Roman"/>
          <w:kern w:val="2"/>
          <w:szCs w:val="28"/>
        </w:rPr>
        <w:t xml:space="preserve">дня окончания проведения выездной проверки </w:t>
      </w:r>
      <w:r w:rsidR="00F872C4" w:rsidRPr="000C0682">
        <w:rPr>
          <w:rFonts w:cs="Times New Roman"/>
          <w:kern w:val="2"/>
          <w:szCs w:val="28"/>
        </w:rPr>
        <w:t>оформляются в</w:t>
      </w:r>
      <w:r w:rsidR="00C54661" w:rsidRPr="000C0682">
        <w:rPr>
          <w:rFonts w:cs="Times New Roman"/>
          <w:kern w:val="2"/>
          <w:szCs w:val="28"/>
        </w:rPr>
        <w:t xml:space="preserve"> </w:t>
      </w:r>
      <w:r w:rsidR="00F872C4" w:rsidRPr="000C0682">
        <w:rPr>
          <w:rFonts w:cs="Times New Roman"/>
          <w:kern w:val="2"/>
          <w:szCs w:val="28"/>
        </w:rPr>
        <w:t>виде акта о</w:t>
      </w:r>
      <w:r w:rsidR="00C54661" w:rsidRPr="000C0682">
        <w:rPr>
          <w:rFonts w:cs="Times New Roman"/>
          <w:kern w:val="2"/>
          <w:szCs w:val="28"/>
        </w:rPr>
        <w:t> </w:t>
      </w:r>
      <w:r w:rsidR="00F872C4" w:rsidRPr="000C0682">
        <w:rPr>
          <w:rFonts w:cs="Times New Roman"/>
          <w:kern w:val="2"/>
          <w:szCs w:val="28"/>
        </w:rPr>
        <w:t xml:space="preserve">результатах </w:t>
      </w:r>
      <w:r w:rsidR="00D8360C" w:rsidRPr="000C0682">
        <w:rPr>
          <w:rFonts w:cs="Times New Roman"/>
          <w:kern w:val="2"/>
          <w:szCs w:val="28"/>
        </w:rPr>
        <w:t xml:space="preserve">проведения </w:t>
      </w:r>
      <w:r w:rsidR="00F872C4" w:rsidRPr="000C0682">
        <w:rPr>
          <w:rFonts w:cs="Times New Roman"/>
          <w:kern w:val="2"/>
          <w:szCs w:val="28"/>
        </w:rPr>
        <w:t>выездной проверки</w:t>
      </w:r>
      <w:r w:rsidR="00F762AB" w:rsidRPr="000C0682">
        <w:rPr>
          <w:rFonts w:cs="Times New Roman"/>
          <w:kern w:val="2"/>
          <w:szCs w:val="28"/>
        </w:rPr>
        <w:t xml:space="preserve"> (далее – акт)</w:t>
      </w:r>
      <w:r w:rsidR="00DD79D4" w:rsidRPr="000C0682">
        <w:rPr>
          <w:rFonts w:cs="Times New Roman"/>
          <w:kern w:val="2"/>
          <w:szCs w:val="28"/>
        </w:rPr>
        <w:t>.</w:t>
      </w:r>
    </w:p>
    <w:p w14:paraId="3AF02599" w14:textId="5F914EEF" w:rsidR="00F762AB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14. </w:t>
      </w:r>
      <w:r w:rsidR="00D8360C" w:rsidRPr="000C0682">
        <w:rPr>
          <w:rFonts w:cs="Times New Roman"/>
          <w:kern w:val="2"/>
          <w:szCs w:val="28"/>
        </w:rPr>
        <w:t>В акте указываются</w:t>
      </w:r>
      <w:r w:rsidR="00F762AB" w:rsidRPr="000C0682">
        <w:rPr>
          <w:rFonts w:cs="Times New Roman"/>
          <w:kern w:val="2"/>
          <w:szCs w:val="28"/>
        </w:rPr>
        <w:t>:</w:t>
      </w:r>
    </w:p>
    <w:p w14:paraId="5F631E9A" w14:textId="3DCD2A3B" w:rsidR="00D8360C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1) </w:t>
      </w:r>
      <w:r w:rsidR="00D8360C" w:rsidRPr="000C0682">
        <w:rPr>
          <w:rFonts w:cs="Times New Roman"/>
          <w:kern w:val="2"/>
          <w:szCs w:val="28"/>
        </w:rPr>
        <w:t>дата, время и место составления акта;</w:t>
      </w:r>
    </w:p>
    <w:p w14:paraId="489CB705" w14:textId="2CA2FD95" w:rsidR="00D8360C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2) </w:t>
      </w:r>
      <w:r w:rsidR="00D8360C" w:rsidRPr="000C0682">
        <w:rPr>
          <w:rFonts w:cs="Times New Roman"/>
          <w:kern w:val="2"/>
          <w:szCs w:val="28"/>
        </w:rPr>
        <w:t>наименование уполномоченного органа;</w:t>
      </w:r>
    </w:p>
    <w:p w14:paraId="63D5B400" w14:textId="701C13FE" w:rsidR="00D8360C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3) </w:t>
      </w:r>
      <w:r w:rsidR="00D8360C" w:rsidRPr="000C0682">
        <w:rPr>
          <w:rFonts w:cs="Times New Roman"/>
          <w:kern w:val="2"/>
          <w:szCs w:val="28"/>
        </w:rPr>
        <w:t>дата и номер приказа;</w:t>
      </w:r>
    </w:p>
    <w:p w14:paraId="30B56B3C" w14:textId="77E6523C" w:rsidR="00D8360C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4) </w:t>
      </w:r>
      <w:r w:rsidR="00D8360C" w:rsidRPr="000C0682">
        <w:rPr>
          <w:rFonts w:cs="Times New Roman"/>
          <w:kern w:val="2"/>
          <w:szCs w:val="28"/>
        </w:rPr>
        <w:t xml:space="preserve">фамилии, имена, отчества (последнее – при наличии) </w:t>
      </w:r>
      <w:r w:rsidR="00903595" w:rsidRPr="000C0682">
        <w:rPr>
          <w:rFonts w:cs="Times New Roman"/>
          <w:kern w:val="2"/>
          <w:szCs w:val="28"/>
        </w:rPr>
        <w:t xml:space="preserve">и должности </w:t>
      </w:r>
      <w:proofErr w:type="gramStart"/>
      <w:r w:rsidR="00903595" w:rsidRPr="000C0682">
        <w:rPr>
          <w:rFonts w:cs="Times New Roman"/>
          <w:kern w:val="2"/>
          <w:szCs w:val="28"/>
        </w:rPr>
        <w:t>проверяющих</w:t>
      </w:r>
      <w:proofErr w:type="gramEnd"/>
      <w:r w:rsidR="00903595" w:rsidRPr="000C0682">
        <w:rPr>
          <w:rFonts w:cs="Times New Roman"/>
          <w:kern w:val="2"/>
          <w:szCs w:val="28"/>
        </w:rPr>
        <w:t>;</w:t>
      </w:r>
    </w:p>
    <w:p w14:paraId="777A8625" w14:textId="5D6FB668" w:rsidR="00903595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5) </w:t>
      </w:r>
      <w:r w:rsidR="00903595" w:rsidRPr="000C0682">
        <w:rPr>
          <w:rFonts w:cs="Times New Roman"/>
          <w:kern w:val="2"/>
          <w:szCs w:val="28"/>
        </w:rPr>
        <w:t>наименование проверяемого арендатора, а также фамилия, имя, отчество (последнее – при наличии) и должность руководителя, иного должностного лица или представителя а</w:t>
      </w:r>
      <w:r w:rsidR="0065773C" w:rsidRPr="000C0682">
        <w:rPr>
          <w:rFonts w:cs="Times New Roman"/>
          <w:kern w:val="2"/>
          <w:szCs w:val="28"/>
        </w:rPr>
        <w:t xml:space="preserve">рендатора, </w:t>
      </w:r>
      <w:proofErr w:type="gramStart"/>
      <w:r w:rsidR="0065773C" w:rsidRPr="000C0682">
        <w:rPr>
          <w:rFonts w:cs="Times New Roman"/>
          <w:kern w:val="2"/>
          <w:szCs w:val="28"/>
        </w:rPr>
        <w:t>присутствовавших</w:t>
      </w:r>
      <w:proofErr w:type="gramEnd"/>
      <w:r w:rsidR="0065773C" w:rsidRPr="000C0682">
        <w:rPr>
          <w:rFonts w:cs="Times New Roman"/>
          <w:kern w:val="2"/>
          <w:szCs w:val="28"/>
        </w:rPr>
        <w:t xml:space="preserve"> при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903595" w:rsidRPr="000C0682">
        <w:rPr>
          <w:rFonts w:cs="Times New Roman"/>
          <w:kern w:val="2"/>
          <w:szCs w:val="28"/>
        </w:rPr>
        <w:t>проведении выездной проверки;</w:t>
      </w:r>
    </w:p>
    <w:p w14:paraId="60CC57FA" w14:textId="527E61C0" w:rsidR="00903595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6) </w:t>
      </w:r>
      <w:r w:rsidR="00903595" w:rsidRPr="000C0682">
        <w:rPr>
          <w:rFonts w:cs="Times New Roman"/>
          <w:kern w:val="2"/>
          <w:szCs w:val="28"/>
        </w:rPr>
        <w:t>дата, время, продолжительность и место проведения проверки;</w:t>
      </w:r>
    </w:p>
    <w:p w14:paraId="1CD217E6" w14:textId="5EC5A37D" w:rsidR="00903595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7) </w:t>
      </w:r>
      <w:r w:rsidR="00903595" w:rsidRPr="000C0682">
        <w:rPr>
          <w:rFonts w:cs="Times New Roman"/>
          <w:kern w:val="2"/>
          <w:szCs w:val="28"/>
        </w:rPr>
        <w:t>сведения о результатах проведения выез</w:t>
      </w:r>
      <w:r w:rsidR="0065773C" w:rsidRPr="000C0682">
        <w:rPr>
          <w:rFonts w:cs="Times New Roman"/>
          <w:kern w:val="2"/>
          <w:szCs w:val="28"/>
        </w:rPr>
        <w:t>дной проверки, в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65773C" w:rsidRPr="000C0682">
        <w:rPr>
          <w:rFonts w:cs="Times New Roman"/>
          <w:kern w:val="2"/>
          <w:szCs w:val="28"/>
        </w:rPr>
        <w:t>том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903595" w:rsidRPr="000C0682">
        <w:rPr>
          <w:rFonts w:cs="Times New Roman"/>
          <w:kern w:val="2"/>
          <w:szCs w:val="28"/>
        </w:rPr>
        <w:t>числе о</w:t>
      </w:r>
      <w:r w:rsidR="00353868" w:rsidRPr="000C0682">
        <w:rPr>
          <w:rFonts w:cs="Times New Roman"/>
          <w:kern w:val="2"/>
          <w:szCs w:val="28"/>
        </w:rPr>
        <w:t> </w:t>
      </w:r>
      <w:r w:rsidR="00903595" w:rsidRPr="000C0682">
        <w:rPr>
          <w:rFonts w:cs="Times New Roman"/>
          <w:kern w:val="2"/>
          <w:szCs w:val="28"/>
        </w:rPr>
        <w:t>выявленных нарушениях</w:t>
      </w:r>
      <w:r w:rsidR="0065773C" w:rsidRPr="000C0682">
        <w:rPr>
          <w:rFonts w:cs="Times New Roman"/>
          <w:kern w:val="2"/>
          <w:szCs w:val="28"/>
        </w:rPr>
        <w:t>, об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65773C" w:rsidRPr="000C0682">
        <w:rPr>
          <w:rFonts w:cs="Times New Roman"/>
          <w:kern w:val="2"/>
          <w:szCs w:val="28"/>
        </w:rPr>
        <w:t>их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903595" w:rsidRPr="000C0682">
        <w:rPr>
          <w:rFonts w:cs="Times New Roman"/>
          <w:kern w:val="2"/>
          <w:szCs w:val="28"/>
        </w:rPr>
        <w:t>характере и о лицах, допустивших указанные нарушения, в том числе:</w:t>
      </w:r>
    </w:p>
    <w:p w14:paraId="7D330FBC" w14:textId="04A309CB" w:rsidR="00903595" w:rsidRPr="001246A9" w:rsidRDefault="00903595" w:rsidP="000C0682">
      <w:pPr>
        <w:pStyle w:val="a5"/>
        <w:ind w:left="0" w:firstLine="709"/>
        <w:rPr>
          <w:rFonts w:cs="Times New Roman"/>
          <w:kern w:val="2"/>
          <w:szCs w:val="28"/>
        </w:rPr>
      </w:pPr>
      <w:r w:rsidRPr="001246A9">
        <w:rPr>
          <w:rFonts w:cs="Times New Roman"/>
          <w:kern w:val="2"/>
          <w:szCs w:val="28"/>
        </w:rPr>
        <w:t xml:space="preserve">а) описание результатов осмотра </w:t>
      </w:r>
      <w:r w:rsidR="00C2690C" w:rsidRPr="001246A9">
        <w:rPr>
          <w:rFonts w:cs="Times New Roman"/>
          <w:kern w:val="2"/>
          <w:szCs w:val="28"/>
        </w:rPr>
        <w:t>размещения (реализации) объекта</w:t>
      </w:r>
      <w:r w:rsidR="004C3B75" w:rsidRPr="001246A9">
        <w:rPr>
          <w:rFonts w:cs="Times New Roman"/>
          <w:kern w:val="2"/>
          <w:szCs w:val="28"/>
        </w:rPr>
        <w:t>,</w:t>
      </w:r>
      <w:r w:rsidR="00C2690C" w:rsidRPr="001246A9">
        <w:rPr>
          <w:rFonts w:cs="Times New Roman"/>
          <w:kern w:val="2"/>
          <w:szCs w:val="28"/>
        </w:rPr>
        <w:t xml:space="preserve"> проекта</w:t>
      </w:r>
      <w:r w:rsidRPr="001246A9">
        <w:rPr>
          <w:rFonts w:cs="Times New Roman"/>
          <w:kern w:val="2"/>
          <w:szCs w:val="28"/>
        </w:rPr>
        <w:t xml:space="preserve"> (при необходимости с п</w:t>
      </w:r>
      <w:r w:rsidR="0065773C" w:rsidRPr="001246A9">
        <w:rPr>
          <w:rFonts w:cs="Times New Roman"/>
          <w:kern w:val="2"/>
          <w:szCs w:val="28"/>
        </w:rPr>
        <w:t>риложением фото-, видеосъемки в</w:t>
      </w:r>
      <w:r w:rsidR="007B2681">
        <w:rPr>
          <w:rFonts w:cs="Times New Roman"/>
          <w:kern w:val="2"/>
          <w:szCs w:val="28"/>
        </w:rPr>
        <w:t xml:space="preserve"> </w:t>
      </w:r>
      <w:r w:rsidRPr="001246A9">
        <w:rPr>
          <w:rFonts w:cs="Times New Roman"/>
          <w:kern w:val="2"/>
          <w:szCs w:val="28"/>
        </w:rPr>
        <w:t>случае проведения такого осмотра);</w:t>
      </w:r>
    </w:p>
    <w:p w14:paraId="30AA6035" w14:textId="19204EF6" w:rsidR="00903595" w:rsidRPr="001246A9" w:rsidRDefault="00903595" w:rsidP="000C0682">
      <w:pPr>
        <w:pStyle w:val="a5"/>
        <w:ind w:left="0" w:firstLine="709"/>
        <w:rPr>
          <w:rFonts w:cs="Times New Roman"/>
          <w:kern w:val="2"/>
          <w:szCs w:val="28"/>
        </w:rPr>
      </w:pPr>
      <w:r w:rsidRPr="001246A9">
        <w:rPr>
          <w:rFonts w:cs="Times New Roman"/>
          <w:kern w:val="2"/>
          <w:szCs w:val="28"/>
        </w:rPr>
        <w:t xml:space="preserve">б) факты </w:t>
      </w:r>
      <w:r w:rsidR="004C3B75" w:rsidRPr="001246A9">
        <w:rPr>
          <w:rFonts w:cs="Times New Roman"/>
          <w:kern w:val="2"/>
          <w:szCs w:val="28"/>
        </w:rPr>
        <w:t>невыполнения</w:t>
      </w:r>
      <w:r w:rsidRPr="001246A9">
        <w:rPr>
          <w:rFonts w:cs="Times New Roman"/>
          <w:kern w:val="2"/>
          <w:szCs w:val="28"/>
        </w:rPr>
        <w:t xml:space="preserve"> арендатором </w:t>
      </w:r>
      <w:r w:rsidR="004C3B75" w:rsidRPr="001246A9">
        <w:rPr>
          <w:rFonts w:cs="Times New Roman"/>
          <w:kern w:val="2"/>
          <w:szCs w:val="28"/>
        </w:rPr>
        <w:t>обязательств, заявленных в</w:t>
      </w:r>
      <w:r w:rsidR="00315F27">
        <w:rPr>
          <w:rFonts w:cs="Times New Roman"/>
          <w:kern w:val="2"/>
          <w:szCs w:val="28"/>
        </w:rPr>
        <w:t> </w:t>
      </w:r>
      <w:r w:rsidR="004C3B75" w:rsidRPr="001246A9">
        <w:rPr>
          <w:rFonts w:cs="Times New Roman"/>
          <w:kern w:val="2"/>
          <w:szCs w:val="28"/>
        </w:rPr>
        <w:t>декларации, по соблюдению соответствия размещаемых (</w:t>
      </w:r>
      <w:r w:rsidR="007B2681">
        <w:rPr>
          <w:rFonts w:cs="Times New Roman"/>
          <w:kern w:val="2"/>
          <w:szCs w:val="28"/>
        </w:rPr>
        <w:t>реализуемых) объектов, проектов</w:t>
      </w:r>
      <w:r w:rsidR="004C3B75" w:rsidRPr="001246A9">
        <w:rPr>
          <w:rFonts w:cs="Times New Roman"/>
          <w:kern w:val="2"/>
          <w:szCs w:val="28"/>
        </w:rPr>
        <w:t xml:space="preserve"> кри</w:t>
      </w:r>
      <w:r w:rsidR="00315F27">
        <w:rPr>
          <w:rFonts w:cs="Times New Roman"/>
          <w:kern w:val="2"/>
          <w:szCs w:val="28"/>
        </w:rPr>
        <w:t>териям, установленным Законом № </w:t>
      </w:r>
      <w:r w:rsidR="004C3B75" w:rsidRPr="001246A9">
        <w:rPr>
          <w:rFonts w:cs="Times New Roman"/>
          <w:kern w:val="2"/>
          <w:szCs w:val="28"/>
        </w:rPr>
        <w:t xml:space="preserve">583-ОЗ </w:t>
      </w:r>
      <w:r w:rsidRPr="001246A9">
        <w:rPr>
          <w:rFonts w:cs="Times New Roman"/>
          <w:kern w:val="2"/>
          <w:szCs w:val="28"/>
        </w:rPr>
        <w:t>(при выявлении);</w:t>
      </w:r>
    </w:p>
    <w:p w14:paraId="6424F5B6" w14:textId="0781DF81" w:rsidR="00903595" w:rsidRPr="001246A9" w:rsidRDefault="00903595" w:rsidP="000C0682">
      <w:pPr>
        <w:pStyle w:val="a5"/>
        <w:ind w:left="0" w:firstLine="709"/>
        <w:rPr>
          <w:rFonts w:cs="Times New Roman"/>
          <w:kern w:val="2"/>
          <w:szCs w:val="28"/>
        </w:rPr>
      </w:pPr>
      <w:proofErr w:type="gramStart"/>
      <w:r w:rsidRPr="001246A9">
        <w:rPr>
          <w:rFonts w:cs="Times New Roman"/>
          <w:kern w:val="2"/>
          <w:szCs w:val="28"/>
        </w:rPr>
        <w:t xml:space="preserve">в) в случае выявленных нарушений – </w:t>
      </w:r>
      <w:r w:rsidR="00241819" w:rsidRPr="001246A9">
        <w:rPr>
          <w:rFonts w:cs="Times New Roman"/>
          <w:kern w:val="2"/>
          <w:szCs w:val="28"/>
        </w:rPr>
        <w:t xml:space="preserve">ссылка </w:t>
      </w:r>
      <w:r w:rsidRPr="001246A9">
        <w:rPr>
          <w:rFonts w:cs="Times New Roman"/>
          <w:kern w:val="2"/>
          <w:szCs w:val="28"/>
        </w:rPr>
        <w:t xml:space="preserve">на документы, подтверждающие отраженные в акте нарушения, перечень мер по устранению </w:t>
      </w:r>
      <w:r w:rsidR="0022356A" w:rsidRPr="001246A9">
        <w:rPr>
          <w:rFonts w:cs="Times New Roman"/>
          <w:kern w:val="2"/>
          <w:szCs w:val="28"/>
        </w:rPr>
        <w:t>невыполнения</w:t>
      </w:r>
      <w:r w:rsidRPr="001246A9">
        <w:rPr>
          <w:rFonts w:cs="Times New Roman"/>
          <w:kern w:val="2"/>
          <w:szCs w:val="28"/>
        </w:rPr>
        <w:t xml:space="preserve"> арендатором </w:t>
      </w:r>
      <w:r w:rsidR="0022356A" w:rsidRPr="001246A9">
        <w:rPr>
          <w:rFonts w:cs="Times New Roman"/>
          <w:kern w:val="2"/>
          <w:szCs w:val="28"/>
        </w:rPr>
        <w:t>обязательств, заявленных в декларации, по соблюдению соответствия размещаемых (реализуемых) объектов, проектов критериям, установленным Законом № 583-ОЗ</w:t>
      </w:r>
      <w:r w:rsidR="003F2D4E" w:rsidRPr="001246A9">
        <w:rPr>
          <w:rFonts w:cs="Times New Roman"/>
          <w:kern w:val="2"/>
          <w:szCs w:val="28"/>
        </w:rPr>
        <w:t>;</w:t>
      </w:r>
      <w:proofErr w:type="gramEnd"/>
    </w:p>
    <w:p w14:paraId="72AB3F1D" w14:textId="54E1B7A2" w:rsidR="00903595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proofErr w:type="gramStart"/>
      <w:r>
        <w:rPr>
          <w:rFonts w:cs="Times New Roman"/>
          <w:kern w:val="2"/>
          <w:szCs w:val="28"/>
        </w:rPr>
        <w:t>8) </w:t>
      </w:r>
      <w:r w:rsidR="003F2D4E" w:rsidRPr="000C0682">
        <w:rPr>
          <w:rFonts w:cs="Times New Roman"/>
          <w:kern w:val="2"/>
          <w:szCs w:val="28"/>
        </w:rPr>
        <w:t>сведения об ознакомлении или об отказе в ознакомлении с актом выездной проверки руководите</w:t>
      </w:r>
      <w:r w:rsidR="009913FB" w:rsidRPr="000C0682">
        <w:rPr>
          <w:rFonts w:cs="Times New Roman"/>
          <w:kern w:val="2"/>
          <w:szCs w:val="28"/>
        </w:rPr>
        <w:t>ля, иного должностного лица или</w:t>
      </w:r>
      <w:r w:rsidR="003F2D4E" w:rsidRPr="000C0682">
        <w:rPr>
          <w:rFonts w:cs="Times New Roman"/>
          <w:kern w:val="2"/>
          <w:szCs w:val="28"/>
        </w:rPr>
        <w:t xml:space="preserve"> представителя а</w:t>
      </w:r>
      <w:r w:rsidR="0065773C" w:rsidRPr="000C0682">
        <w:rPr>
          <w:rFonts w:cs="Times New Roman"/>
          <w:kern w:val="2"/>
          <w:szCs w:val="28"/>
        </w:rPr>
        <w:t>рендатора, присутствовавших при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3F2D4E" w:rsidRPr="000C0682">
        <w:rPr>
          <w:rFonts w:cs="Times New Roman"/>
          <w:kern w:val="2"/>
          <w:szCs w:val="28"/>
        </w:rPr>
        <w:t>проведении выездной проверки</w:t>
      </w:r>
      <w:r w:rsidR="0065773C" w:rsidRPr="000C0682">
        <w:rPr>
          <w:rFonts w:cs="Times New Roman"/>
          <w:kern w:val="2"/>
          <w:szCs w:val="28"/>
        </w:rPr>
        <w:t>, о наличии их подписей или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65773C" w:rsidRPr="000C0682">
        <w:rPr>
          <w:rFonts w:cs="Times New Roman"/>
          <w:kern w:val="2"/>
          <w:szCs w:val="28"/>
        </w:rPr>
        <w:t>об</w:t>
      </w:r>
      <w:r w:rsidR="00315F27" w:rsidRPr="000C0682">
        <w:rPr>
          <w:rFonts w:cs="Times New Roman"/>
          <w:kern w:val="2"/>
          <w:szCs w:val="28"/>
        </w:rPr>
        <w:t xml:space="preserve"> </w:t>
      </w:r>
      <w:r w:rsidR="0065773C" w:rsidRPr="000C0682">
        <w:rPr>
          <w:rFonts w:cs="Times New Roman"/>
          <w:kern w:val="2"/>
          <w:szCs w:val="28"/>
        </w:rPr>
        <w:t xml:space="preserve">отказе от </w:t>
      </w:r>
      <w:r w:rsidR="003F2D4E" w:rsidRPr="000C0682">
        <w:rPr>
          <w:rFonts w:cs="Times New Roman"/>
          <w:kern w:val="2"/>
          <w:szCs w:val="28"/>
        </w:rPr>
        <w:t>совершения подписи;</w:t>
      </w:r>
      <w:proofErr w:type="gramEnd"/>
    </w:p>
    <w:p w14:paraId="4126A455" w14:textId="7C5DD44B" w:rsidR="003F2D4E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9) </w:t>
      </w:r>
      <w:r w:rsidR="003F2D4E" w:rsidRPr="000C0682">
        <w:rPr>
          <w:rFonts w:cs="Times New Roman"/>
          <w:kern w:val="2"/>
          <w:szCs w:val="28"/>
        </w:rPr>
        <w:t xml:space="preserve">подписи должностного лица или должностных </w:t>
      </w:r>
      <w:r w:rsidR="004F4F84" w:rsidRPr="000C0682">
        <w:rPr>
          <w:rFonts w:cs="Times New Roman"/>
          <w:kern w:val="2"/>
          <w:szCs w:val="28"/>
        </w:rPr>
        <w:t>лиц, проводивших проверку.</w:t>
      </w:r>
    </w:p>
    <w:p w14:paraId="6C094919" w14:textId="75482975" w:rsidR="00451F69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15. </w:t>
      </w:r>
      <w:r w:rsidR="00451F69" w:rsidRPr="000C0682">
        <w:rPr>
          <w:rFonts w:cs="Times New Roman"/>
          <w:kern w:val="2"/>
          <w:szCs w:val="28"/>
        </w:rPr>
        <w:t>К акту прилагаются справки, объяснения, документы или их копии, имеющие отношение к проведению выездной проверки, в том числе подтверждающие факты нарушений в случаях их выявления.</w:t>
      </w:r>
    </w:p>
    <w:p w14:paraId="52B4018B" w14:textId="394CFAF4" w:rsidR="00451F69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lastRenderedPageBreak/>
        <w:t>16. </w:t>
      </w:r>
      <w:proofErr w:type="gramStart"/>
      <w:r w:rsidR="00451F69" w:rsidRPr="000C0682">
        <w:rPr>
          <w:rFonts w:cs="Times New Roman"/>
          <w:kern w:val="2"/>
          <w:szCs w:val="28"/>
        </w:rPr>
        <w:t xml:space="preserve">Акт составляется в </w:t>
      </w:r>
      <w:r w:rsidR="004F4F84" w:rsidRPr="000C0682">
        <w:rPr>
          <w:rFonts w:cs="Times New Roman"/>
          <w:kern w:val="2"/>
          <w:szCs w:val="28"/>
        </w:rPr>
        <w:t xml:space="preserve">двух </w:t>
      </w:r>
      <w:r w:rsidR="00451F69" w:rsidRPr="000C0682">
        <w:rPr>
          <w:rFonts w:cs="Times New Roman"/>
          <w:kern w:val="2"/>
          <w:szCs w:val="28"/>
        </w:rPr>
        <w:t xml:space="preserve">экземплярах и подписывается </w:t>
      </w:r>
      <w:r w:rsidR="00F34AEB" w:rsidRPr="000C0682">
        <w:rPr>
          <w:rFonts w:cs="Times New Roman"/>
          <w:kern w:val="2"/>
          <w:szCs w:val="28"/>
        </w:rPr>
        <w:t xml:space="preserve">в срок не позднее 10 </w:t>
      </w:r>
      <w:r w:rsidR="00031821" w:rsidRPr="000C0682">
        <w:rPr>
          <w:rFonts w:cs="Times New Roman"/>
          <w:kern w:val="2"/>
          <w:szCs w:val="28"/>
        </w:rPr>
        <w:t xml:space="preserve">календарных </w:t>
      </w:r>
      <w:r w:rsidR="00F34AEB" w:rsidRPr="000C0682">
        <w:rPr>
          <w:rFonts w:cs="Times New Roman"/>
          <w:kern w:val="2"/>
          <w:szCs w:val="28"/>
        </w:rPr>
        <w:t xml:space="preserve">дней со дня окончания проведения выездной проверки </w:t>
      </w:r>
      <w:r w:rsidR="00451F69" w:rsidRPr="000C0682">
        <w:rPr>
          <w:rFonts w:cs="Times New Roman"/>
          <w:kern w:val="2"/>
          <w:szCs w:val="28"/>
        </w:rPr>
        <w:t>руководителем уполномоченного органа и представителем арендатора, наделенным полномочиями на осуществление действий от имени арендатора.</w:t>
      </w:r>
      <w:proofErr w:type="gramEnd"/>
      <w:r w:rsidR="00451F69" w:rsidRPr="000C0682">
        <w:rPr>
          <w:rFonts w:cs="Times New Roman"/>
          <w:kern w:val="2"/>
          <w:szCs w:val="28"/>
        </w:rPr>
        <w:t xml:space="preserve"> Первый экземпляр акта вручается арендатору</w:t>
      </w:r>
      <w:r w:rsidR="00C2690C" w:rsidRPr="000C0682">
        <w:rPr>
          <w:rFonts w:cs="Times New Roman"/>
          <w:kern w:val="2"/>
          <w:szCs w:val="28"/>
        </w:rPr>
        <w:t xml:space="preserve"> или представителю арендатора</w:t>
      </w:r>
      <w:r w:rsidR="00451F69" w:rsidRPr="000C0682">
        <w:rPr>
          <w:rFonts w:cs="Times New Roman"/>
          <w:kern w:val="2"/>
          <w:szCs w:val="28"/>
        </w:rPr>
        <w:t xml:space="preserve"> под</w:t>
      </w:r>
      <w:r w:rsidR="007B2681" w:rsidRPr="000C0682">
        <w:rPr>
          <w:rFonts w:cs="Times New Roman"/>
          <w:kern w:val="2"/>
          <w:szCs w:val="28"/>
        </w:rPr>
        <w:t> </w:t>
      </w:r>
      <w:r w:rsidR="00451F69" w:rsidRPr="000C0682">
        <w:rPr>
          <w:rFonts w:cs="Times New Roman"/>
          <w:kern w:val="2"/>
          <w:szCs w:val="28"/>
        </w:rPr>
        <w:t>расписку</w:t>
      </w:r>
      <w:r w:rsidR="00F34AEB" w:rsidRPr="000C0682">
        <w:rPr>
          <w:rFonts w:cs="Times New Roman"/>
          <w:kern w:val="2"/>
          <w:szCs w:val="28"/>
        </w:rPr>
        <w:t xml:space="preserve"> в день его подписания</w:t>
      </w:r>
      <w:r w:rsidR="00451F69" w:rsidRPr="000C0682">
        <w:rPr>
          <w:rFonts w:cs="Times New Roman"/>
          <w:kern w:val="2"/>
          <w:szCs w:val="28"/>
        </w:rPr>
        <w:t>, второй экземпляр этого акта остается у</w:t>
      </w:r>
      <w:r w:rsidR="007B2681" w:rsidRPr="000C0682">
        <w:rPr>
          <w:rFonts w:cs="Times New Roman"/>
          <w:kern w:val="2"/>
          <w:szCs w:val="28"/>
        </w:rPr>
        <w:t> </w:t>
      </w:r>
      <w:r w:rsidR="00B95B96" w:rsidRPr="000C0682">
        <w:rPr>
          <w:rFonts w:cs="Times New Roman"/>
          <w:kern w:val="2"/>
          <w:szCs w:val="28"/>
        </w:rPr>
        <w:t>уполномоченного органа</w:t>
      </w:r>
      <w:r w:rsidR="00451F69" w:rsidRPr="000C0682">
        <w:rPr>
          <w:rFonts w:cs="Times New Roman"/>
          <w:kern w:val="2"/>
          <w:szCs w:val="28"/>
        </w:rPr>
        <w:t>.</w:t>
      </w:r>
    </w:p>
    <w:p w14:paraId="13D7C6AB" w14:textId="58AC41D2" w:rsidR="00451F69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17. </w:t>
      </w:r>
      <w:proofErr w:type="gramStart"/>
      <w:r w:rsidR="00B95B96" w:rsidRPr="000C0682">
        <w:rPr>
          <w:rFonts w:cs="Times New Roman"/>
          <w:kern w:val="2"/>
          <w:szCs w:val="28"/>
        </w:rPr>
        <w:t>Если указанным способом</w:t>
      </w:r>
      <w:bookmarkStart w:id="4" w:name="_GoBack"/>
      <w:bookmarkEnd w:id="4"/>
      <w:r w:rsidR="00B95B96" w:rsidRPr="000C0682">
        <w:rPr>
          <w:rFonts w:cs="Times New Roman"/>
          <w:kern w:val="2"/>
          <w:szCs w:val="28"/>
        </w:rPr>
        <w:t xml:space="preserve"> вручение акта невозможно, акт </w:t>
      </w:r>
      <w:r w:rsidR="006501FC" w:rsidRPr="000C0682">
        <w:rPr>
          <w:rFonts w:cs="Times New Roman"/>
          <w:kern w:val="2"/>
          <w:szCs w:val="28"/>
        </w:rPr>
        <w:t>в срок не</w:t>
      </w:r>
      <w:r w:rsidR="00895BBD" w:rsidRPr="000C0682">
        <w:rPr>
          <w:rFonts w:cs="Times New Roman"/>
          <w:kern w:val="2"/>
          <w:szCs w:val="28"/>
        </w:rPr>
        <w:t> </w:t>
      </w:r>
      <w:r w:rsidR="006501FC" w:rsidRPr="000C0682">
        <w:rPr>
          <w:rFonts w:cs="Times New Roman"/>
          <w:kern w:val="2"/>
          <w:szCs w:val="28"/>
        </w:rPr>
        <w:t xml:space="preserve">позднее 3 </w:t>
      </w:r>
      <w:r w:rsidR="00031821" w:rsidRPr="000C0682">
        <w:rPr>
          <w:rFonts w:cs="Times New Roman"/>
          <w:kern w:val="2"/>
          <w:szCs w:val="28"/>
        </w:rPr>
        <w:t xml:space="preserve">рабочих </w:t>
      </w:r>
      <w:r w:rsidR="006501FC" w:rsidRPr="000C0682">
        <w:rPr>
          <w:rFonts w:cs="Times New Roman"/>
          <w:kern w:val="2"/>
          <w:szCs w:val="28"/>
        </w:rPr>
        <w:t xml:space="preserve">дней со дня его подписания руководителем уполномоченного органа </w:t>
      </w:r>
      <w:r w:rsidR="00B95B96" w:rsidRPr="000C0682">
        <w:rPr>
          <w:rFonts w:cs="Times New Roman"/>
          <w:kern w:val="2"/>
          <w:szCs w:val="28"/>
        </w:rPr>
        <w:t>направляется арендатору по почте заказным письмом</w:t>
      </w:r>
      <w:r w:rsidR="007642D9" w:rsidRPr="000C0682">
        <w:rPr>
          <w:rFonts w:cs="Times New Roman"/>
          <w:kern w:val="2"/>
          <w:szCs w:val="28"/>
        </w:rPr>
        <w:t xml:space="preserve"> с</w:t>
      </w:r>
      <w:r w:rsidR="007B2681" w:rsidRPr="000C0682">
        <w:rPr>
          <w:rFonts w:cs="Times New Roman"/>
          <w:kern w:val="2"/>
          <w:szCs w:val="28"/>
        </w:rPr>
        <w:t> </w:t>
      </w:r>
      <w:r w:rsidR="007642D9" w:rsidRPr="000C0682">
        <w:rPr>
          <w:rFonts w:cs="Times New Roman"/>
          <w:kern w:val="2"/>
          <w:szCs w:val="28"/>
        </w:rPr>
        <w:t>уведомлением о</w:t>
      </w:r>
      <w:r w:rsidR="007B2681" w:rsidRPr="000C0682">
        <w:rPr>
          <w:rFonts w:cs="Times New Roman"/>
          <w:kern w:val="2"/>
          <w:szCs w:val="28"/>
        </w:rPr>
        <w:t xml:space="preserve"> </w:t>
      </w:r>
      <w:r w:rsidR="007642D9" w:rsidRPr="000C0682">
        <w:rPr>
          <w:rFonts w:cs="Times New Roman"/>
          <w:kern w:val="2"/>
          <w:szCs w:val="28"/>
        </w:rPr>
        <w:t>вручении</w:t>
      </w:r>
      <w:r w:rsidR="00B95B96" w:rsidRPr="000C0682">
        <w:rPr>
          <w:rFonts w:cs="Times New Roman"/>
          <w:kern w:val="2"/>
          <w:szCs w:val="28"/>
        </w:rPr>
        <w:t>, которое приобщается к экземпляру акта уполномоченного органа.</w:t>
      </w:r>
      <w:proofErr w:type="gramEnd"/>
    </w:p>
    <w:p w14:paraId="60C9C8E3" w14:textId="2E4767ED" w:rsidR="00FF4A1C" w:rsidRPr="000C0682" w:rsidRDefault="000C0682" w:rsidP="000C0682">
      <w:pPr>
        <w:ind w:firstLine="709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>18. </w:t>
      </w:r>
      <w:proofErr w:type="gramStart"/>
      <w:r w:rsidR="000A1BB3" w:rsidRPr="000C0682">
        <w:rPr>
          <w:rFonts w:cs="Times New Roman"/>
          <w:kern w:val="2"/>
          <w:szCs w:val="28"/>
        </w:rPr>
        <w:t xml:space="preserve">В срок не позднее 5 рабочих дней со дня подписания акта, содержащего факты </w:t>
      </w:r>
      <w:r w:rsidR="0022356A" w:rsidRPr="000C0682">
        <w:rPr>
          <w:rFonts w:cs="Times New Roman"/>
          <w:kern w:val="2"/>
          <w:szCs w:val="28"/>
        </w:rPr>
        <w:t xml:space="preserve">невыполнения арендатором обязательств, заявленных в декларации, по соблюдению соответствия размещаемых (реализуемых) объектов, проектов критериям, установленным Законом </w:t>
      </w:r>
      <w:r w:rsidR="00B203CF" w:rsidRPr="000C0682">
        <w:rPr>
          <w:rFonts w:cs="Times New Roman"/>
          <w:kern w:val="2"/>
          <w:szCs w:val="28"/>
        </w:rPr>
        <w:t>№ </w:t>
      </w:r>
      <w:r w:rsidR="0022356A" w:rsidRPr="000C0682">
        <w:rPr>
          <w:rFonts w:cs="Times New Roman"/>
          <w:kern w:val="2"/>
          <w:szCs w:val="28"/>
        </w:rPr>
        <w:t>583-ОЗ</w:t>
      </w:r>
      <w:r w:rsidR="000A1BB3" w:rsidRPr="000C0682">
        <w:rPr>
          <w:rFonts w:cs="Times New Roman"/>
          <w:kern w:val="2"/>
          <w:szCs w:val="28"/>
        </w:rPr>
        <w:t>, уполномоченный орган формирует предложения</w:t>
      </w:r>
      <w:r w:rsidR="0022356A" w:rsidRPr="000C0682">
        <w:rPr>
          <w:rFonts w:cs="Times New Roman"/>
          <w:kern w:val="2"/>
          <w:szCs w:val="28"/>
        </w:rPr>
        <w:t xml:space="preserve">, предусмотренные </w:t>
      </w:r>
      <w:r w:rsidR="007B2681" w:rsidRPr="000C0682">
        <w:rPr>
          <w:rFonts w:cs="Times New Roman"/>
          <w:kern w:val="2"/>
          <w:szCs w:val="28"/>
        </w:rPr>
        <w:t xml:space="preserve">пунктом </w:t>
      </w:r>
      <w:r w:rsidR="0097008E" w:rsidRPr="000C0682">
        <w:rPr>
          <w:rFonts w:cs="Times New Roman"/>
          <w:kern w:val="2"/>
          <w:szCs w:val="28"/>
        </w:rPr>
        <w:t xml:space="preserve">14 </w:t>
      </w:r>
      <w:r w:rsidR="0022356A" w:rsidRPr="000C0682">
        <w:rPr>
          <w:rFonts w:cs="Times New Roman"/>
          <w:kern w:val="2"/>
          <w:szCs w:val="28"/>
        </w:rPr>
        <w:t>Порядка контроля</w:t>
      </w:r>
      <w:r w:rsidR="00680402" w:rsidRPr="000C0682">
        <w:rPr>
          <w:rFonts w:cs="Times New Roman"/>
          <w:kern w:val="2"/>
          <w:szCs w:val="28"/>
        </w:rPr>
        <w:t>,</w:t>
      </w:r>
      <w:r w:rsidR="006501FC" w:rsidRPr="000C0682">
        <w:rPr>
          <w:rFonts w:cs="Times New Roman"/>
          <w:kern w:val="2"/>
          <w:szCs w:val="28"/>
        </w:rPr>
        <w:t xml:space="preserve"> </w:t>
      </w:r>
      <w:r w:rsidR="000A1BB3" w:rsidRPr="001246A9">
        <w:t>для их рассмотрения на заседании комиссии по оценке соответствия объекта социально-культурного или коммунально-бытового назначения, масштабного инвестиционного проекта критериям, установленным Законом Новосибирской</w:t>
      </w:r>
      <w:proofErr w:type="gramEnd"/>
      <w:r w:rsidR="000A1BB3" w:rsidRPr="001246A9">
        <w:t xml:space="preserve"> области </w:t>
      </w:r>
      <w:r w:rsidR="00B203CF" w:rsidRPr="001246A9">
        <w:t>от </w:t>
      </w:r>
      <w:r w:rsidR="000A1BB3" w:rsidRPr="001246A9">
        <w:t xml:space="preserve">01.07.2015 </w:t>
      </w:r>
      <w:r w:rsidR="00B203CF" w:rsidRPr="001246A9">
        <w:t>№ </w:t>
      </w:r>
      <w:r w:rsidR="000A1BB3" w:rsidRPr="001246A9">
        <w:t xml:space="preserve">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</w:t>
      </w:r>
      <w:r w:rsidR="0022356A" w:rsidRPr="001246A9">
        <w:t>в аренду без</w:t>
      </w:r>
      <w:r w:rsidR="007B2681">
        <w:t xml:space="preserve"> </w:t>
      </w:r>
      <w:r w:rsidR="0022356A" w:rsidRPr="001246A9">
        <w:t>проведения торгов»</w:t>
      </w:r>
      <w:r w:rsidR="007B2681" w:rsidRPr="007A4975">
        <w:t>,</w:t>
      </w:r>
      <w:r w:rsidR="00010701" w:rsidRPr="001246A9">
        <w:t xml:space="preserve"> в порядке, установленном Порядком контроля</w:t>
      </w:r>
      <w:r w:rsidR="00896F6B" w:rsidRPr="000C0682">
        <w:rPr>
          <w:rFonts w:cs="Times New Roman"/>
          <w:kern w:val="2"/>
          <w:szCs w:val="28"/>
        </w:rPr>
        <w:t>.</w:t>
      </w:r>
    </w:p>
    <w:p w14:paraId="18FCF0AD" w14:textId="77777777" w:rsidR="00FF4A1C" w:rsidRPr="001246A9" w:rsidRDefault="00FF4A1C" w:rsidP="00FF4A1C">
      <w:pPr>
        <w:pStyle w:val="a5"/>
        <w:ind w:left="0"/>
        <w:rPr>
          <w:rFonts w:cs="Times New Roman"/>
          <w:kern w:val="2"/>
          <w:szCs w:val="28"/>
        </w:rPr>
      </w:pPr>
    </w:p>
    <w:p w14:paraId="7E9423EF" w14:textId="11CCBC06" w:rsidR="00BA28B0" w:rsidRPr="001246A9" w:rsidRDefault="00BA28B0" w:rsidP="00BA28B0">
      <w:pPr>
        <w:rPr>
          <w:rFonts w:cs="Times New Roman"/>
          <w:kern w:val="2"/>
          <w:szCs w:val="28"/>
        </w:rPr>
      </w:pPr>
    </w:p>
    <w:p w14:paraId="7655FB02" w14:textId="7165AAAE" w:rsidR="00BA28B0" w:rsidRPr="001246A9" w:rsidRDefault="00BA28B0" w:rsidP="00BA28B0">
      <w:pPr>
        <w:rPr>
          <w:rFonts w:cs="Times New Roman"/>
          <w:kern w:val="2"/>
          <w:szCs w:val="28"/>
        </w:rPr>
      </w:pPr>
    </w:p>
    <w:p w14:paraId="661C9309" w14:textId="77777777" w:rsidR="002530EB" w:rsidRPr="001246A9" w:rsidRDefault="002530EB" w:rsidP="002530EB">
      <w:pPr>
        <w:jc w:val="center"/>
        <w:rPr>
          <w:rFonts w:cs="Times New Roman"/>
          <w:kern w:val="2"/>
          <w:szCs w:val="28"/>
        </w:rPr>
      </w:pPr>
      <w:r w:rsidRPr="001246A9">
        <w:rPr>
          <w:rFonts w:cs="Times New Roman"/>
          <w:kern w:val="2"/>
          <w:szCs w:val="28"/>
        </w:rPr>
        <w:t>_________</w:t>
      </w:r>
    </w:p>
    <w:sectPr w:rsidR="002530EB" w:rsidRPr="001246A9" w:rsidSect="00B26B50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D4BA0" w14:textId="77777777" w:rsidR="004A0FAC" w:rsidRDefault="004A0FAC" w:rsidP="00B26B50">
      <w:r>
        <w:separator/>
      </w:r>
    </w:p>
  </w:endnote>
  <w:endnote w:type="continuationSeparator" w:id="0">
    <w:p w14:paraId="41586D27" w14:textId="77777777" w:rsidR="004A0FAC" w:rsidRDefault="004A0FAC" w:rsidP="00B26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5AA48" w14:textId="77777777" w:rsidR="004A0FAC" w:rsidRDefault="004A0FAC" w:rsidP="00B26B50">
      <w:r>
        <w:separator/>
      </w:r>
    </w:p>
  </w:footnote>
  <w:footnote w:type="continuationSeparator" w:id="0">
    <w:p w14:paraId="6E8F15AB" w14:textId="77777777" w:rsidR="004A0FAC" w:rsidRDefault="004A0FAC" w:rsidP="00B26B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89285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5A6E895" w14:textId="2F1073B3" w:rsidR="00B26B50" w:rsidRPr="00B26B50" w:rsidRDefault="00B26B50" w:rsidP="00B26B50">
        <w:pPr>
          <w:pStyle w:val="a7"/>
          <w:jc w:val="center"/>
          <w:rPr>
            <w:sz w:val="20"/>
            <w:szCs w:val="20"/>
          </w:rPr>
        </w:pPr>
        <w:r w:rsidRPr="00B26B50">
          <w:rPr>
            <w:sz w:val="20"/>
            <w:szCs w:val="20"/>
          </w:rPr>
          <w:fldChar w:fldCharType="begin"/>
        </w:r>
        <w:r w:rsidRPr="00B26B50">
          <w:rPr>
            <w:sz w:val="20"/>
            <w:szCs w:val="20"/>
          </w:rPr>
          <w:instrText>PAGE   \* MERGEFORMAT</w:instrText>
        </w:r>
        <w:r w:rsidRPr="00B26B50">
          <w:rPr>
            <w:sz w:val="20"/>
            <w:szCs w:val="20"/>
          </w:rPr>
          <w:fldChar w:fldCharType="separate"/>
        </w:r>
        <w:r w:rsidR="000C0682">
          <w:rPr>
            <w:noProof/>
            <w:sz w:val="20"/>
            <w:szCs w:val="20"/>
          </w:rPr>
          <w:t>5</w:t>
        </w:r>
        <w:r w:rsidRPr="00B26B5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443"/>
    <w:multiLevelType w:val="hybridMultilevel"/>
    <w:tmpl w:val="11C2AC6C"/>
    <w:lvl w:ilvl="0" w:tplc="DD2C7BC8">
      <w:start w:val="1"/>
      <w:numFmt w:val="russianLower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292398E"/>
    <w:multiLevelType w:val="hybridMultilevel"/>
    <w:tmpl w:val="D08045E4"/>
    <w:lvl w:ilvl="0" w:tplc="2DDE245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FB35CD"/>
    <w:multiLevelType w:val="hybridMultilevel"/>
    <w:tmpl w:val="21EA80BE"/>
    <w:lvl w:ilvl="0" w:tplc="8DF6771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4B5AA2"/>
    <w:multiLevelType w:val="hybridMultilevel"/>
    <w:tmpl w:val="80862BDA"/>
    <w:lvl w:ilvl="0" w:tplc="F768EED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507D42"/>
    <w:multiLevelType w:val="hybridMultilevel"/>
    <w:tmpl w:val="7036683E"/>
    <w:lvl w:ilvl="0" w:tplc="F5B4A2F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87114C"/>
    <w:multiLevelType w:val="hybridMultilevel"/>
    <w:tmpl w:val="E4704E10"/>
    <w:lvl w:ilvl="0" w:tplc="2C8689A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6C5770"/>
    <w:multiLevelType w:val="hybridMultilevel"/>
    <w:tmpl w:val="E320E23C"/>
    <w:lvl w:ilvl="0" w:tplc="647683F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36512"/>
    <w:multiLevelType w:val="hybridMultilevel"/>
    <w:tmpl w:val="A0E4E9C4"/>
    <w:lvl w:ilvl="0" w:tplc="D124EAF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D77D5B"/>
    <w:multiLevelType w:val="hybridMultilevel"/>
    <w:tmpl w:val="61881F50"/>
    <w:lvl w:ilvl="0" w:tplc="388495E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EAE174C"/>
    <w:multiLevelType w:val="hybridMultilevel"/>
    <w:tmpl w:val="1FD6E022"/>
    <w:lvl w:ilvl="0" w:tplc="C8F05D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5D35A5"/>
    <w:multiLevelType w:val="hybridMultilevel"/>
    <w:tmpl w:val="D5686D12"/>
    <w:lvl w:ilvl="0" w:tplc="2DCA2D8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0CD646D"/>
    <w:multiLevelType w:val="hybridMultilevel"/>
    <w:tmpl w:val="E6FE5B4A"/>
    <w:lvl w:ilvl="0" w:tplc="10E4444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86B48"/>
    <w:multiLevelType w:val="hybridMultilevel"/>
    <w:tmpl w:val="DAAEF1DA"/>
    <w:lvl w:ilvl="0" w:tplc="1828191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A73AB"/>
    <w:multiLevelType w:val="hybridMultilevel"/>
    <w:tmpl w:val="9D52FE28"/>
    <w:lvl w:ilvl="0" w:tplc="AAAAB56C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82E0772"/>
    <w:multiLevelType w:val="hybridMultilevel"/>
    <w:tmpl w:val="1C9870B6"/>
    <w:lvl w:ilvl="0" w:tplc="F6221258">
      <w:start w:val="1"/>
      <w:numFmt w:val="russianLower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150801"/>
    <w:multiLevelType w:val="hybridMultilevel"/>
    <w:tmpl w:val="86DAED1C"/>
    <w:lvl w:ilvl="0" w:tplc="7BC2638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C5BE7"/>
    <w:multiLevelType w:val="hybridMultilevel"/>
    <w:tmpl w:val="0E5065CA"/>
    <w:lvl w:ilvl="0" w:tplc="E9F603D2">
      <w:start w:val="1"/>
      <w:numFmt w:val="upperRoman"/>
      <w:pStyle w:val="1"/>
      <w:suff w:val="space"/>
      <w:lvlText w:val="%1."/>
      <w:lvlJc w:val="right"/>
      <w:pPr>
        <w:ind w:left="0" w:firstLine="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1323A"/>
    <w:multiLevelType w:val="hybridMultilevel"/>
    <w:tmpl w:val="03B201E8"/>
    <w:lvl w:ilvl="0" w:tplc="B0E0F65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871E9F"/>
    <w:multiLevelType w:val="hybridMultilevel"/>
    <w:tmpl w:val="CF36F49A"/>
    <w:lvl w:ilvl="0" w:tplc="19BCB51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BA5E8D"/>
    <w:multiLevelType w:val="hybridMultilevel"/>
    <w:tmpl w:val="EE247076"/>
    <w:lvl w:ilvl="0" w:tplc="CAEEBC9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04C06D9"/>
    <w:multiLevelType w:val="hybridMultilevel"/>
    <w:tmpl w:val="4A949E38"/>
    <w:lvl w:ilvl="0" w:tplc="ECE0F70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09D28BC"/>
    <w:multiLevelType w:val="hybridMultilevel"/>
    <w:tmpl w:val="E522E712"/>
    <w:lvl w:ilvl="0" w:tplc="26501B5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81A92"/>
    <w:multiLevelType w:val="hybridMultilevel"/>
    <w:tmpl w:val="3BE42A64"/>
    <w:lvl w:ilvl="0" w:tplc="CA4C767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82789B"/>
    <w:multiLevelType w:val="hybridMultilevel"/>
    <w:tmpl w:val="09487114"/>
    <w:lvl w:ilvl="0" w:tplc="738E6B1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BB01E21"/>
    <w:multiLevelType w:val="hybridMultilevel"/>
    <w:tmpl w:val="08C022D2"/>
    <w:lvl w:ilvl="0" w:tplc="49F81952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A20A3"/>
    <w:multiLevelType w:val="hybridMultilevel"/>
    <w:tmpl w:val="67A0E3AE"/>
    <w:lvl w:ilvl="0" w:tplc="F88CD44E">
      <w:start w:val="6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AEC727C"/>
    <w:multiLevelType w:val="hybridMultilevel"/>
    <w:tmpl w:val="94D660BA"/>
    <w:lvl w:ilvl="0" w:tplc="52A02ACE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15125A"/>
    <w:multiLevelType w:val="hybridMultilevel"/>
    <w:tmpl w:val="81D2EAB6"/>
    <w:lvl w:ilvl="0" w:tplc="66A2BA6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17"/>
  </w:num>
  <w:num w:numId="3">
    <w:abstractNumId w:val="11"/>
  </w:num>
  <w:num w:numId="4">
    <w:abstractNumId w:val="20"/>
  </w:num>
  <w:num w:numId="5">
    <w:abstractNumId w:val="25"/>
  </w:num>
  <w:num w:numId="6">
    <w:abstractNumId w:val="8"/>
  </w:num>
  <w:num w:numId="7">
    <w:abstractNumId w:val="12"/>
  </w:num>
  <w:num w:numId="8">
    <w:abstractNumId w:val="27"/>
  </w:num>
  <w:num w:numId="9">
    <w:abstractNumId w:val="24"/>
  </w:num>
  <w:num w:numId="10">
    <w:abstractNumId w:val="5"/>
  </w:num>
  <w:num w:numId="11">
    <w:abstractNumId w:val="2"/>
  </w:num>
  <w:num w:numId="12">
    <w:abstractNumId w:val="21"/>
  </w:num>
  <w:num w:numId="13">
    <w:abstractNumId w:val="6"/>
  </w:num>
  <w:num w:numId="14">
    <w:abstractNumId w:val="1"/>
  </w:num>
  <w:num w:numId="15">
    <w:abstractNumId w:val="15"/>
  </w:num>
  <w:num w:numId="16">
    <w:abstractNumId w:val="26"/>
  </w:num>
  <w:num w:numId="17">
    <w:abstractNumId w:val="22"/>
  </w:num>
  <w:num w:numId="18">
    <w:abstractNumId w:val="19"/>
  </w:num>
  <w:num w:numId="19">
    <w:abstractNumId w:val="18"/>
  </w:num>
  <w:num w:numId="20">
    <w:abstractNumId w:val="3"/>
  </w:num>
  <w:num w:numId="21">
    <w:abstractNumId w:val="10"/>
  </w:num>
  <w:num w:numId="22">
    <w:abstractNumId w:val="23"/>
  </w:num>
  <w:num w:numId="23">
    <w:abstractNumId w:val="4"/>
  </w:num>
  <w:num w:numId="24">
    <w:abstractNumId w:val="7"/>
  </w:num>
  <w:num w:numId="25">
    <w:abstractNumId w:val="13"/>
  </w:num>
  <w:num w:numId="26">
    <w:abstractNumId w:val="14"/>
  </w:num>
  <w:num w:numId="27">
    <w:abstractNumId w:val="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83"/>
    <w:rsid w:val="00001AEB"/>
    <w:rsid w:val="00003401"/>
    <w:rsid w:val="000104C7"/>
    <w:rsid w:val="00010701"/>
    <w:rsid w:val="00025498"/>
    <w:rsid w:val="00031821"/>
    <w:rsid w:val="00044E0F"/>
    <w:rsid w:val="000555E3"/>
    <w:rsid w:val="000560B0"/>
    <w:rsid w:val="00074A36"/>
    <w:rsid w:val="00075A0D"/>
    <w:rsid w:val="00090B07"/>
    <w:rsid w:val="000955DA"/>
    <w:rsid w:val="000A1BB3"/>
    <w:rsid w:val="000A2758"/>
    <w:rsid w:val="000B183A"/>
    <w:rsid w:val="000B38C3"/>
    <w:rsid w:val="000C0682"/>
    <w:rsid w:val="000C4A4A"/>
    <w:rsid w:val="000D0BD7"/>
    <w:rsid w:val="000D14F2"/>
    <w:rsid w:val="000D1C02"/>
    <w:rsid w:val="000E675A"/>
    <w:rsid w:val="000F19DB"/>
    <w:rsid w:val="000F237D"/>
    <w:rsid w:val="000F6B17"/>
    <w:rsid w:val="00100234"/>
    <w:rsid w:val="00105785"/>
    <w:rsid w:val="00113D6A"/>
    <w:rsid w:val="0012141A"/>
    <w:rsid w:val="001226BC"/>
    <w:rsid w:val="001246A9"/>
    <w:rsid w:val="00124AAE"/>
    <w:rsid w:val="00127D70"/>
    <w:rsid w:val="00152306"/>
    <w:rsid w:val="0016050B"/>
    <w:rsid w:val="00165F76"/>
    <w:rsid w:val="001660CA"/>
    <w:rsid w:val="00174159"/>
    <w:rsid w:val="001778DD"/>
    <w:rsid w:val="00180A07"/>
    <w:rsid w:val="00182DE5"/>
    <w:rsid w:val="00195682"/>
    <w:rsid w:val="0019701E"/>
    <w:rsid w:val="001A26B5"/>
    <w:rsid w:val="001C22C7"/>
    <w:rsid w:val="001C3DE1"/>
    <w:rsid w:val="001C68B5"/>
    <w:rsid w:val="001D5A0C"/>
    <w:rsid w:val="001E4DA3"/>
    <w:rsid w:val="001E537D"/>
    <w:rsid w:val="001E5EEB"/>
    <w:rsid w:val="001F0924"/>
    <w:rsid w:val="001F3647"/>
    <w:rsid w:val="00222BF5"/>
    <w:rsid w:val="0022356A"/>
    <w:rsid w:val="00232FAC"/>
    <w:rsid w:val="00241819"/>
    <w:rsid w:val="002469B7"/>
    <w:rsid w:val="00250F92"/>
    <w:rsid w:val="00251B27"/>
    <w:rsid w:val="002530EB"/>
    <w:rsid w:val="0028585F"/>
    <w:rsid w:val="00286D5F"/>
    <w:rsid w:val="0029143F"/>
    <w:rsid w:val="002B106E"/>
    <w:rsid w:val="002B422A"/>
    <w:rsid w:val="002C3AC3"/>
    <w:rsid w:val="002D2752"/>
    <w:rsid w:val="002D5C1F"/>
    <w:rsid w:val="002F074F"/>
    <w:rsid w:val="002F2A60"/>
    <w:rsid w:val="00306AD4"/>
    <w:rsid w:val="00315F27"/>
    <w:rsid w:val="00322921"/>
    <w:rsid w:val="00335BF9"/>
    <w:rsid w:val="0034017E"/>
    <w:rsid w:val="0035164B"/>
    <w:rsid w:val="00353868"/>
    <w:rsid w:val="00355E8D"/>
    <w:rsid w:val="00356BCB"/>
    <w:rsid w:val="003709A9"/>
    <w:rsid w:val="00371BA8"/>
    <w:rsid w:val="00373DB2"/>
    <w:rsid w:val="003843E1"/>
    <w:rsid w:val="003A372B"/>
    <w:rsid w:val="003A39F8"/>
    <w:rsid w:val="003A4586"/>
    <w:rsid w:val="003A486C"/>
    <w:rsid w:val="003B1DD6"/>
    <w:rsid w:val="003C1022"/>
    <w:rsid w:val="003D3532"/>
    <w:rsid w:val="003D5999"/>
    <w:rsid w:val="003D7AB9"/>
    <w:rsid w:val="003F2D4E"/>
    <w:rsid w:val="003F71EC"/>
    <w:rsid w:val="00407379"/>
    <w:rsid w:val="004128A4"/>
    <w:rsid w:val="00412BE6"/>
    <w:rsid w:val="00414CC7"/>
    <w:rsid w:val="0045083A"/>
    <w:rsid w:val="00451F69"/>
    <w:rsid w:val="00465C96"/>
    <w:rsid w:val="00471823"/>
    <w:rsid w:val="0047446A"/>
    <w:rsid w:val="00481A29"/>
    <w:rsid w:val="00494222"/>
    <w:rsid w:val="004947A9"/>
    <w:rsid w:val="004963A5"/>
    <w:rsid w:val="004A0FAC"/>
    <w:rsid w:val="004A3056"/>
    <w:rsid w:val="004A3A79"/>
    <w:rsid w:val="004A3E3E"/>
    <w:rsid w:val="004B263C"/>
    <w:rsid w:val="004B435D"/>
    <w:rsid w:val="004B4D8C"/>
    <w:rsid w:val="004B54F7"/>
    <w:rsid w:val="004C16B5"/>
    <w:rsid w:val="004C2B86"/>
    <w:rsid w:val="004C3B75"/>
    <w:rsid w:val="004D3314"/>
    <w:rsid w:val="004D33EB"/>
    <w:rsid w:val="004D5960"/>
    <w:rsid w:val="004E1D5F"/>
    <w:rsid w:val="004E405E"/>
    <w:rsid w:val="004E5D77"/>
    <w:rsid w:val="004E60D1"/>
    <w:rsid w:val="004F40F0"/>
    <w:rsid w:val="004F4F84"/>
    <w:rsid w:val="004F52BD"/>
    <w:rsid w:val="004F6995"/>
    <w:rsid w:val="0050141D"/>
    <w:rsid w:val="00501E4F"/>
    <w:rsid w:val="005071F8"/>
    <w:rsid w:val="0052197A"/>
    <w:rsid w:val="005254A4"/>
    <w:rsid w:val="0054193C"/>
    <w:rsid w:val="0054321B"/>
    <w:rsid w:val="0054745D"/>
    <w:rsid w:val="0055308A"/>
    <w:rsid w:val="005571E6"/>
    <w:rsid w:val="005671CA"/>
    <w:rsid w:val="005700BD"/>
    <w:rsid w:val="00570A7C"/>
    <w:rsid w:val="00574620"/>
    <w:rsid w:val="00574FC5"/>
    <w:rsid w:val="00583BAA"/>
    <w:rsid w:val="005850F1"/>
    <w:rsid w:val="00591F1B"/>
    <w:rsid w:val="00595C25"/>
    <w:rsid w:val="0059685D"/>
    <w:rsid w:val="005A1ADC"/>
    <w:rsid w:val="005A2E8B"/>
    <w:rsid w:val="005B3253"/>
    <w:rsid w:val="005B4087"/>
    <w:rsid w:val="005C4EEE"/>
    <w:rsid w:val="005E2161"/>
    <w:rsid w:val="005E4098"/>
    <w:rsid w:val="00606540"/>
    <w:rsid w:val="00616C86"/>
    <w:rsid w:val="00621A72"/>
    <w:rsid w:val="00624324"/>
    <w:rsid w:val="0063135D"/>
    <w:rsid w:val="006501FC"/>
    <w:rsid w:val="00651369"/>
    <w:rsid w:val="0065773C"/>
    <w:rsid w:val="00670CEA"/>
    <w:rsid w:val="00680402"/>
    <w:rsid w:val="006B318A"/>
    <w:rsid w:val="006B3C59"/>
    <w:rsid w:val="006B744C"/>
    <w:rsid w:val="006F0CD5"/>
    <w:rsid w:val="006F2888"/>
    <w:rsid w:val="006F7697"/>
    <w:rsid w:val="00710C82"/>
    <w:rsid w:val="00723BD9"/>
    <w:rsid w:val="00724102"/>
    <w:rsid w:val="007262F8"/>
    <w:rsid w:val="00734041"/>
    <w:rsid w:val="00743012"/>
    <w:rsid w:val="007474E0"/>
    <w:rsid w:val="0075073D"/>
    <w:rsid w:val="00761CFA"/>
    <w:rsid w:val="007642D9"/>
    <w:rsid w:val="0077248A"/>
    <w:rsid w:val="00780E49"/>
    <w:rsid w:val="00791894"/>
    <w:rsid w:val="007A0A94"/>
    <w:rsid w:val="007A1AC6"/>
    <w:rsid w:val="007A4975"/>
    <w:rsid w:val="007A5C0F"/>
    <w:rsid w:val="007B2681"/>
    <w:rsid w:val="007D538C"/>
    <w:rsid w:val="00801A4D"/>
    <w:rsid w:val="008073F0"/>
    <w:rsid w:val="0081046E"/>
    <w:rsid w:val="00812DBA"/>
    <w:rsid w:val="00815BE6"/>
    <w:rsid w:val="00821C18"/>
    <w:rsid w:val="0082435D"/>
    <w:rsid w:val="00832CFB"/>
    <w:rsid w:val="008369BA"/>
    <w:rsid w:val="00837127"/>
    <w:rsid w:val="0084007B"/>
    <w:rsid w:val="00856060"/>
    <w:rsid w:val="00856795"/>
    <w:rsid w:val="008677B5"/>
    <w:rsid w:val="00870936"/>
    <w:rsid w:val="008721C1"/>
    <w:rsid w:val="00873B50"/>
    <w:rsid w:val="00875EF8"/>
    <w:rsid w:val="008801FD"/>
    <w:rsid w:val="00881049"/>
    <w:rsid w:val="00887EF4"/>
    <w:rsid w:val="00895BBD"/>
    <w:rsid w:val="00896F6B"/>
    <w:rsid w:val="008A0CCD"/>
    <w:rsid w:val="008C1183"/>
    <w:rsid w:val="008C4EE2"/>
    <w:rsid w:val="008C74E3"/>
    <w:rsid w:val="008D46F4"/>
    <w:rsid w:val="008F2517"/>
    <w:rsid w:val="008F2C70"/>
    <w:rsid w:val="008F6766"/>
    <w:rsid w:val="00903595"/>
    <w:rsid w:val="0090390B"/>
    <w:rsid w:val="009165F2"/>
    <w:rsid w:val="00917B51"/>
    <w:rsid w:val="0097008E"/>
    <w:rsid w:val="00972522"/>
    <w:rsid w:val="009913FB"/>
    <w:rsid w:val="00992600"/>
    <w:rsid w:val="00995D9D"/>
    <w:rsid w:val="009A220D"/>
    <w:rsid w:val="009C7B02"/>
    <w:rsid w:val="009F5E80"/>
    <w:rsid w:val="00A05326"/>
    <w:rsid w:val="00A05DD3"/>
    <w:rsid w:val="00A22265"/>
    <w:rsid w:val="00A3529D"/>
    <w:rsid w:val="00A36580"/>
    <w:rsid w:val="00A41AD5"/>
    <w:rsid w:val="00A45813"/>
    <w:rsid w:val="00A54757"/>
    <w:rsid w:val="00A710D4"/>
    <w:rsid w:val="00A77A64"/>
    <w:rsid w:val="00A83133"/>
    <w:rsid w:val="00A87270"/>
    <w:rsid w:val="00AB383C"/>
    <w:rsid w:val="00AF7E09"/>
    <w:rsid w:val="00B067B0"/>
    <w:rsid w:val="00B203CF"/>
    <w:rsid w:val="00B22ECF"/>
    <w:rsid w:val="00B24D60"/>
    <w:rsid w:val="00B26B50"/>
    <w:rsid w:val="00B27A23"/>
    <w:rsid w:val="00B30CA6"/>
    <w:rsid w:val="00B31746"/>
    <w:rsid w:val="00B3599D"/>
    <w:rsid w:val="00B44C26"/>
    <w:rsid w:val="00B45CC7"/>
    <w:rsid w:val="00B52E13"/>
    <w:rsid w:val="00B70F3C"/>
    <w:rsid w:val="00B76612"/>
    <w:rsid w:val="00B80843"/>
    <w:rsid w:val="00B879A6"/>
    <w:rsid w:val="00B95B96"/>
    <w:rsid w:val="00B9777E"/>
    <w:rsid w:val="00BA28B0"/>
    <w:rsid w:val="00BB29DD"/>
    <w:rsid w:val="00BB3283"/>
    <w:rsid w:val="00BB4D11"/>
    <w:rsid w:val="00BB66E9"/>
    <w:rsid w:val="00BE175E"/>
    <w:rsid w:val="00BF1E45"/>
    <w:rsid w:val="00BF3D36"/>
    <w:rsid w:val="00C141C8"/>
    <w:rsid w:val="00C21BEF"/>
    <w:rsid w:val="00C2690C"/>
    <w:rsid w:val="00C45F3A"/>
    <w:rsid w:val="00C5390A"/>
    <w:rsid w:val="00C54661"/>
    <w:rsid w:val="00C61AF8"/>
    <w:rsid w:val="00C66456"/>
    <w:rsid w:val="00C711BF"/>
    <w:rsid w:val="00C76F04"/>
    <w:rsid w:val="00C80783"/>
    <w:rsid w:val="00C90D40"/>
    <w:rsid w:val="00C911B7"/>
    <w:rsid w:val="00C936C3"/>
    <w:rsid w:val="00CA31C0"/>
    <w:rsid w:val="00CA6C4B"/>
    <w:rsid w:val="00CA7DCF"/>
    <w:rsid w:val="00CB62FC"/>
    <w:rsid w:val="00CC6ACE"/>
    <w:rsid w:val="00CE358E"/>
    <w:rsid w:val="00CE42C1"/>
    <w:rsid w:val="00CE4D44"/>
    <w:rsid w:val="00CF31AF"/>
    <w:rsid w:val="00D01981"/>
    <w:rsid w:val="00D01C46"/>
    <w:rsid w:val="00D0622E"/>
    <w:rsid w:val="00D324B0"/>
    <w:rsid w:val="00D43B21"/>
    <w:rsid w:val="00D557BE"/>
    <w:rsid w:val="00D60EBF"/>
    <w:rsid w:val="00D64739"/>
    <w:rsid w:val="00D67705"/>
    <w:rsid w:val="00D67E97"/>
    <w:rsid w:val="00D73BED"/>
    <w:rsid w:val="00D8360C"/>
    <w:rsid w:val="00DC0759"/>
    <w:rsid w:val="00DC6840"/>
    <w:rsid w:val="00DC72D4"/>
    <w:rsid w:val="00DD79D4"/>
    <w:rsid w:val="00E078F8"/>
    <w:rsid w:val="00E10711"/>
    <w:rsid w:val="00E10FCB"/>
    <w:rsid w:val="00E123FB"/>
    <w:rsid w:val="00E16127"/>
    <w:rsid w:val="00E250CE"/>
    <w:rsid w:val="00E36927"/>
    <w:rsid w:val="00E62009"/>
    <w:rsid w:val="00E655A8"/>
    <w:rsid w:val="00E66396"/>
    <w:rsid w:val="00E67F70"/>
    <w:rsid w:val="00E75ECD"/>
    <w:rsid w:val="00E85B49"/>
    <w:rsid w:val="00EB75C2"/>
    <w:rsid w:val="00EC016B"/>
    <w:rsid w:val="00EC42E9"/>
    <w:rsid w:val="00ED2A28"/>
    <w:rsid w:val="00ED53F9"/>
    <w:rsid w:val="00EF6079"/>
    <w:rsid w:val="00F215F6"/>
    <w:rsid w:val="00F34AEB"/>
    <w:rsid w:val="00F57F22"/>
    <w:rsid w:val="00F61BBE"/>
    <w:rsid w:val="00F65519"/>
    <w:rsid w:val="00F70176"/>
    <w:rsid w:val="00F76174"/>
    <w:rsid w:val="00F762AB"/>
    <w:rsid w:val="00F872C4"/>
    <w:rsid w:val="00F958DB"/>
    <w:rsid w:val="00FB0F62"/>
    <w:rsid w:val="00FC1AAE"/>
    <w:rsid w:val="00FF3730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29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83"/>
    <w:pPr>
      <w:widowControl w:val="0"/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C80783"/>
    <w:pPr>
      <w:keepNext/>
      <w:keepLines/>
      <w:widowControl/>
      <w:numPr>
        <w:numId w:val="1"/>
      </w:numPr>
      <w:suppressAutoHyphens/>
      <w:jc w:val="center"/>
      <w:outlineLvl w:val="0"/>
    </w:pPr>
    <w:rPr>
      <w:rFonts w:ascii="Times New Roman" w:hAnsi="Times New Roman"/>
      <w:b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овый блок"/>
    <w:rsid w:val="00C807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firstLine="709"/>
      <w:jc w:val="both"/>
    </w:pPr>
    <w:rPr>
      <w:rFonts w:ascii="Times New Roman" w:eastAsia="Times New Roman" w:hAnsi="Times New Roman" w:cs="Arial Unicode MS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80783"/>
    <w:rPr>
      <w:rFonts w:ascii="Times New Roman" w:eastAsiaTheme="majorEastAsia" w:hAnsi="Times New Roman" w:cstheme="majorBidi"/>
      <w:b/>
      <w:spacing w:val="-10"/>
      <w:kern w:val="28"/>
      <w:sz w:val="28"/>
      <w:szCs w:val="32"/>
    </w:rPr>
  </w:style>
  <w:style w:type="paragraph" w:styleId="a5">
    <w:name w:val="List Paragraph"/>
    <w:basedOn w:val="a"/>
    <w:uiPriority w:val="34"/>
    <w:qFormat/>
    <w:rsid w:val="00C80783"/>
    <w:pPr>
      <w:ind w:left="720"/>
      <w:contextualSpacing/>
    </w:pPr>
  </w:style>
  <w:style w:type="paragraph" w:styleId="a0">
    <w:name w:val="Title"/>
    <w:basedOn w:val="a"/>
    <w:next w:val="a"/>
    <w:link w:val="a6"/>
    <w:uiPriority w:val="10"/>
    <w:qFormat/>
    <w:rsid w:val="00C807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1"/>
    <w:link w:val="a0"/>
    <w:uiPriority w:val="10"/>
    <w:rsid w:val="00C8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26B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B26B5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26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B26B50"/>
    <w:rPr>
      <w:rFonts w:ascii="Times New Roman" w:hAnsi="Times New Roman"/>
      <w:sz w:val="28"/>
    </w:rPr>
  </w:style>
  <w:style w:type="character" w:styleId="ab">
    <w:name w:val="Hyperlink"/>
    <w:basedOn w:val="a1"/>
    <w:uiPriority w:val="99"/>
    <w:unhideWhenUsed/>
    <w:rsid w:val="007A0A94"/>
    <w:rPr>
      <w:color w:val="0563C1" w:themeColor="hyperlink"/>
      <w:u w:val="single"/>
    </w:rPr>
  </w:style>
  <w:style w:type="character" w:styleId="ac">
    <w:name w:val="annotation reference"/>
    <w:basedOn w:val="a1"/>
    <w:uiPriority w:val="99"/>
    <w:semiHidden/>
    <w:unhideWhenUsed/>
    <w:rsid w:val="00501E4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1E4F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01E4F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1E4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1E4F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01E4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501E4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22B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47446A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83"/>
    <w:pPr>
      <w:widowControl w:val="0"/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C80783"/>
    <w:pPr>
      <w:keepNext/>
      <w:keepLines/>
      <w:widowControl/>
      <w:numPr>
        <w:numId w:val="1"/>
      </w:numPr>
      <w:suppressAutoHyphens/>
      <w:jc w:val="center"/>
      <w:outlineLvl w:val="0"/>
    </w:pPr>
    <w:rPr>
      <w:rFonts w:ascii="Times New Roman" w:hAnsi="Times New Roman"/>
      <w:b/>
      <w:sz w:val="28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овый блок"/>
    <w:rsid w:val="00C80783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  <w:ind w:firstLine="709"/>
      <w:jc w:val="both"/>
    </w:pPr>
    <w:rPr>
      <w:rFonts w:ascii="Times New Roman" w:eastAsia="Times New Roman" w:hAnsi="Times New Roman" w:cs="Arial Unicode MS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C80783"/>
    <w:rPr>
      <w:rFonts w:ascii="Times New Roman" w:eastAsiaTheme="majorEastAsia" w:hAnsi="Times New Roman" w:cstheme="majorBidi"/>
      <w:b/>
      <w:spacing w:val="-10"/>
      <w:kern w:val="28"/>
      <w:sz w:val="28"/>
      <w:szCs w:val="32"/>
    </w:rPr>
  </w:style>
  <w:style w:type="paragraph" w:styleId="a5">
    <w:name w:val="List Paragraph"/>
    <w:basedOn w:val="a"/>
    <w:uiPriority w:val="34"/>
    <w:qFormat/>
    <w:rsid w:val="00C80783"/>
    <w:pPr>
      <w:ind w:left="720"/>
      <w:contextualSpacing/>
    </w:pPr>
  </w:style>
  <w:style w:type="paragraph" w:styleId="a0">
    <w:name w:val="Title"/>
    <w:basedOn w:val="a"/>
    <w:next w:val="a"/>
    <w:link w:val="a6"/>
    <w:uiPriority w:val="10"/>
    <w:qFormat/>
    <w:rsid w:val="00C807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Название Знак"/>
    <w:basedOn w:val="a1"/>
    <w:link w:val="a0"/>
    <w:uiPriority w:val="10"/>
    <w:rsid w:val="00C8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26B5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B26B50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B26B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B26B50"/>
    <w:rPr>
      <w:rFonts w:ascii="Times New Roman" w:hAnsi="Times New Roman"/>
      <w:sz w:val="28"/>
    </w:rPr>
  </w:style>
  <w:style w:type="character" w:styleId="ab">
    <w:name w:val="Hyperlink"/>
    <w:basedOn w:val="a1"/>
    <w:uiPriority w:val="99"/>
    <w:unhideWhenUsed/>
    <w:rsid w:val="007A0A94"/>
    <w:rPr>
      <w:color w:val="0563C1" w:themeColor="hyperlink"/>
      <w:u w:val="single"/>
    </w:rPr>
  </w:style>
  <w:style w:type="character" w:styleId="ac">
    <w:name w:val="annotation reference"/>
    <w:basedOn w:val="a1"/>
    <w:uiPriority w:val="99"/>
    <w:semiHidden/>
    <w:unhideWhenUsed/>
    <w:rsid w:val="00501E4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01E4F"/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01E4F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01E4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01E4F"/>
    <w:rPr>
      <w:rFonts w:ascii="Times New Roman" w:hAnsi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501E4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501E4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22B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4744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0F76C-0336-403E-9CA3-FAFEC2536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Алексей Игоревич</dc:creator>
  <cp:keywords/>
  <dc:description/>
  <cp:lastModifiedBy>Стреженкова Марина Григорьевна</cp:lastModifiedBy>
  <cp:revision>8</cp:revision>
  <cp:lastPrinted>2020-06-15T09:48:00Z</cp:lastPrinted>
  <dcterms:created xsi:type="dcterms:W3CDTF">2020-06-02T10:28:00Z</dcterms:created>
  <dcterms:modified xsi:type="dcterms:W3CDTF">2020-06-16T07:58:00Z</dcterms:modified>
</cp:coreProperties>
</file>