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3D" w:rsidRPr="005D343D" w:rsidRDefault="005D343D" w:rsidP="005D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343D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5D343D" w:rsidRPr="005D343D" w:rsidRDefault="005D343D" w:rsidP="005D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343D">
        <w:rPr>
          <w:rFonts w:ascii="Times New Roman" w:hAnsi="Times New Roman" w:cs="Times New Roman"/>
          <w:bCs/>
          <w:sz w:val="28"/>
          <w:szCs w:val="28"/>
        </w:rPr>
        <w:t>о необходимости разработки проекта нормативного</w:t>
      </w:r>
    </w:p>
    <w:p w:rsidR="005D343D" w:rsidRDefault="005D343D" w:rsidP="005D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343D">
        <w:rPr>
          <w:rFonts w:ascii="Times New Roman" w:hAnsi="Times New Roman" w:cs="Times New Roman"/>
          <w:bCs/>
          <w:sz w:val="28"/>
          <w:szCs w:val="28"/>
        </w:rPr>
        <w:t>правового акта Новосибирской области</w:t>
      </w:r>
    </w:p>
    <w:p w:rsidR="005D343D" w:rsidRDefault="00991B1A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Постановления </w:t>
      </w:r>
      <w:r w:rsidRPr="00991B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Правительства Новосибирской области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Pr="00991B1A">
        <w:rPr>
          <w:rFonts w:ascii="Times New Roman" w:hAnsi="Times New Roman" w:cs="Times New Roman"/>
          <w:bCs/>
          <w:sz w:val="28"/>
          <w:szCs w:val="28"/>
          <w:u w:val="single"/>
        </w:rPr>
        <w:t>О внесении изменений в постановление Правительства Новосибирско</w:t>
      </w:r>
      <w:r w:rsidR="0084684C">
        <w:rPr>
          <w:rFonts w:ascii="Times New Roman" w:hAnsi="Times New Roman" w:cs="Times New Roman"/>
          <w:bCs/>
          <w:sz w:val="28"/>
          <w:szCs w:val="28"/>
          <w:u w:val="single"/>
        </w:rPr>
        <w:t>й области от 23.04.2013 №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177-п»</w:t>
      </w:r>
      <w:r w:rsidR="00BA74F8" w:rsidRPr="00BA74F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106E35" w:rsidRDefault="00106E35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06E35" w:rsidRPr="005D343D" w:rsidRDefault="00106E35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1. Наименование разработчика: </w:t>
      </w:r>
      <w:r w:rsidR="00BA74F8" w:rsidRPr="00FD0F14">
        <w:rPr>
          <w:rFonts w:ascii="Times New Roman" w:hAnsi="Times New Roman" w:cs="Times New Roman"/>
          <w:bCs/>
          <w:sz w:val="28"/>
          <w:szCs w:val="28"/>
          <w:u w:val="single"/>
        </w:rPr>
        <w:t>Министерство труда и социального развития Новосибирской области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Контактное лицо, телефон: </w:t>
      </w:r>
      <w:r w:rsidR="00BC3BAA">
        <w:rPr>
          <w:rFonts w:ascii="Times New Roman" w:hAnsi="Times New Roman" w:cs="Times New Roman"/>
          <w:bCs/>
          <w:sz w:val="28"/>
          <w:szCs w:val="28"/>
          <w:u w:val="single"/>
        </w:rPr>
        <w:t>К</w:t>
      </w:r>
      <w:r w:rsidR="00C6738A">
        <w:rPr>
          <w:rFonts w:ascii="Times New Roman" w:hAnsi="Times New Roman" w:cs="Times New Roman"/>
          <w:bCs/>
          <w:sz w:val="28"/>
          <w:szCs w:val="28"/>
          <w:u w:val="single"/>
        </w:rPr>
        <w:t>лементьева Наталья Петровна</w:t>
      </w:r>
      <w:r w:rsidR="00BA74F8" w:rsidRPr="00FD0F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="00C6738A">
        <w:rPr>
          <w:rFonts w:ascii="Times New Roman" w:hAnsi="Times New Roman" w:cs="Times New Roman"/>
          <w:bCs/>
          <w:sz w:val="28"/>
          <w:szCs w:val="28"/>
          <w:u w:val="single"/>
        </w:rPr>
        <w:t>начальник</w:t>
      </w:r>
      <w:r w:rsidR="00BA74F8" w:rsidRPr="00FD0F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отдела </w:t>
      </w:r>
      <w:r w:rsidR="00C6738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программ занятости и мониторинга рынка труда управления </w:t>
      </w:r>
      <w:r w:rsidR="00EC156E" w:rsidRPr="00FD0F14">
        <w:rPr>
          <w:rFonts w:ascii="Times New Roman" w:hAnsi="Times New Roman" w:cs="Times New Roman"/>
          <w:bCs/>
          <w:sz w:val="28"/>
          <w:szCs w:val="28"/>
          <w:u w:val="single"/>
        </w:rPr>
        <w:t>занятости</w:t>
      </w:r>
      <w:r w:rsidR="00C6738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населения министерства труда и социального развития Новосибирской области</w:t>
      </w:r>
      <w:r w:rsidR="00BA74F8" w:rsidRPr="00FD0F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телефон: (383) </w:t>
      </w:r>
      <w:r w:rsidR="00BC3BAA">
        <w:rPr>
          <w:rFonts w:ascii="Times New Roman" w:hAnsi="Times New Roman" w:cs="Times New Roman"/>
          <w:bCs/>
          <w:sz w:val="28"/>
          <w:szCs w:val="28"/>
          <w:u w:val="single"/>
        </w:rPr>
        <w:t>238 7</w:t>
      </w:r>
      <w:r w:rsidR="00C6738A">
        <w:rPr>
          <w:rFonts w:ascii="Times New Roman" w:hAnsi="Times New Roman" w:cs="Times New Roman"/>
          <w:bCs/>
          <w:sz w:val="28"/>
          <w:szCs w:val="28"/>
          <w:u w:val="single"/>
        </w:rPr>
        <w:t>7</w:t>
      </w:r>
      <w:r w:rsidR="00BC3BA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C6738A">
        <w:rPr>
          <w:rFonts w:ascii="Times New Roman" w:hAnsi="Times New Roman" w:cs="Times New Roman"/>
          <w:bCs/>
          <w:sz w:val="28"/>
          <w:szCs w:val="28"/>
          <w:u w:val="single"/>
        </w:rPr>
        <w:t>00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4752"/>
      </w:tblGrid>
      <w:tr w:rsidR="005D343D" w:rsidRPr="00FD0F14" w:rsidTr="00C673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5D343D" w:rsidRPr="00FD0F14" w:rsidTr="00C673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8A" w:rsidRPr="00C6738A" w:rsidRDefault="000C45F1" w:rsidP="00C6738A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нормативного акта, регламентирующего </w:t>
            </w:r>
            <w:r w:rsidR="0016271E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мероприятий</w:t>
            </w:r>
          </w:p>
          <w:p w:rsidR="00C6738A" w:rsidRPr="00C6738A" w:rsidRDefault="00C6738A" w:rsidP="00C673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C6738A">
              <w:rPr>
                <w:rFonts w:ascii="Times New Roman" w:hAnsi="Times New Roman" w:cs="Times New Roman"/>
                <w:sz w:val="28"/>
                <w:szCs w:val="28"/>
              </w:rPr>
              <w:t>созданию и обеспечению деятельности Регионального центра компетенций в сфере производительности труда в Новосибирской области;</w:t>
            </w:r>
          </w:p>
          <w:p w:rsidR="00C6738A" w:rsidRPr="00C6738A" w:rsidRDefault="00C6738A" w:rsidP="00C673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6738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привлечению консультантов для работы на предприятиях, внедряющих мероприятия по повышению производительности труда; </w:t>
            </w:r>
          </w:p>
          <w:p w:rsidR="00C6738A" w:rsidRDefault="00C6738A" w:rsidP="00C673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6738A">
              <w:rPr>
                <w:rFonts w:ascii="Times New Roman" w:hAnsi="Times New Roman" w:cs="Times New Roman"/>
                <w:sz w:val="28"/>
                <w:szCs w:val="28"/>
              </w:rPr>
              <w:t xml:space="preserve">созданию и обеспечению деятельности "фабрики процессов" (площадки, обеспечивающей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процессов) </w:t>
            </w:r>
          </w:p>
          <w:p w:rsidR="005D343D" w:rsidRPr="00FD0F14" w:rsidRDefault="00C6738A" w:rsidP="00DC01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6271E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рамках реализации </w:t>
            </w:r>
            <w:r w:rsidR="0016271E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государственной программы Новосибирской области «Содействие занятости населения» (далее – </w:t>
            </w:r>
            <w:r w:rsidR="00107519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мер</w:t>
            </w:r>
            <w:r w:rsidR="00106E35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оприятия</w:t>
            </w:r>
            <w:r w:rsidR="0016271E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89799B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предусматривающего предоставление субсидий на реализацию мероприятий  региональн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89799B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9799B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="0089799B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6738A">
              <w:rPr>
                <w:rFonts w:ascii="Times New Roman" w:hAnsi="Times New Roman" w:cs="Times New Roman"/>
                <w:sz w:val="28"/>
                <w:szCs w:val="28"/>
              </w:rPr>
              <w:t>Адресная поддержка повышения производительности труда на предприятиях</w:t>
            </w:r>
            <w:r w:rsidR="0089799B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C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реализации национального проекта «Производительность труда и поддержка занятости»</w:t>
            </w:r>
            <w:r w:rsidR="0089799B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9" w:rsidRDefault="00107519" w:rsidP="00DC01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ч.3 ст.78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Бюджетного кодекса</w:t>
            </w: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</w:t>
            </w:r>
            <w:hyperlink r:id="rId6" w:history="1">
              <w:r w:rsidRPr="00107519">
                <w:rPr>
                  <w:rFonts w:ascii="Times New Roman" w:hAnsi="Times New Roman" w:cs="Times New Roman"/>
                  <w:sz w:val="28"/>
                  <w:szCs w:val="28"/>
                </w:rPr>
                <w:t>требованиям</w:t>
              </w:r>
            </w:hyperlink>
            <w:r w:rsidR="006D1B72"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нормативным правовым актам, муниципальным правовым актам, регулирующим предоставление субсидий, утвержденным постановлением Правительства Российской</w:t>
            </w:r>
            <w:r w:rsidR="00CE6917"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Федерации от 06.09.2016 № 887.</w:t>
            </w:r>
            <w:proofErr w:type="gramEnd"/>
          </w:p>
          <w:p w:rsidR="005D343D" w:rsidRDefault="00034038" w:rsidP="00DC01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Финансирование</w:t>
            </w:r>
            <w:r w:rsidR="006D1B72"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мероприятий</w:t>
            </w:r>
            <w:r w:rsidR="001075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1B72"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 нормативного правого акта будет являться нарушением бюджетного законодательства и может привести к </w:t>
            </w:r>
            <w:r w:rsidR="006D1B72"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необходимости возврата субъектом предпринимательской деятельности полученной субсидии.</w:t>
            </w:r>
          </w:p>
          <w:p w:rsidR="0089799B" w:rsidRPr="00FD0F14" w:rsidRDefault="0089799B" w:rsidP="00DC01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случае непринятия нормативного правого акта реализация регионального проекта</w:t>
            </w:r>
            <w:r w:rsidRPr="00897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DC01C9" w:rsidRPr="00C6738A">
              <w:rPr>
                <w:rFonts w:ascii="Times New Roman" w:hAnsi="Times New Roman" w:cs="Times New Roman"/>
                <w:sz w:val="28"/>
                <w:szCs w:val="28"/>
              </w:rPr>
              <w:t>Адресная поддержка повышения производительности труда на предприятиях</w:t>
            </w:r>
            <w:r w:rsidR="00DC01C9"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C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реализации национального проекта «Производительность труда и поддержка занятости»</w:t>
            </w:r>
            <w:r w:rsidRPr="0089799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будет невозможной.</w:t>
            </w:r>
          </w:p>
        </w:tc>
      </w:tr>
    </w:tbl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5161" w:rsidRPr="00855161" w:rsidRDefault="00855161" w:rsidP="00855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161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855161" w:rsidRPr="00855161" w:rsidRDefault="00855161" w:rsidP="00855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5161">
        <w:rPr>
          <w:rFonts w:ascii="Times New Roman" w:hAnsi="Times New Roman" w:cs="Times New Roman"/>
          <w:sz w:val="28"/>
          <w:szCs w:val="28"/>
          <w:u w:val="single"/>
        </w:rPr>
        <w:t xml:space="preserve">Крупные и средние предприятия базовых </w:t>
      </w:r>
      <w:proofErr w:type="spellStart"/>
      <w:r w:rsidRPr="00855161">
        <w:rPr>
          <w:rFonts w:ascii="Times New Roman" w:hAnsi="Times New Roman" w:cs="Times New Roman"/>
          <w:sz w:val="28"/>
          <w:szCs w:val="28"/>
          <w:u w:val="single"/>
        </w:rPr>
        <w:t>несырьевых</w:t>
      </w:r>
      <w:proofErr w:type="spellEnd"/>
      <w:r w:rsidRPr="00855161">
        <w:rPr>
          <w:rFonts w:ascii="Times New Roman" w:hAnsi="Times New Roman" w:cs="Times New Roman"/>
          <w:sz w:val="28"/>
          <w:szCs w:val="28"/>
          <w:u w:val="single"/>
        </w:rPr>
        <w:t xml:space="preserve"> отраслей экономики Новосибирской области (промышленность, сельское хозяйство, транспорт, строительство), внедряющие мероприятия по повышению производительности труда в рамках </w:t>
      </w:r>
      <w:r w:rsidRPr="00855161">
        <w:rPr>
          <w:rFonts w:ascii="Times New Roman" w:eastAsia="Times New Roman" w:hAnsi="Times New Roman" w:cs="Times New Roman"/>
          <w:sz w:val="28"/>
          <w:szCs w:val="28"/>
          <w:u w:val="single"/>
        </w:rPr>
        <w:t>регионального проекта Новосибирской области «</w:t>
      </w:r>
      <w:r w:rsidRPr="00855161">
        <w:rPr>
          <w:rFonts w:ascii="Times New Roman" w:hAnsi="Times New Roman" w:cs="Times New Roman"/>
          <w:sz w:val="28"/>
          <w:szCs w:val="28"/>
          <w:u w:val="single"/>
        </w:rPr>
        <w:t>Адресная поддержка повышения производительности труда на предприятиях</w:t>
      </w:r>
      <w:r w:rsidRPr="00855161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85516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55161" w:rsidRDefault="00855161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>3. Известные разработчику способы решения каждой из указанных проблем:</w:t>
      </w: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614"/>
      </w:tblGrid>
      <w:tr w:rsidR="005D343D" w:rsidRPr="00FD0F14" w:rsidTr="0084684C">
        <w:trPr>
          <w:trHeight w:val="331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Известные способы решения</w:t>
            </w:r>
          </w:p>
        </w:tc>
      </w:tr>
      <w:tr w:rsidR="00E14319" w:rsidRPr="00FD0F14" w:rsidTr="0084684C">
        <w:trPr>
          <w:trHeight w:val="2396"/>
        </w:trPr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A05" w:rsidRDefault="0089799B" w:rsidP="00E17A05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нормативного акта, регламентирующего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</w:t>
            </w:r>
            <w:r w:rsidRPr="0016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</w:p>
          <w:p w:rsidR="00E17A05" w:rsidRPr="00C6738A" w:rsidRDefault="0089799B" w:rsidP="00E17A0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E17A05" w:rsidRPr="00C6738A">
              <w:rPr>
                <w:rFonts w:ascii="Times New Roman" w:hAnsi="Times New Roman" w:cs="Times New Roman"/>
                <w:sz w:val="28"/>
                <w:szCs w:val="28"/>
              </w:rPr>
              <w:t>созданию и обеспечению деятельности Регионального центра компетенций в сфере производительности труда в Новосибирской области;</w:t>
            </w:r>
          </w:p>
          <w:p w:rsidR="00E17A05" w:rsidRPr="00C6738A" w:rsidRDefault="00E17A05" w:rsidP="00E17A0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6738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привлечению консультантов для работы на предприятиях, внедряющих мероприятия по повышению производительности труда; </w:t>
            </w:r>
          </w:p>
          <w:p w:rsidR="00E17A05" w:rsidRDefault="00E17A05" w:rsidP="00E17A0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6738A">
              <w:rPr>
                <w:rFonts w:ascii="Times New Roman" w:hAnsi="Times New Roman" w:cs="Times New Roman"/>
                <w:sz w:val="28"/>
                <w:szCs w:val="28"/>
              </w:rPr>
              <w:t xml:space="preserve">созданию и обеспечению деятельности "фабрики процессов" (площадки, обеспечивающей </w:t>
            </w:r>
            <w:r w:rsidRPr="00C67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обучение принципам и инструментам бережливого производства посредством имитации реальных производственных и вспомогательных процессов) </w:t>
            </w:r>
          </w:p>
          <w:p w:rsidR="00E14319" w:rsidRPr="0084684C" w:rsidRDefault="00E17A05" w:rsidP="00E1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 реализации государственной программы Новосибирской области «Содействие занятости населения» (далее – мероприятия), предусматривающего предоставление субсидий на реализацию мероприятий  региональн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6738A">
              <w:rPr>
                <w:rFonts w:ascii="Times New Roman" w:hAnsi="Times New Roman" w:cs="Times New Roman"/>
                <w:sz w:val="28"/>
                <w:szCs w:val="28"/>
              </w:rPr>
              <w:t>Адресная поддержка повышения производительности труда на предприятиях</w:t>
            </w:r>
            <w:r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реализации национального проекта «Производительность труда и поддер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жка занятости»</w:t>
            </w:r>
            <w:r w:rsidRPr="00C673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9" w:rsidRPr="00FD0F14" w:rsidRDefault="00106E35" w:rsidP="00E17A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Внесение изменений в </w:t>
            </w:r>
            <w:r w:rsidR="0084684C" w:rsidRPr="0084684C">
              <w:rPr>
                <w:rFonts w:ascii="Times New Roman" w:hAnsi="Times New Roman"/>
                <w:sz w:val="28"/>
                <w:szCs w:val="28"/>
              </w:rPr>
              <w:t>постановление Правительства Новосибирско</w:t>
            </w:r>
            <w:r w:rsidR="0084684C">
              <w:rPr>
                <w:rFonts w:ascii="Times New Roman" w:hAnsi="Times New Roman"/>
                <w:sz w:val="28"/>
                <w:szCs w:val="28"/>
              </w:rPr>
              <w:t>й области от 23.04.2013 № 177-п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4684C">
              <w:rPr>
                <w:rFonts w:ascii="Times New Roman" w:hAnsi="Times New Roman"/>
                <w:sz w:val="28"/>
                <w:szCs w:val="28"/>
              </w:rPr>
              <w:t>дополнив его порядком</w:t>
            </w:r>
            <w:r w:rsidR="00E14319" w:rsidRPr="00FD0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156E" w:rsidRPr="00FD0F1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E14319" w:rsidRPr="00FD0F14"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</w:p>
        </w:tc>
      </w:tr>
      <w:tr w:rsidR="00E14319" w:rsidRPr="00FD0F14" w:rsidTr="0084684C">
        <w:trPr>
          <w:trHeight w:val="1956"/>
        </w:trPr>
        <w:tc>
          <w:tcPr>
            <w:tcW w:w="5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9" w:rsidRPr="00FD0F14" w:rsidRDefault="00E14319" w:rsidP="00E14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9" w:rsidRPr="00B8608C" w:rsidRDefault="00E14319" w:rsidP="00E17A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F14">
              <w:rPr>
                <w:rFonts w:ascii="Times New Roman" w:hAnsi="Times New Roman"/>
                <w:sz w:val="28"/>
                <w:szCs w:val="28"/>
              </w:rPr>
              <w:t>Создание отдельной региональной программы по</w:t>
            </w:r>
            <w:r w:rsidR="00E17A05" w:rsidRPr="00C67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A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7A05" w:rsidRPr="00C6738A">
              <w:rPr>
                <w:rFonts w:ascii="Times New Roman" w:hAnsi="Times New Roman" w:cs="Times New Roman"/>
                <w:sz w:val="28"/>
                <w:szCs w:val="28"/>
              </w:rPr>
              <w:t>дресн</w:t>
            </w:r>
            <w:r w:rsidR="00E17A0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17A05" w:rsidRPr="00C6738A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</w:t>
            </w:r>
            <w:r w:rsidR="00E17A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17A05" w:rsidRPr="00C6738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производительности труда на предприятиях</w:t>
            </w:r>
            <w:r w:rsidR="00B8608C" w:rsidRPr="00B860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5D343D" w:rsidRPr="00FD0F14" w:rsidRDefault="005D343D" w:rsidP="006D1B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- адрес почтовый: </w:t>
      </w:r>
      <w:r w:rsidRPr="00FD0F14">
        <w:rPr>
          <w:rFonts w:ascii="Times New Roman" w:hAnsi="Times New Roman" w:cs="Times New Roman"/>
          <w:bCs/>
          <w:sz w:val="28"/>
          <w:szCs w:val="28"/>
          <w:u w:val="single"/>
        </w:rPr>
        <w:t>630</w:t>
      </w:r>
      <w:r w:rsidR="006416DE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="006D1B72" w:rsidRPr="00FD0F14">
        <w:rPr>
          <w:rFonts w:ascii="Times New Roman" w:hAnsi="Times New Roman" w:cs="Times New Roman"/>
          <w:bCs/>
          <w:sz w:val="28"/>
          <w:szCs w:val="28"/>
          <w:u w:val="single"/>
        </w:rPr>
        <w:t>07</w:t>
      </w:r>
      <w:r w:rsidRPr="00FD0F14">
        <w:rPr>
          <w:rFonts w:ascii="Times New Roman" w:hAnsi="Times New Roman" w:cs="Times New Roman"/>
          <w:bCs/>
          <w:sz w:val="28"/>
          <w:szCs w:val="28"/>
          <w:u w:val="single"/>
        </w:rPr>
        <w:t>, г. Новосибирск,</w:t>
      </w:r>
      <w:r w:rsidR="006D1B72" w:rsidRPr="00FD0F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6D1B72" w:rsidRPr="00FD0F14">
        <w:rPr>
          <w:rFonts w:ascii="Times New Roman" w:hAnsi="Times New Roman" w:cs="Times New Roman"/>
          <w:bCs/>
          <w:sz w:val="28"/>
          <w:szCs w:val="28"/>
          <w:u w:val="single"/>
        </w:rPr>
        <w:t>Серебренниковская</w:t>
      </w:r>
      <w:proofErr w:type="spellEnd"/>
      <w:r w:rsidR="006D1B72" w:rsidRPr="00FD0F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ул., д. 6</w:t>
      </w:r>
      <w:r w:rsidRPr="00FD0F14">
        <w:rPr>
          <w:rFonts w:ascii="Times New Roman" w:hAnsi="Times New Roman" w:cs="Times New Roman"/>
          <w:bCs/>
          <w:sz w:val="28"/>
          <w:szCs w:val="28"/>
        </w:rPr>
        <w:t>;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- адрес электронной почты: </w:t>
      </w:r>
      <w:r w:rsidR="007D5507" w:rsidRPr="007D5507">
        <w:rPr>
          <w:rFonts w:ascii="Times New Roman" w:hAnsi="Times New Roman" w:cs="Times New Roman"/>
          <w:bCs/>
          <w:sz w:val="28"/>
          <w:szCs w:val="28"/>
          <w:u w:val="single"/>
        </w:rPr>
        <w:t>k</w:t>
      </w:r>
      <w:r w:rsidR="00E17A05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nap</w:t>
      </w:r>
      <w:r w:rsidR="007D5507" w:rsidRPr="007D5507">
        <w:rPr>
          <w:rFonts w:ascii="Times New Roman" w:hAnsi="Times New Roman" w:cs="Times New Roman"/>
          <w:bCs/>
          <w:sz w:val="28"/>
          <w:szCs w:val="28"/>
          <w:u w:val="single"/>
        </w:rPr>
        <w:t>@nso.ru</w:t>
      </w:r>
      <w:r w:rsidRPr="00FD0F14">
        <w:rPr>
          <w:rFonts w:ascii="Times New Roman" w:hAnsi="Times New Roman" w:cs="Times New Roman"/>
          <w:bCs/>
          <w:sz w:val="28"/>
          <w:szCs w:val="28"/>
        </w:rPr>
        <w:t>.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CF7839" w:rsidRPr="00FD0F14">
        <w:rPr>
          <w:rFonts w:ascii="Times New Roman" w:hAnsi="Times New Roman" w:cs="Times New Roman"/>
          <w:bCs/>
          <w:sz w:val="28"/>
          <w:szCs w:val="28"/>
        </w:rPr>
        <w:t>«</w:t>
      </w:r>
      <w:r w:rsidRPr="00FD0F14">
        <w:rPr>
          <w:rFonts w:ascii="Times New Roman" w:hAnsi="Times New Roman" w:cs="Times New Roman"/>
          <w:bCs/>
          <w:sz w:val="28"/>
          <w:szCs w:val="28"/>
        </w:rPr>
        <w:t>Электронная демократия Новосибирской области</w:t>
      </w:r>
      <w:r w:rsidR="00732B43">
        <w:rPr>
          <w:rFonts w:ascii="Times New Roman" w:hAnsi="Times New Roman" w:cs="Times New Roman"/>
          <w:bCs/>
          <w:sz w:val="28"/>
          <w:szCs w:val="28"/>
        </w:rPr>
        <w:t>»</w:t>
      </w:r>
      <w:r w:rsidRPr="00FD0F14">
        <w:rPr>
          <w:rFonts w:ascii="Times New Roman" w:hAnsi="Times New Roman" w:cs="Times New Roman"/>
          <w:bCs/>
          <w:sz w:val="28"/>
          <w:szCs w:val="28"/>
        </w:rPr>
        <w:t>, на которой размещено настоящее уведомление.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5. Срок, в течение которого принимаются предложения и замечания в связи с размещением уведомления: с </w:t>
      </w:r>
      <w:r w:rsidR="00D97785" w:rsidRPr="00301B2E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806F1F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CF7839" w:rsidRPr="00301B2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D97785" w:rsidRPr="00301B2E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CF7839" w:rsidRPr="00301B2E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="005357E3" w:rsidRPr="00FD0F14">
        <w:rPr>
          <w:rFonts w:ascii="Times New Roman" w:hAnsi="Times New Roman" w:cs="Times New Roman"/>
          <w:bCs/>
          <w:sz w:val="28"/>
          <w:szCs w:val="28"/>
          <w:u w:val="single"/>
        </w:rPr>
        <w:t>.2019</w:t>
      </w:r>
      <w:r w:rsidR="005357E3" w:rsidRPr="00FD0F1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D97785" w:rsidRPr="00301B2E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806F1F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BD6E74" w:rsidRPr="00301B2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D97785" w:rsidRPr="00301B2E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BD6E74" w:rsidRPr="00301B2E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="005357E3" w:rsidRPr="00FD0F14">
        <w:rPr>
          <w:rFonts w:ascii="Times New Roman" w:hAnsi="Times New Roman" w:cs="Times New Roman"/>
          <w:bCs/>
          <w:sz w:val="28"/>
          <w:szCs w:val="28"/>
          <w:u w:val="single"/>
        </w:rPr>
        <w:t>.2019</w:t>
      </w:r>
      <w:r w:rsidRPr="00FD0F14">
        <w:rPr>
          <w:rFonts w:ascii="Times New Roman" w:hAnsi="Times New Roman" w:cs="Times New Roman"/>
          <w:bCs/>
          <w:sz w:val="28"/>
          <w:szCs w:val="28"/>
        </w:rPr>
        <w:t>.</w:t>
      </w:r>
    </w:p>
    <w:p w:rsidR="00205549" w:rsidRPr="00FD0F14" w:rsidRDefault="00205549">
      <w:pPr>
        <w:rPr>
          <w:sz w:val="28"/>
          <w:szCs w:val="28"/>
        </w:rPr>
      </w:pPr>
    </w:p>
    <w:sectPr w:rsidR="00205549" w:rsidRPr="00FD0F14" w:rsidSect="00264CB3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3D"/>
    <w:rsid w:val="00034038"/>
    <w:rsid w:val="000C45F1"/>
    <w:rsid w:val="00106E35"/>
    <w:rsid w:val="00107519"/>
    <w:rsid w:val="001108E0"/>
    <w:rsid w:val="0016271E"/>
    <w:rsid w:val="00164F10"/>
    <w:rsid w:val="00205549"/>
    <w:rsid w:val="00264CB3"/>
    <w:rsid w:val="00301B2E"/>
    <w:rsid w:val="004C01AD"/>
    <w:rsid w:val="005357E3"/>
    <w:rsid w:val="005C6C0C"/>
    <w:rsid w:val="005D343D"/>
    <w:rsid w:val="006416DE"/>
    <w:rsid w:val="006D1B72"/>
    <w:rsid w:val="006D3E64"/>
    <w:rsid w:val="00732B43"/>
    <w:rsid w:val="007B2964"/>
    <w:rsid w:val="007D5507"/>
    <w:rsid w:val="00806F1F"/>
    <w:rsid w:val="0084684C"/>
    <w:rsid w:val="00855161"/>
    <w:rsid w:val="0089799B"/>
    <w:rsid w:val="00904056"/>
    <w:rsid w:val="00991B1A"/>
    <w:rsid w:val="00B53C84"/>
    <w:rsid w:val="00B8608C"/>
    <w:rsid w:val="00BA0650"/>
    <w:rsid w:val="00BA74F8"/>
    <w:rsid w:val="00BC3BAA"/>
    <w:rsid w:val="00BD6E74"/>
    <w:rsid w:val="00C6738A"/>
    <w:rsid w:val="00CE6917"/>
    <w:rsid w:val="00CF7839"/>
    <w:rsid w:val="00D97785"/>
    <w:rsid w:val="00DC01C9"/>
    <w:rsid w:val="00E14319"/>
    <w:rsid w:val="00E17A05"/>
    <w:rsid w:val="00E2654A"/>
    <w:rsid w:val="00EC156E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7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7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7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7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CA0708CAC9C6F386ADDCD4E61FEE44F6E07A668A5A68D546BF38CD73972589854C60F05E27A49416887F3FED0C28167EB0DDE321AE3CDEA1j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D9B0-7EE9-44D6-938F-E9CC69C3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Вера Витальевна</dc:creator>
  <cp:lastModifiedBy>Клементьева Наталья Петровна</cp:lastModifiedBy>
  <cp:revision>2</cp:revision>
  <cp:lastPrinted>2019-07-30T05:25:00Z</cp:lastPrinted>
  <dcterms:created xsi:type="dcterms:W3CDTF">2019-10-16T08:19:00Z</dcterms:created>
  <dcterms:modified xsi:type="dcterms:W3CDTF">2019-10-16T08:19:00Z</dcterms:modified>
</cp:coreProperties>
</file>