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9A0" w:rsidRPr="005C58B2" w:rsidRDefault="00D814C0" w:rsidP="007279A0">
      <w:pPr>
        <w:tabs>
          <w:tab w:val="left" w:pos="709"/>
          <w:tab w:val="left" w:pos="90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7279A0">
        <w:rPr>
          <w:sz w:val="28"/>
          <w:szCs w:val="28"/>
        </w:rPr>
        <w:t xml:space="preserve">по </w:t>
      </w:r>
      <w:r w:rsidR="007279A0" w:rsidRPr="005C58B2">
        <w:rPr>
          <w:sz w:val="28"/>
          <w:szCs w:val="28"/>
        </w:rPr>
        <w:t>постановлени</w:t>
      </w:r>
      <w:r w:rsidR="007279A0">
        <w:rPr>
          <w:sz w:val="28"/>
          <w:szCs w:val="28"/>
        </w:rPr>
        <w:t>ю</w:t>
      </w:r>
      <w:r w:rsidR="007279A0" w:rsidRPr="005C58B2">
        <w:rPr>
          <w:sz w:val="28"/>
          <w:szCs w:val="28"/>
        </w:rPr>
        <w:t xml:space="preserve"> администрации Тогучинского района Новосибирской области от 13.09.2023 </w:t>
      </w:r>
      <w:r w:rsidR="007279A0" w:rsidRPr="005C58B2">
        <w:rPr>
          <w:bCs/>
          <w:sz w:val="28"/>
          <w:szCs w:val="28"/>
        </w:rPr>
        <w:t xml:space="preserve">№ 1015/П/93 </w:t>
      </w:r>
      <w:r w:rsidR="007279A0" w:rsidRPr="005C58B2">
        <w:rPr>
          <w:sz w:val="28"/>
          <w:szCs w:val="28"/>
        </w:rPr>
        <w:t>«</w:t>
      </w:r>
      <w:r w:rsidR="007279A0" w:rsidRPr="005C58B2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системах обеспечения градостроительной деятельности» </w:t>
      </w:r>
    </w:p>
    <w:p w:rsidR="00D0527A" w:rsidRPr="00843C73" w:rsidRDefault="00D0527A" w:rsidP="00D814C0">
      <w:pPr>
        <w:widowControl w:val="0"/>
        <w:ind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>(</w:t>
      </w:r>
      <w:r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Pr="00064AD2">
        <w:t xml:space="preserve"> не позднее</w:t>
      </w:r>
      <w:r w:rsidR="007B5497" w:rsidRPr="00064AD2">
        <w:t xml:space="preserve"> </w:t>
      </w:r>
      <w:bookmarkStart w:id="1" w:name="_GoBack"/>
      <w:bookmarkEnd w:id="1"/>
      <w:r w:rsidR="007949DB">
        <w:rPr>
          <w:b/>
          <w:u w:val="single"/>
        </w:rPr>
        <w:t>16.02.2024</w:t>
      </w:r>
      <w:r w:rsidR="007B5497" w:rsidRPr="001E0411">
        <w:rPr>
          <w:b/>
          <w:u w:val="single"/>
        </w:rPr>
        <w:t>г</w:t>
      </w:r>
      <w:r w:rsidRPr="001E0411">
        <w:rPr>
          <w:b/>
        </w:rPr>
        <w:t>.</w:t>
      </w:r>
      <w:r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8681F"/>
    <w:rsid w:val="003B5611"/>
    <w:rsid w:val="00407C13"/>
    <w:rsid w:val="004204B0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279A0"/>
    <w:rsid w:val="00747ABD"/>
    <w:rsid w:val="007949DB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9E413B"/>
    <w:rsid w:val="00A037F0"/>
    <w:rsid w:val="00A13824"/>
    <w:rsid w:val="00A225AF"/>
    <w:rsid w:val="00A95114"/>
    <w:rsid w:val="00B532FE"/>
    <w:rsid w:val="00B8603D"/>
    <w:rsid w:val="00BC2831"/>
    <w:rsid w:val="00C20A8E"/>
    <w:rsid w:val="00C34376"/>
    <w:rsid w:val="00C7166F"/>
    <w:rsid w:val="00C825A6"/>
    <w:rsid w:val="00C85A89"/>
    <w:rsid w:val="00CA2B4E"/>
    <w:rsid w:val="00CD3974"/>
    <w:rsid w:val="00D05251"/>
    <w:rsid w:val="00D0527A"/>
    <w:rsid w:val="00D24A3C"/>
    <w:rsid w:val="00D814C0"/>
    <w:rsid w:val="00DB35AA"/>
    <w:rsid w:val="00DF4AA7"/>
    <w:rsid w:val="00E21465"/>
    <w:rsid w:val="00E340B1"/>
    <w:rsid w:val="00E7458F"/>
    <w:rsid w:val="00E769E3"/>
    <w:rsid w:val="00E933E7"/>
    <w:rsid w:val="00EA5187"/>
    <w:rsid w:val="00EB40CF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663</Words>
  <Characters>3780</Characters>
  <Application>Microsoft Office Word</Application>
  <DocSecurity>0</DocSecurity>
  <Lines>31</Lines>
  <Paragraphs>8</Paragraphs>
  <ScaleCrop>false</ScaleCrop>
  <Company>mineconom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209</cp:revision>
  <dcterms:created xsi:type="dcterms:W3CDTF">2014-10-15T04:11:00Z</dcterms:created>
  <dcterms:modified xsi:type="dcterms:W3CDTF">2023-12-27T08:27:00Z</dcterms:modified>
</cp:coreProperties>
</file>