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Pr="005C58B2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C58B2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5C58B2" w:rsidRDefault="004161CE" w:rsidP="004161CE">
      <w:pPr>
        <w:tabs>
          <w:tab w:val="left" w:pos="709"/>
          <w:tab w:val="left" w:pos="900"/>
        </w:tabs>
        <w:jc w:val="both"/>
        <w:rPr>
          <w:b/>
          <w:bCs/>
          <w:sz w:val="28"/>
          <w:szCs w:val="28"/>
        </w:rPr>
      </w:pPr>
      <w:r w:rsidRPr="005C58B2">
        <w:rPr>
          <w:b/>
          <w:sz w:val="28"/>
          <w:szCs w:val="28"/>
        </w:rPr>
        <w:t xml:space="preserve">          </w:t>
      </w:r>
      <w:r w:rsidR="00CD7141" w:rsidRPr="005C58B2">
        <w:rPr>
          <w:b/>
          <w:sz w:val="28"/>
          <w:szCs w:val="28"/>
        </w:rPr>
        <w:t>Нормативный правовой акт:</w:t>
      </w:r>
      <w:r w:rsidR="00CD7141" w:rsidRPr="005C58B2">
        <w:rPr>
          <w:sz w:val="28"/>
          <w:szCs w:val="28"/>
        </w:rPr>
        <w:t xml:space="preserve"> </w:t>
      </w:r>
      <w:r w:rsidR="00E417CB" w:rsidRPr="005C58B2">
        <w:rPr>
          <w:sz w:val="28"/>
          <w:szCs w:val="28"/>
        </w:rPr>
        <w:t xml:space="preserve">постановление администрации Тогучинского района Новосибирской области от 13.09.2023 </w:t>
      </w:r>
      <w:r w:rsidR="00E417CB" w:rsidRPr="005C58B2">
        <w:rPr>
          <w:bCs/>
          <w:sz w:val="28"/>
          <w:szCs w:val="28"/>
        </w:rPr>
        <w:t xml:space="preserve">№ 1015/П/93 </w:t>
      </w:r>
      <w:r w:rsidR="00E417CB" w:rsidRPr="005C58B2">
        <w:rPr>
          <w:sz w:val="28"/>
          <w:szCs w:val="28"/>
        </w:rPr>
        <w:t>«</w:t>
      </w:r>
      <w:r w:rsidR="00E417CB" w:rsidRPr="005C58B2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системах обеспечения градостроительной деятельности»</w:t>
      </w:r>
      <w:r w:rsidRPr="005C58B2">
        <w:rPr>
          <w:bCs/>
          <w:sz w:val="28"/>
          <w:szCs w:val="28"/>
        </w:rPr>
        <w:t xml:space="preserve"> </w:t>
      </w:r>
    </w:p>
    <w:p w:rsidR="00CD7141" w:rsidRPr="005C58B2" w:rsidRDefault="00CD7141" w:rsidP="00FE3AA2">
      <w:pPr>
        <w:ind w:firstLine="708"/>
        <w:jc w:val="both"/>
        <w:rPr>
          <w:sz w:val="28"/>
          <w:szCs w:val="28"/>
        </w:rPr>
      </w:pPr>
      <w:r w:rsidRPr="005C58B2">
        <w:rPr>
          <w:b/>
          <w:sz w:val="28"/>
          <w:szCs w:val="28"/>
        </w:rPr>
        <w:t>Сроки про</w:t>
      </w:r>
      <w:r w:rsidR="008A7D3C" w:rsidRPr="005C58B2">
        <w:rPr>
          <w:b/>
          <w:sz w:val="28"/>
          <w:szCs w:val="28"/>
        </w:rPr>
        <w:t xml:space="preserve">ведения публичных консультаций: </w:t>
      </w:r>
      <w:r w:rsidR="00E417CB" w:rsidRPr="005C58B2">
        <w:rPr>
          <w:sz w:val="28"/>
          <w:szCs w:val="28"/>
        </w:rPr>
        <w:t>15.01.2024</w:t>
      </w:r>
      <w:r w:rsidR="008A7D3C" w:rsidRPr="005C58B2">
        <w:rPr>
          <w:sz w:val="28"/>
          <w:szCs w:val="28"/>
        </w:rPr>
        <w:t xml:space="preserve"> </w:t>
      </w:r>
      <w:r w:rsidRPr="005C58B2">
        <w:rPr>
          <w:sz w:val="28"/>
          <w:szCs w:val="28"/>
        </w:rPr>
        <w:t xml:space="preserve">– </w:t>
      </w:r>
      <w:r w:rsidR="00E2059A" w:rsidRPr="005C58B2">
        <w:rPr>
          <w:sz w:val="28"/>
          <w:szCs w:val="28"/>
        </w:rPr>
        <w:t>16.02.2024</w:t>
      </w:r>
      <w:r w:rsidRPr="005C58B2">
        <w:rPr>
          <w:sz w:val="28"/>
          <w:szCs w:val="28"/>
        </w:rPr>
        <w:t xml:space="preserve"> гг.</w:t>
      </w:r>
    </w:p>
    <w:bookmarkEnd w:id="1"/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9C754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9C75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161CE"/>
    <w:rsid w:val="004240E9"/>
    <w:rsid w:val="004B734F"/>
    <w:rsid w:val="004B73ED"/>
    <w:rsid w:val="004D4576"/>
    <w:rsid w:val="004F59A2"/>
    <w:rsid w:val="00511CE5"/>
    <w:rsid w:val="00551150"/>
    <w:rsid w:val="00591138"/>
    <w:rsid w:val="005943B0"/>
    <w:rsid w:val="005B0555"/>
    <w:rsid w:val="005C58B2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66B8E"/>
    <w:rsid w:val="008A7D3C"/>
    <w:rsid w:val="008F15EA"/>
    <w:rsid w:val="0091725C"/>
    <w:rsid w:val="009248E8"/>
    <w:rsid w:val="00936B3A"/>
    <w:rsid w:val="00957CBD"/>
    <w:rsid w:val="00962CB9"/>
    <w:rsid w:val="009655BF"/>
    <w:rsid w:val="00975A95"/>
    <w:rsid w:val="009B1AFB"/>
    <w:rsid w:val="009B1DA1"/>
    <w:rsid w:val="009C7548"/>
    <w:rsid w:val="00A54920"/>
    <w:rsid w:val="00A76000"/>
    <w:rsid w:val="00A87AB0"/>
    <w:rsid w:val="00AA69E6"/>
    <w:rsid w:val="00B24478"/>
    <w:rsid w:val="00B35258"/>
    <w:rsid w:val="00B532FE"/>
    <w:rsid w:val="00B71891"/>
    <w:rsid w:val="00B93DC2"/>
    <w:rsid w:val="00B95952"/>
    <w:rsid w:val="00BA57D9"/>
    <w:rsid w:val="00BC1EC7"/>
    <w:rsid w:val="00BC6E3C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43D3"/>
    <w:rsid w:val="00CB5435"/>
    <w:rsid w:val="00CC19DD"/>
    <w:rsid w:val="00CD7141"/>
    <w:rsid w:val="00CE6FD4"/>
    <w:rsid w:val="00D16BE4"/>
    <w:rsid w:val="00D74D0B"/>
    <w:rsid w:val="00D84362"/>
    <w:rsid w:val="00D97203"/>
    <w:rsid w:val="00DA1508"/>
    <w:rsid w:val="00DD4910"/>
    <w:rsid w:val="00DE5CEB"/>
    <w:rsid w:val="00DE5FB5"/>
    <w:rsid w:val="00DF578C"/>
    <w:rsid w:val="00E2059A"/>
    <w:rsid w:val="00E302EC"/>
    <w:rsid w:val="00E417CB"/>
    <w:rsid w:val="00E66AC6"/>
    <w:rsid w:val="00E96436"/>
    <w:rsid w:val="00F65980"/>
    <w:rsid w:val="00F65A34"/>
    <w:rsid w:val="00FB60CD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269</cp:revision>
  <dcterms:created xsi:type="dcterms:W3CDTF">2014-10-15T04:11:00Z</dcterms:created>
  <dcterms:modified xsi:type="dcterms:W3CDTF">2023-12-27T08:25:00Z</dcterms:modified>
</cp:coreProperties>
</file>