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52" w:rsidRPr="00632C52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C520D7" w:rsidRDefault="00632C52" w:rsidP="0063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</w:t>
      </w:r>
      <w:r w:rsidR="00C520D7" w:rsidRPr="00C520D7">
        <w:rPr>
          <w:rFonts w:ascii="Times New Roman" w:hAnsi="Times New Roman" w:cs="Times New Roman"/>
          <w:sz w:val="28"/>
          <w:szCs w:val="28"/>
        </w:rPr>
        <w:t>приказа министерства экономического развития Новосибирской области «О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</w:t>
      </w:r>
      <w:r w:rsidR="00C520D7" w:rsidRPr="00334073">
        <w:rPr>
          <w:rFonts w:ascii="Times New Roman" w:hAnsi="Times New Roman" w:cs="Times New Roman"/>
          <w:sz w:val="28"/>
          <w:szCs w:val="28"/>
        </w:rPr>
        <w:t>)»»</w:t>
      </w:r>
    </w:p>
    <w:p w:rsidR="00C520D7" w:rsidRPr="00632C52" w:rsidRDefault="00C520D7" w:rsidP="0063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C52" w:rsidRDefault="00C520D7" w:rsidP="007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C52" w:rsidRPr="00632C5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78455D" w:rsidRPr="0078455D"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hyperlink r:id="rId6" w:history="1"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vnan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8455D" w:rsidRPr="0078455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32C52" w:rsidRPr="00632C52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78455D">
        <w:rPr>
          <w:rFonts w:ascii="Times New Roman" w:hAnsi="Times New Roman" w:cs="Times New Roman"/>
          <w:sz w:val="28"/>
          <w:szCs w:val="28"/>
        </w:rPr>
        <w:t xml:space="preserve"> </w:t>
      </w:r>
      <w:r w:rsidRPr="00334073">
        <w:rPr>
          <w:rFonts w:ascii="Times New Roman" w:hAnsi="Times New Roman" w:cs="Times New Roman"/>
          <w:sz w:val="28"/>
          <w:szCs w:val="28"/>
        </w:rPr>
        <w:t>2</w:t>
      </w:r>
      <w:r w:rsidR="00334073" w:rsidRPr="00334073">
        <w:rPr>
          <w:rFonts w:ascii="Times New Roman" w:hAnsi="Times New Roman" w:cs="Times New Roman"/>
          <w:sz w:val="28"/>
          <w:szCs w:val="28"/>
        </w:rPr>
        <w:t>2</w:t>
      </w:r>
      <w:r w:rsidR="00CC76B8" w:rsidRPr="00334073">
        <w:rPr>
          <w:rFonts w:ascii="Times New Roman" w:hAnsi="Times New Roman" w:cs="Times New Roman"/>
          <w:sz w:val="28"/>
          <w:szCs w:val="28"/>
        </w:rPr>
        <w:t>.0</w:t>
      </w:r>
      <w:r w:rsidRPr="00334073">
        <w:rPr>
          <w:rFonts w:ascii="Times New Roman" w:hAnsi="Times New Roman" w:cs="Times New Roman"/>
          <w:sz w:val="28"/>
          <w:szCs w:val="28"/>
        </w:rPr>
        <w:t>6</w:t>
      </w:r>
      <w:r w:rsidR="00CC76B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32C52" w:rsidRPr="00632C52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C520D7" w:rsidRPr="00632C52" w:rsidRDefault="00C520D7" w:rsidP="007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52" w:rsidRDefault="00632C52" w:rsidP="00C5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C520D7" w:rsidRPr="00632C52" w:rsidRDefault="00C520D7" w:rsidP="00C5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0"/>
        <w:gridCol w:w="4908"/>
      </w:tblGrid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632C52" w:rsidRPr="00632C52" w:rsidRDefault="0078455D" w:rsidP="00632C52">
            <w:pPr>
              <w:rPr>
                <w:sz w:val="28"/>
                <w:szCs w:val="28"/>
              </w:rPr>
            </w:pPr>
            <w:r w:rsidRPr="00CC76B8">
              <w:rPr>
                <w:sz w:val="28"/>
                <w:szCs w:val="28"/>
              </w:rPr>
              <w:t>Инвестиционная деятельность</w:t>
            </w:r>
          </w:p>
        </w:tc>
      </w:tr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632C52" w:rsidRPr="00632C52" w:rsidRDefault="00334073" w:rsidP="00334073">
            <w:pPr>
              <w:rPr>
                <w:sz w:val="28"/>
                <w:szCs w:val="28"/>
              </w:rPr>
            </w:pPr>
            <w:r w:rsidRPr="00334073">
              <w:rPr>
                <w:sz w:val="28"/>
                <w:szCs w:val="28"/>
              </w:rPr>
              <w:t>Проект п</w:t>
            </w:r>
            <w:r w:rsidR="00C520D7" w:rsidRPr="00334073">
              <w:rPr>
                <w:sz w:val="28"/>
                <w:szCs w:val="28"/>
              </w:rPr>
              <w:t>риказ</w:t>
            </w:r>
            <w:r w:rsidRPr="00334073">
              <w:rPr>
                <w:sz w:val="28"/>
                <w:szCs w:val="28"/>
              </w:rPr>
              <w:t>а</w:t>
            </w:r>
            <w:r w:rsidR="00C520D7" w:rsidRPr="00C520D7">
              <w:rPr>
                <w:sz w:val="28"/>
                <w:szCs w:val="28"/>
              </w:rPr>
              <w:t xml:space="preserve"> министерства экономического развития Новосибирской области приказа министерства экономического развития Новосибирской области «О внесении изменений в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</w:t>
            </w:r>
            <w:r w:rsidR="00C520D7" w:rsidRPr="00334073">
              <w:rPr>
                <w:sz w:val="28"/>
                <w:szCs w:val="28"/>
              </w:rPr>
              <w:t>»»</w:t>
            </w:r>
            <w:bookmarkStart w:id="0" w:name="_GoBack"/>
            <w:bookmarkEnd w:id="0"/>
          </w:p>
        </w:tc>
      </w:tr>
      <w:tr w:rsidR="0078455D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632C52" w:rsidRPr="00632C52" w:rsidRDefault="0078455D" w:rsidP="0078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8455D">
              <w:rPr>
                <w:sz w:val="28"/>
                <w:szCs w:val="28"/>
              </w:rPr>
              <w:t>инистерств</w:t>
            </w:r>
            <w:r>
              <w:rPr>
                <w:sz w:val="28"/>
                <w:szCs w:val="28"/>
              </w:rPr>
              <w:t>о</w:t>
            </w:r>
            <w:r w:rsidRPr="0078455D">
              <w:rPr>
                <w:sz w:val="28"/>
                <w:szCs w:val="28"/>
              </w:rPr>
              <w:t xml:space="preserve"> экономического </w:t>
            </w:r>
            <w:r>
              <w:rPr>
                <w:sz w:val="28"/>
                <w:szCs w:val="28"/>
              </w:rPr>
              <w:t xml:space="preserve">развития Новосибирской области </w:t>
            </w:r>
          </w:p>
        </w:tc>
      </w:tr>
      <w:tr w:rsidR="0078455D" w:rsidRPr="00632C52" w:rsidTr="00E414A8">
        <w:tc>
          <w:tcPr>
            <w:tcW w:w="4927" w:type="dxa"/>
          </w:tcPr>
          <w:p w:rsidR="00632C52" w:rsidRPr="0078455D" w:rsidRDefault="00632C52" w:rsidP="00632C52">
            <w:pPr>
              <w:rPr>
                <w:sz w:val="28"/>
                <w:szCs w:val="28"/>
                <w:highlight w:val="yellow"/>
              </w:rPr>
            </w:pPr>
            <w:r w:rsidRPr="00CC76B8">
              <w:rPr>
                <w:sz w:val="28"/>
                <w:szCs w:val="28"/>
              </w:rPr>
              <w:t xml:space="preserve">Адрес </w:t>
            </w:r>
            <w:r w:rsidR="00C520D7">
              <w:rPr>
                <w:sz w:val="28"/>
                <w:szCs w:val="28"/>
              </w:rPr>
              <w:t xml:space="preserve">страницы </w:t>
            </w:r>
            <w:r w:rsidRPr="00CC76B8">
              <w:rPr>
                <w:sz w:val="28"/>
                <w:szCs w:val="28"/>
              </w:rPr>
              <w:t>в ГИС Новосибирской области «Электронная демократия Новосибирской области»</w:t>
            </w:r>
            <w:r w:rsidR="00C520D7">
              <w:rPr>
                <w:sz w:val="28"/>
                <w:szCs w:val="28"/>
              </w:rPr>
              <w:t>, на которой разме</w:t>
            </w:r>
            <w:r w:rsidR="00B96A64">
              <w:rPr>
                <w:sz w:val="28"/>
                <w:szCs w:val="28"/>
              </w:rPr>
              <w:t>щалось уведомление о необходимости разработки проекта акта</w:t>
            </w:r>
          </w:p>
        </w:tc>
        <w:tc>
          <w:tcPr>
            <w:tcW w:w="4927" w:type="dxa"/>
          </w:tcPr>
          <w:p w:rsidR="00632C52" w:rsidRPr="0078455D" w:rsidRDefault="00C520D7" w:rsidP="00632C52">
            <w:pPr>
              <w:rPr>
                <w:sz w:val="28"/>
                <w:szCs w:val="28"/>
                <w:highlight w:val="yellow"/>
              </w:rPr>
            </w:pPr>
            <w:r w:rsidRPr="00C520D7">
              <w:rPr>
                <w:sz w:val="28"/>
                <w:szCs w:val="28"/>
              </w:rPr>
              <w:t>https://dem.nso.ru/#/npa/bills/9c9efda2-28ab-4707-bddf-3697aaf364a3</w:t>
            </w: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C52" w:rsidRDefault="00632C52" w:rsidP="00B9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lastRenderedPageBreak/>
        <w:t>Контактная информация об участнике публичных консультаций</w:t>
      </w:r>
    </w:p>
    <w:p w:rsidR="00B96A64" w:rsidRPr="00632C52" w:rsidRDefault="00B96A64" w:rsidP="00B9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  <w:tr w:rsidR="00632C52" w:rsidRPr="00632C52" w:rsidTr="00E414A8"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  <w:r w:rsidRPr="00632C5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632C52" w:rsidRPr="00632C52" w:rsidRDefault="00632C52" w:rsidP="00632C52">
            <w:pPr>
              <w:rPr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64" w:rsidRDefault="00632C52" w:rsidP="00B9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  <w:r w:rsidR="00B96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C52" w:rsidRPr="00632C52" w:rsidRDefault="00632C52" w:rsidP="00B9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52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Если нет, пропустите вопросы 1.1–1.5.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В частности: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2C52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В частности: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lastRenderedPageBreak/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Если да, ответьте также на вопросы 13.1–13.2.</w:t>
      </w:r>
    </w:p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lastRenderedPageBreak/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C52">
        <w:rPr>
          <w:rFonts w:ascii="Times New Roman" w:hAnsi="Times New Roman" w:cs="Times New Roman"/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632C52" w:rsidRPr="00632C52" w:rsidTr="00E414A8">
        <w:trPr>
          <w:trHeight w:val="567"/>
        </w:trPr>
        <w:tc>
          <w:tcPr>
            <w:tcW w:w="10103" w:type="dxa"/>
          </w:tcPr>
          <w:p w:rsidR="00632C52" w:rsidRPr="00632C52" w:rsidRDefault="00632C52" w:rsidP="00632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C52" w:rsidRPr="00632C52" w:rsidRDefault="00632C52" w:rsidP="0063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C52" w:rsidRPr="00632C52" w:rsidSect="006C19B8">
      <w:headerReference w:type="default" r:id="rId7"/>
      <w:pgSz w:w="11906" w:h="16838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6A" w:rsidRDefault="00C73C6A" w:rsidP="00632C52">
      <w:pPr>
        <w:spacing w:after="0" w:line="240" w:lineRule="auto"/>
      </w:pPr>
      <w:r>
        <w:separator/>
      </w:r>
    </w:p>
  </w:endnote>
  <w:endnote w:type="continuationSeparator" w:id="0">
    <w:p w:rsidR="00C73C6A" w:rsidRDefault="00C73C6A" w:rsidP="0063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6A" w:rsidRDefault="00C73C6A" w:rsidP="00632C52">
      <w:pPr>
        <w:spacing w:after="0" w:line="240" w:lineRule="auto"/>
      </w:pPr>
      <w:r>
        <w:separator/>
      </w:r>
    </w:p>
  </w:footnote>
  <w:footnote w:type="continuationSeparator" w:id="0">
    <w:p w:rsidR="00C73C6A" w:rsidRDefault="00C73C6A" w:rsidP="00632C52">
      <w:pPr>
        <w:spacing w:after="0" w:line="240" w:lineRule="auto"/>
      </w:pPr>
      <w:r>
        <w:continuationSeparator/>
      </w:r>
    </w:p>
  </w:footnote>
  <w:footnote w:id="1">
    <w:p w:rsidR="00632C52" w:rsidRDefault="00632C52" w:rsidP="00632C52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632C52" w:rsidRDefault="00632C52" w:rsidP="00632C52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065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19B8" w:rsidRPr="006C19B8" w:rsidRDefault="006C19B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19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19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19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0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C19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19B8" w:rsidRDefault="006C19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52"/>
    <w:rsid w:val="0005637F"/>
    <w:rsid w:val="0013232D"/>
    <w:rsid w:val="00144F2D"/>
    <w:rsid w:val="00334073"/>
    <w:rsid w:val="00350539"/>
    <w:rsid w:val="004F4244"/>
    <w:rsid w:val="004F5E6B"/>
    <w:rsid w:val="00536BA6"/>
    <w:rsid w:val="00632C52"/>
    <w:rsid w:val="006C19B8"/>
    <w:rsid w:val="0078455D"/>
    <w:rsid w:val="007A3EC0"/>
    <w:rsid w:val="009771C7"/>
    <w:rsid w:val="00A30A0C"/>
    <w:rsid w:val="00AF0F6A"/>
    <w:rsid w:val="00B96A64"/>
    <w:rsid w:val="00C520D7"/>
    <w:rsid w:val="00C73C6A"/>
    <w:rsid w:val="00CC76B8"/>
    <w:rsid w:val="00E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635BD"/>
  <w15:chartTrackingRefBased/>
  <w15:docId w15:val="{9DDF7758-C77E-42D9-A8B8-597D7EEB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63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32C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632C5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78455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9B8"/>
  </w:style>
  <w:style w:type="paragraph" w:styleId="aa">
    <w:name w:val="footer"/>
    <w:basedOn w:val="a"/>
    <w:link w:val="ab"/>
    <w:uiPriority w:val="99"/>
    <w:unhideWhenUsed/>
    <w:rsid w:val="006C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an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Наталья Анатольевна</dc:creator>
  <cp:keywords/>
  <dc:description/>
  <cp:lastModifiedBy>Волощук Наталья Анатольевна</cp:lastModifiedBy>
  <cp:revision>2</cp:revision>
  <dcterms:created xsi:type="dcterms:W3CDTF">2022-05-31T07:32:00Z</dcterms:created>
  <dcterms:modified xsi:type="dcterms:W3CDTF">2022-05-31T07:32:00Z</dcterms:modified>
</cp:coreProperties>
</file>