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AE54F" w14:textId="77777777" w:rsidR="006A4FD0" w:rsidRPr="006A4FD0" w:rsidRDefault="006A4FD0" w:rsidP="006A4FD0">
      <w:pPr>
        <w:jc w:val="right"/>
        <w:rPr>
          <w:sz w:val="28"/>
          <w:szCs w:val="28"/>
        </w:rPr>
      </w:pPr>
      <w:r w:rsidRPr="006A4FD0">
        <w:rPr>
          <w:sz w:val="28"/>
          <w:szCs w:val="28"/>
        </w:rPr>
        <w:t>Проект постановления Правительства</w:t>
      </w:r>
    </w:p>
    <w:p w14:paraId="0EABE404" w14:textId="77777777" w:rsidR="006A4FD0" w:rsidRPr="006A4FD0" w:rsidRDefault="006A4FD0" w:rsidP="006A4FD0">
      <w:pPr>
        <w:autoSpaceDE/>
        <w:autoSpaceDN/>
        <w:snapToGrid w:val="0"/>
        <w:jc w:val="right"/>
        <w:rPr>
          <w:sz w:val="28"/>
          <w:szCs w:val="28"/>
        </w:rPr>
      </w:pPr>
      <w:r w:rsidRPr="006A4FD0">
        <w:rPr>
          <w:sz w:val="28"/>
          <w:szCs w:val="28"/>
        </w:rPr>
        <w:t>Новосибирской области</w:t>
      </w:r>
    </w:p>
    <w:p w14:paraId="73571889" w14:textId="77777777" w:rsidR="006A4FD0" w:rsidRP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6F552A9D" w14:textId="77777777" w:rsidR="006A4FD0" w:rsidRP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150CA23" w14:textId="77777777" w:rsid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0367795C" w14:textId="77777777" w:rsidR="003A36D9" w:rsidRDefault="003A36D9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3A76D54" w14:textId="77777777" w:rsidR="003A36D9" w:rsidRDefault="003A36D9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919FE1E" w14:textId="77777777" w:rsidR="003A36D9" w:rsidRPr="006A4FD0" w:rsidRDefault="003A36D9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5368D21" w14:textId="77777777" w:rsidR="006A4FD0" w:rsidRP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08D108BA" w14:textId="77777777" w:rsidR="0014504B" w:rsidRPr="006A4FD0" w:rsidRDefault="0014504B" w:rsidP="0014504B">
      <w:pPr>
        <w:autoSpaceDE/>
        <w:autoSpaceDN/>
        <w:snapToGrid w:val="0"/>
        <w:jc w:val="center"/>
        <w:rPr>
          <w:sz w:val="28"/>
          <w:szCs w:val="28"/>
        </w:rPr>
      </w:pPr>
    </w:p>
    <w:p w14:paraId="564883F6" w14:textId="77777777" w:rsidR="0014504B" w:rsidRDefault="0014504B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6FB5DA4" w14:textId="77777777" w:rsidR="00A423F0" w:rsidRDefault="00A423F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64443E48" w14:textId="77777777" w:rsidR="00A423F0" w:rsidRDefault="00A423F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29164AF7" w14:textId="77777777" w:rsidR="0014504B" w:rsidRPr="006A4FD0" w:rsidRDefault="0014504B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5746B467" w14:textId="77777777" w:rsidR="006A4FD0" w:rsidRPr="006A4FD0" w:rsidRDefault="006A4FD0" w:rsidP="006A4FD0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6A4FD0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14:paraId="4E83C8FB" w14:textId="77777777" w:rsidR="006A4FD0" w:rsidRPr="006A4FD0" w:rsidRDefault="00622933" w:rsidP="006A4FD0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 </w:t>
      </w:r>
      <w:r w:rsidR="006A4FD0" w:rsidRPr="006A4FD0">
        <w:rPr>
          <w:rFonts w:eastAsia="Calibri"/>
          <w:sz w:val="28"/>
          <w:szCs w:val="22"/>
          <w:lang w:eastAsia="en-US"/>
        </w:rPr>
        <w:t>02.02.2015 № 37-п</w:t>
      </w:r>
    </w:p>
    <w:p w14:paraId="30C21ECD" w14:textId="77777777" w:rsidR="00050D20" w:rsidRPr="00A3085B" w:rsidRDefault="00050D20" w:rsidP="006A4FD0">
      <w:pPr>
        <w:pStyle w:val="a7"/>
        <w:jc w:val="center"/>
        <w:rPr>
          <w:rFonts w:eastAsia="Calibri"/>
          <w:szCs w:val="22"/>
          <w:lang w:eastAsia="en-US"/>
        </w:rPr>
      </w:pPr>
    </w:p>
    <w:p w14:paraId="22245B3E" w14:textId="77777777" w:rsidR="00050D20" w:rsidRPr="00D644F9" w:rsidRDefault="00050D20" w:rsidP="00D644F9">
      <w:pPr>
        <w:tabs>
          <w:tab w:val="left" w:pos="-5245"/>
        </w:tabs>
        <w:ind w:firstLine="709"/>
        <w:jc w:val="both"/>
        <w:rPr>
          <w:sz w:val="28"/>
          <w:szCs w:val="28"/>
        </w:rPr>
      </w:pPr>
    </w:p>
    <w:p w14:paraId="67CD18E9" w14:textId="4C954CD3" w:rsidR="00050D20" w:rsidRPr="00A3085B" w:rsidRDefault="00D644F9" w:rsidP="00050D20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545748">
        <w:rPr>
          <w:sz w:val="28"/>
          <w:szCs w:val="28"/>
        </w:rPr>
        <w:t>В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 w:val="28"/>
          <w:szCs w:val="28"/>
        </w:rPr>
        <w:t xml:space="preserve"> </w:t>
      </w:r>
      <w:r w:rsidR="00050D20" w:rsidRPr="00A3085B">
        <w:rPr>
          <w:sz w:val="28"/>
          <w:szCs w:val="28"/>
        </w:rPr>
        <w:t xml:space="preserve">Правительство Новосибирской области </w:t>
      </w:r>
      <w:r w:rsidR="00050D20" w:rsidRPr="00A3085B">
        <w:rPr>
          <w:b/>
          <w:sz w:val="28"/>
          <w:szCs w:val="28"/>
        </w:rPr>
        <w:t>п о с </w:t>
      </w:r>
      <w:proofErr w:type="gramStart"/>
      <w:r w:rsidR="00050D20" w:rsidRPr="00A3085B">
        <w:rPr>
          <w:b/>
          <w:sz w:val="28"/>
          <w:szCs w:val="28"/>
        </w:rPr>
        <w:t>т</w:t>
      </w:r>
      <w:proofErr w:type="gramEnd"/>
      <w:r w:rsidR="00050D20" w:rsidRPr="00A3085B">
        <w:rPr>
          <w:b/>
          <w:sz w:val="28"/>
          <w:szCs w:val="28"/>
        </w:rPr>
        <w:t> а н о в л я е т</w:t>
      </w:r>
      <w:r w:rsidR="00050D20" w:rsidRPr="00A3085B">
        <w:rPr>
          <w:sz w:val="28"/>
          <w:szCs w:val="28"/>
        </w:rPr>
        <w:t>:</w:t>
      </w:r>
    </w:p>
    <w:p w14:paraId="4241961C" w14:textId="77777777" w:rsidR="00050D20" w:rsidRDefault="00050D20" w:rsidP="00050D2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85B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A3085B">
        <w:rPr>
          <w:rFonts w:eastAsia="Calibri"/>
          <w:sz w:val="28"/>
          <w:szCs w:val="28"/>
          <w:lang w:eastAsia="en-US"/>
        </w:rPr>
        <w:t>и продовольствия в Новосибирской о</w:t>
      </w:r>
      <w:r w:rsidR="00FA5D4F">
        <w:rPr>
          <w:rFonts w:eastAsia="Calibri"/>
          <w:sz w:val="28"/>
          <w:szCs w:val="28"/>
          <w:lang w:eastAsia="en-US"/>
        </w:rPr>
        <w:t>бласти»</w:t>
      </w:r>
      <w:r w:rsidR="00F75813" w:rsidRPr="00F75813">
        <w:t xml:space="preserve"> </w:t>
      </w:r>
      <w:r w:rsidR="00F75813" w:rsidRPr="00F75813">
        <w:rPr>
          <w:rFonts w:eastAsia="Calibri"/>
          <w:sz w:val="28"/>
          <w:szCs w:val="28"/>
          <w:lang w:eastAsia="en-US"/>
        </w:rPr>
        <w:t>(далее – постановление) следующие изменения:</w:t>
      </w:r>
    </w:p>
    <w:p w14:paraId="6928867D" w14:textId="77777777" w:rsidR="008D07E0" w:rsidRDefault="00275137" w:rsidP="00614BBF">
      <w:pPr>
        <w:adjustRightInd w:val="0"/>
        <w:ind w:firstLine="709"/>
        <w:jc w:val="both"/>
        <w:rPr>
          <w:sz w:val="28"/>
          <w:szCs w:val="28"/>
        </w:rPr>
      </w:pPr>
      <w:r w:rsidRPr="00B9098B">
        <w:rPr>
          <w:sz w:val="28"/>
          <w:szCs w:val="28"/>
        </w:rPr>
        <w:t>1. </w:t>
      </w:r>
      <w:r w:rsidR="008D07E0">
        <w:rPr>
          <w:sz w:val="28"/>
          <w:szCs w:val="28"/>
        </w:rPr>
        <w:t>В п</w:t>
      </w:r>
      <w:r w:rsidR="008D07E0" w:rsidRPr="00B9098B">
        <w:rPr>
          <w:sz w:val="28"/>
          <w:szCs w:val="28"/>
        </w:rPr>
        <w:t>ункт</w:t>
      </w:r>
      <w:r w:rsidR="008D07E0">
        <w:rPr>
          <w:sz w:val="28"/>
          <w:szCs w:val="28"/>
        </w:rPr>
        <w:t>е</w:t>
      </w:r>
      <w:r w:rsidR="008D07E0" w:rsidRPr="00B9098B">
        <w:rPr>
          <w:sz w:val="28"/>
          <w:szCs w:val="28"/>
        </w:rPr>
        <w:t xml:space="preserve"> </w:t>
      </w:r>
      <w:r w:rsidR="00B9098B" w:rsidRPr="00B9098B">
        <w:rPr>
          <w:sz w:val="28"/>
          <w:szCs w:val="28"/>
        </w:rPr>
        <w:t>2</w:t>
      </w:r>
      <w:r w:rsidR="008D07E0">
        <w:rPr>
          <w:sz w:val="28"/>
          <w:szCs w:val="28"/>
        </w:rPr>
        <w:t>:</w:t>
      </w:r>
    </w:p>
    <w:p w14:paraId="52BC4CD7" w14:textId="77777777" w:rsidR="007042E9" w:rsidRPr="00171A64" w:rsidRDefault="008D07E0" w:rsidP="00614BBF">
      <w:pPr>
        <w:adjustRightInd w:val="0"/>
        <w:ind w:firstLine="709"/>
        <w:jc w:val="both"/>
        <w:rPr>
          <w:sz w:val="28"/>
          <w:szCs w:val="28"/>
        </w:rPr>
      </w:pPr>
      <w:r w:rsidRPr="00171A64">
        <w:rPr>
          <w:sz w:val="28"/>
          <w:szCs w:val="28"/>
        </w:rPr>
        <w:t>1) </w:t>
      </w:r>
      <w:r w:rsidR="007042E9" w:rsidRPr="00171A64">
        <w:rPr>
          <w:sz w:val="28"/>
          <w:szCs w:val="28"/>
        </w:rPr>
        <w:t>подпункт 4 изложить в следующей редакции:</w:t>
      </w:r>
    </w:p>
    <w:p w14:paraId="1CDCAF5F" w14:textId="300B84C0" w:rsidR="007042E9" w:rsidRDefault="007042E9" w:rsidP="007042E9">
      <w:pPr>
        <w:adjustRightInd w:val="0"/>
        <w:ind w:firstLine="709"/>
        <w:jc w:val="both"/>
        <w:rPr>
          <w:sz w:val="28"/>
          <w:szCs w:val="28"/>
        </w:rPr>
      </w:pPr>
      <w:r w:rsidRPr="00171A64">
        <w:rPr>
          <w:sz w:val="28"/>
          <w:szCs w:val="28"/>
        </w:rPr>
        <w:t>«4) Порядок предоставления субсидии садоводческим и огородническим некоммерческим товариществам в Новосибирской области (за исключением садоводческих и огороднических некоммерческих товариществ, расположенных на территории города Новосибирска) согласно приложению № 4 к настоящему постановлению;»;</w:t>
      </w:r>
    </w:p>
    <w:p w14:paraId="44F08787" w14:textId="3984DA46" w:rsidR="00593005" w:rsidRDefault="00593005" w:rsidP="007042E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подпункт 6 изложить в следующей редакции:</w:t>
      </w:r>
    </w:p>
    <w:p w14:paraId="08336E31" w14:textId="4F120F17" w:rsidR="00593005" w:rsidRDefault="00593005" w:rsidP="0059300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 </w:t>
      </w:r>
      <w:hyperlink r:id="rId8" w:history="1">
        <w:r w:rsidRPr="00593005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развитие семейной фермы, на развитие материально-технической базы </w:t>
      </w:r>
      <w:r>
        <w:rPr>
          <w:sz w:val="28"/>
          <w:szCs w:val="28"/>
        </w:rPr>
        <w:lastRenderedPageBreak/>
        <w:t>сельскохозяйственного потребительского кооператива, гранта в форме субсидии «</w:t>
      </w:r>
      <w:proofErr w:type="spellStart"/>
      <w:r>
        <w:rPr>
          <w:sz w:val="28"/>
          <w:szCs w:val="28"/>
        </w:rPr>
        <w:t>Агропрогресс</w:t>
      </w:r>
      <w:proofErr w:type="spellEnd"/>
      <w:r>
        <w:rPr>
          <w:sz w:val="28"/>
          <w:szCs w:val="28"/>
        </w:rPr>
        <w:t>» согласно приложению № 6 к настоящему постановлению;»;</w:t>
      </w:r>
    </w:p>
    <w:p w14:paraId="59408C21" w14:textId="5A81FBAA" w:rsidR="008D07E0" w:rsidRDefault="00593005" w:rsidP="00614BB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2457">
        <w:rPr>
          <w:sz w:val="28"/>
          <w:szCs w:val="28"/>
        </w:rPr>
        <w:t>) </w:t>
      </w:r>
      <w:r w:rsidR="008D07E0">
        <w:rPr>
          <w:sz w:val="28"/>
          <w:szCs w:val="28"/>
        </w:rPr>
        <w:t>в подпункте 8 слово «зарегистрированному» заменить словами «переработчику, зарегистрированным»;</w:t>
      </w:r>
    </w:p>
    <w:p w14:paraId="47A08106" w14:textId="5DAA28EB" w:rsidR="00593005" w:rsidRDefault="00593005" w:rsidP="00614BB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подпункт 10 изложить в следующей редакции:</w:t>
      </w:r>
    </w:p>
    <w:p w14:paraId="2C55AADF" w14:textId="5D452D41" w:rsidR="00593005" w:rsidRDefault="00593005" w:rsidP="0059300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«10) </w:t>
      </w:r>
      <w:hyperlink r:id="rId9" w:history="1">
        <w:r w:rsidRPr="00593005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в форме субсидии «</w:t>
      </w:r>
      <w:proofErr w:type="spellStart"/>
      <w:r>
        <w:rPr>
          <w:sz w:val="28"/>
          <w:szCs w:val="28"/>
        </w:rPr>
        <w:t>Агропрогресс</w:t>
      </w:r>
      <w:proofErr w:type="spellEnd"/>
      <w:r>
        <w:rPr>
          <w:sz w:val="28"/>
          <w:szCs w:val="28"/>
        </w:rPr>
        <w:t>», гранта в форме субсидии «</w:t>
      </w:r>
      <w:proofErr w:type="spellStart"/>
      <w:r>
        <w:rPr>
          <w:sz w:val="28"/>
          <w:szCs w:val="28"/>
        </w:rPr>
        <w:t>Агростартап</w:t>
      </w:r>
      <w:proofErr w:type="spellEnd"/>
      <w:r>
        <w:rPr>
          <w:sz w:val="28"/>
          <w:szCs w:val="28"/>
        </w:rPr>
        <w:t>» согласно приложению № 10 к настоящему постановлению;»;</w:t>
      </w:r>
    </w:p>
    <w:p w14:paraId="1C4CA5CF" w14:textId="6628E882" w:rsidR="00B9098B" w:rsidRDefault="00E80D37" w:rsidP="00614BB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7A89" w:rsidRPr="0091147D">
        <w:rPr>
          <w:sz w:val="28"/>
          <w:szCs w:val="28"/>
        </w:rPr>
        <w:t>) </w:t>
      </w:r>
      <w:r w:rsidR="00B9098B">
        <w:rPr>
          <w:sz w:val="28"/>
          <w:szCs w:val="28"/>
        </w:rPr>
        <w:t>дополнить подпункт</w:t>
      </w:r>
      <w:r w:rsidR="0091147D">
        <w:rPr>
          <w:sz w:val="28"/>
          <w:szCs w:val="28"/>
        </w:rPr>
        <w:t>ом 17</w:t>
      </w:r>
      <w:r w:rsidR="00B172C7">
        <w:rPr>
          <w:sz w:val="28"/>
          <w:szCs w:val="28"/>
        </w:rPr>
        <w:t xml:space="preserve"> </w:t>
      </w:r>
      <w:r w:rsidR="00B9098B">
        <w:rPr>
          <w:sz w:val="28"/>
          <w:szCs w:val="28"/>
        </w:rPr>
        <w:t>следующего содержания:</w:t>
      </w:r>
    </w:p>
    <w:p w14:paraId="4381A52E" w14:textId="77777777" w:rsidR="00B9098B" w:rsidRPr="00AC0F1B" w:rsidRDefault="00B9098B" w:rsidP="00614BB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«17) </w:t>
      </w:r>
      <w:r>
        <w:rPr>
          <w:rFonts w:eastAsia="Calibri"/>
          <w:sz w:val="28"/>
          <w:szCs w:val="28"/>
          <w:lang w:eastAsia="en-US"/>
        </w:rPr>
        <w:t xml:space="preserve">Порядок </w:t>
      </w:r>
      <w:r w:rsidRPr="00603FDF">
        <w:rPr>
          <w:rFonts w:eastAsia="Calibri"/>
          <w:sz w:val="28"/>
          <w:szCs w:val="28"/>
          <w:lang w:eastAsia="en-US"/>
        </w:rPr>
        <w:t xml:space="preserve">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</w:t>
      </w:r>
      <w:r w:rsidRPr="00AC0F1B">
        <w:rPr>
          <w:rFonts w:eastAsia="Calibri"/>
          <w:sz w:val="28"/>
          <w:szCs w:val="28"/>
          <w:lang w:eastAsia="en-US"/>
        </w:rPr>
        <w:t>на развитие сельского туризма (грантов в форме субсидий «</w:t>
      </w:r>
      <w:proofErr w:type="spellStart"/>
      <w:r w:rsidRPr="00AC0F1B">
        <w:rPr>
          <w:rFonts w:eastAsia="Calibri"/>
          <w:sz w:val="28"/>
          <w:szCs w:val="28"/>
          <w:lang w:eastAsia="en-US"/>
        </w:rPr>
        <w:t>Агротуризм</w:t>
      </w:r>
      <w:proofErr w:type="spellEnd"/>
      <w:r w:rsidRPr="00AC0F1B">
        <w:rPr>
          <w:rFonts w:eastAsia="Calibri"/>
          <w:sz w:val="28"/>
          <w:szCs w:val="28"/>
          <w:lang w:eastAsia="en-US"/>
        </w:rPr>
        <w:t>»)</w:t>
      </w:r>
      <w:r w:rsidR="00614BBF" w:rsidRPr="00AC0F1B">
        <w:rPr>
          <w:rFonts w:eastAsia="Calibri"/>
          <w:sz w:val="28"/>
          <w:szCs w:val="28"/>
          <w:lang w:eastAsia="en-US"/>
        </w:rPr>
        <w:t xml:space="preserve"> </w:t>
      </w:r>
      <w:r w:rsidR="00614BBF" w:rsidRPr="00AC0F1B">
        <w:rPr>
          <w:sz w:val="28"/>
          <w:szCs w:val="28"/>
        </w:rPr>
        <w:t>согласно приложению № 1</w:t>
      </w:r>
      <w:r w:rsidR="0091147D">
        <w:rPr>
          <w:sz w:val="28"/>
          <w:szCs w:val="28"/>
        </w:rPr>
        <w:t>7</w:t>
      </w:r>
      <w:r w:rsidR="00614BBF" w:rsidRPr="00AC0F1B">
        <w:rPr>
          <w:sz w:val="28"/>
          <w:szCs w:val="28"/>
        </w:rPr>
        <w:t xml:space="preserve"> к настоящему постановлению</w:t>
      </w:r>
      <w:r w:rsidRPr="00AC0F1B">
        <w:rPr>
          <w:rFonts w:eastAsia="Calibri"/>
          <w:sz w:val="28"/>
          <w:szCs w:val="28"/>
          <w:lang w:eastAsia="en-US"/>
        </w:rPr>
        <w:t>.».</w:t>
      </w:r>
    </w:p>
    <w:p w14:paraId="5FAAAB47" w14:textId="77777777" w:rsidR="000F68A6" w:rsidRDefault="0091147D" w:rsidP="00275137">
      <w:pPr>
        <w:adjustRightInd w:val="0"/>
        <w:ind w:firstLine="709"/>
        <w:jc w:val="both"/>
        <w:rPr>
          <w:sz w:val="28"/>
          <w:szCs w:val="28"/>
        </w:rPr>
      </w:pPr>
      <w:r w:rsidRPr="006C6289">
        <w:rPr>
          <w:rFonts w:eastAsia="Calibri"/>
          <w:sz w:val="28"/>
          <w:szCs w:val="28"/>
          <w:lang w:eastAsia="en-US"/>
        </w:rPr>
        <w:t>2</w:t>
      </w:r>
      <w:r w:rsidR="00B9098B" w:rsidRPr="006C6289">
        <w:rPr>
          <w:rFonts w:eastAsia="Calibri"/>
          <w:sz w:val="28"/>
          <w:szCs w:val="28"/>
          <w:lang w:eastAsia="en-US"/>
        </w:rPr>
        <w:t>. </w:t>
      </w:r>
      <w:r w:rsidR="00AA32EA" w:rsidRPr="006C6289">
        <w:rPr>
          <w:rFonts w:eastAsia="Calibri"/>
          <w:sz w:val="28"/>
          <w:szCs w:val="28"/>
          <w:lang w:eastAsia="en-US"/>
        </w:rPr>
        <w:t>В приложении № 3 к постановлению</w:t>
      </w:r>
      <w:r w:rsidR="00AA32EA" w:rsidRPr="006C6289">
        <w:rPr>
          <w:sz w:val="28"/>
          <w:szCs w:val="28"/>
        </w:rPr>
        <w:t xml:space="preserve"> «Порядок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</w:t>
      </w:r>
      <w:r w:rsidR="000F68A6">
        <w:rPr>
          <w:sz w:val="28"/>
          <w:szCs w:val="28"/>
        </w:rPr>
        <w:t>:</w:t>
      </w:r>
    </w:p>
    <w:p w14:paraId="3179AD44" w14:textId="77777777" w:rsidR="00AA32EA" w:rsidRPr="00171A64" w:rsidRDefault="000F68A6" w:rsidP="00275137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A64">
        <w:rPr>
          <w:sz w:val="28"/>
          <w:szCs w:val="28"/>
        </w:rPr>
        <w:t>1) </w:t>
      </w:r>
      <w:r w:rsidR="00AA32EA" w:rsidRPr="00171A64">
        <w:rPr>
          <w:sz w:val="28"/>
          <w:szCs w:val="28"/>
        </w:rPr>
        <w:t>пункт</w:t>
      </w:r>
      <w:r w:rsidR="00E37BEF" w:rsidRPr="00171A64">
        <w:rPr>
          <w:sz w:val="28"/>
          <w:szCs w:val="28"/>
        </w:rPr>
        <w:t xml:space="preserve"> 4</w:t>
      </w:r>
      <w:r w:rsidR="00AA32EA" w:rsidRPr="00171A64">
        <w:rPr>
          <w:sz w:val="28"/>
          <w:szCs w:val="28"/>
        </w:rPr>
        <w:t xml:space="preserve"> Приложения «Размеры, условия предоставления, результаты предоставления и показатели, необходимые для достижения результатов предоставления государственной поддержки сельскохозяйственного производства в Новосибирской области субъектам государственной поддержки за счет средств областного бюджета Новосибирской области, источником финансового обеспечения которых являются субсидии, иные межбюджетные трансферты из федерального бюджета, и перечень документов для их получения (далее - Условия предоставления субсидий)» </w:t>
      </w:r>
      <w:r w:rsidR="00B6637B" w:rsidRPr="00171A64">
        <w:rPr>
          <w:sz w:val="28"/>
          <w:szCs w:val="28"/>
        </w:rPr>
        <w:t>(далее</w:t>
      </w:r>
      <w:r w:rsidR="0092531F">
        <w:rPr>
          <w:sz w:val="28"/>
          <w:szCs w:val="28"/>
        </w:rPr>
        <w:t xml:space="preserve"> в настоящем пункте</w:t>
      </w:r>
      <w:r w:rsidR="00B6637B" w:rsidRPr="00171A64">
        <w:rPr>
          <w:sz w:val="28"/>
          <w:szCs w:val="28"/>
        </w:rPr>
        <w:t xml:space="preserve"> – Приложение) </w:t>
      </w:r>
      <w:r w:rsidR="00AA32EA" w:rsidRPr="00171A64">
        <w:rPr>
          <w:sz w:val="28"/>
          <w:szCs w:val="28"/>
        </w:rPr>
        <w:t>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1271"/>
        <w:gridCol w:w="1134"/>
        <w:gridCol w:w="1422"/>
        <w:gridCol w:w="1985"/>
        <w:gridCol w:w="1842"/>
        <w:gridCol w:w="1134"/>
        <w:gridCol w:w="567"/>
      </w:tblGrid>
      <w:tr w:rsidR="00B27AD7" w:rsidRPr="005D4271" w14:paraId="251AAF5D" w14:textId="77777777" w:rsidTr="00545748">
        <w:trPr>
          <w:trHeight w:val="512"/>
        </w:trPr>
        <w:tc>
          <w:tcPr>
            <w:tcW w:w="284" w:type="dxa"/>
            <w:tcBorders>
              <w:right w:val="single" w:sz="4" w:space="0" w:color="auto"/>
            </w:tcBorders>
          </w:tcPr>
          <w:p w14:paraId="11499B9B" w14:textId="4986751B" w:rsidR="00B27AD7" w:rsidRPr="007279DE" w:rsidRDefault="00B27AD7" w:rsidP="00B27AD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46D3" w14:textId="76371E4B" w:rsidR="00B27AD7" w:rsidRPr="00545748" w:rsidRDefault="00B27AD7" w:rsidP="00B27AD7">
            <w:pPr>
              <w:adjustRightInd w:val="0"/>
              <w:jc w:val="center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F6DD" w14:textId="3F86A62A" w:rsidR="00B27AD7" w:rsidRPr="00545748" w:rsidRDefault="00B27AD7" w:rsidP="00B27AD7">
            <w:pPr>
              <w:adjustRightInd w:val="0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 xml:space="preserve">Возмещение части прямых понесенных затрат на создание и (или) модернизацию объектов </w:t>
            </w:r>
            <w:r w:rsidRPr="00545748">
              <w:rPr>
                <w:sz w:val="28"/>
                <w:szCs w:val="28"/>
              </w:rPr>
              <w:lastRenderedPageBreak/>
              <w:t>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5526" w14:textId="77777777" w:rsidR="00B27AD7" w:rsidRPr="00545748" w:rsidRDefault="00B27AD7" w:rsidP="00B27AD7">
            <w:pPr>
              <w:adjustRightInd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7CFA" w14:textId="77777777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6B6C" w14:textId="77777777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797" w14:textId="77777777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8F07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E8090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</w:rPr>
            </w:pPr>
          </w:p>
          <w:p w14:paraId="194D3CDF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62BADC33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190F6FA9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6F7EC367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03C6064C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37402A1A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10DD3BFE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10423A5A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4B337823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7C623E36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61C0D602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48FA94B5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6BC42CF7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0B3C5ADA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43F4BA9E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6A1C7CD7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10C55DA2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1DCEB2E1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2BC232E9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7A75F2A9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212C10C5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6F5D8269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74170C02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5C35CAE0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631391C8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2EE68E65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33067B80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7CB1A862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6F7EE374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363F1426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20B37C65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62A14084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3DA5FCAE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1EEE5C2E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56E0C2E9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2102524D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7171801F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7CD9BDC9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24197D08" w14:textId="77777777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  <w:p w14:paraId="0FC8CAD9" w14:textId="2DB56CBE" w:rsidR="00D27FF6" w:rsidRPr="00545748" w:rsidRDefault="00D27FF6" w:rsidP="00B27AD7">
            <w:pPr>
              <w:adjustRightInd w:val="0"/>
              <w:rPr>
                <w:sz w:val="28"/>
                <w:szCs w:val="28"/>
              </w:rPr>
            </w:pPr>
          </w:p>
        </w:tc>
      </w:tr>
      <w:tr w:rsidR="00B27AD7" w:rsidRPr="005D4271" w14:paraId="4F23E925" w14:textId="77777777" w:rsidTr="00545748">
        <w:trPr>
          <w:trHeight w:val="512"/>
        </w:trPr>
        <w:tc>
          <w:tcPr>
            <w:tcW w:w="284" w:type="dxa"/>
            <w:tcBorders>
              <w:right w:val="single" w:sz="4" w:space="0" w:color="auto"/>
            </w:tcBorders>
          </w:tcPr>
          <w:p w14:paraId="23F8E7D1" w14:textId="4E7B3647" w:rsidR="00B27AD7" w:rsidRPr="007279DE" w:rsidRDefault="00B27AD7" w:rsidP="00B27AD7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5CC" w14:textId="69274DE6" w:rsidR="00B27AD7" w:rsidRPr="00545748" w:rsidRDefault="00B27AD7" w:rsidP="00B27AD7">
            <w:pPr>
              <w:adjustRightInd w:val="0"/>
              <w:jc w:val="center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>1)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545" w14:textId="78079011" w:rsidR="00B27AD7" w:rsidRPr="00545748" w:rsidRDefault="001A620E" w:rsidP="00B27AD7">
            <w:pPr>
              <w:adjustRightInd w:val="0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 xml:space="preserve">на создание </w:t>
            </w:r>
            <w:r w:rsidR="00B27AD7" w:rsidRPr="00545748">
              <w:rPr>
                <w:sz w:val="28"/>
                <w:szCs w:val="28"/>
              </w:rPr>
              <w:t xml:space="preserve">и (или) </w:t>
            </w:r>
            <w:r w:rsidRPr="00545748">
              <w:rPr>
                <w:sz w:val="28"/>
                <w:szCs w:val="28"/>
              </w:rPr>
              <w:t xml:space="preserve">модернизацию </w:t>
            </w:r>
            <w:r w:rsidR="00B27AD7" w:rsidRPr="00545748">
              <w:rPr>
                <w:sz w:val="28"/>
                <w:szCs w:val="28"/>
              </w:rPr>
              <w:t>объектов агропромышленного комплекса, в том числе:</w:t>
            </w:r>
          </w:p>
          <w:p w14:paraId="475D20DF" w14:textId="3CC27BF1" w:rsidR="00B27AD7" w:rsidRPr="00545748" w:rsidRDefault="00B27AD7" w:rsidP="00B27AD7">
            <w:pPr>
              <w:adjustRightInd w:val="0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>1) хранилищ;</w:t>
            </w:r>
          </w:p>
          <w:p w14:paraId="5AC2F436" w14:textId="2A5C4753" w:rsidR="00B27AD7" w:rsidRPr="00545748" w:rsidRDefault="00B27AD7" w:rsidP="00B27AD7">
            <w:pPr>
              <w:adjustRightInd w:val="0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lastRenderedPageBreak/>
              <w:t>2) животноводческих комплексов молочного направления (молочных ферм);</w:t>
            </w:r>
          </w:p>
          <w:p w14:paraId="041F965C" w14:textId="5DD735DE" w:rsidR="00B27AD7" w:rsidRPr="00545748" w:rsidRDefault="00B27AD7" w:rsidP="00B27AD7">
            <w:pPr>
              <w:adjustRightInd w:val="0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 xml:space="preserve">3) </w:t>
            </w:r>
            <w:proofErr w:type="spellStart"/>
            <w:r w:rsidRPr="00545748">
              <w:rPr>
                <w:sz w:val="28"/>
                <w:szCs w:val="28"/>
              </w:rPr>
              <w:t>селекционно</w:t>
            </w:r>
            <w:proofErr w:type="spellEnd"/>
            <w:r w:rsidRPr="00545748">
              <w:rPr>
                <w:sz w:val="28"/>
                <w:szCs w:val="28"/>
              </w:rPr>
              <w:t>-семеноводческих центров в растениеводстве;</w:t>
            </w:r>
          </w:p>
          <w:p w14:paraId="4AD7F9A0" w14:textId="4C70408B" w:rsidR="00B27AD7" w:rsidRPr="00545748" w:rsidRDefault="00B27AD7" w:rsidP="00B27AD7">
            <w:pPr>
              <w:adjustRightInd w:val="0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 xml:space="preserve">4) </w:t>
            </w:r>
            <w:proofErr w:type="spellStart"/>
            <w:r w:rsidRPr="00545748">
              <w:rPr>
                <w:sz w:val="28"/>
                <w:szCs w:val="28"/>
              </w:rPr>
              <w:t>селекционно</w:t>
            </w:r>
            <w:proofErr w:type="spellEnd"/>
            <w:r w:rsidRPr="00545748">
              <w:rPr>
                <w:sz w:val="28"/>
                <w:szCs w:val="28"/>
              </w:rPr>
              <w:t>-генетических центров в птицеводстве;</w:t>
            </w:r>
          </w:p>
          <w:p w14:paraId="5A903D6C" w14:textId="034C6C63" w:rsidR="00B27AD7" w:rsidRPr="00545748" w:rsidRDefault="00B27AD7" w:rsidP="00B27AD7">
            <w:pPr>
              <w:adjustRightInd w:val="0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>5) овцеводческих комплексов (ферм) мясного направления;</w:t>
            </w:r>
          </w:p>
          <w:p w14:paraId="6A915151" w14:textId="0B067CD6" w:rsidR="00B27AD7" w:rsidRPr="00545748" w:rsidRDefault="00B27AD7" w:rsidP="00B27AD7">
            <w:pPr>
              <w:adjustRightInd w:val="0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>6) мощностей по производ</w:t>
            </w:r>
            <w:r w:rsidRPr="00545748">
              <w:rPr>
                <w:sz w:val="28"/>
                <w:szCs w:val="28"/>
              </w:rPr>
              <w:lastRenderedPageBreak/>
              <w:t>ству сухих молочных продуктов для детского питания и компонентов для них;</w:t>
            </w:r>
          </w:p>
          <w:p w14:paraId="63E97EA5" w14:textId="11B2656E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 xml:space="preserve">7)  </w:t>
            </w:r>
            <w:proofErr w:type="spellStart"/>
            <w:r w:rsidRPr="00545748">
              <w:rPr>
                <w:sz w:val="28"/>
                <w:szCs w:val="28"/>
              </w:rPr>
              <w:t>льно</w:t>
            </w:r>
            <w:proofErr w:type="spellEnd"/>
            <w:r w:rsidRPr="00545748">
              <w:rPr>
                <w:sz w:val="28"/>
                <w:szCs w:val="28"/>
              </w:rPr>
              <w:t xml:space="preserve">-, </w:t>
            </w:r>
            <w:proofErr w:type="spellStart"/>
            <w:r w:rsidRPr="00545748">
              <w:rPr>
                <w:sz w:val="28"/>
                <w:szCs w:val="28"/>
              </w:rPr>
              <w:t>пенькоперерабатывающих</w:t>
            </w:r>
            <w:proofErr w:type="spellEnd"/>
            <w:r w:rsidRPr="00545748">
              <w:rPr>
                <w:sz w:val="28"/>
                <w:szCs w:val="28"/>
              </w:rPr>
              <w:t xml:space="preserve"> предприятий;</w:t>
            </w:r>
          </w:p>
          <w:p w14:paraId="0FAC6134" w14:textId="15F4D91C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>8)  репродукторов первого порядка для производства родительских форм птицы яичного и (или) мясного направлений продуктивности;</w:t>
            </w:r>
          </w:p>
          <w:p w14:paraId="6319B286" w14:textId="754B2025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>9)  репродукторов второго порядка для производства инкубаци</w:t>
            </w:r>
            <w:r w:rsidRPr="00545748">
              <w:rPr>
                <w:sz w:val="28"/>
                <w:szCs w:val="28"/>
              </w:rPr>
              <w:lastRenderedPageBreak/>
              <w:t>онного яйца финального гибрида птицы яичного и (или) мясного направлений продуктивности;</w:t>
            </w:r>
          </w:p>
          <w:p w14:paraId="710A4094" w14:textId="639CBC02" w:rsidR="00B27AD7" w:rsidRPr="00545748" w:rsidRDefault="00B27AD7" w:rsidP="00B27AD7">
            <w:pPr>
              <w:adjustRightInd w:val="0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 xml:space="preserve">10)  объектов по производству кормов для </w:t>
            </w:r>
            <w:proofErr w:type="spellStart"/>
            <w:r w:rsidRPr="00545748">
              <w:rPr>
                <w:sz w:val="28"/>
                <w:szCs w:val="28"/>
              </w:rPr>
              <w:t>аквакультуры</w:t>
            </w:r>
            <w:proofErr w:type="spellEnd"/>
            <w:r w:rsidRPr="00545748">
              <w:rPr>
                <w:sz w:val="28"/>
                <w:szCs w:val="28"/>
              </w:rPr>
              <w:t xml:space="preserve">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</w:t>
            </w:r>
            <w:r w:rsidRPr="00545748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5C96" w14:textId="0ABEA80A" w:rsidR="00B27AD7" w:rsidRPr="00545748" w:rsidRDefault="00187A02" w:rsidP="00B27AD7">
            <w:pPr>
              <w:adjustRightInd w:val="0"/>
              <w:rPr>
                <w:sz w:val="28"/>
                <w:szCs w:val="28"/>
              </w:rPr>
            </w:pPr>
            <w:hyperlink r:id="rId10" w:history="1">
              <w:r w:rsidR="00B27AD7" w:rsidRPr="00545748">
                <w:rPr>
                  <w:sz w:val="28"/>
                  <w:szCs w:val="28"/>
                </w:rPr>
                <w:t>Постановление</w:t>
              </w:r>
            </w:hyperlink>
            <w:r w:rsidR="00B27AD7" w:rsidRPr="00545748">
              <w:rPr>
                <w:sz w:val="28"/>
                <w:szCs w:val="28"/>
              </w:rPr>
              <w:t xml:space="preserve"> Правительства Российской Федерации от 24.11.2018 № 1413 «Об утверждении </w:t>
            </w:r>
            <w:r w:rsidR="00B27AD7" w:rsidRPr="00545748">
              <w:rPr>
                <w:sz w:val="28"/>
                <w:szCs w:val="28"/>
              </w:rPr>
              <w:lastRenderedPageBreak/>
              <w:t xml:space="preserve">Правил предоставления и распределения иных межбюджетных трансфертов из федерального бюджета бюджетам субъектов Российской Федерации в целях </w:t>
            </w:r>
            <w:proofErr w:type="spellStart"/>
            <w:r w:rsidR="00B27AD7" w:rsidRPr="00545748">
              <w:rPr>
                <w:sz w:val="28"/>
                <w:szCs w:val="28"/>
              </w:rPr>
              <w:t>софинансирования</w:t>
            </w:r>
            <w:proofErr w:type="spellEnd"/>
            <w:r w:rsidR="00B27AD7" w:rsidRPr="00545748">
              <w:rPr>
                <w:sz w:val="28"/>
                <w:szCs w:val="28"/>
              </w:rPr>
              <w:t xml:space="preserve"> расходных обязательств субъектов Российской Федерации по возмещению части прямых понесенных затрат </w:t>
            </w:r>
            <w:r w:rsidR="00B27AD7" w:rsidRPr="00545748">
              <w:rPr>
                <w:sz w:val="28"/>
                <w:szCs w:val="28"/>
              </w:rPr>
              <w:lastRenderedPageBreak/>
              <w:t xml:space="preserve">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продукции» (далее - постановление </w:t>
            </w:r>
            <w:r w:rsidR="00B27AD7" w:rsidRPr="00545748">
              <w:rPr>
                <w:sz w:val="28"/>
                <w:szCs w:val="28"/>
              </w:rPr>
              <w:lastRenderedPageBreak/>
              <w:t>от 24.11.2018 № 1413)</w:t>
            </w:r>
          </w:p>
          <w:p w14:paraId="3F58B2D8" w14:textId="77777777" w:rsidR="00B27AD7" w:rsidRPr="00545748" w:rsidRDefault="00B27AD7" w:rsidP="00B27AD7">
            <w:pPr>
              <w:adjustRightInd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E5D4" w14:textId="77777777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lastRenderedPageBreak/>
              <w:t>Р = Z x Ср,</w:t>
            </w:r>
          </w:p>
          <w:p w14:paraId="376ADC4B" w14:textId="77777777" w:rsidR="00B27AD7" w:rsidRPr="00545748" w:rsidRDefault="00B27AD7" w:rsidP="00B27AD7">
            <w:pPr>
              <w:adjustRightInd w:val="0"/>
              <w:outlineLvl w:val="0"/>
              <w:rPr>
                <w:sz w:val="28"/>
                <w:szCs w:val="28"/>
              </w:rPr>
            </w:pPr>
          </w:p>
          <w:p w14:paraId="199200C4" w14:textId="77777777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>где:</w:t>
            </w:r>
          </w:p>
          <w:p w14:paraId="113418AD" w14:textId="77777777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>Р - размер субсидии (рублей);</w:t>
            </w:r>
          </w:p>
          <w:p w14:paraId="16A3648A" w14:textId="77777777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>Z - размер фактически произведенных затрат, но не выше предельно</w:t>
            </w:r>
            <w:r w:rsidRPr="00545748">
              <w:rPr>
                <w:sz w:val="28"/>
                <w:szCs w:val="28"/>
              </w:rPr>
              <w:lastRenderedPageBreak/>
              <w:t>й стоимости объекта (рублей);</w:t>
            </w:r>
          </w:p>
          <w:p w14:paraId="1554C4BF" w14:textId="77777777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>Ср - размер возмещения затрат, %, определяемый в соответствии с постановлением от 24.11.2018 № 1413:</w:t>
            </w:r>
          </w:p>
          <w:p w14:paraId="700C9938" w14:textId="77777777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 xml:space="preserve">20% фактической стоимости объекта (но не выше предельной стоимости объекта) - в отношении хранилищ, </w:t>
            </w:r>
            <w:proofErr w:type="spellStart"/>
            <w:r w:rsidRPr="00545748">
              <w:rPr>
                <w:sz w:val="28"/>
                <w:szCs w:val="28"/>
              </w:rPr>
              <w:t>селекционно</w:t>
            </w:r>
            <w:proofErr w:type="spellEnd"/>
            <w:r w:rsidRPr="00545748">
              <w:rPr>
                <w:sz w:val="28"/>
                <w:szCs w:val="28"/>
              </w:rPr>
              <w:t xml:space="preserve">-семеноводческих центров в растениеводстве, </w:t>
            </w:r>
            <w:proofErr w:type="spellStart"/>
            <w:r w:rsidRPr="00545748">
              <w:rPr>
                <w:sz w:val="28"/>
                <w:szCs w:val="28"/>
              </w:rPr>
              <w:t>селекционно</w:t>
            </w:r>
            <w:proofErr w:type="spellEnd"/>
            <w:r w:rsidRPr="00545748">
              <w:rPr>
                <w:sz w:val="28"/>
                <w:szCs w:val="28"/>
              </w:rPr>
              <w:t xml:space="preserve">-генетических центров в </w:t>
            </w:r>
            <w:r w:rsidRPr="00545748">
              <w:rPr>
                <w:sz w:val="28"/>
                <w:szCs w:val="28"/>
              </w:rPr>
              <w:lastRenderedPageBreak/>
              <w:t xml:space="preserve">птицеводстве, овцеводческих комплексов (ферм) мясного направления, мощностей по производству сухих молочных продуктов для детского питания и компонентов для них, репродукторов первого порядка для производства родительских форм птицы яичного и (или) мясного направлений продуктивности, репродукторов второго порядка для производства </w:t>
            </w:r>
            <w:r w:rsidRPr="00545748">
              <w:rPr>
                <w:sz w:val="28"/>
                <w:szCs w:val="28"/>
              </w:rPr>
              <w:lastRenderedPageBreak/>
              <w:t xml:space="preserve">инкубационного яйца финального гибрида птицы яичного и (или) мясного направлений продуктивности, объектов по производству кормов для </w:t>
            </w:r>
            <w:proofErr w:type="spellStart"/>
            <w:r w:rsidRPr="00545748">
              <w:rPr>
                <w:sz w:val="28"/>
                <w:szCs w:val="28"/>
              </w:rPr>
              <w:t>аквакультуры</w:t>
            </w:r>
            <w:proofErr w:type="spellEnd"/>
            <w:r w:rsidRPr="00545748">
              <w:rPr>
                <w:sz w:val="28"/>
                <w:szCs w:val="28"/>
              </w:rPr>
              <w:t>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      </w:r>
          </w:p>
          <w:p w14:paraId="2E5EDE46" w14:textId="77777777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lastRenderedPageBreak/>
              <w:t xml:space="preserve">25% фактической стоимости объекта (но не выше предельной стоимости объекта) - в отношении </w:t>
            </w:r>
            <w:proofErr w:type="spellStart"/>
            <w:r w:rsidRPr="00545748">
              <w:rPr>
                <w:sz w:val="28"/>
                <w:szCs w:val="28"/>
              </w:rPr>
              <w:t>льно</w:t>
            </w:r>
            <w:proofErr w:type="spellEnd"/>
            <w:r w:rsidRPr="00545748">
              <w:rPr>
                <w:sz w:val="28"/>
                <w:szCs w:val="28"/>
              </w:rPr>
              <w:t xml:space="preserve">-, </w:t>
            </w:r>
            <w:proofErr w:type="spellStart"/>
            <w:r w:rsidRPr="00545748">
              <w:rPr>
                <w:sz w:val="28"/>
                <w:szCs w:val="28"/>
              </w:rPr>
              <w:t>пенькоперерабатывающих</w:t>
            </w:r>
            <w:proofErr w:type="spellEnd"/>
            <w:r w:rsidRPr="00545748">
              <w:rPr>
                <w:sz w:val="28"/>
                <w:szCs w:val="28"/>
              </w:rPr>
              <w:t xml:space="preserve"> предприятий и животноводческих комплексов молочного направления (молочных ферм);</w:t>
            </w:r>
          </w:p>
          <w:p w14:paraId="0881F0AF" w14:textId="77777777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>70% фактической стоимости маркировочного оборудования (но не выше предельной стоимости маркировочного оборудования).</w:t>
            </w:r>
          </w:p>
          <w:p w14:paraId="7BFB2776" w14:textId="77777777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DB6A" w14:textId="5E05F98E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lastRenderedPageBreak/>
              <w:t>Субсидии предоставляются субъектам государственной поддержки на возмещение части прямых понесенных затрат на создание и (или) модернизацию объектов агропромышле</w:t>
            </w:r>
            <w:r w:rsidRPr="00545748">
              <w:rPr>
                <w:sz w:val="28"/>
                <w:szCs w:val="28"/>
              </w:rPr>
              <w:lastRenderedPageBreak/>
              <w:t>нного комплекса, если создание и (или) модернизация объектов начаты не ранее чем за 3 года до начала предоставления субсидии и</w:t>
            </w:r>
            <w:r w:rsidR="002735AA" w:rsidRPr="00545748">
              <w:rPr>
                <w:sz w:val="28"/>
                <w:szCs w:val="28"/>
              </w:rPr>
              <w:t xml:space="preserve"> объекты </w:t>
            </w:r>
            <w:r w:rsidRPr="00545748">
              <w:rPr>
                <w:sz w:val="28"/>
                <w:szCs w:val="28"/>
              </w:rPr>
              <w:t xml:space="preserve"> введен</w:t>
            </w:r>
            <w:r w:rsidR="002735AA" w:rsidRPr="00545748">
              <w:rPr>
                <w:sz w:val="28"/>
                <w:szCs w:val="28"/>
              </w:rPr>
              <w:t xml:space="preserve">ы </w:t>
            </w:r>
            <w:r w:rsidRPr="00545748">
              <w:rPr>
                <w:sz w:val="28"/>
                <w:szCs w:val="28"/>
              </w:rPr>
              <w:t xml:space="preserve">в эксплуатацию не позднее дня предоставления Минсельхозом НСО заявки на участие в отборе </w:t>
            </w:r>
            <w:r w:rsidR="002735AA" w:rsidRPr="00545748">
              <w:rPr>
                <w:sz w:val="28"/>
                <w:szCs w:val="28"/>
              </w:rPr>
              <w:t xml:space="preserve">проектов </w:t>
            </w:r>
            <w:r w:rsidRPr="00545748">
              <w:rPr>
                <w:sz w:val="28"/>
                <w:szCs w:val="28"/>
              </w:rPr>
              <w:t xml:space="preserve">на соответствующий финансовый год и ее отбора МСХ РФ, и не могут служить источником финансового обеспечения расходов, связанных с разработкой проектной документации и проведением инженерных изысканий, выполняемых для подготовки такой проектной документации, проведением </w:t>
            </w:r>
            <w:r w:rsidRPr="00545748">
              <w:rPr>
                <w:sz w:val="28"/>
                <w:szCs w:val="28"/>
              </w:rPr>
              <w:lastRenderedPageBreak/>
              <w:t>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объектов.</w:t>
            </w:r>
          </w:p>
          <w:p w14:paraId="48F060FC" w14:textId="63F46E1E" w:rsidR="00B27AD7" w:rsidRPr="00545748" w:rsidRDefault="002735AA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 xml:space="preserve">Подтверждением факта ввода в эксплуатацию объекта при создании является наличие </w:t>
            </w:r>
            <w:r w:rsidR="00B27AD7" w:rsidRPr="00545748">
              <w:rPr>
                <w:sz w:val="28"/>
                <w:szCs w:val="28"/>
              </w:rPr>
              <w:t xml:space="preserve">разрешения на ввод объекта в эксплуатацию, при модернизации - </w:t>
            </w:r>
            <w:r w:rsidRPr="00545748">
              <w:rPr>
                <w:sz w:val="28"/>
                <w:szCs w:val="28"/>
              </w:rPr>
              <w:t xml:space="preserve">наличие </w:t>
            </w:r>
            <w:r w:rsidR="00B27AD7" w:rsidRPr="00545748">
              <w:rPr>
                <w:sz w:val="28"/>
                <w:szCs w:val="28"/>
              </w:rPr>
              <w:t>акта приемки объекта и (или) документов, подтверждающих приобретение техники и (или) оборудования.</w:t>
            </w:r>
          </w:p>
          <w:p w14:paraId="3383BC04" w14:textId="7718B32D" w:rsidR="002735AA" w:rsidRPr="00545748" w:rsidRDefault="002735AA" w:rsidP="002735AA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 xml:space="preserve">В отношении объектов по производству кормов для </w:t>
            </w:r>
            <w:proofErr w:type="spellStart"/>
            <w:r w:rsidRPr="00545748">
              <w:rPr>
                <w:sz w:val="28"/>
                <w:szCs w:val="28"/>
              </w:rPr>
              <w:t>аквакультуры</w:t>
            </w:r>
            <w:proofErr w:type="spellEnd"/>
            <w:r w:rsidRPr="00545748">
              <w:rPr>
                <w:sz w:val="28"/>
                <w:szCs w:val="28"/>
              </w:rPr>
              <w:t xml:space="preserve"> субсидия предоставляется по объектам, </w:t>
            </w:r>
            <w:r w:rsidRPr="00545748">
              <w:rPr>
                <w:sz w:val="28"/>
                <w:szCs w:val="28"/>
              </w:rPr>
              <w:lastRenderedPageBreak/>
              <w:t>ввод в эксплуатацию которых осуществлен не ранее 2023 года.</w:t>
            </w:r>
          </w:p>
          <w:p w14:paraId="5B1A7421" w14:textId="0CC6CAAF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EB8F" w14:textId="4401B8EB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lastRenderedPageBreak/>
              <w:t>1. В отношении хранилищ - объем введенных в год предоставления субсидии</w:t>
            </w:r>
            <w:r w:rsidR="002735AA" w:rsidRPr="00545748">
              <w:rPr>
                <w:sz w:val="28"/>
                <w:szCs w:val="28"/>
              </w:rPr>
              <w:t>, а также в годах, предшествующих году предоставления субсидии,</w:t>
            </w:r>
            <w:r w:rsidRPr="00545748">
              <w:rPr>
                <w:sz w:val="28"/>
                <w:szCs w:val="28"/>
              </w:rPr>
              <w:t xml:space="preserve"> мощностей по </w:t>
            </w:r>
            <w:r w:rsidRPr="00545748">
              <w:rPr>
                <w:sz w:val="28"/>
                <w:szCs w:val="28"/>
              </w:rPr>
              <w:lastRenderedPageBreak/>
              <w:t xml:space="preserve">хранению плодов и ягод, картофеля и овощей (в </w:t>
            </w:r>
            <w:r w:rsidR="002735AA" w:rsidRPr="00545748">
              <w:rPr>
                <w:sz w:val="28"/>
                <w:szCs w:val="28"/>
              </w:rPr>
              <w:t xml:space="preserve">тыс. </w:t>
            </w:r>
            <w:r w:rsidRPr="00545748">
              <w:rPr>
                <w:sz w:val="28"/>
                <w:szCs w:val="28"/>
              </w:rPr>
              <w:t xml:space="preserve">тонн), среднегодовая загрузка мощностей объекта на отчетную дату (в </w:t>
            </w:r>
            <w:r w:rsidR="002735AA" w:rsidRPr="00545748">
              <w:rPr>
                <w:sz w:val="28"/>
                <w:szCs w:val="28"/>
              </w:rPr>
              <w:t xml:space="preserve">тыс. </w:t>
            </w:r>
            <w:r w:rsidRPr="00545748">
              <w:rPr>
                <w:sz w:val="28"/>
                <w:szCs w:val="28"/>
              </w:rPr>
              <w:t>тонн).</w:t>
            </w:r>
          </w:p>
          <w:p w14:paraId="2F8A910F" w14:textId="0675FD00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>2. В отношении животноводческих комплексов молочного направления (молочных ферм) - объем введенных в год предоставления субсидии, а также в годах, предшествующих году предоставления субсидии, мощностей животноводческих комплексов молочного направления (молочных ферм) (</w:t>
            </w:r>
            <w:proofErr w:type="spellStart"/>
            <w:proofErr w:type="gramStart"/>
            <w:r w:rsidRPr="00545748">
              <w:rPr>
                <w:sz w:val="28"/>
                <w:szCs w:val="28"/>
              </w:rPr>
              <w:t>ското</w:t>
            </w:r>
            <w:proofErr w:type="spellEnd"/>
            <w:r w:rsidRPr="00545748">
              <w:rPr>
                <w:sz w:val="28"/>
                <w:szCs w:val="28"/>
              </w:rPr>
              <w:t>-мест</w:t>
            </w:r>
            <w:proofErr w:type="gramEnd"/>
            <w:r w:rsidRPr="00545748">
              <w:rPr>
                <w:sz w:val="28"/>
                <w:szCs w:val="28"/>
              </w:rPr>
              <w:t xml:space="preserve">), наличие поголовья коров и (или) </w:t>
            </w:r>
            <w:r w:rsidR="00B26514" w:rsidRPr="00545748">
              <w:rPr>
                <w:sz w:val="28"/>
                <w:szCs w:val="28"/>
              </w:rPr>
              <w:t xml:space="preserve">нетелей, и (или) </w:t>
            </w:r>
            <w:r w:rsidRPr="00545748">
              <w:rPr>
                <w:sz w:val="28"/>
                <w:szCs w:val="28"/>
              </w:rPr>
              <w:t xml:space="preserve">коз на </w:t>
            </w:r>
            <w:r w:rsidRPr="00545748">
              <w:rPr>
                <w:sz w:val="28"/>
                <w:szCs w:val="28"/>
              </w:rPr>
              <w:lastRenderedPageBreak/>
              <w:t>отчетную дату (в головах).</w:t>
            </w:r>
          </w:p>
          <w:p w14:paraId="71EBCA8E" w14:textId="0712FAF5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 xml:space="preserve">3. В отношении </w:t>
            </w:r>
            <w:proofErr w:type="spellStart"/>
            <w:r w:rsidRPr="00545748">
              <w:rPr>
                <w:sz w:val="28"/>
                <w:szCs w:val="28"/>
              </w:rPr>
              <w:t>селекционно</w:t>
            </w:r>
            <w:proofErr w:type="spellEnd"/>
            <w:r w:rsidRPr="00545748">
              <w:rPr>
                <w:sz w:val="28"/>
                <w:szCs w:val="28"/>
              </w:rPr>
              <w:t xml:space="preserve">-семеноводческих центров в растениеводстве - объем введенных в год предоставления субсидии, а также в годах, предшествующих году предоставления субсидии, мощностей </w:t>
            </w:r>
            <w:proofErr w:type="spellStart"/>
            <w:r w:rsidRPr="00545748">
              <w:rPr>
                <w:sz w:val="28"/>
                <w:szCs w:val="28"/>
              </w:rPr>
              <w:t>селекционно</w:t>
            </w:r>
            <w:proofErr w:type="spellEnd"/>
            <w:r w:rsidRPr="00545748">
              <w:rPr>
                <w:sz w:val="28"/>
                <w:szCs w:val="28"/>
              </w:rPr>
              <w:t xml:space="preserve">-семеноводческих центров в растениеводстве (в </w:t>
            </w:r>
            <w:r w:rsidR="00B26514" w:rsidRPr="00545748">
              <w:rPr>
                <w:sz w:val="28"/>
                <w:szCs w:val="28"/>
              </w:rPr>
              <w:t xml:space="preserve">тыс. </w:t>
            </w:r>
            <w:r w:rsidRPr="00545748">
              <w:rPr>
                <w:sz w:val="28"/>
                <w:szCs w:val="28"/>
              </w:rPr>
              <w:t xml:space="preserve">тонн семян, </w:t>
            </w:r>
            <w:r w:rsidR="00B26514" w:rsidRPr="00545748">
              <w:rPr>
                <w:sz w:val="28"/>
                <w:szCs w:val="28"/>
              </w:rPr>
              <w:t xml:space="preserve">тыс. </w:t>
            </w:r>
            <w:r w:rsidRPr="00545748">
              <w:rPr>
                <w:sz w:val="28"/>
                <w:szCs w:val="28"/>
              </w:rPr>
              <w:t xml:space="preserve">штук саженцев), объем производства семян на отчетную дату (в </w:t>
            </w:r>
            <w:r w:rsidR="00B26514" w:rsidRPr="00545748">
              <w:rPr>
                <w:sz w:val="28"/>
                <w:szCs w:val="28"/>
              </w:rPr>
              <w:t xml:space="preserve">тыс. </w:t>
            </w:r>
            <w:r w:rsidRPr="00545748">
              <w:rPr>
                <w:sz w:val="28"/>
                <w:szCs w:val="28"/>
              </w:rPr>
              <w:t xml:space="preserve">тонн), объем производства саженцев на отчетную дату (в </w:t>
            </w:r>
            <w:r w:rsidR="00B26514" w:rsidRPr="00545748">
              <w:rPr>
                <w:sz w:val="28"/>
                <w:szCs w:val="28"/>
              </w:rPr>
              <w:t xml:space="preserve">тыс. </w:t>
            </w:r>
            <w:r w:rsidRPr="00545748">
              <w:rPr>
                <w:sz w:val="28"/>
                <w:szCs w:val="28"/>
              </w:rPr>
              <w:t>штук).</w:t>
            </w:r>
          </w:p>
          <w:p w14:paraId="7DC6AF2E" w14:textId="1803D82E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 xml:space="preserve">4. В отношении </w:t>
            </w:r>
            <w:proofErr w:type="spellStart"/>
            <w:r w:rsidRPr="00545748">
              <w:rPr>
                <w:sz w:val="28"/>
                <w:szCs w:val="28"/>
              </w:rPr>
              <w:t>селекционно</w:t>
            </w:r>
            <w:proofErr w:type="spellEnd"/>
            <w:r w:rsidRPr="00545748">
              <w:rPr>
                <w:sz w:val="28"/>
                <w:szCs w:val="28"/>
              </w:rPr>
              <w:t xml:space="preserve">-генетических центров в </w:t>
            </w:r>
            <w:r w:rsidRPr="00545748">
              <w:rPr>
                <w:sz w:val="28"/>
                <w:szCs w:val="28"/>
              </w:rPr>
              <w:lastRenderedPageBreak/>
              <w:t xml:space="preserve">птицеводстве - объем введенных в год предоставления субсидии, а также в годах, предшествующих году предоставления субсидии, мощностей </w:t>
            </w:r>
            <w:proofErr w:type="spellStart"/>
            <w:r w:rsidRPr="00545748">
              <w:rPr>
                <w:sz w:val="28"/>
                <w:szCs w:val="28"/>
              </w:rPr>
              <w:t>селекционно</w:t>
            </w:r>
            <w:proofErr w:type="spellEnd"/>
            <w:r w:rsidRPr="00545748">
              <w:rPr>
                <w:sz w:val="28"/>
                <w:szCs w:val="28"/>
              </w:rPr>
              <w:t xml:space="preserve">-генетических центров в птицеводстве (в </w:t>
            </w:r>
            <w:r w:rsidR="00B26514" w:rsidRPr="00545748">
              <w:rPr>
                <w:sz w:val="28"/>
                <w:szCs w:val="28"/>
              </w:rPr>
              <w:t xml:space="preserve">тыс. </w:t>
            </w:r>
            <w:r w:rsidRPr="00545748">
              <w:rPr>
                <w:sz w:val="28"/>
                <w:szCs w:val="28"/>
              </w:rPr>
              <w:t>голов), численность поголовья отечественных кроссов, гибридов птицы на отчетную дату (в</w:t>
            </w:r>
            <w:r w:rsidR="00B26514" w:rsidRPr="00545748">
              <w:rPr>
                <w:sz w:val="28"/>
                <w:szCs w:val="28"/>
              </w:rPr>
              <w:t xml:space="preserve"> тыс.</w:t>
            </w:r>
            <w:r w:rsidRPr="00545748">
              <w:rPr>
                <w:sz w:val="28"/>
                <w:szCs w:val="28"/>
              </w:rPr>
              <w:t xml:space="preserve"> голов).</w:t>
            </w:r>
          </w:p>
          <w:p w14:paraId="4A3B72D1" w14:textId="4C375064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 xml:space="preserve">5. В отношении овцеводческих комплексов (ферм) мясного направления - объем введенных в год предоставления субсидии, а также в годах, предшествующих году предоставления субсидии, мощностей </w:t>
            </w:r>
            <w:r w:rsidRPr="00545748">
              <w:rPr>
                <w:sz w:val="28"/>
                <w:szCs w:val="28"/>
              </w:rPr>
              <w:lastRenderedPageBreak/>
              <w:t xml:space="preserve">овцеводческих комплексов (ферм) мясного направления (в </w:t>
            </w:r>
            <w:r w:rsidR="00B26514" w:rsidRPr="00545748">
              <w:rPr>
                <w:sz w:val="28"/>
                <w:szCs w:val="28"/>
              </w:rPr>
              <w:t xml:space="preserve">тыс. </w:t>
            </w:r>
            <w:proofErr w:type="spellStart"/>
            <w:proofErr w:type="gramStart"/>
            <w:r w:rsidRPr="00545748">
              <w:rPr>
                <w:sz w:val="28"/>
                <w:szCs w:val="28"/>
              </w:rPr>
              <w:t>ското</w:t>
            </w:r>
            <w:proofErr w:type="spellEnd"/>
            <w:r w:rsidRPr="00545748">
              <w:rPr>
                <w:sz w:val="28"/>
                <w:szCs w:val="28"/>
              </w:rPr>
              <w:t>-мест</w:t>
            </w:r>
            <w:proofErr w:type="gramEnd"/>
            <w:r w:rsidRPr="00545748">
              <w:rPr>
                <w:sz w:val="28"/>
                <w:szCs w:val="28"/>
              </w:rPr>
              <w:t xml:space="preserve">), наличие поголовья овец на отчетную дату (в </w:t>
            </w:r>
            <w:r w:rsidR="00B26514" w:rsidRPr="00545748">
              <w:rPr>
                <w:sz w:val="28"/>
                <w:szCs w:val="28"/>
              </w:rPr>
              <w:t xml:space="preserve">тыс. </w:t>
            </w:r>
            <w:r w:rsidRPr="00545748">
              <w:rPr>
                <w:sz w:val="28"/>
                <w:szCs w:val="28"/>
              </w:rPr>
              <w:t>голов).</w:t>
            </w:r>
          </w:p>
          <w:p w14:paraId="65B0A68C" w14:textId="6313B56E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>6.</w:t>
            </w:r>
            <w:r w:rsidRPr="00545748">
              <w:t> </w:t>
            </w:r>
            <w:r w:rsidRPr="00545748">
              <w:rPr>
                <w:sz w:val="28"/>
                <w:szCs w:val="28"/>
              </w:rPr>
              <w:t xml:space="preserve">В отношении мощностей по производству сухих молочных продуктов для детского питания и компонентов для них - объем введенных в год предоставления субсидии, а также в годах, предшествующих году предоставления субсидии, мощностей по производству сухих молочных смесей и их компонентов (в </w:t>
            </w:r>
            <w:r w:rsidR="00AB474E" w:rsidRPr="00545748">
              <w:rPr>
                <w:sz w:val="28"/>
                <w:szCs w:val="28"/>
              </w:rPr>
              <w:t xml:space="preserve">тыс. </w:t>
            </w:r>
            <w:r w:rsidRPr="00545748">
              <w:rPr>
                <w:sz w:val="28"/>
                <w:szCs w:val="28"/>
              </w:rPr>
              <w:t xml:space="preserve">тонн), объем произведенных сухих </w:t>
            </w:r>
            <w:r w:rsidRPr="00545748">
              <w:rPr>
                <w:sz w:val="28"/>
                <w:szCs w:val="28"/>
              </w:rPr>
              <w:lastRenderedPageBreak/>
              <w:t xml:space="preserve">молочных смесей и их компонентов на отчетную дату (в </w:t>
            </w:r>
            <w:r w:rsidR="00AB474E" w:rsidRPr="00545748">
              <w:rPr>
                <w:sz w:val="28"/>
                <w:szCs w:val="28"/>
              </w:rPr>
              <w:t xml:space="preserve">тыс. </w:t>
            </w:r>
            <w:r w:rsidRPr="00545748">
              <w:rPr>
                <w:sz w:val="28"/>
                <w:szCs w:val="28"/>
              </w:rPr>
              <w:t>тонн).</w:t>
            </w:r>
          </w:p>
          <w:p w14:paraId="44F234E8" w14:textId="29CC15FB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 xml:space="preserve">7. В отношении </w:t>
            </w:r>
            <w:proofErr w:type="spellStart"/>
            <w:r w:rsidRPr="00545748">
              <w:rPr>
                <w:sz w:val="28"/>
                <w:szCs w:val="28"/>
              </w:rPr>
              <w:t>льно</w:t>
            </w:r>
            <w:proofErr w:type="spellEnd"/>
            <w:r w:rsidRPr="00545748">
              <w:rPr>
                <w:sz w:val="28"/>
                <w:szCs w:val="28"/>
              </w:rPr>
              <w:t xml:space="preserve">-, </w:t>
            </w:r>
            <w:proofErr w:type="spellStart"/>
            <w:r w:rsidRPr="00545748">
              <w:rPr>
                <w:sz w:val="28"/>
                <w:szCs w:val="28"/>
              </w:rPr>
              <w:t>пенькоперерабатывающих</w:t>
            </w:r>
            <w:proofErr w:type="spellEnd"/>
            <w:r w:rsidRPr="00545748">
              <w:rPr>
                <w:sz w:val="28"/>
                <w:szCs w:val="28"/>
              </w:rPr>
              <w:t xml:space="preserve"> предприятий - объем введенных в год предоставления субсидии, а также в годах, предшествующих году предоставления субсидии, мощностей </w:t>
            </w:r>
            <w:proofErr w:type="spellStart"/>
            <w:r w:rsidRPr="00545748">
              <w:rPr>
                <w:sz w:val="28"/>
                <w:szCs w:val="28"/>
              </w:rPr>
              <w:t>льно</w:t>
            </w:r>
            <w:proofErr w:type="spellEnd"/>
            <w:r w:rsidRPr="00545748">
              <w:rPr>
                <w:sz w:val="28"/>
                <w:szCs w:val="28"/>
              </w:rPr>
              <w:t xml:space="preserve">-, </w:t>
            </w:r>
            <w:proofErr w:type="spellStart"/>
            <w:r w:rsidRPr="00545748">
              <w:rPr>
                <w:sz w:val="28"/>
                <w:szCs w:val="28"/>
              </w:rPr>
              <w:t>пенькоперерабатывающих</w:t>
            </w:r>
            <w:proofErr w:type="spellEnd"/>
            <w:r w:rsidRPr="00545748">
              <w:rPr>
                <w:sz w:val="28"/>
                <w:szCs w:val="28"/>
              </w:rPr>
              <w:t xml:space="preserve"> предприятий (в тонн</w:t>
            </w:r>
            <w:r w:rsidR="00AB474E" w:rsidRPr="00545748">
              <w:rPr>
                <w:sz w:val="28"/>
                <w:szCs w:val="28"/>
              </w:rPr>
              <w:t>ах</w:t>
            </w:r>
            <w:r w:rsidRPr="00545748">
              <w:rPr>
                <w:sz w:val="28"/>
                <w:szCs w:val="28"/>
              </w:rPr>
              <w:t xml:space="preserve">) и объем производства </w:t>
            </w:r>
            <w:proofErr w:type="spellStart"/>
            <w:r w:rsidRPr="00545748">
              <w:rPr>
                <w:sz w:val="28"/>
                <w:szCs w:val="28"/>
              </w:rPr>
              <w:t>льно</w:t>
            </w:r>
            <w:proofErr w:type="spellEnd"/>
            <w:r w:rsidRPr="00545748">
              <w:rPr>
                <w:sz w:val="28"/>
                <w:szCs w:val="28"/>
              </w:rPr>
              <w:t xml:space="preserve">-, </w:t>
            </w:r>
            <w:proofErr w:type="spellStart"/>
            <w:r w:rsidRPr="00545748">
              <w:rPr>
                <w:sz w:val="28"/>
                <w:szCs w:val="28"/>
              </w:rPr>
              <w:t>пеньковолокна</w:t>
            </w:r>
            <w:proofErr w:type="spellEnd"/>
            <w:r w:rsidRPr="00545748">
              <w:rPr>
                <w:sz w:val="28"/>
                <w:szCs w:val="28"/>
              </w:rPr>
              <w:t xml:space="preserve"> на отчетную дату (в тонн</w:t>
            </w:r>
            <w:r w:rsidR="00AB474E" w:rsidRPr="00545748">
              <w:rPr>
                <w:sz w:val="28"/>
                <w:szCs w:val="28"/>
              </w:rPr>
              <w:t>ах</w:t>
            </w:r>
            <w:r w:rsidRPr="00545748">
              <w:rPr>
                <w:sz w:val="28"/>
                <w:szCs w:val="28"/>
              </w:rPr>
              <w:t>).</w:t>
            </w:r>
          </w:p>
          <w:p w14:paraId="1AE47F47" w14:textId="4A8398DD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 xml:space="preserve">8. В отношении репродукторов первого порядка для производства родительских форм птицы яичного и </w:t>
            </w:r>
            <w:r w:rsidRPr="00545748">
              <w:rPr>
                <w:sz w:val="28"/>
                <w:szCs w:val="28"/>
              </w:rPr>
              <w:lastRenderedPageBreak/>
              <w:t>(или) мясного направлений продуктивности - объем введенных в год предоставления субсидии, а также в годах, предшествующих году предоставления субсидии, мощностей репродукторов первого порядка для производства родительских форм птицы яичного и мясного направлений продуктивности (</w:t>
            </w:r>
            <w:r w:rsidR="00AB474E" w:rsidRPr="00545748">
              <w:rPr>
                <w:sz w:val="28"/>
                <w:szCs w:val="28"/>
              </w:rPr>
              <w:t xml:space="preserve">тыс. </w:t>
            </w:r>
            <w:r w:rsidRPr="00545748">
              <w:rPr>
                <w:sz w:val="28"/>
                <w:szCs w:val="28"/>
              </w:rPr>
              <w:t>птице-мест) и объем произведенного инкубационного яйца родительских форм птицы яичного и мясного направлений продуктивности (</w:t>
            </w:r>
            <w:r w:rsidR="00AB474E" w:rsidRPr="00545748">
              <w:rPr>
                <w:sz w:val="28"/>
                <w:szCs w:val="28"/>
              </w:rPr>
              <w:t xml:space="preserve">тыс. </w:t>
            </w:r>
            <w:r w:rsidRPr="00545748">
              <w:rPr>
                <w:sz w:val="28"/>
                <w:szCs w:val="28"/>
              </w:rPr>
              <w:t>штук).</w:t>
            </w:r>
          </w:p>
          <w:p w14:paraId="4AF375D9" w14:textId="0231BA8F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 xml:space="preserve">9. В отношении репродукторов второго порядка для </w:t>
            </w:r>
            <w:r w:rsidRPr="00545748">
              <w:rPr>
                <w:sz w:val="28"/>
                <w:szCs w:val="28"/>
              </w:rPr>
              <w:lastRenderedPageBreak/>
              <w:t>производства инкубационного яйца финального гибрида птицы яичного и (или) мясного направлений продуктивности - объем введенных в год предоставления субсидии, а также в годах, предшествующих году предоставления субсидии, мощностей репродукторов второго порядка для производства инкубационного яйца финального гибрида птицы яичного и мясного направлений продуктивности (</w:t>
            </w:r>
            <w:r w:rsidR="00AB474E" w:rsidRPr="00545748">
              <w:rPr>
                <w:sz w:val="28"/>
                <w:szCs w:val="28"/>
              </w:rPr>
              <w:t xml:space="preserve">тыс. </w:t>
            </w:r>
            <w:r w:rsidRPr="00545748">
              <w:rPr>
                <w:sz w:val="28"/>
                <w:szCs w:val="28"/>
              </w:rPr>
              <w:t xml:space="preserve">птице-мест) и объем произведенного инкубационного яйца финального гибрида птицы </w:t>
            </w:r>
            <w:r w:rsidRPr="00545748">
              <w:rPr>
                <w:sz w:val="28"/>
                <w:szCs w:val="28"/>
              </w:rPr>
              <w:lastRenderedPageBreak/>
              <w:t>яичного и мясного направлений продуктивности (</w:t>
            </w:r>
            <w:r w:rsidR="00AB474E" w:rsidRPr="00545748">
              <w:rPr>
                <w:sz w:val="28"/>
                <w:szCs w:val="28"/>
              </w:rPr>
              <w:t xml:space="preserve">тыс. </w:t>
            </w:r>
            <w:r w:rsidRPr="00545748">
              <w:rPr>
                <w:sz w:val="28"/>
                <w:szCs w:val="28"/>
              </w:rPr>
              <w:t>штук).</w:t>
            </w:r>
          </w:p>
          <w:p w14:paraId="18851681" w14:textId="298EDF73" w:rsidR="00B27AD7" w:rsidRPr="00545748" w:rsidRDefault="00B27AD7" w:rsidP="00D54565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 xml:space="preserve">10. В отношении объектов по производству кормов для </w:t>
            </w:r>
            <w:proofErr w:type="spellStart"/>
            <w:r w:rsidRPr="00545748">
              <w:rPr>
                <w:sz w:val="28"/>
                <w:szCs w:val="28"/>
              </w:rPr>
              <w:t>аквакультуры</w:t>
            </w:r>
            <w:proofErr w:type="spellEnd"/>
            <w:r w:rsidRPr="00545748">
              <w:rPr>
                <w:sz w:val="28"/>
                <w:szCs w:val="28"/>
              </w:rPr>
              <w:t xml:space="preserve"> - объем введенных в год предоставления субсидии, а также в годах, предшествующих году предоставления субсидии, мощностей объектов по производству кормов для </w:t>
            </w:r>
            <w:proofErr w:type="spellStart"/>
            <w:r w:rsidRPr="00545748">
              <w:rPr>
                <w:sz w:val="28"/>
                <w:szCs w:val="28"/>
              </w:rPr>
              <w:t>аквакультуры</w:t>
            </w:r>
            <w:proofErr w:type="spellEnd"/>
            <w:r w:rsidRPr="00545748">
              <w:rPr>
                <w:sz w:val="28"/>
                <w:szCs w:val="28"/>
              </w:rPr>
              <w:t xml:space="preserve"> (тыс. тонн стартовых кормов, тыс. тонн продукционных кормов, тыс. тонн репродукционных кормов) и </w:t>
            </w:r>
          </w:p>
          <w:p w14:paraId="44BD0B22" w14:textId="77777777" w:rsidR="00B27AD7" w:rsidRPr="00545748" w:rsidRDefault="00B27AD7" w:rsidP="00B27AD7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>объем производства кормов на отчетную дату (тыс. тонн).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8E8" w14:textId="69282881" w:rsidR="00D54565" w:rsidRPr="00545748" w:rsidRDefault="00D54565" w:rsidP="00D54565">
            <w:pPr>
              <w:adjustRightInd w:val="0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lastRenderedPageBreak/>
              <w:t>1. Копии документов, подтверждающих право собственности на объект &lt;**&gt;.</w:t>
            </w:r>
          </w:p>
          <w:p w14:paraId="220539D4" w14:textId="6FD238D7" w:rsidR="00D54565" w:rsidRPr="00545748" w:rsidRDefault="00545748" w:rsidP="00D54565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D54565" w:rsidRPr="00545748">
              <w:rPr>
                <w:sz w:val="28"/>
                <w:szCs w:val="28"/>
              </w:rPr>
              <w:t>. Копии документов, подтверждающих права на земельный участок &lt;**&gt;.</w:t>
            </w:r>
          </w:p>
          <w:p w14:paraId="77436054" w14:textId="6A5C276A" w:rsidR="00B27AD7" w:rsidRPr="00545748" w:rsidRDefault="00D54565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  <w:r w:rsidRPr="00545748">
              <w:rPr>
                <w:sz w:val="28"/>
                <w:szCs w:val="28"/>
              </w:rPr>
              <w:t>Копии документов заверяются субъектом государственной поддержки.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6ED37FDB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2DCF2D0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15BF1F3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F5DCFB2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CF5A007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6090782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371CD56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FDF1E2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D959E8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FF0913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B00C17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70B49F2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720C705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F7FD930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6BC067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651D395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C2EE3BB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DE3464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30C580E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B9ADC64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F05B0DB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85EBB2B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53F32F7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4931F7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B2B349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38DFB5E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8F13611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8B3F9D3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B83F0B7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FB666E2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395D41B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5F6C7C8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75B116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BB897A1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39DE032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AAE966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6CE09F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96173C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AA40086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0B4DD22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59453F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6670DD2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A89DCE6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5EC3274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158703E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8D6EE24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87A98F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24B3D48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B7ACF2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16A808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DD2C2FE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98F6A54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DEF137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7CAE5A5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DD8B8DE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E38F2E3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9CAF14B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997836B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4996A0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C8647D1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67E079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BF751C6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A09123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90D8AE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79754A0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396769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E511B82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8992616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6570E5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4CE9657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46A8D47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6BAB86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442336B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ABB799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534A172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F227B76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8E7512E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D22408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6126DAE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C06A8F8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68CF634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8CE0700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2EF6A3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5CB5477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4743CC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A4DBA66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2F4B5C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0EF0551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CAB9C5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E9A8582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90077E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204FB84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431B093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14FC508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C469546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AD9A8A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B28AD45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28C014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01A49D4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B8F0AA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99985B0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1AA75E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37B4DE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C69A34B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BAA2313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9107DE5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8BAACE8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C881DA4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CE602D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F086313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FCDAFB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0DBA55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563304E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9410C8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F8AA256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4828A6B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F050828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F16C5D7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7B0A4B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EACEC7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AF91441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08AFF31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F6CE520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F9ECCE0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A267574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074D94E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DC14A0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B42777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FEEDB0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955E64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F70DF62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8366A0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A8F3815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36762DB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048549B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1E2B17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0BF4FD8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666BFA1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ED232C4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0F27AA5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157E614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4227AD0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9CE4678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9723951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E0DBC74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0039AC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555F965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E4D7281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C2E9E66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37F793B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C5AC5E5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166A687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A0F55B2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957608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81F3D90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1899654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658E643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B8678B3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0D13522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4F0257B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BDAA823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E71395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8B22E9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6B29BE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D145546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0181C2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7FD913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5B98F0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AB1C0E8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04286A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334B6F7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85C1D0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0D3C7E8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7A8C1B5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01C1FF7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202F230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61202C4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C00ED93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AA6E81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0234D7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560B404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9E6BDBE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409F606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D2FE90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20C32E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90A5F1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DEF3A5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D9E20E8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6611D14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6A555F7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FDFCC6E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7B280C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6037D47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EE9F9F7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1274528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A94F3D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F5C2113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C6DD42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C70DEE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124B5C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85EC6B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6FB685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5DF0BCE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8D49FC6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00242C7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1C88995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553094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D988D16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0697515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8BD9CA5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D2F1CB7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36D69D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782B414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C431B9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587204B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BEE90F1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A3B7A7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6D700E0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14967B2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81BD4B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EBCE531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FB19225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A406D55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4AF3231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025533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2F782B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C5F410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D4ECED5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361B60B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69196C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A52B891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27F962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3B10DC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A6B0F98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84214C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A2513D4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B76828E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C7B79EB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80121A2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E742808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9308F21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6EF9EC3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1AA540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E66DC20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B177EF6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F6E53D8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6937350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1BBA8FE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74EE586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8C829E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1FD9104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7B0FC1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BC44D61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4D97D91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6B32348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15D4172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1A4866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FC5355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B9D656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0495121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7BA37E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E00703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1DEB8C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863F50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DBCBB21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C63BEC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99B81D5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DD0AD8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99E1C7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1B7B855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027754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4CC4F22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D04B9B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955B70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85BC364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363951E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E5C65C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9BA7BB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229A45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292EE5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9CEF4D8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393EFDE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D65D29E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64DCF5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2190610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50A8780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FFD24B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D76A45A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B8BCDA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D5EAD3B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428979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44D1A2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CF14C3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006CCF3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FF16BBB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BBEBCAC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F59073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576EF8B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ED09F87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484FDF2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0D0F0927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14DEE7A6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66993E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B5C2BDB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A0B6512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22314EB0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8A4862F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3ABCA785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7273691D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0946888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687B11EE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46BC036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44B9AEE9" w14:textId="77777777" w:rsidR="00B27AD7" w:rsidRPr="00545748" w:rsidRDefault="00B27AD7" w:rsidP="00B27AD7">
            <w:pPr>
              <w:adjustRightInd w:val="0"/>
              <w:rPr>
                <w:sz w:val="28"/>
                <w:szCs w:val="28"/>
                <w:highlight w:val="yellow"/>
              </w:rPr>
            </w:pPr>
          </w:p>
          <w:p w14:paraId="5B510B1B" w14:textId="4C8016AC" w:rsidR="00B27AD7" w:rsidRPr="00545748" w:rsidRDefault="00B27AD7" w:rsidP="00E80796">
            <w:pPr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D27FF6" w:rsidRPr="005D4271" w14:paraId="303F29D7" w14:textId="77777777" w:rsidTr="00545748">
        <w:trPr>
          <w:trHeight w:val="512"/>
        </w:trPr>
        <w:tc>
          <w:tcPr>
            <w:tcW w:w="284" w:type="dxa"/>
            <w:tcBorders>
              <w:right w:val="single" w:sz="4" w:space="0" w:color="auto"/>
            </w:tcBorders>
          </w:tcPr>
          <w:p w14:paraId="4477DBBB" w14:textId="77777777" w:rsidR="00D27FF6" w:rsidRPr="007279DE" w:rsidRDefault="00D27FF6" w:rsidP="00D27FF6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6602" w14:textId="7CAB141C" w:rsidR="00D27FF6" w:rsidRPr="00545748" w:rsidRDefault="00D27FF6" w:rsidP="00D27FF6">
            <w:pPr>
              <w:adjustRightInd w:val="0"/>
              <w:jc w:val="center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>2)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311F" w14:textId="72BBC6E0" w:rsidR="00D27FF6" w:rsidRPr="00545748" w:rsidRDefault="00D27FF6" w:rsidP="00D27FF6">
            <w:pPr>
              <w:adjustRightInd w:val="0"/>
              <w:rPr>
                <w:sz w:val="28"/>
                <w:szCs w:val="28"/>
              </w:rPr>
            </w:pPr>
            <w:r w:rsidRPr="00545748">
              <w:rPr>
                <w:color w:val="000000" w:themeColor="text1"/>
                <w:sz w:val="28"/>
                <w:szCs w:val="28"/>
              </w:rPr>
              <w:t xml:space="preserve">на приобретение маркировочного оборудования и ввод его в </w:t>
            </w:r>
            <w:r w:rsidRPr="00545748">
              <w:rPr>
                <w:sz w:val="28"/>
                <w:szCs w:val="28"/>
              </w:rPr>
              <w:t>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364C" w14:textId="67776BC8" w:rsidR="00D27FF6" w:rsidRPr="00545748" w:rsidRDefault="00D27FF6" w:rsidP="00D27FF6">
            <w:pPr>
              <w:adjustRightInd w:val="0"/>
            </w:pPr>
            <w:r w:rsidRPr="00545748">
              <w:rPr>
                <w:sz w:val="28"/>
                <w:szCs w:val="28"/>
              </w:rPr>
              <w:t>постановление от 24.11.2018 № 1413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8E0B" w14:textId="77777777" w:rsidR="00D27FF6" w:rsidRPr="00545748" w:rsidRDefault="00D27FF6" w:rsidP="00D27FF6">
            <w:pPr>
              <w:adjustRightInd w:val="0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 xml:space="preserve">Р = Z x Ср, </w:t>
            </w:r>
          </w:p>
          <w:p w14:paraId="621EF278" w14:textId="77777777" w:rsidR="00D27FF6" w:rsidRPr="00545748" w:rsidRDefault="00D27FF6" w:rsidP="00D27FF6">
            <w:pPr>
              <w:adjustRightInd w:val="0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 xml:space="preserve">где: Р – размер субсидии (рублей); </w:t>
            </w:r>
          </w:p>
          <w:p w14:paraId="5848C174" w14:textId="77777777" w:rsidR="00D27FF6" w:rsidRPr="00545748" w:rsidRDefault="00D27FF6" w:rsidP="00D27FF6">
            <w:pPr>
              <w:adjustRightInd w:val="0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>Z – размер фактически произведенных затрат, но не выше предельной стоимости объекта (рублей);</w:t>
            </w:r>
          </w:p>
          <w:p w14:paraId="7A327380" w14:textId="77777777" w:rsidR="00D27FF6" w:rsidRPr="00545748" w:rsidRDefault="00D27FF6" w:rsidP="00D27FF6">
            <w:pPr>
              <w:adjustRightInd w:val="0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>Ср – размер возмещения затрат, %, определяемый в соответствии с постановлением от 24.11.2018 № 1413:</w:t>
            </w:r>
          </w:p>
          <w:p w14:paraId="36E3D8C0" w14:textId="7C85F912" w:rsidR="00D27FF6" w:rsidRPr="00545748" w:rsidRDefault="00D27FF6" w:rsidP="00D27FF6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>70 % фактической стоимости маркировочного оборудования (но не выше предельной стоимости маркирово</w:t>
            </w:r>
            <w:r w:rsidRPr="00545748">
              <w:rPr>
                <w:sz w:val="28"/>
                <w:szCs w:val="28"/>
              </w:rPr>
              <w:lastRenderedPageBreak/>
              <w:t>чного оборудования)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11A" w14:textId="3AB1263E" w:rsidR="00D27FF6" w:rsidRPr="00545748" w:rsidRDefault="00D27FF6" w:rsidP="00D27FF6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lastRenderedPageBreak/>
              <w:t xml:space="preserve">Субсидия предоставляется в 2023 - 2026 годах на приобретение маркировочного оборудования и ввод его в эксплуатацию  сельскохозяйственными товаропроизводителями, за исключением граждан, ведущих личное подсобное хозяйство, и российскими организациями, в том числе организациями, осуществляющими производство и (или) первичную и (или) последующую (промышленную) переработку сельскохозяйственной продукции и ее реализацию, организациями, осуществляющими переработку молока сырого </w:t>
            </w:r>
            <w:r w:rsidRPr="00545748">
              <w:rPr>
                <w:sz w:val="28"/>
                <w:szCs w:val="28"/>
              </w:rPr>
              <w:lastRenderedPageBreak/>
              <w:t xml:space="preserve">крупного рогатого скота, козьего и овечьего на молочную продукцию и выпуск ее в оборот, если затраты на маркировочное оборудование произведены в 2021 - 2023 годах, маркировочное оборудование введено в эксплуатацию не позднее дня представления Минсельхозом НСО заявки на конкурсный отбор и заявка отобрана Минсельхозом России с целью предоставления государственной поддержки. Подтверждением факта ввода в эксплуатацию маркировочного оборудования является наличие документов, подтверждающих приобретение </w:t>
            </w:r>
            <w:r w:rsidRPr="00545748">
              <w:rPr>
                <w:sz w:val="28"/>
                <w:szCs w:val="28"/>
              </w:rPr>
              <w:lastRenderedPageBreak/>
              <w:t>маркировочного оборудования, и акта ввода его в эксплуатацию.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37F" w14:textId="77777777" w:rsidR="00D27FF6" w:rsidRPr="00545748" w:rsidRDefault="00D27FF6" w:rsidP="00D27FF6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lastRenderedPageBreak/>
              <w:t>Количество молокоперерабатывающих предприятий, осуществивших маркировку отдельных видов молочной продукции, подлежащей обязательной маркировке средствами идентификации, в год предоставления иных межбюджетных трансфертов, а также в годах, предшествующих году предоставления иных межбюджетных трансфертов (штук);</w:t>
            </w:r>
          </w:p>
          <w:p w14:paraId="1FA5DD1B" w14:textId="274E27F7" w:rsidR="00D27FF6" w:rsidRPr="00545748" w:rsidRDefault="00D27FF6" w:rsidP="00D27FF6">
            <w:pPr>
              <w:adjustRightInd w:val="0"/>
              <w:jc w:val="both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 xml:space="preserve">Количество произведенной и маркированной молочной продукции, подлежащей обязательной маркировке средствами идентификации отдельных </w:t>
            </w:r>
            <w:r w:rsidRPr="00545748">
              <w:rPr>
                <w:sz w:val="28"/>
                <w:szCs w:val="28"/>
              </w:rPr>
              <w:lastRenderedPageBreak/>
              <w:t>видов молочной продукции, в год предоставления иных межбюджетных трансфертов, а также в годах, предшествующих году предоставления иных межбюджетных трансфертов (тыс. штук)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A78" w14:textId="04F151AD" w:rsidR="00D27FF6" w:rsidRPr="00545748" w:rsidRDefault="00D27FF6" w:rsidP="00545748">
            <w:pPr>
              <w:adjustRightInd w:val="0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lastRenderedPageBreak/>
              <w:t>1. Копия акта ввода маркировочного оборудования в эксплуатацию.</w:t>
            </w:r>
          </w:p>
          <w:p w14:paraId="0D175BA2" w14:textId="77777777" w:rsidR="00D27FF6" w:rsidRPr="00545748" w:rsidRDefault="00D27FF6" w:rsidP="00D27FF6">
            <w:pPr>
              <w:adjustRightInd w:val="0"/>
              <w:rPr>
                <w:sz w:val="28"/>
                <w:szCs w:val="28"/>
              </w:rPr>
            </w:pPr>
          </w:p>
          <w:p w14:paraId="3920158C" w14:textId="542307C1" w:rsidR="00D27FF6" w:rsidRPr="00545748" w:rsidRDefault="00D27FF6" w:rsidP="00D27FF6">
            <w:pPr>
              <w:adjustRightInd w:val="0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7793E9C9" w14:textId="77777777" w:rsidR="00D27FF6" w:rsidRPr="00545748" w:rsidRDefault="00D27FF6" w:rsidP="00D27FF6">
            <w:pPr>
              <w:adjustRightInd w:val="0"/>
              <w:rPr>
                <w:sz w:val="28"/>
                <w:szCs w:val="28"/>
              </w:rPr>
            </w:pPr>
          </w:p>
          <w:p w14:paraId="38A102C4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73932D55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0341848D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073678F1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32481D60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685095FE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1FCCF816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591657D3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07A3E780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6341482B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4399030F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3BC4FA99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5EBBD55D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4497C072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0A3F593A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5ECA5A85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20411694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3CA64D23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599BC998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41AB9D19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2FAF3F24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280E092C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4B290360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67FD3D06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7709D5AD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478ACCCD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0DC7E3EF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0B9CFD80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5D102995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3224E57D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34DEE538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398DC3C8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2239F0E7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4C69E720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15B12C41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761B49DB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1774A74C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3BDB3A86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2B1B2B85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26000B58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2F220F42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5AC32A9F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057562F9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7ABAFE1C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60AD44CA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188F0044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55FF48C9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395978CF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7B3713BD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028B6D3C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79E693F1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5EFE3474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48A92CE2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45D54288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3213B4F3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2D8C64C3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19C8AA92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49A9FF62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766DFAFA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1119DBD3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027C0DCA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493BE51C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1B806231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1B04EA20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703B326A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576E2398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0BA69375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65E1D42F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5674B42B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3F177369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271010E0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78AEC573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2B65E70E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05FBCFA3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2CFCEA27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40428478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5835825E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3F1734EF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0010A59C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00FA35E3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1EF5DE32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00C7671E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12B6C6AD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0EC6C2D3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1CF6E7CD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7429683A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64A54852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6B3C15E7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2F8ADC19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103838E8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3DB9D52F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3279E172" w14:textId="77777777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</w:p>
          <w:p w14:paraId="1EE7734E" w14:textId="5ABB6A50" w:rsidR="00E80796" w:rsidRPr="00545748" w:rsidRDefault="00E80796" w:rsidP="00D27FF6">
            <w:pPr>
              <w:adjustRightInd w:val="0"/>
              <w:rPr>
                <w:sz w:val="28"/>
                <w:szCs w:val="28"/>
              </w:rPr>
            </w:pPr>
            <w:r w:rsidRPr="00545748">
              <w:rPr>
                <w:sz w:val="28"/>
                <w:szCs w:val="28"/>
              </w:rPr>
              <w:t>»;</w:t>
            </w:r>
          </w:p>
        </w:tc>
      </w:tr>
    </w:tbl>
    <w:p w14:paraId="2FB3FE38" w14:textId="77777777" w:rsidR="000F68A6" w:rsidRDefault="000F68A6" w:rsidP="000F68A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A64">
        <w:rPr>
          <w:rFonts w:eastAsia="Calibri"/>
          <w:sz w:val="28"/>
          <w:szCs w:val="28"/>
          <w:lang w:eastAsia="en-US"/>
        </w:rPr>
        <w:lastRenderedPageBreak/>
        <w:t>2) </w:t>
      </w:r>
      <w:r w:rsidRPr="00171A64">
        <w:rPr>
          <w:sz w:val="28"/>
          <w:szCs w:val="28"/>
        </w:rPr>
        <w:t>пункт 5 Приложения изложить в следующей редакции:</w:t>
      </w:r>
    </w:p>
    <w:tbl>
      <w:tblPr>
        <w:tblW w:w="102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1271"/>
        <w:gridCol w:w="1134"/>
        <w:gridCol w:w="1422"/>
        <w:gridCol w:w="1985"/>
        <w:gridCol w:w="1276"/>
        <w:gridCol w:w="1701"/>
        <w:gridCol w:w="567"/>
      </w:tblGrid>
      <w:tr w:rsidR="000F68A6" w14:paraId="1758E909" w14:textId="77777777" w:rsidTr="000F68A6">
        <w:trPr>
          <w:trHeight w:val="370"/>
        </w:trPr>
        <w:tc>
          <w:tcPr>
            <w:tcW w:w="284" w:type="dxa"/>
            <w:tcBorders>
              <w:right w:val="single" w:sz="4" w:space="0" w:color="auto"/>
            </w:tcBorders>
          </w:tcPr>
          <w:p w14:paraId="272C72A7" w14:textId="77777777" w:rsidR="000F68A6" w:rsidRDefault="000F68A6" w:rsidP="00BD51FC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2F01" w14:textId="77777777" w:rsidR="000F68A6" w:rsidRDefault="000F68A6" w:rsidP="00BD51FC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3E5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Возмещение части прямых понесенных затрат на создание и (или) модернизацию объектов по переработке сельскохозяйственной продукции:</w:t>
            </w:r>
          </w:p>
          <w:p w14:paraId="044C3926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создание и (или) модернизацию предприятий по глубокой переработке зерна, предприятий по переработке масличн</w:t>
            </w:r>
            <w:r>
              <w:rPr>
                <w:sz w:val="28"/>
                <w:szCs w:val="28"/>
              </w:rPr>
              <w:lastRenderedPageBreak/>
              <w:t xml:space="preserve">ых культур, предприятий по переработке и консервированию рыбы, ракообразных и моллюсков, предприятий по производству сухих молочных продуктов сельскохозяйственным товаропроизводителям, за исключением граждан, ведущих личное подсобное хозяйство, и российскими организациям, осуществляющим создание </w:t>
            </w:r>
            <w:r>
              <w:rPr>
                <w:sz w:val="28"/>
                <w:szCs w:val="28"/>
              </w:rPr>
              <w:lastRenderedPageBreak/>
              <w:t>и (или) модернизацию объектов по переработке сельскохозяйственной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2597" w14:textId="77777777" w:rsidR="000F68A6" w:rsidRDefault="00187A02" w:rsidP="00BD51FC">
            <w:pPr>
              <w:adjustRightInd w:val="0"/>
              <w:rPr>
                <w:sz w:val="28"/>
                <w:szCs w:val="28"/>
              </w:rPr>
            </w:pPr>
            <w:hyperlink r:id="rId11" w:history="1">
              <w:r w:rsidR="000F68A6" w:rsidRPr="001454EA">
                <w:rPr>
                  <w:sz w:val="28"/>
                  <w:szCs w:val="28"/>
                </w:rPr>
                <w:t>Постановление</w:t>
              </w:r>
            </w:hyperlink>
            <w:r w:rsidR="000F68A6">
              <w:rPr>
                <w:sz w:val="28"/>
                <w:szCs w:val="28"/>
              </w:rPr>
              <w:t xml:space="preserve"> Правительства Российской Федерации от 12.02.2020 № 137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</w:t>
            </w:r>
            <w:r w:rsidR="000F68A6">
              <w:rPr>
                <w:sz w:val="28"/>
                <w:szCs w:val="28"/>
              </w:rPr>
              <w:lastRenderedPageBreak/>
              <w:t xml:space="preserve">целях </w:t>
            </w:r>
            <w:proofErr w:type="spellStart"/>
            <w:r w:rsidR="000F68A6">
              <w:rPr>
                <w:sz w:val="28"/>
                <w:szCs w:val="28"/>
              </w:rPr>
              <w:t>софинансирования</w:t>
            </w:r>
            <w:proofErr w:type="spellEnd"/>
            <w:r w:rsidR="000F68A6">
              <w:rPr>
                <w:sz w:val="28"/>
                <w:szCs w:val="28"/>
              </w:rPr>
              <w:t>, в том числе в полном объеме, расходных обязательств субъектов Российской Федерации, возникающих при возмещении части прямых понесенных затрат на создание и (или) модернизацию объектов по переработке сельскохозяйственной продукции сельско</w:t>
            </w:r>
            <w:r w:rsidR="000F68A6">
              <w:rPr>
                <w:sz w:val="28"/>
                <w:szCs w:val="28"/>
              </w:rPr>
              <w:lastRenderedPageBreak/>
              <w:t xml:space="preserve">хозяйственным товаропроизводителям, за исключением граждан, ведущих личное подсобное хозяйство, и российским организациям, осуществляющим создание и (или) модернизацию объектов по переработке сельскохозяйственной продукции» (далее - постановление Правительства РФ от </w:t>
            </w:r>
            <w:r w:rsidR="000F68A6">
              <w:rPr>
                <w:sz w:val="28"/>
                <w:szCs w:val="28"/>
              </w:rPr>
              <w:lastRenderedPageBreak/>
              <w:t>12.02.2020 № 137)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1A4C" w14:textId="77777777" w:rsidR="000F68A6" w:rsidRDefault="000F68A6" w:rsidP="00BD51F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 = Z x Ср,</w:t>
            </w:r>
          </w:p>
          <w:p w14:paraId="4D51CCF8" w14:textId="77777777" w:rsidR="000F68A6" w:rsidRDefault="000F68A6" w:rsidP="00BD51FC">
            <w:pPr>
              <w:adjustRightInd w:val="0"/>
              <w:outlineLvl w:val="0"/>
              <w:rPr>
                <w:sz w:val="28"/>
                <w:szCs w:val="28"/>
              </w:rPr>
            </w:pPr>
          </w:p>
          <w:p w14:paraId="56312D7E" w14:textId="77777777" w:rsidR="000F68A6" w:rsidRDefault="000F68A6" w:rsidP="00BD51F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где:</w:t>
            </w:r>
          </w:p>
          <w:p w14:paraId="37AB2E17" w14:textId="77777777" w:rsidR="000F68A6" w:rsidRDefault="000F68A6" w:rsidP="00BD51F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 - размер субсидии (рублей);</w:t>
            </w:r>
          </w:p>
          <w:p w14:paraId="3D13F0BD" w14:textId="77777777" w:rsidR="000F68A6" w:rsidRDefault="000F68A6" w:rsidP="00BD51F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 - размер фактически произведенных затрат, но не выше предельной стоимости объекта, определяемой в соответствии с постановлением Правительства РФ от 12.02.2020 № 137 (рублей);</w:t>
            </w:r>
          </w:p>
          <w:p w14:paraId="410747F8" w14:textId="77777777" w:rsidR="000F68A6" w:rsidRDefault="000F68A6" w:rsidP="00BD51F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 - размер возмещения затрат (%), определяемый в соответств</w:t>
            </w:r>
            <w:r>
              <w:rPr>
                <w:sz w:val="28"/>
                <w:szCs w:val="28"/>
              </w:rPr>
              <w:lastRenderedPageBreak/>
              <w:t>ии с постановлением Правительства РФ от 12.02.2020 № 137:</w:t>
            </w:r>
          </w:p>
          <w:p w14:paraId="4F60CF9B" w14:textId="77777777" w:rsidR="000F68A6" w:rsidRDefault="000F68A6" w:rsidP="00BD51F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процентов фактической стоимости объекта (но не выше предельной стоимости объекта) в отношении предприятий по глубокой переработке зерна;</w:t>
            </w:r>
          </w:p>
          <w:p w14:paraId="50095755" w14:textId="77777777" w:rsidR="000F68A6" w:rsidRDefault="000F68A6" w:rsidP="00BD51F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процентов фактической стоимости объекта (но не выше предельной стоимости объекта) - в отношении предприятий по переработ</w:t>
            </w:r>
            <w:r>
              <w:rPr>
                <w:sz w:val="28"/>
                <w:szCs w:val="28"/>
              </w:rPr>
              <w:lastRenderedPageBreak/>
              <w:t>ке масличных культур и предприятий по переработке и консервированию рыбы, ракообразных и моллюсков, по производству сухих молочных продуктов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328C" w14:textId="77777777" w:rsidR="000F68A6" w:rsidRPr="006C6289" w:rsidRDefault="000F68A6" w:rsidP="00BD51FC">
            <w:pPr>
              <w:adjustRightInd w:val="0"/>
              <w:jc w:val="both"/>
              <w:rPr>
                <w:sz w:val="28"/>
                <w:szCs w:val="28"/>
              </w:rPr>
            </w:pPr>
            <w:r w:rsidRPr="006C6289">
              <w:rPr>
                <w:sz w:val="28"/>
                <w:szCs w:val="28"/>
              </w:rPr>
              <w:lastRenderedPageBreak/>
              <w:t>Субсидии предоставляются субъектам государственной поддержки на возмещение части прямых понесенных затрат на создание и (или) модернизацию объектов, если:</w:t>
            </w:r>
          </w:p>
          <w:p w14:paraId="6567D017" w14:textId="77777777" w:rsidR="000F68A6" w:rsidRPr="006C6289" w:rsidRDefault="000F68A6" w:rsidP="00BD51FC">
            <w:pPr>
              <w:adjustRightInd w:val="0"/>
              <w:jc w:val="both"/>
              <w:rPr>
                <w:sz w:val="28"/>
                <w:szCs w:val="28"/>
              </w:rPr>
            </w:pPr>
            <w:r w:rsidRPr="006C6289">
              <w:rPr>
                <w:sz w:val="28"/>
                <w:szCs w:val="28"/>
              </w:rPr>
              <w:t>1) предприятие по глубокой переработке зерна введено в эксплуатацию не ранее чем за 3 года до дня представления Минсельхозом НСО заявки на участие в отборе на соответствующий финансовый год;</w:t>
            </w:r>
          </w:p>
          <w:p w14:paraId="5AA6FB23" w14:textId="77777777" w:rsidR="000F68A6" w:rsidRPr="006C6289" w:rsidRDefault="000F68A6" w:rsidP="00BD51FC">
            <w:pPr>
              <w:adjustRightInd w:val="0"/>
              <w:jc w:val="both"/>
              <w:rPr>
                <w:sz w:val="28"/>
                <w:szCs w:val="28"/>
              </w:rPr>
            </w:pPr>
            <w:r w:rsidRPr="006C6289">
              <w:rPr>
                <w:sz w:val="28"/>
                <w:szCs w:val="28"/>
              </w:rPr>
              <w:t xml:space="preserve">2) предприятие по переработке масличных культур создано и (или) модернизировано не ранее чем за 3 года и </w:t>
            </w:r>
            <w:r w:rsidRPr="006C6289">
              <w:rPr>
                <w:sz w:val="28"/>
                <w:szCs w:val="28"/>
              </w:rPr>
              <w:lastRenderedPageBreak/>
              <w:t>введено в эксплуатацию не позднее дня представления Минсельхозом НСО заявки на участие в отборе на соответствующий финансовый год;</w:t>
            </w:r>
          </w:p>
          <w:p w14:paraId="52FD666C" w14:textId="77777777" w:rsidR="000F68A6" w:rsidRPr="006C6289" w:rsidRDefault="000F68A6" w:rsidP="00BD51FC">
            <w:pPr>
              <w:adjustRightInd w:val="0"/>
              <w:jc w:val="both"/>
              <w:rPr>
                <w:sz w:val="28"/>
                <w:szCs w:val="28"/>
              </w:rPr>
            </w:pPr>
            <w:r w:rsidRPr="006C6289">
              <w:rPr>
                <w:sz w:val="28"/>
                <w:szCs w:val="28"/>
              </w:rPr>
              <w:t>3) предприятие по переработке и консервированию рыбы, ракообразных и моллюсков создано и (или) модернизировано не ранее чем за 5 лет и введено в эксплуатацию не позднее дня представления Минсельхозом НСО заявки на участие в отборе на соответствующий финансовый год;</w:t>
            </w:r>
          </w:p>
          <w:p w14:paraId="5E4F2EF9" w14:textId="77777777" w:rsidR="000F68A6" w:rsidRPr="006C6289" w:rsidRDefault="000F68A6" w:rsidP="00BD51FC">
            <w:pPr>
              <w:adjustRightInd w:val="0"/>
              <w:jc w:val="both"/>
              <w:rPr>
                <w:sz w:val="28"/>
                <w:szCs w:val="28"/>
              </w:rPr>
            </w:pPr>
            <w:r w:rsidRPr="006C6289">
              <w:rPr>
                <w:sz w:val="28"/>
                <w:szCs w:val="28"/>
              </w:rPr>
              <w:t xml:space="preserve">4) предприятие по производству сухих молочных продуктов создано и (или) модернизировано не ранее чем за 3 года и введено в </w:t>
            </w:r>
            <w:r w:rsidRPr="006C6289">
              <w:rPr>
                <w:sz w:val="28"/>
                <w:szCs w:val="28"/>
              </w:rPr>
              <w:lastRenderedPageBreak/>
              <w:t>эксплуатацию не позднее дня представления Минсельхозом НСО заявки на участие в отборе на соответствующий финансовый год.</w:t>
            </w:r>
          </w:p>
          <w:p w14:paraId="1EC9FC52" w14:textId="77777777" w:rsidR="000F68A6" w:rsidRPr="006C6289" w:rsidRDefault="000F68A6" w:rsidP="00BD51FC">
            <w:pPr>
              <w:adjustRightInd w:val="0"/>
              <w:jc w:val="both"/>
              <w:rPr>
                <w:sz w:val="28"/>
                <w:szCs w:val="28"/>
              </w:rPr>
            </w:pPr>
            <w:r w:rsidRPr="006C6289">
              <w:rPr>
                <w:sz w:val="28"/>
                <w:szCs w:val="28"/>
              </w:rPr>
              <w:t>Субсидии не предоставляются на возмещение затрат на разработку проектной документации и проведение инженерных изысканий, выполняемых для подготовки такой проектной документации,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объектов.</w:t>
            </w:r>
          </w:p>
          <w:p w14:paraId="45E1A4EA" w14:textId="77777777" w:rsidR="000F68A6" w:rsidRPr="006C6289" w:rsidRDefault="000F68A6" w:rsidP="00BD51FC">
            <w:pPr>
              <w:adjustRightInd w:val="0"/>
              <w:jc w:val="both"/>
              <w:rPr>
                <w:sz w:val="28"/>
                <w:szCs w:val="28"/>
              </w:rPr>
            </w:pPr>
            <w:r w:rsidRPr="006C6289">
              <w:rPr>
                <w:sz w:val="28"/>
                <w:szCs w:val="28"/>
              </w:rPr>
              <w:t xml:space="preserve">Субсидии предоставляются при наличии </w:t>
            </w:r>
            <w:r w:rsidRPr="006C6289">
              <w:rPr>
                <w:sz w:val="28"/>
                <w:szCs w:val="28"/>
              </w:rPr>
              <w:lastRenderedPageBreak/>
              <w:t>разрешения на ввод объекта в эксплуатацию, при модернизации - при наличии акта приемки объекта и (или) документов, подтверждающих приобретение техники и (или) оборудования.</w:t>
            </w:r>
          </w:p>
          <w:p w14:paraId="7C8077A6" w14:textId="0D357995" w:rsidR="000F68A6" w:rsidRPr="006C6289" w:rsidRDefault="000F68A6" w:rsidP="00BD541B">
            <w:pPr>
              <w:adjustRightInd w:val="0"/>
              <w:jc w:val="both"/>
              <w:rPr>
                <w:sz w:val="28"/>
                <w:szCs w:val="28"/>
              </w:rPr>
            </w:pPr>
            <w:r w:rsidRPr="006C6289">
              <w:rPr>
                <w:sz w:val="28"/>
                <w:szCs w:val="28"/>
              </w:rPr>
              <w:t xml:space="preserve">Субсидии не предоставляются получателям льготного инвестиционного кредита на создание и (или) модернизацию предприятий по переработке масличных культур в рамках постановлений Правительства Российской Федерации от 29.12.2016 </w:t>
            </w:r>
            <w:hyperlink r:id="rId12" w:history="1">
              <w:r w:rsidRPr="006C6289">
                <w:rPr>
                  <w:sz w:val="28"/>
                  <w:szCs w:val="28"/>
                </w:rPr>
                <w:t>№ 1528</w:t>
              </w:r>
            </w:hyperlink>
            <w:r w:rsidRPr="006C6289">
              <w:rPr>
                <w:sz w:val="28"/>
                <w:szCs w:val="28"/>
              </w:rPr>
              <w:t xml:space="preserve"> «Об утверждении Правил предоставления из федерального бюджета субсидий российским кредитным организациям, </w:t>
            </w:r>
            <w:r w:rsidRPr="006C6289">
              <w:rPr>
                <w:sz w:val="28"/>
                <w:szCs w:val="28"/>
              </w:rPr>
              <w:lastRenderedPageBreak/>
              <w:t>международным финансовым организациям и государственной корпорации развития «ВЭБ.РФ» на возмещение недополученных ими доходов по кредитам, выданным</w:t>
            </w:r>
            <w:r>
              <w:rPr>
                <w:sz w:val="28"/>
                <w:szCs w:val="28"/>
              </w:rPr>
              <w:t xml:space="preserve">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</w:t>
            </w:r>
            <w:r>
              <w:rPr>
                <w:sz w:val="28"/>
                <w:szCs w:val="28"/>
              </w:rPr>
              <w:lastRenderedPageBreak/>
              <w:t xml:space="preserve">ставке» и от 26.04.2019 </w:t>
            </w:r>
            <w:hyperlink r:id="rId13" w:history="1">
              <w:r w:rsidRPr="006477AE">
                <w:rPr>
                  <w:sz w:val="28"/>
                  <w:szCs w:val="28"/>
                </w:rPr>
                <w:t>№ 512</w:t>
              </w:r>
            </w:hyperlink>
            <w:r>
              <w:rPr>
                <w:sz w:val="28"/>
                <w:szCs w:val="28"/>
              </w:rPr>
              <w:t xml:space="preserve"> «О предоставлении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</w:t>
            </w:r>
            <w:r>
              <w:rPr>
                <w:sz w:val="28"/>
                <w:szCs w:val="28"/>
              </w:rPr>
              <w:lastRenderedPageBreak/>
              <w:t>производство, первичную и (или) последующую (промышленную) переработку сельскохозяйственной продукции и ее реализацию, по льготной ставке</w:t>
            </w:r>
            <w:r w:rsidR="00BD541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на строительство и (или) модернизацию объектов инвестиций, построенных в соответствии с </w:t>
            </w:r>
            <w:hyperlink r:id="rId14" w:history="1">
              <w:r w:rsidRPr="000859D8">
                <w:rPr>
                  <w:sz w:val="28"/>
                  <w:szCs w:val="28"/>
                </w:rPr>
                <w:t>частью 1 статьи 29.3</w:t>
              </w:r>
            </w:hyperlink>
            <w:r>
              <w:rPr>
                <w:sz w:val="28"/>
                <w:szCs w:val="28"/>
              </w:rPr>
              <w:t xml:space="preserve"> Федерального закона от 20.12.2004 № 166-ФЗ «О рыболовстве и сохранении водных биологических ресурсов»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28EB" w14:textId="77777777" w:rsidR="000F68A6" w:rsidRDefault="000F68A6" w:rsidP="00BD51F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и (или) модернизация объекта по производству продукции, транспортировка которой осуществлялась до конечных пунктов назначения, предусмотренных соглашением, составляет не менее:</w:t>
            </w:r>
          </w:p>
          <w:p w14:paraId="7ADDA4E5" w14:textId="77777777" w:rsidR="000F68A6" w:rsidRPr="006C6289" w:rsidRDefault="000F68A6" w:rsidP="00BD51FC">
            <w:pPr>
              <w:adjustRightInd w:val="0"/>
              <w:jc w:val="both"/>
              <w:rPr>
                <w:sz w:val="28"/>
                <w:szCs w:val="28"/>
              </w:rPr>
            </w:pPr>
            <w:r w:rsidRPr="006C6289">
              <w:rPr>
                <w:sz w:val="28"/>
                <w:szCs w:val="28"/>
              </w:rPr>
              <w:t>1) 2 процентов фактической стоимости объекта в год предоста</w:t>
            </w:r>
            <w:r w:rsidRPr="006C6289">
              <w:rPr>
                <w:sz w:val="28"/>
                <w:szCs w:val="28"/>
              </w:rPr>
              <w:lastRenderedPageBreak/>
              <w:t>вления заявки на участие в отборе;</w:t>
            </w:r>
          </w:p>
          <w:p w14:paraId="240BEA1E" w14:textId="77777777" w:rsidR="000F68A6" w:rsidRPr="006C6289" w:rsidRDefault="000F68A6" w:rsidP="00BD51FC">
            <w:pPr>
              <w:adjustRightInd w:val="0"/>
              <w:jc w:val="both"/>
              <w:rPr>
                <w:sz w:val="28"/>
                <w:szCs w:val="28"/>
              </w:rPr>
            </w:pPr>
            <w:r w:rsidRPr="006C6289">
              <w:rPr>
                <w:sz w:val="28"/>
                <w:szCs w:val="28"/>
              </w:rPr>
              <w:t>2) 10 процентов фактической стоимости объекта (накопленным итогом) в течение трех лет, начиная с года заключения соглашения</w:t>
            </w:r>
          </w:p>
          <w:p w14:paraId="78213D5D" w14:textId="77777777" w:rsidR="000F68A6" w:rsidRPr="006C6289" w:rsidRDefault="000F68A6" w:rsidP="00BD51FC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090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Справка-расчет размера субсидии*.</w:t>
            </w:r>
          </w:p>
          <w:p w14:paraId="50332F4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Копии актов о приемке выполненных работ, согласованных с уполномоченным лицом администрации муниципального района.</w:t>
            </w:r>
          </w:p>
          <w:p w14:paraId="56A9998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Копии справок о стоимости выполненных работ и затрат.</w:t>
            </w:r>
          </w:p>
          <w:p w14:paraId="43747922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Копии договора подряда между заказчиком (сельскохозяйственным товаропроизводителем) и подрядчиком (подрядной строительно</w:t>
            </w:r>
            <w:r>
              <w:rPr>
                <w:sz w:val="28"/>
                <w:szCs w:val="28"/>
              </w:rPr>
              <w:lastRenderedPageBreak/>
              <w:t>й организацией).</w:t>
            </w:r>
          </w:p>
          <w:p w14:paraId="6657EF0E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Копии договора поставки или купли-продажи между заказчиком (сельскохозяйственным товаропроизводителем) и поставщиком.</w:t>
            </w:r>
          </w:p>
          <w:p w14:paraId="567AE6E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Копии платежных поручений, подтверждающих оплату заказчиком создания и (или) модернизации объекта.</w:t>
            </w:r>
          </w:p>
          <w:p w14:paraId="43F8ADDE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Копия акта сверки взаиморасчетов между заказчиком (сельскохозяйственным товаропроизводителем) и подрядчиком (подрядной строительной организацией) по выполненны</w:t>
            </w:r>
            <w:r>
              <w:rPr>
                <w:sz w:val="28"/>
                <w:szCs w:val="28"/>
              </w:rPr>
              <w:lastRenderedPageBreak/>
              <w:t>м объемам строительно-монтажных работ.</w:t>
            </w:r>
          </w:p>
          <w:p w14:paraId="3632ECD9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Копия контракта с иностранным лицом на поставку продукции за пределы таможенной территории ЕАЭС;</w:t>
            </w:r>
          </w:p>
          <w:p w14:paraId="5AB51A72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деклараций на товары, выпуск которых в установленном законом порядке осуществлен таможенным органом;</w:t>
            </w:r>
          </w:p>
          <w:p w14:paraId="70C46A8B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заявлений о вывозе товаров и уплате косвенных налогов с отметкой налогового органа об уплате косвенных налогов (освобождении от налогообложения НДС и (или) акцизов) по </w:t>
            </w:r>
            <w:r>
              <w:rPr>
                <w:sz w:val="28"/>
                <w:szCs w:val="28"/>
              </w:rPr>
              <w:lastRenderedPageBreak/>
              <w:t>месту постановки на учет покупателя продукции, произведенной на объекте, в случае, если поставка товара осуществляется из Российской Федерации в страны ЕАЭС;</w:t>
            </w:r>
          </w:p>
          <w:p w14:paraId="3A383C4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статистических форм учета перемещения продукции, транспортировка которой осуществляется между государствами - членами ЕАЭС.</w:t>
            </w:r>
          </w:p>
          <w:p w14:paraId="1A6C3081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Копия разрешения на строительство объекта (при создании объекта).</w:t>
            </w:r>
          </w:p>
          <w:p w14:paraId="438D82C1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Копия положительного заключения государственной </w:t>
            </w:r>
            <w:r>
              <w:rPr>
                <w:sz w:val="28"/>
                <w:szCs w:val="28"/>
              </w:rPr>
              <w:lastRenderedPageBreak/>
              <w:t>экспертизы на проектную документацию объекта или копия письма органа, уполномоченного на проведение государственной экспертизы проектной документации, об отсутствии необходимости проведения обязательной государственной экспертизы проектной документации.</w:t>
            </w:r>
          </w:p>
          <w:p w14:paraId="26DE014E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Копии исходно-разрешительной документации и технических условий присоединения к сетям тепло-, </w:t>
            </w:r>
            <w:proofErr w:type="spellStart"/>
            <w:r>
              <w:rPr>
                <w:sz w:val="28"/>
                <w:szCs w:val="28"/>
              </w:rPr>
              <w:t>энерго</w:t>
            </w:r>
            <w:proofErr w:type="spellEnd"/>
            <w:r>
              <w:rPr>
                <w:sz w:val="28"/>
                <w:szCs w:val="28"/>
              </w:rPr>
              <w:t>- и водоснабжения, водоотведен</w:t>
            </w:r>
            <w:r>
              <w:rPr>
                <w:sz w:val="28"/>
                <w:szCs w:val="28"/>
              </w:rPr>
              <w:lastRenderedPageBreak/>
              <w:t>ия, выданных уполномоченными организациями.</w:t>
            </w:r>
          </w:p>
          <w:p w14:paraId="2DE4C2F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Технологическая схема производства, перечень технологического оборудования.</w:t>
            </w:r>
          </w:p>
          <w:p w14:paraId="3C19197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Копия разрешения на ввод объекта в эксплуатацию (построенного, реконструированного объекта капитального </w:t>
            </w:r>
            <w:proofErr w:type="gramStart"/>
            <w:r>
              <w:rPr>
                <w:sz w:val="28"/>
                <w:szCs w:val="28"/>
              </w:rPr>
              <w:t>строительства)*</w:t>
            </w:r>
            <w:proofErr w:type="gramEnd"/>
            <w:r>
              <w:rPr>
                <w:sz w:val="28"/>
                <w:szCs w:val="28"/>
              </w:rPr>
              <w:t>*.</w:t>
            </w:r>
          </w:p>
          <w:p w14:paraId="29F37F0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Копии документов, подтверждающих право собственности на объект**.</w:t>
            </w:r>
          </w:p>
          <w:p w14:paraId="7D5C958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Копии документов, подтверждающих права на земельный участок**.</w:t>
            </w:r>
          </w:p>
          <w:p w14:paraId="63E1CE36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Копии документов заверяются субъектом государственной поддержки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8B0C9D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13CA109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DFAC53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86D8F6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E22240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ECCE553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586979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773429E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BCF866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36429E8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4A8994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30DE7A8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77CD2D9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AB1BF3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001D93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1F77902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DEA33FE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CD97143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CDAF6F3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740996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44AB993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1BE011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13D7EA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F312463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B4DC1A1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10A2B42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E2A60C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ACFE8BF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520A62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093EE6E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62EC2E2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AF73889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940B0D8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1CD167B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3E40F2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F2613E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2D743E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7543EA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5F512D9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5E0C873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B76D7C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9405AF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4ED6FC6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3E5B67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E954A78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056BEA1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ADBE295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0903B88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8489C3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49E7CB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F2461C8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1C8311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80F12F2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556A97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8B085D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70A43E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FDB7F08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2A543D5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927E16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9FEE78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3056FA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29A11D1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BAA7431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538399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907369F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4C72B8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7DDDBF9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54C91B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57FAE9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E58BF4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DAECF06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648F6E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83551C3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08E8F1E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8152D51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F7857D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6CE9DA9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F832BF9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63A9F3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1F9C2F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5B93EFE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EB27823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FB7835F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E37B73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A7D965E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EFE940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78292E3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749D22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60EF04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625187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828F91B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6E95328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027F0E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751EA25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C905C91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93C07B1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EFFD542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7A53B8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8E8F811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C817818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DE91B5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2CAC4A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7E711CF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6A3158E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97EBCE1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E20EAD8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FDE118B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55400B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2ACA38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40A689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E5ADD63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EEC272E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4A8189B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FC4C6C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B09A8C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C9D1CB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264197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5328516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E286B11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FA04F5B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4112A4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18FC5EE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3A8F0A9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3255BE3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B42DAC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ED09AF3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3D54A1F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8896C31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B0860FB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B7D341B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D44CF1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3CA8D8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CA4A04E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2A69A8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C828D0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769F00E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62B3C19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3AD8451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2B9ED38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1CE565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3D3D92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13F26FB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EC7354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B542402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5F64F8B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5567A36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19B46F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CFECB19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5C25599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B5AAE6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0E1FE9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8EF9D13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B69B5A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16B642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FEEB9E8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45EF5E3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A0BE1EE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4E7207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1D5F14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7967F39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39B714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D561DF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BC77C4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EF7351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CBD6F7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A6A8246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31480F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4A331EE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3BF60E3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FF4C4C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C2CBCE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B5720B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88ED49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A7D681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80FE52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4D78B26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C01F331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1DB761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B4E41A5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439495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4C00FF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7320DE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64C9BE8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405DB3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FB78ED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FEFC158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BD934E5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6CF0CA2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0247BB8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2AB05A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604C046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F50E06B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CBE626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ED1FB3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8A0034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DAA12B5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09C7CC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E6B9BA9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13F732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A320B1E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CE15749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BDE801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1E57DE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C1CB913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4F4EEC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379698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3D2A8C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3A1A55F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B52078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4F6991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35C9852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24C50C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4C333E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FAB6123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CBA6058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50EE7A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7D91FA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F9EF492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0196EC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ABB13FF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5FAD95B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37148FB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C09A59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9236F78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F783D1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2CD584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AC1690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8E5F58B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909DFD1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ADC1463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8071465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2A65F66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3A6BDCB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ECC0AC2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4C5919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A700568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68C4AA8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F19141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0251A11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A65B1F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A68A4D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B8809F2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CF253D7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7875186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D4F433F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4D378E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FD194B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6436B81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37FF5B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F02AD72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4C4D631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E59DF3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8D5B492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97D32A9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30D4D4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05A1BAB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BE45399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16804AE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E88308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9B9553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6065B6E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CEE819C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4EF1C76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42385C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1D0E662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623206E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CA00C35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301047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915912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B6DDD3B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70CD0163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3BB34F8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3FEBC744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34845E2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16ADC233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22FFE2D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DAF04F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E5D3E0F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A229B3D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CAA728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1F8E9E1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05313D1A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D01B23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551DA79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6DB22E21" w14:textId="54226593" w:rsidR="000F68A6" w:rsidRDefault="000F68A6" w:rsidP="00BD51FC">
            <w:pPr>
              <w:adjustRightInd w:val="0"/>
              <w:rPr>
                <w:sz w:val="28"/>
                <w:szCs w:val="28"/>
              </w:rPr>
            </w:pPr>
          </w:p>
          <w:p w14:paraId="469F9982" w14:textId="37F81CE7" w:rsidR="00C54CA0" w:rsidRDefault="00C54CA0" w:rsidP="00BD51FC">
            <w:pPr>
              <w:adjustRightInd w:val="0"/>
              <w:rPr>
                <w:sz w:val="28"/>
                <w:szCs w:val="28"/>
              </w:rPr>
            </w:pPr>
          </w:p>
          <w:p w14:paraId="67A09AA0" w14:textId="77777777" w:rsidR="000F68A6" w:rsidRDefault="000F68A6" w:rsidP="00BD51F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14:paraId="48F0A9E1" w14:textId="568F8A0F" w:rsidR="00AC3356" w:rsidRPr="00171A64" w:rsidRDefault="00AA32EA" w:rsidP="00131AA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A64">
        <w:rPr>
          <w:rFonts w:eastAsia="Calibri"/>
          <w:sz w:val="28"/>
          <w:szCs w:val="28"/>
          <w:lang w:eastAsia="en-US"/>
        </w:rPr>
        <w:lastRenderedPageBreak/>
        <w:t>3</w:t>
      </w:r>
      <w:r w:rsidR="003C6BF2" w:rsidRPr="00171A64">
        <w:rPr>
          <w:rFonts w:eastAsia="Calibri"/>
          <w:sz w:val="28"/>
          <w:szCs w:val="28"/>
          <w:lang w:eastAsia="en-US"/>
        </w:rPr>
        <w:t>. </w:t>
      </w:r>
      <w:r w:rsidR="00AC3356" w:rsidRPr="00171A64">
        <w:rPr>
          <w:rFonts w:eastAsia="Calibri"/>
          <w:sz w:val="28"/>
          <w:szCs w:val="28"/>
          <w:lang w:eastAsia="en-US"/>
        </w:rPr>
        <w:t xml:space="preserve">В </w:t>
      </w:r>
      <w:r w:rsidR="00590CC6" w:rsidRPr="00171A64">
        <w:rPr>
          <w:rFonts w:eastAsia="Calibri"/>
          <w:sz w:val="28"/>
          <w:szCs w:val="28"/>
          <w:lang w:eastAsia="en-US"/>
        </w:rPr>
        <w:t xml:space="preserve">приложении </w:t>
      </w:r>
      <w:r w:rsidR="00AC3356" w:rsidRPr="00171A64">
        <w:rPr>
          <w:rFonts w:eastAsia="Calibri"/>
          <w:sz w:val="28"/>
          <w:szCs w:val="28"/>
          <w:lang w:eastAsia="en-US"/>
        </w:rPr>
        <w:t>№ 4 к постановлению «Порядок осуществления государственной поддержки ведения садоводства и огородничества для собственных нужд на территории Новосибирской области»</w:t>
      </w:r>
      <w:r w:rsidR="00DD5620">
        <w:rPr>
          <w:rFonts w:eastAsia="Calibri"/>
          <w:sz w:val="28"/>
          <w:szCs w:val="28"/>
          <w:lang w:eastAsia="en-US"/>
        </w:rPr>
        <w:t xml:space="preserve"> (далее</w:t>
      </w:r>
      <w:r w:rsidR="00796E12" w:rsidRPr="00796E12">
        <w:t xml:space="preserve"> </w:t>
      </w:r>
      <w:r w:rsidR="00796E12">
        <w:rPr>
          <w:rFonts w:eastAsia="Calibri"/>
          <w:sz w:val="28"/>
          <w:szCs w:val="28"/>
          <w:lang w:eastAsia="en-US"/>
        </w:rPr>
        <w:t xml:space="preserve">в настоящем </w:t>
      </w:r>
      <w:r w:rsidR="00796E12" w:rsidRPr="00796E12">
        <w:rPr>
          <w:rFonts w:eastAsia="Calibri"/>
          <w:sz w:val="28"/>
          <w:szCs w:val="28"/>
          <w:lang w:eastAsia="en-US"/>
        </w:rPr>
        <w:t>пункте</w:t>
      </w:r>
      <w:r w:rsidR="00DD5620">
        <w:rPr>
          <w:rFonts w:eastAsia="Calibri"/>
          <w:sz w:val="28"/>
          <w:szCs w:val="28"/>
          <w:lang w:eastAsia="en-US"/>
        </w:rPr>
        <w:t xml:space="preserve"> – Порядок)</w:t>
      </w:r>
      <w:r w:rsidR="00AC3356" w:rsidRPr="00171A64">
        <w:rPr>
          <w:rFonts w:eastAsia="Calibri"/>
          <w:sz w:val="28"/>
          <w:szCs w:val="28"/>
          <w:lang w:eastAsia="en-US"/>
        </w:rPr>
        <w:t>:</w:t>
      </w:r>
    </w:p>
    <w:p w14:paraId="53B1EBA3" w14:textId="77777777" w:rsidR="00A34F8D" w:rsidRPr="00171A64" w:rsidRDefault="00AC3356" w:rsidP="00131AA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A64">
        <w:rPr>
          <w:rFonts w:eastAsia="Calibri"/>
          <w:sz w:val="28"/>
          <w:szCs w:val="28"/>
          <w:lang w:eastAsia="en-US"/>
        </w:rPr>
        <w:t>1) </w:t>
      </w:r>
      <w:r w:rsidR="000C2457" w:rsidRPr="00171A64">
        <w:rPr>
          <w:rFonts w:eastAsia="Calibri"/>
          <w:sz w:val="28"/>
          <w:szCs w:val="28"/>
          <w:lang w:eastAsia="en-US"/>
        </w:rPr>
        <w:t>наименование изложить в следующей редакции:</w:t>
      </w:r>
    </w:p>
    <w:p w14:paraId="6BA9B051" w14:textId="77777777" w:rsidR="00AC3356" w:rsidRPr="00171A64" w:rsidRDefault="000C2457" w:rsidP="00131AA5">
      <w:pPr>
        <w:adjustRightInd w:val="0"/>
        <w:ind w:firstLine="709"/>
        <w:jc w:val="both"/>
        <w:rPr>
          <w:sz w:val="28"/>
          <w:szCs w:val="28"/>
        </w:rPr>
      </w:pPr>
      <w:r w:rsidRPr="00171A64">
        <w:rPr>
          <w:rFonts w:eastAsia="Calibri"/>
          <w:sz w:val="28"/>
          <w:szCs w:val="28"/>
          <w:lang w:eastAsia="en-US"/>
        </w:rPr>
        <w:t>«</w:t>
      </w:r>
      <w:r w:rsidRPr="00171A64">
        <w:rPr>
          <w:sz w:val="28"/>
          <w:szCs w:val="28"/>
        </w:rPr>
        <w:t>Порядок предоставления субсидии садоводческим и огородническим некоммерческим товариществам в Новосибирской области (за исключением са</w:t>
      </w:r>
      <w:r w:rsidRPr="005D4271">
        <w:rPr>
          <w:sz w:val="28"/>
          <w:szCs w:val="28"/>
        </w:rPr>
        <w:t>доводческих и огороднических некоммерческих товариществ, расположенных на территории города Новосибирска)»;</w:t>
      </w:r>
    </w:p>
    <w:p w14:paraId="67DE070A" w14:textId="1186F9FE" w:rsidR="00590CC6" w:rsidRPr="00171A64" w:rsidRDefault="00590CC6" w:rsidP="00131AA5">
      <w:pPr>
        <w:adjustRightInd w:val="0"/>
        <w:ind w:firstLine="709"/>
        <w:jc w:val="both"/>
        <w:rPr>
          <w:sz w:val="28"/>
          <w:szCs w:val="28"/>
        </w:rPr>
      </w:pPr>
      <w:r w:rsidRPr="00171A64">
        <w:rPr>
          <w:sz w:val="28"/>
          <w:szCs w:val="28"/>
        </w:rPr>
        <w:t>2</w:t>
      </w:r>
      <w:r w:rsidR="004F5680" w:rsidRPr="00171A64">
        <w:rPr>
          <w:sz w:val="28"/>
          <w:szCs w:val="28"/>
        </w:rPr>
        <w:t>)</w:t>
      </w:r>
      <w:r w:rsidR="004F5680">
        <w:rPr>
          <w:sz w:val="28"/>
          <w:szCs w:val="28"/>
        </w:rPr>
        <w:t> </w:t>
      </w:r>
      <w:r w:rsidRPr="00171A64">
        <w:rPr>
          <w:sz w:val="28"/>
          <w:szCs w:val="28"/>
        </w:rPr>
        <w:t xml:space="preserve">абзац первый пункта 1 дополнить словами </w:t>
      </w:r>
      <w:r w:rsidR="001E7999">
        <w:rPr>
          <w:sz w:val="28"/>
          <w:szCs w:val="28"/>
        </w:rPr>
        <w:t>«</w:t>
      </w:r>
      <w:r w:rsidRPr="00171A64">
        <w:rPr>
          <w:sz w:val="28"/>
          <w:szCs w:val="28"/>
        </w:rPr>
        <w:t xml:space="preserve">(далее – </w:t>
      </w:r>
      <w:r w:rsidR="004F5680" w:rsidRPr="00171A64">
        <w:rPr>
          <w:sz w:val="28"/>
          <w:szCs w:val="28"/>
        </w:rPr>
        <w:t>субсиди</w:t>
      </w:r>
      <w:r w:rsidR="004F5680">
        <w:rPr>
          <w:sz w:val="28"/>
          <w:szCs w:val="28"/>
        </w:rPr>
        <w:t>и</w:t>
      </w:r>
      <w:r w:rsidRPr="00171A64">
        <w:rPr>
          <w:sz w:val="28"/>
          <w:szCs w:val="28"/>
        </w:rPr>
        <w:t>)</w:t>
      </w:r>
      <w:r w:rsidR="001E7999">
        <w:rPr>
          <w:sz w:val="28"/>
          <w:szCs w:val="28"/>
        </w:rPr>
        <w:t>»</w:t>
      </w:r>
      <w:r w:rsidR="00E54D0C" w:rsidRPr="00171A64">
        <w:rPr>
          <w:sz w:val="28"/>
          <w:szCs w:val="28"/>
        </w:rPr>
        <w:t>;</w:t>
      </w:r>
    </w:p>
    <w:p w14:paraId="58514C24" w14:textId="1F16327F" w:rsidR="00894BB9" w:rsidRPr="00171A64" w:rsidRDefault="004F5680" w:rsidP="00CE5A1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2457" w:rsidRPr="00171A64">
        <w:rPr>
          <w:sz w:val="28"/>
          <w:szCs w:val="28"/>
        </w:rPr>
        <w:t>) </w:t>
      </w:r>
      <w:r w:rsidR="00894BB9" w:rsidRPr="00171A64">
        <w:rPr>
          <w:sz w:val="28"/>
          <w:szCs w:val="28"/>
        </w:rPr>
        <w:t>в абзаце первом пункта 4</w:t>
      </w:r>
      <w:r>
        <w:rPr>
          <w:sz w:val="28"/>
          <w:szCs w:val="28"/>
        </w:rPr>
        <w:t xml:space="preserve"> </w:t>
      </w:r>
      <w:r w:rsidR="00894BB9" w:rsidRPr="00171A64">
        <w:rPr>
          <w:sz w:val="28"/>
          <w:szCs w:val="28"/>
        </w:rPr>
        <w:t>слова «направлениям государственной поддержки» заменить словами «видам расходов»;</w:t>
      </w:r>
    </w:p>
    <w:p w14:paraId="41E2EBED" w14:textId="2EA5BC79" w:rsidR="00894BB9" w:rsidRPr="00171A64" w:rsidRDefault="004F5680" w:rsidP="00CE5A1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54D0C" w:rsidRPr="00171A64">
        <w:rPr>
          <w:sz w:val="28"/>
          <w:szCs w:val="28"/>
        </w:rPr>
        <w:t>)</w:t>
      </w:r>
      <w:r w:rsidR="00894BB9" w:rsidRPr="00171A64">
        <w:rPr>
          <w:sz w:val="28"/>
          <w:szCs w:val="28"/>
        </w:rPr>
        <w:t> в пункте 5 слова «направлению государственной поддержки» заменить словами «виду расходов»;</w:t>
      </w:r>
    </w:p>
    <w:p w14:paraId="3981BDB0" w14:textId="4E0206BD" w:rsidR="00A34F8D" w:rsidRPr="00171A64" w:rsidRDefault="004F5680" w:rsidP="00CE5A1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4D0C" w:rsidRPr="00171A64">
        <w:rPr>
          <w:sz w:val="28"/>
          <w:szCs w:val="28"/>
        </w:rPr>
        <w:t>) </w:t>
      </w:r>
      <w:r w:rsidR="00A34F8D" w:rsidRPr="00171A64">
        <w:rPr>
          <w:sz w:val="28"/>
          <w:szCs w:val="28"/>
        </w:rPr>
        <w:t>в пункте 8 слова «30 календарных дней» заменить словами «10 календарных дней»;</w:t>
      </w:r>
    </w:p>
    <w:p w14:paraId="4156D391" w14:textId="7F5A134C" w:rsidR="00A34F8D" w:rsidRPr="00171A64" w:rsidRDefault="004F5680" w:rsidP="00CE5A1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4F8D" w:rsidRPr="00171A64">
        <w:rPr>
          <w:sz w:val="28"/>
          <w:szCs w:val="28"/>
        </w:rPr>
        <w:t>) в подпункте 1 пункта 9 слова «30-го календарного дня» заменить словами «10-го календарного дня»;</w:t>
      </w:r>
    </w:p>
    <w:p w14:paraId="3AFF3838" w14:textId="04866CEF" w:rsidR="00400755" w:rsidRPr="00171A64" w:rsidRDefault="004F5680" w:rsidP="00CE5A1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54D0C" w:rsidRPr="00171A64">
        <w:rPr>
          <w:sz w:val="28"/>
          <w:szCs w:val="28"/>
        </w:rPr>
        <w:t>)</w:t>
      </w:r>
      <w:r w:rsidR="00A34F8D" w:rsidRPr="00171A64">
        <w:rPr>
          <w:sz w:val="28"/>
          <w:szCs w:val="28"/>
        </w:rPr>
        <w:t> </w:t>
      </w:r>
      <w:r w:rsidR="00400755" w:rsidRPr="00171A64">
        <w:rPr>
          <w:sz w:val="28"/>
          <w:szCs w:val="28"/>
        </w:rPr>
        <w:t>пункт 11 дополнить абзацем следующего содержания:</w:t>
      </w:r>
    </w:p>
    <w:p w14:paraId="6C1C8E50" w14:textId="77777777" w:rsidR="00400755" w:rsidRPr="00171A64" w:rsidRDefault="00400755" w:rsidP="00CE5A12">
      <w:pPr>
        <w:adjustRightInd w:val="0"/>
        <w:ind w:firstLine="709"/>
        <w:jc w:val="both"/>
        <w:rPr>
          <w:sz w:val="28"/>
          <w:szCs w:val="28"/>
        </w:rPr>
      </w:pPr>
      <w:r w:rsidRPr="00171A64">
        <w:rPr>
          <w:sz w:val="28"/>
          <w:szCs w:val="28"/>
        </w:rPr>
        <w:t>«Субъектом государственной поддержки</w:t>
      </w:r>
      <w:r w:rsidR="00E54D0C" w:rsidRPr="00171A64">
        <w:rPr>
          <w:sz w:val="28"/>
          <w:szCs w:val="28"/>
        </w:rPr>
        <w:t xml:space="preserve"> для участия в отборе</w:t>
      </w:r>
      <w:r w:rsidRPr="00171A64">
        <w:rPr>
          <w:sz w:val="28"/>
          <w:szCs w:val="28"/>
        </w:rPr>
        <w:t xml:space="preserve"> может быть подано несколько заявок на участие в отборе по одному или нескольким </w:t>
      </w:r>
      <w:r w:rsidR="00894BB9" w:rsidRPr="00171A64">
        <w:rPr>
          <w:sz w:val="28"/>
          <w:szCs w:val="28"/>
        </w:rPr>
        <w:t>видам расходов</w:t>
      </w:r>
      <w:r w:rsidRPr="00171A64">
        <w:rPr>
          <w:sz w:val="28"/>
          <w:szCs w:val="28"/>
        </w:rPr>
        <w:t>, предусмотренным пунктом 4 настоящего Порядка.»;</w:t>
      </w:r>
    </w:p>
    <w:p w14:paraId="1E8C8854" w14:textId="25BB76E8" w:rsidR="000C2457" w:rsidRPr="00171A64" w:rsidRDefault="004F5680" w:rsidP="00CE5A1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00755" w:rsidRPr="00171A64">
        <w:rPr>
          <w:sz w:val="28"/>
          <w:szCs w:val="28"/>
        </w:rPr>
        <w:t>) </w:t>
      </w:r>
      <w:r w:rsidR="0058095C" w:rsidRPr="00171A64">
        <w:rPr>
          <w:sz w:val="28"/>
          <w:szCs w:val="28"/>
        </w:rPr>
        <w:t xml:space="preserve">пункт 15 дополнить </w:t>
      </w:r>
      <w:r w:rsidR="00A769FA" w:rsidRPr="00545748">
        <w:rPr>
          <w:sz w:val="28"/>
          <w:szCs w:val="28"/>
        </w:rPr>
        <w:t xml:space="preserve">подпунктами </w:t>
      </w:r>
      <w:r w:rsidR="0058095C" w:rsidRPr="00545748">
        <w:rPr>
          <w:sz w:val="28"/>
          <w:szCs w:val="28"/>
        </w:rPr>
        <w:t>5</w:t>
      </w:r>
      <w:r w:rsidR="00A769FA" w:rsidRPr="00545748">
        <w:rPr>
          <w:sz w:val="28"/>
          <w:szCs w:val="28"/>
        </w:rPr>
        <w:t xml:space="preserve">-6 </w:t>
      </w:r>
      <w:r w:rsidR="0058095C" w:rsidRPr="00545748">
        <w:rPr>
          <w:sz w:val="28"/>
          <w:szCs w:val="28"/>
        </w:rPr>
        <w:t>следующего содержания</w:t>
      </w:r>
      <w:r w:rsidR="0058095C" w:rsidRPr="00171A64">
        <w:rPr>
          <w:sz w:val="28"/>
          <w:szCs w:val="28"/>
        </w:rPr>
        <w:t>:</w:t>
      </w:r>
    </w:p>
    <w:p w14:paraId="519EF8AD" w14:textId="77777777" w:rsidR="00A769FA" w:rsidRDefault="0058095C" w:rsidP="00CE5A12">
      <w:pPr>
        <w:adjustRightInd w:val="0"/>
        <w:ind w:firstLine="709"/>
        <w:jc w:val="both"/>
        <w:rPr>
          <w:sz w:val="28"/>
          <w:szCs w:val="28"/>
        </w:rPr>
      </w:pPr>
      <w:r w:rsidRPr="00171A64">
        <w:rPr>
          <w:sz w:val="28"/>
          <w:szCs w:val="28"/>
        </w:rPr>
        <w:t xml:space="preserve">«5) проверяется соблюдение </w:t>
      </w:r>
      <w:r w:rsidR="00E54D0C" w:rsidRPr="00171A64">
        <w:rPr>
          <w:sz w:val="28"/>
          <w:szCs w:val="28"/>
        </w:rPr>
        <w:t xml:space="preserve">условия </w:t>
      </w:r>
      <w:r w:rsidRPr="00171A64">
        <w:rPr>
          <w:sz w:val="28"/>
          <w:szCs w:val="28"/>
        </w:rPr>
        <w:t xml:space="preserve">о предельном объеме государственной поддержки на одного субъекта государственной поддержки в течение одного финансового года, предусмотренного </w:t>
      </w:r>
      <w:r w:rsidR="00DD59FB" w:rsidRPr="00171A64">
        <w:rPr>
          <w:sz w:val="28"/>
          <w:szCs w:val="28"/>
        </w:rPr>
        <w:t xml:space="preserve">абзацем шестым пункта </w:t>
      </w:r>
      <w:r w:rsidRPr="00171A64">
        <w:rPr>
          <w:sz w:val="28"/>
          <w:szCs w:val="28"/>
        </w:rPr>
        <w:t>20 настоящего Порядка</w:t>
      </w:r>
      <w:r w:rsidR="00A769FA">
        <w:rPr>
          <w:sz w:val="28"/>
          <w:szCs w:val="28"/>
        </w:rPr>
        <w:t>;</w:t>
      </w:r>
    </w:p>
    <w:p w14:paraId="1056BC56" w14:textId="67E50673" w:rsidR="0058095C" w:rsidRPr="00171A64" w:rsidRDefault="00A769FA" w:rsidP="00CE5A12">
      <w:pPr>
        <w:adjustRightInd w:val="0"/>
        <w:ind w:firstLine="709"/>
        <w:jc w:val="both"/>
        <w:rPr>
          <w:sz w:val="28"/>
          <w:szCs w:val="28"/>
        </w:rPr>
      </w:pPr>
      <w:r w:rsidRPr="00545748">
        <w:rPr>
          <w:sz w:val="28"/>
          <w:szCs w:val="28"/>
        </w:rPr>
        <w:t>6) проверяется соблюдение условий, предусмотренных пунктом 4 настоящего Порядка»</w:t>
      </w:r>
      <w:r w:rsidR="0058095C" w:rsidRPr="00545748">
        <w:rPr>
          <w:sz w:val="28"/>
          <w:szCs w:val="28"/>
        </w:rPr>
        <w:t>.»;</w:t>
      </w:r>
    </w:p>
    <w:p w14:paraId="6A83DD19" w14:textId="134D025A" w:rsidR="0083671D" w:rsidRPr="00171A64" w:rsidRDefault="006F38B7" w:rsidP="00CE5A1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3671D" w:rsidRPr="00171A64">
        <w:rPr>
          <w:sz w:val="28"/>
          <w:szCs w:val="28"/>
        </w:rPr>
        <w:t xml:space="preserve">) пункт 16 дополнить </w:t>
      </w:r>
      <w:r w:rsidR="00A769FA" w:rsidRPr="00545748">
        <w:rPr>
          <w:sz w:val="28"/>
          <w:szCs w:val="28"/>
        </w:rPr>
        <w:t xml:space="preserve">подпунктами </w:t>
      </w:r>
      <w:r w:rsidR="0083671D" w:rsidRPr="00545748">
        <w:rPr>
          <w:sz w:val="28"/>
          <w:szCs w:val="28"/>
        </w:rPr>
        <w:t>6</w:t>
      </w:r>
      <w:r w:rsidR="00A769FA" w:rsidRPr="00545748">
        <w:rPr>
          <w:sz w:val="28"/>
          <w:szCs w:val="28"/>
        </w:rPr>
        <w:t xml:space="preserve">-7 </w:t>
      </w:r>
      <w:r w:rsidR="0083671D" w:rsidRPr="00545748">
        <w:rPr>
          <w:sz w:val="28"/>
          <w:szCs w:val="28"/>
        </w:rPr>
        <w:t>следующего содержания</w:t>
      </w:r>
      <w:r w:rsidR="0083671D" w:rsidRPr="00171A64">
        <w:rPr>
          <w:sz w:val="28"/>
          <w:szCs w:val="28"/>
        </w:rPr>
        <w:t>:</w:t>
      </w:r>
    </w:p>
    <w:p w14:paraId="6E305D08" w14:textId="1973D4DB" w:rsidR="00A769FA" w:rsidRDefault="0083671D" w:rsidP="0083671D">
      <w:pPr>
        <w:adjustRightInd w:val="0"/>
        <w:ind w:firstLine="709"/>
        <w:jc w:val="both"/>
        <w:rPr>
          <w:sz w:val="28"/>
          <w:szCs w:val="28"/>
        </w:rPr>
      </w:pPr>
      <w:r w:rsidRPr="00171A64">
        <w:rPr>
          <w:sz w:val="28"/>
          <w:szCs w:val="28"/>
        </w:rPr>
        <w:t>«6) несоответствие субъекта государственной поддержки условию, установленному абзацем шестым пункта 20 настоящего Порядка</w:t>
      </w:r>
      <w:r w:rsidR="00A769FA">
        <w:rPr>
          <w:sz w:val="28"/>
          <w:szCs w:val="28"/>
        </w:rPr>
        <w:t>;</w:t>
      </w:r>
    </w:p>
    <w:p w14:paraId="5FC5E837" w14:textId="4D950AF7" w:rsidR="0083671D" w:rsidRPr="00171A64" w:rsidRDefault="00A769FA" w:rsidP="0083671D">
      <w:pPr>
        <w:adjustRightInd w:val="0"/>
        <w:ind w:firstLine="709"/>
        <w:jc w:val="both"/>
        <w:rPr>
          <w:sz w:val="28"/>
          <w:szCs w:val="28"/>
        </w:rPr>
      </w:pPr>
      <w:r w:rsidRPr="00545748">
        <w:rPr>
          <w:sz w:val="28"/>
          <w:szCs w:val="28"/>
        </w:rPr>
        <w:t>7) несоответствие указанных в заявке</w:t>
      </w:r>
      <w:r w:rsidR="00EE2FFE" w:rsidRPr="00545748">
        <w:rPr>
          <w:sz w:val="28"/>
          <w:szCs w:val="28"/>
        </w:rPr>
        <w:t xml:space="preserve"> и документах</w:t>
      </w:r>
      <w:r w:rsidRPr="00545748">
        <w:rPr>
          <w:sz w:val="28"/>
          <w:szCs w:val="28"/>
        </w:rPr>
        <w:t xml:space="preserve"> затрат условиям, предусмотренным пунктом 4 настоящего Порядка.»;</w:t>
      </w:r>
    </w:p>
    <w:p w14:paraId="466A618B" w14:textId="20D9D82F" w:rsidR="000C2457" w:rsidRPr="00171A64" w:rsidRDefault="006F38B7" w:rsidP="00131AA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A6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  <w:r w:rsidR="007C2884" w:rsidRPr="00171A64">
        <w:rPr>
          <w:rFonts w:eastAsia="Calibri"/>
          <w:sz w:val="28"/>
          <w:szCs w:val="28"/>
          <w:lang w:eastAsia="en-US"/>
        </w:rPr>
        <w:t xml:space="preserve">) пункт 20 </w:t>
      </w:r>
      <w:r w:rsidR="00894BB9" w:rsidRPr="00171A64">
        <w:rPr>
          <w:rFonts w:eastAsia="Calibri"/>
          <w:sz w:val="28"/>
          <w:szCs w:val="28"/>
          <w:lang w:eastAsia="en-US"/>
        </w:rPr>
        <w:t>изложить в следующей редакции</w:t>
      </w:r>
      <w:r w:rsidR="007C2884" w:rsidRPr="00171A64">
        <w:rPr>
          <w:rFonts w:eastAsia="Calibri"/>
          <w:sz w:val="28"/>
          <w:szCs w:val="28"/>
          <w:lang w:eastAsia="en-US"/>
        </w:rPr>
        <w:t>:</w:t>
      </w:r>
    </w:p>
    <w:p w14:paraId="7A2CE9FC" w14:textId="77777777" w:rsidR="00894BB9" w:rsidRPr="00171A64" w:rsidRDefault="007C2884" w:rsidP="00894BB9">
      <w:pPr>
        <w:ind w:firstLine="709"/>
        <w:jc w:val="both"/>
        <w:rPr>
          <w:sz w:val="28"/>
          <w:szCs w:val="28"/>
        </w:rPr>
      </w:pPr>
      <w:r w:rsidRPr="00171A64">
        <w:rPr>
          <w:rFonts w:eastAsia="Calibri"/>
          <w:sz w:val="28"/>
          <w:szCs w:val="28"/>
          <w:lang w:eastAsia="en-US"/>
        </w:rPr>
        <w:t>«</w:t>
      </w:r>
      <w:r w:rsidR="00894BB9" w:rsidRPr="00171A64">
        <w:rPr>
          <w:sz w:val="28"/>
          <w:szCs w:val="28"/>
        </w:rPr>
        <w:t>20. Размер субсидии (С</w:t>
      </w:r>
      <w:r w:rsidR="00894BB9" w:rsidRPr="00171A64">
        <w:rPr>
          <w:sz w:val="28"/>
          <w:szCs w:val="28"/>
          <w:vertAlign w:val="subscript"/>
        </w:rPr>
        <w:t>р</w:t>
      </w:r>
      <w:r w:rsidR="00894BB9" w:rsidRPr="00171A64">
        <w:rPr>
          <w:sz w:val="28"/>
          <w:szCs w:val="28"/>
        </w:rPr>
        <w:t>) определяется по следующей формуле:</w:t>
      </w:r>
    </w:p>
    <w:p w14:paraId="2819563E" w14:textId="77777777" w:rsidR="00894BB9" w:rsidRPr="005D4271" w:rsidRDefault="00894BB9" w:rsidP="00894BB9">
      <w:pPr>
        <w:ind w:firstLine="709"/>
        <w:jc w:val="both"/>
        <w:rPr>
          <w:sz w:val="12"/>
          <w:szCs w:val="12"/>
        </w:rPr>
      </w:pPr>
    </w:p>
    <w:p w14:paraId="6F0E5F5D" w14:textId="77777777" w:rsidR="00894BB9" w:rsidRPr="005D4271" w:rsidRDefault="00894BB9" w:rsidP="00894BB9">
      <w:pPr>
        <w:jc w:val="center"/>
        <w:rPr>
          <w:sz w:val="28"/>
          <w:szCs w:val="28"/>
        </w:rPr>
      </w:pPr>
      <w:r w:rsidRPr="005D4271">
        <w:rPr>
          <w:sz w:val="28"/>
          <w:szCs w:val="28"/>
        </w:rPr>
        <w:t>С</w:t>
      </w:r>
      <w:r w:rsidRPr="005D4271">
        <w:rPr>
          <w:sz w:val="28"/>
          <w:szCs w:val="28"/>
          <w:vertAlign w:val="subscript"/>
        </w:rPr>
        <w:t>м</w:t>
      </w:r>
      <w:r w:rsidRPr="005D4271">
        <w:rPr>
          <w:sz w:val="28"/>
          <w:szCs w:val="28"/>
        </w:rPr>
        <w:t xml:space="preserve"> = </w:t>
      </w:r>
      <w:r w:rsidRPr="005D4271">
        <w:rPr>
          <w:sz w:val="28"/>
          <w:szCs w:val="28"/>
          <w:lang w:val="en-US"/>
        </w:rPr>
        <w:t>Z</w:t>
      </w:r>
      <w:r w:rsidRPr="005D4271">
        <w:rPr>
          <w:sz w:val="28"/>
          <w:szCs w:val="28"/>
        </w:rPr>
        <w:t xml:space="preserve"> </w:t>
      </w:r>
      <w:r w:rsidRPr="005D4271">
        <w:rPr>
          <w:sz w:val="28"/>
          <w:szCs w:val="28"/>
          <w:lang w:val="en-US"/>
        </w:rPr>
        <w:t>x</w:t>
      </w:r>
      <w:r w:rsidRPr="005D4271">
        <w:rPr>
          <w:sz w:val="28"/>
          <w:szCs w:val="28"/>
        </w:rPr>
        <w:t xml:space="preserve"> 50%,</w:t>
      </w:r>
    </w:p>
    <w:p w14:paraId="156D60A2" w14:textId="77777777" w:rsidR="00894BB9" w:rsidRPr="006F3E4A" w:rsidRDefault="00894BB9" w:rsidP="00894BB9">
      <w:pPr>
        <w:ind w:firstLine="709"/>
        <w:jc w:val="both"/>
        <w:rPr>
          <w:sz w:val="12"/>
          <w:szCs w:val="12"/>
        </w:rPr>
      </w:pPr>
    </w:p>
    <w:p w14:paraId="2020E56B" w14:textId="77777777" w:rsidR="00894BB9" w:rsidRPr="005D4271" w:rsidRDefault="00894BB9" w:rsidP="00894BB9">
      <w:pPr>
        <w:ind w:firstLine="709"/>
        <w:jc w:val="both"/>
        <w:rPr>
          <w:sz w:val="28"/>
          <w:szCs w:val="28"/>
        </w:rPr>
      </w:pPr>
      <w:r w:rsidRPr="005D4271">
        <w:rPr>
          <w:sz w:val="28"/>
          <w:szCs w:val="28"/>
        </w:rPr>
        <w:t>где:</w:t>
      </w:r>
    </w:p>
    <w:p w14:paraId="290E070D" w14:textId="3224DA5E" w:rsidR="00894BB9" w:rsidRDefault="00894BB9" w:rsidP="00894BB9">
      <w:pPr>
        <w:ind w:firstLine="709"/>
        <w:jc w:val="both"/>
        <w:rPr>
          <w:sz w:val="28"/>
          <w:szCs w:val="28"/>
        </w:rPr>
      </w:pPr>
      <w:r w:rsidRPr="005D4271">
        <w:rPr>
          <w:sz w:val="28"/>
          <w:szCs w:val="28"/>
        </w:rPr>
        <w:t>Z – пока</w:t>
      </w:r>
      <w:r w:rsidRPr="00BB6525">
        <w:rPr>
          <w:sz w:val="28"/>
          <w:szCs w:val="28"/>
        </w:rPr>
        <w:t>затели фактически произведенных затрат в стоимостном выражении (без НДС)</w:t>
      </w:r>
      <w:r w:rsidRPr="00171A64">
        <w:rPr>
          <w:sz w:val="28"/>
          <w:szCs w:val="28"/>
        </w:rPr>
        <w:t xml:space="preserve"> </w:t>
      </w:r>
      <w:r w:rsidR="00171A64">
        <w:rPr>
          <w:sz w:val="28"/>
          <w:szCs w:val="28"/>
        </w:rPr>
        <w:t xml:space="preserve">по </w:t>
      </w:r>
      <w:r w:rsidR="00171A64" w:rsidRPr="00C92690">
        <w:rPr>
          <w:sz w:val="28"/>
          <w:szCs w:val="28"/>
        </w:rPr>
        <w:t>вид</w:t>
      </w:r>
      <w:r w:rsidR="00171A64">
        <w:rPr>
          <w:sz w:val="28"/>
          <w:szCs w:val="28"/>
        </w:rPr>
        <w:t>у</w:t>
      </w:r>
      <w:r w:rsidR="00171A64" w:rsidRPr="00C92690">
        <w:rPr>
          <w:sz w:val="28"/>
          <w:szCs w:val="28"/>
        </w:rPr>
        <w:t xml:space="preserve"> расходов согласно приложению к настоящему Порядку</w:t>
      </w:r>
      <w:r w:rsidR="00171A64">
        <w:rPr>
          <w:sz w:val="28"/>
          <w:szCs w:val="28"/>
        </w:rPr>
        <w:t>.</w:t>
      </w:r>
    </w:p>
    <w:p w14:paraId="606061AD" w14:textId="12E777EB" w:rsidR="00BD541B" w:rsidRDefault="00BD541B" w:rsidP="00D67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50% - от произведенных затрат (без НДС) в соответствии с видом расходов согласно </w:t>
      </w:r>
      <w:hyperlink r:id="rId15" w:history="1">
        <w:r w:rsidRPr="00D67D36">
          <w:rPr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к настоящему Порядку</w:t>
      </w:r>
      <w:r w:rsidR="00D67D36">
        <w:rPr>
          <w:sz w:val="28"/>
          <w:szCs w:val="28"/>
        </w:rPr>
        <w:t>.</w:t>
      </w:r>
    </w:p>
    <w:p w14:paraId="1A3134A6" w14:textId="5DE89CAE" w:rsidR="00894BB9" w:rsidRPr="005D4271" w:rsidRDefault="00894BB9" w:rsidP="00894BB9">
      <w:pPr>
        <w:ind w:firstLine="709"/>
        <w:jc w:val="both"/>
        <w:rPr>
          <w:sz w:val="28"/>
          <w:szCs w:val="28"/>
        </w:rPr>
      </w:pPr>
      <w:r w:rsidRPr="00171A64">
        <w:rPr>
          <w:sz w:val="28"/>
          <w:szCs w:val="28"/>
        </w:rPr>
        <w:t xml:space="preserve">Предельный объем государственной поддержки на одного субъекта государственной поддержки в течение одного финансового года </w:t>
      </w:r>
      <w:r w:rsidR="00DB04E4">
        <w:rPr>
          <w:sz w:val="28"/>
          <w:szCs w:val="28"/>
        </w:rPr>
        <w:t>составляет</w:t>
      </w:r>
      <w:r w:rsidRPr="00171A64">
        <w:rPr>
          <w:sz w:val="28"/>
          <w:szCs w:val="28"/>
        </w:rPr>
        <w:t xml:space="preserve"> 200,0 тыс. рублей в сумме по видам расходов, предусмотренным пунктом 4 настоящего Порядка.</w:t>
      </w:r>
    </w:p>
    <w:p w14:paraId="6CBD7D3F" w14:textId="77777777" w:rsidR="00894BB9" w:rsidRPr="005D4271" w:rsidRDefault="00894BB9" w:rsidP="00894BB9">
      <w:pPr>
        <w:ind w:firstLine="709"/>
        <w:jc w:val="both"/>
        <w:rPr>
          <w:sz w:val="28"/>
          <w:szCs w:val="28"/>
        </w:rPr>
      </w:pPr>
      <w:r w:rsidRPr="005D4271">
        <w:rPr>
          <w:sz w:val="28"/>
          <w:szCs w:val="28"/>
        </w:rPr>
        <w:t>Размер субсидии по видам расходов, предусмотренным пунктом 4 настоящего Порядка, определяется министерством в соответствии с приложением к настоящему Порядку в течение финансового года по мере обращения заявителей.</w:t>
      </w:r>
    </w:p>
    <w:p w14:paraId="3C7ADBE3" w14:textId="77777777" w:rsidR="0016121F" w:rsidRPr="00BB6525" w:rsidRDefault="00727B2E" w:rsidP="00131AA5">
      <w:pPr>
        <w:adjustRightInd w:val="0"/>
        <w:ind w:firstLine="709"/>
        <w:jc w:val="both"/>
        <w:rPr>
          <w:sz w:val="28"/>
          <w:szCs w:val="28"/>
        </w:rPr>
      </w:pPr>
      <w:r w:rsidRPr="00BB6525">
        <w:rPr>
          <w:rFonts w:eastAsia="Calibri"/>
          <w:sz w:val="28"/>
          <w:szCs w:val="28"/>
          <w:lang w:eastAsia="en-US"/>
        </w:rPr>
        <w:t xml:space="preserve">В случае </w:t>
      </w:r>
      <w:r w:rsidR="00400755" w:rsidRPr="00BB6525">
        <w:rPr>
          <w:rFonts w:eastAsia="Calibri"/>
          <w:sz w:val="28"/>
          <w:szCs w:val="28"/>
          <w:lang w:eastAsia="en-US"/>
        </w:rPr>
        <w:t>подачи</w:t>
      </w:r>
      <w:r w:rsidRPr="00BB6525">
        <w:rPr>
          <w:rFonts w:eastAsia="Calibri"/>
          <w:sz w:val="28"/>
          <w:szCs w:val="28"/>
          <w:lang w:eastAsia="en-US"/>
        </w:rPr>
        <w:t xml:space="preserve"> субъектом государственной поддержки </w:t>
      </w:r>
      <w:r w:rsidR="00400755" w:rsidRPr="00BB6525">
        <w:rPr>
          <w:rFonts w:eastAsia="Calibri"/>
          <w:sz w:val="28"/>
          <w:szCs w:val="28"/>
          <w:lang w:eastAsia="en-US"/>
        </w:rPr>
        <w:t xml:space="preserve">заявки (заявок) </w:t>
      </w:r>
      <w:r w:rsidR="005549C9" w:rsidRPr="00BB6525">
        <w:rPr>
          <w:rFonts w:eastAsia="Calibri"/>
          <w:sz w:val="28"/>
          <w:szCs w:val="28"/>
          <w:lang w:eastAsia="en-US"/>
        </w:rPr>
        <w:t xml:space="preserve">на участие в отборе </w:t>
      </w:r>
      <w:r w:rsidR="00400755" w:rsidRPr="00BB6525">
        <w:rPr>
          <w:rFonts w:eastAsia="Calibri"/>
          <w:sz w:val="28"/>
          <w:szCs w:val="28"/>
          <w:lang w:eastAsia="en-US"/>
        </w:rPr>
        <w:t xml:space="preserve">с превышением </w:t>
      </w:r>
      <w:r w:rsidR="00400755" w:rsidRPr="00BB6525">
        <w:rPr>
          <w:sz w:val="28"/>
          <w:szCs w:val="28"/>
        </w:rPr>
        <w:t>предельного объема государственной поддержки на одного субъекта государственной поддержки в течение одного финансового года, размер субсидии определяется министерством с учетом предельного объема государственной поддержки.»</w:t>
      </w:r>
      <w:r w:rsidR="0016121F" w:rsidRPr="00BB6525">
        <w:rPr>
          <w:sz w:val="28"/>
          <w:szCs w:val="28"/>
        </w:rPr>
        <w:t>;</w:t>
      </w:r>
    </w:p>
    <w:p w14:paraId="505272FF" w14:textId="7FAEE408" w:rsidR="00DD59FB" w:rsidRPr="00BB6525" w:rsidRDefault="006F38B7" w:rsidP="00131AA5">
      <w:pPr>
        <w:adjustRightInd w:val="0"/>
        <w:ind w:firstLine="709"/>
        <w:jc w:val="both"/>
        <w:rPr>
          <w:sz w:val="28"/>
          <w:szCs w:val="28"/>
        </w:rPr>
      </w:pPr>
      <w:r w:rsidRPr="00BB652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16121F" w:rsidRPr="00BB6525">
        <w:rPr>
          <w:sz w:val="28"/>
          <w:szCs w:val="28"/>
        </w:rPr>
        <w:t>) </w:t>
      </w:r>
      <w:r w:rsidR="00DD59FB" w:rsidRPr="00BB6525">
        <w:rPr>
          <w:sz w:val="28"/>
          <w:szCs w:val="28"/>
        </w:rPr>
        <w:t>пункт 21 изложить в следующей редакции:</w:t>
      </w:r>
    </w:p>
    <w:p w14:paraId="0612912F" w14:textId="4C2C692B" w:rsidR="00AB115F" w:rsidRDefault="00DD59FB" w:rsidP="00DD59FB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6525">
        <w:rPr>
          <w:sz w:val="28"/>
          <w:szCs w:val="28"/>
        </w:rPr>
        <w:lastRenderedPageBreak/>
        <w:t>«</w:t>
      </w:r>
      <w:r w:rsidRPr="00BB6525">
        <w:rPr>
          <w:rFonts w:eastAsia="Calibri"/>
          <w:sz w:val="28"/>
          <w:szCs w:val="28"/>
          <w:lang w:eastAsia="en-US"/>
        </w:rPr>
        <w:t>21. </w:t>
      </w:r>
      <w:r w:rsidR="00BB6525" w:rsidRPr="00BB6525">
        <w:rPr>
          <w:rFonts w:eastAsia="Calibri"/>
          <w:sz w:val="28"/>
          <w:szCs w:val="28"/>
          <w:lang w:eastAsia="en-US"/>
        </w:rPr>
        <w:t xml:space="preserve">Результаты предоставления субсидии с показателями, необходимыми для достижения результатов предоставления субсидии, устанавливаются </w:t>
      </w:r>
      <w:r w:rsidR="00380BAA">
        <w:rPr>
          <w:rFonts w:eastAsia="Calibri"/>
          <w:sz w:val="28"/>
          <w:szCs w:val="28"/>
          <w:lang w:eastAsia="en-US"/>
        </w:rPr>
        <w:t xml:space="preserve">министерством в соглашении </w:t>
      </w:r>
      <w:r w:rsidR="00BB6525" w:rsidRPr="00BB6525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16" w:history="1">
        <w:r w:rsidR="00BB6525" w:rsidRPr="00C4798F">
          <w:rPr>
            <w:rFonts w:eastAsia="Calibri"/>
            <w:sz w:val="28"/>
            <w:szCs w:val="28"/>
            <w:lang w:eastAsia="en-US"/>
          </w:rPr>
          <w:t>приложением</w:t>
        </w:r>
      </w:hyperlink>
      <w:r w:rsidR="00BB6525" w:rsidRPr="00BB6525">
        <w:rPr>
          <w:rFonts w:eastAsia="Calibri"/>
          <w:sz w:val="28"/>
          <w:szCs w:val="28"/>
          <w:lang w:eastAsia="en-US"/>
        </w:rPr>
        <w:t xml:space="preserve"> к настоящему Порядку</w:t>
      </w:r>
      <w:r w:rsidR="00AB115F">
        <w:rPr>
          <w:rFonts w:eastAsia="Calibri"/>
          <w:sz w:val="28"/>
          <w:szCs w:val="28"/>
          <w:lang w:eastAsia="en-US"/>
        </w:rPr>
        <w:t>.</w:t>
      </w:r>
      <w:r w:rsidR="00DD5620">
        <w:rPr>
          <w:rFonts w:eastAsia="Calibri"/>
          <w:sz w:val="28"/>
          <w:szCs w:val="28"/>
          <w:lang w:eastAsia="en-US"/>
        </w:rPr>
        <w:t>»;</w:t>
      </w:r>
    </w:p>
    <w:p w14:paraId="115864CF" w14:textId="29EEC402" w:rsidR="008B4E7F" w:rsidRDefault="006F38B7" w:rsidP="008B4E7F">
      <w:pPr>
        <w:adjustRightInd w:val="0"/>
        <w:ind w:firstLine="709"/>
        <w:jc w:val="both"/>
        <w:rPr>
          <w:sz w:val="28"/>
          <w:szCs w:val="28"/>
        </w:rPr>
      </w:pPr>
      <w:r w:rsidRPr="00C4798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8B4E7F" w:rsidRPr="00C4798F">
        <w:rPr>
          <w:sz w:val="28"/>
          <w:szCs w:val="28"/>
        </w:rPr>
        <w:t>) в наименовании раздела «</w:t>
      </w:r>
      <w:r w:rsidR="008B4E7F" w:rsidRPr="008B4E7F">
        <w:rPr>
          <w:sz w:val="28"/>
          <w:szCs w:val="28"/>
        </w:rPr>
        <w:t>V. Контроль (мониторинг) за соблюдением условий и порядка предоставления субсидий</w:t>
      </w:r>
      <w:r w:rsidR="008B4E7F">
        <w:rPr>
          <w:sz w:val="28"/>
          <w:szCs w:val="28"/>
        </w:rPr>
        <w:t xml:space="preserve"> </w:t>
      </w:r>
      <w:r w:rsidR="008B4E7F" w:rsidRPr="008B4E7F">
        <w:rPr>
          <w:sz w:val="28"/>
          <w:szCs w:val="28"/>
        </w:rPr>
        <w:t>и ответственность за их нарушение</w:t>
      </w:r>
      <w:r w:rsidR="008B4E7F">
        <w:rPr>
          <w:sz w:val="28"/>
          <w:szCs w:val="28"/>
        </w:rPr>
        <w:t>» слово «(мониторинг)» исключить;</w:t>
      </w:r>
    </w:p>
    <w:p w14:paraId="07201D8A" w14:textId="0D2A261C" w:rsidR="0016121F" w:rsidRPr="00C4798F" w:rsidRDefault="006F38B7" w:rsidP="00131AA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B4E7F">
        <w:rPr>
          <w:sz w:val="28"/>
          <w:szCs w:val="28"/>
        </w:rPr>
        <w:t>) </w:t>
      </w:r>
      <w:r w:rsidR="0016121F" w:rsidRPr="00C4798F">
        <w:rPr>
          <w:sz w:val="28"/>
          <w:szCs w:val="28"/>
        </w:rPr>
        <w:t>подпункт 2 пункта 29 изложить в следующей редакции:</w:t>
      </w:r>
    </w:p>
    <w:p w14:paraId="7619DD6B" w14:textId="77777777" w:rsidR="0016121F" w:rsidRPr="005D4271" w:rsidRDefault="0016121F" w:rsidP="0016121F">
      <w:pPr>
        <w:ind w:firstLine="709"/>
        <w:jc w:val="both"/>
        <w:rPr>
          <w:sz w:val="28"/>
          <w:szCs w:val="28"/>
        </w:rPr>
      </w:pPr>
      <w:r w:rsidRPr="005D4271">
        <w:rPr>
          <w:sz w:val="28"/>
          <w:szCs w:val="28"/>
        </w:rPr>
        <w:t xml:space="preserve">«2) в случае </w:t>
      </w:r>
      <w:proofErr w:type="spellStart"/>
      <w:r w:rsidRPr="005D4271">
        <w:rPr>
          <w:sz w:val="28"/>
          <w:szCs w:val="28"/>
        </w:rPr>
        <w:t>недостижения</w:t>
      </w:r>
      <w:proofErr w:type="spellEnd"/>
      <w:r w:rsidRPr="005D4271">
        <w:rPr>
          <w:sz w:val="28"/>
          <w:szCs w:val="28"/>
        </w:rPr>
        <w:t xml:space="preserve"> значений результатов и показателей, необходимых для достижения результата предоставления субсидии, установленных министерством в соглашении, объем средств, подлежащих возврату в бюджет Новосибирской области, по каждому виду расходов, предусмотренному пунктом 4 настоящего Порядка, рассчитывается по следующей формуле:</w:t>
      </w:r>
    </w:p>
    <w:p w14:paraId="59504B1B" w14:textId="77777777" w:rsidR="0016121F" w:rsidRPr="005D4271" w:rsidRDefault="0016121F" w:rsidP="0016121F">
      <w:pPr>
        <w:ind w:firstLine="709"/>
        <w:jc w:val="both"/>
      </w:pPr>
    </w:p>
    <w:p w14:paraId="785E20C0" w14:textId="77777777" w:rsidR="0016121F" w:rsidRPr="005D4271" w:rsidRDefault="0016121F" w:rsidP="0016121F">
      <w:pPr>
        <w:jc w:val="center"/>
        <w:rPr>
          <w:sz w:val="28"/>
          <w:szCs w:val="28"/>
        </w:rPr>
      </w:pPr>
      <w:proofErr w:type="spellStart"/>
      <w:r w:rsidRPr="005D4271">
        <w:rPr>
          <w:sz w:val="28"/>
          <w:szCs w:val="28"/>
        </w:rPr>
        <w:t>V</w:t>
      </w:r>
      <w:r w:rsidRPr="005D4271">
        <w:rPr>
          <w:sz w:val="28"/>
          <w:szCs w:val="28"/>
          <w:vertAlign w:val="subscript"/>
        </w:rPr>
        <w:t>возврата</w:t>
      </w:r>
      <w:proofErr w:type="spellEnd"/>
      <w:r w:rsidRPr="005D4271">
        <w:rPr>
          <w:sz w:val="28"/>
          <w:szCs w:val="28"/>
        </w:rPr>
        <w:t xml:space="preserve"> = </w:t>
      </w:r>
      <w:proofErr w:type="spellStart"/>
      <w:r w:rsidRPr="005D4271">
        <w:rPr>
          <w:sz w:val="28"/>
          <w:szCs w:val="28"/>
        </w:rPr>
        <w:t>V</w:t>
      </w:r>
      <w:r w:rsidRPr="005D4271">
        <w:rPr>
          <w:sz w:val="28"/>
          <w:szCs w:val="28"/>
          <w:vertAlign w:val="subscript"/>
        </w:rPr>
        <w:t>субсидии</w:t>
      </w:r>
      <w:proofErr w:type="spellEnd"/>
      <w:r w:rsidRPr="005D4271">
        <w:rPr>
          <w:sz w:val="28"/>
          <w:szCs w:val="28"/>
        </w:rPr>
        <w:t xml:space="preserve"> x (1 - </w:t>
      </w:r>
      <w:proofErr w:type="spellStart"/>
      <w:r w:rsidRPr="005D4271">
        <w:rPr>
          <w:sz w:val="28"/>
          <w:szCs w:val="28"/>
        </w:rPr>
        <w:t>Тi</w:t>
      </w:r>
      <w:proofErr w:type="spellEnd"/>
      <w:r w:rsidRPr="005D4271">
        <w:rPr>
          <w:sz w:val="28"/>
          <w:szCs w:val="28"/>
        </w:rPr>
        <w:t xml:space="preserve"> / </w:t>
      </w:r>
      <w:proofErr w:type="spellStart"/>
      <w:r w:rsidRPr="005D4271">
        <w:rPr>
          <w:sz w:val="28"/>
          <w:szCs w:val="28"/>
        </w:rPr>
        <w:t>Si</w:t>
      </w:r>
      <w:proofErr w:type="spellEnd"/>
      <w:r w:rsidRPr="005D4271">
        <w:rPr>
          <w:sz w:val="28"/>
          <w:szCs w:val="28"/>
        </w:rPr>
        <w:t>)</w:t>
      </w:r>
    </w:p>
    <w:p w14:paraId="4E1B4CB3" w14:textId="77777777" w:rsidR="0016121F" w:rsidRPr="005D4271" w:rsidRDefault="0016121F" w:rsidP="0016121F">
      <w:pPr>
        <w:ind w:firstLine="709"/>
        <w:jc w:val="both"/>
      </w:pPr>
    </w:p>
    <w:p w14:paraId="085A5F0D" w14:textId="77777777" w:rsidR="0016121F" w:rsidRPr="005D4271" w:rsidRDefault="0016121F" w:rsidP="006F3E4A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5D4271">
        <w:rPr>
          <w:sz w:val="28"/>
          <w:szCs w:val="28"/>
        </w:rPr>
        <w:t>где:</w:t>
      </w:r>
      <w:r w:rsidR="006F3E4A" w:rsidRPr="005D4271">
        <w:rPr>
          <w:sz w:val="28"/>
          <w:szCs w:val="28"/>
        </w:rPr>
        <w:tab/>
      </w:r>
    </w:p>
    <w:p w14:paraId="0DFD180B" w14:textId="77777777" w:rsidR="0016121F" w:rsidRPr="005D4271" w:rsidRDefault="0016121F" w:rsidP="0016121F">
      <w:pPr>
        <w:ind w:firstLine="709"/>
        <w:jc w:val="both"/>
        <w:rPr>
          <w:sz w:val="28"/>
          <w:szCs w:val="28"/>
        </w:rPr>
      </w:pPr>
      <w:proofErr w:type="spellStart"/>
      <w:r w:rsidRPr="005D4271">
        <w:rPr>
          <w:sz w:val="28"/>
          <w:szCs w:val="28"/>
        </w:rPr>
        <w:t>V</w:t>
      </w:r>
      <w:r w:rsidRPr="005D4271">
        <w:rPr>
          <w:sz w:val="28"/>
          <w:szCs w:val="28"/>
          <w:vertAlign w:val="subscript"/>
        </w:rPr>
        <w:t>возврата</w:t>
      </w:r>
      <w:proofErr w:type="spellEnd"/>
      <w:r w:rsidRPr="005D4271">
        <w:rPr>
          <w:sz w:val="28"/>
          <w:szCs w:val="28"/>
        </w:rPr>
        <w:t> – сумма субсидии, подлежащая возврату</w:t>
      </w:r>
      <w:r w:rsidR="00DD5620" w:rsidRPr="005D4271">
        <w:rPr>
          <w:sz w:val="28"/>
          <w:szCs w:val="28"/>
        </w:rPr>
        <w:t xml:space="preserve"> по каждому виду расходов, предусмотренному пунктом 4 настоящего Порядка</w:t>
      </w:r>
      <w:r w:rsidRPr="005D4271">
        <w:rPr>
          <w:sz w:val="28"/>
          <w:szCs w:val="28"/>
        </w:rPr>
        <w:t>;</w:t>
      </w:r>
    </w:p>
    <w:p w14:paraId="419018D1" w14:textId="77777777" w:rsidR="0016121F" w:rsidRPr="005D4271" w:rsidRDefault="0016121F" w:rsidP="0016121F">
      <w:pPr>
        <w:ind w:firstLine="709"/>
        <w:jc w:val="both"/>
        <w:rPr>
          <w:sz w:val="28"/>
          <w:szCs w:val="28"/>
        </w:rPr>
      </w:pPr>
      <w:proofErr w:type="spellStart"/>
      <w:r w:rsidRPr="005D4271">
        <w:rPr>
          <w:sz w:val="28"/>
          <w:szCs w:val="28"/>
        </w:rPr>
        <w:t>V</w:t>
      </w:r>
      <w:r w:rsidRPr="005D4271">
        <w:rPr>
          <w:sz w:val="28"/>
          <w:szCs w:val="28"/>
          <w:vertAlign w:val="subscript"/>
        </w:rPr>
        <w:t>субсидии</w:t>
      </w:r>
      <w:proofErr w:type="spellEnd"/>
      <w:r w:rsidRPr="005D4271">
        <w:rPr>
          <w:sz w:val="28"/>
          <w:szCs w:val="28"/>
        </w:rPr>
        <w:t> – размер субсидии, предоставленной субъекту государственной поддержки в отчетном финансовом году</w:t>
      </w:r>
      <w:r w:rsidR="00DD5620" w:rsidRPr="005D4271">
        <w:rPr>
          <w:sz w:val="28"/>
          <w:szCs w:val="28"/>
        </w:rPr>
        <w:t xml:space="preserve"> по каждому виду расходов, предусмотренному пунктом 4 настоящего Порядка</w:t>
      </w:r>
      <w:r w:rsidRPr="005D4271">
        <w:rPr>
          <w:sz w:val="28"/>
          <w:szCs w:val="28"/>
        </w:rPr>
        <w:t>;</w:t>
      </w:r>
    </w:p>
    <w:p w14:paraId="5014D3F4" w14:textId="77777777" w:rsidR="0016121F" w:rsidRPr="00DD5620" w:rsidRDefault="0016121F" w:rsidP="0016121F">
      <w:pPr>
        <w:ind w:firstLine="709"/>
        <w:jc w:val="both"/>
        <w:rPr>
          <w:sz w:val="28"/>
          <w:szCs w:val="28"/>
        </w:rPr>
      </w:pPr>
      <w:proofErr w:type="spellStart"/>
      <w:r w:rsidRPr="005D4271">
        <w:rPr>
          <w:sz w:val="28"/>
          <w:szCs w:val="28"/>
        </w:rPr>
        <w:t>Тi</w:t>
      </w:r>
      <w:proofErr w:type="spellEnd"/>
      <w:r w:rsidRPr="005D4271">
        <w:rPr>
          <w:sz w:val="28"/>
          <w:szCs w:val="28"/>
        </w:rPr>
        <w:t> – фактически достигнутое значение i-</w:t>
      </w:r>
      <w:proofErr w:type="spellStart"/>
      <w:r w:rsidRPr="005D4271">
        <w:rPr>
          <w:sz w:val="28"/>
          <w:szCs w:val="28"/>
        </w:rPr>
        <w:t>го</w:t>
      </w:r>
      <w:proofErr w:type="spellEnd"/>
      <w:r w:rsidRPr="005D4271">
        <w:rPr>
          <w:sz w:val="28"/>
          <w:szCs w:val="28"/>
        </w:rPr>
        <w:t xml:space="preserve"> показателя, необходимого для достижения результата предоставления субсидии </w:t>
      </w:r>
      <w:r w:rsidR="00DD5620" w:rsidRPr="005D4271">
        <w:rPr>
          <w:sz w:val="28"/>
          <w:szCs w:val="28"/>
        </w:rPr>
        <w:t xml:space="preserve">по каждому виду расходов, предусмотренному пунктом 4 настоящего Порядка, </w:t>
      </w:r>
      <w:r w:rsidRPr="005D4271">
        <w:rPr>
          <w:sz w:val="28"/>
          <w:szCs w:val="28"/>
        </w:rPr>
        <w:t>на отчетную дату;</w:t>
      </w:r>
    </w:p>
    <w:p w14:paraId="4A14232A" w14:textId="5B1B1251" w:rsidR="0016121F" w:rsidRPr="00DD5620" w:rsidRDefault="0016121F" w:rsidP="0016121F">
      <w:pPr>
        <w:ind w:firstLine="709"/>
        <w:jc w:val="both"/>
        <w:rPr>
          <w:sz w:val="28"/>
          <w:szCs w:val="28"/>
        </w:rPr>
      </w:pPr>
      <w:proofErr w:type="spellStart"/>
      <w:r w:rsidRPr="00DD5620">
        <w:rPr>
          <w:sz w:val="28"/>
          <w:szCs w:val="28"/>
        </w:rPr>
        <w:t>Si</w:t>
      </w:r>
      <w:proofErr w:type="spellEnd"/>
      <w:r w:rsidRPr="00DD5620">
        <w:rPr>
          <w:sz w:val="28"/>
          <w:szCs w:val="28"/>
        </w:rPr>
        <w:t> – </w:t>
      </w:r>
      <w:r w:rsidR="008B4E7F" w:rsidRPr="00DD5620">
        <w:rPr>
          <w:sz w:val="28"/>
          <w:szCs w:val="28"/>
        </w:rPr>
        <w:t xml:space="preserve">установленное министерством в соглашении </w:t>
      </w:r>
      <w:r w:rsidRPr="00DD5620">
        <w:rPr>
          <w:sz w:val="28"/>
          <w:szCs w:val="28"/>
        </w:rPr>
        <w:t>значение i-</w:t>
      </w:r>
      <w:proofErr w:type="spellStart"/>
      <w:r w:rsidRPr="00DD5620">
        <w:rPr>
          <w:sz w:val="28"/>
          <w:szCs w:val="28"/>
        </w:rPr>
        <w:t>го</w:t>
      </w:r>
      <w:proofErr w:type="spellEnd"/>
      <w:r w:rsidRPr="00DD5620">
        <w:rPr>
          <w:sz w:val="28"/>
          <w:szCs w:val="28"/>
        </w:rPr>
        <w:t xml:space="preserve"> показателя, необходимого для достижения результата предоставления субсидии</w:t>
      </w:r>
      <w:r w:rsidR="00DD5620" w:rsidRPr="00DD5620">
        <w:rPr>
          <w:sz w:val="28"/>
          <w:szCs w:val="28"/>
        </w:rPr>
        <w:t xml:space="preserve"> по каждому виду расходов, предусмотренному пунктом 4 настоящего Порядка</w:t>
      </w:r>
      <w:r w:rsidRPr="00DD5620">
        <w:rPr>
          <w:sz w:val="28"/>
          <w:szCs w:val="28"/>
        </w:rPr>
        <w:t>.</w:t>
      </w:r>
    </w:p>
    <w:p w14:paraId="0195CED7" w14:textId="77777777" w:rsidR="007C2884" w:rsidRDefault="0016121F" w:rsidP="00DD5620">
      <w:pPr>
        <w:ind w:firstLine="709"/>
        <w:jc w:val="both"/>
        <w:rPr>
          <w:sz w:val="28"/>
          <w:szCs w:val="28"/>
        </w:rPr>
      </w:pPr>
      <w:r w:rsidRPr="00DD5620">
        <w:rPr>
          <w:sz w:val="28"/>
          <w:szCs w:val="28"/>
        </w:rPr>
        <w:t>Общий объем средств, подлежащих возврату в областной бюджет Новосибирской области, в соответствии с подпунктами 1 и 2 настоящего пункта, определяется как сумма средств к возврату по каждому виду расходов, предусмотренному пунктом 4 настоящего Порядка;»</w:t>
      </w:r>
      <w:r w:rsidR="00400755" w:rsidRPr="00DD5620">
        <w:rPr>
          <w:sz w:val="28"/>
          <w:szCs w:val="28"/>
        </w:rPr>
        <w:t>.</w:t>
      </w:r>
    </w:p>
    <w:p w14:paraId="6B2CB3A4" w14:textId="1B9C2F64" w:rsidR="008B4E7F" w:rsidRDefault="006F38B7" w:rsidP="00DD5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B4E7F">
        <w:rPr>
          <w:sz w:val="28"/>
          <w:szCs w:val="28"/>
        </w:rPr>
        <w:t>) пункт 32 признать утратившим силу</w:t>
      </w:r>
      <w:r w:rsidR="00DD5620">
        <w:rPr>
          <w:sz w:val="28"/>
          <w:szCs w:val="28"/>
        </w:rPr>
        <w:t>;</w:t>
      </w:r>
    </w:p>
    <w:p w14:paraId="2CF49ADC" w14:textId="4163C60D" w:rsidR="00DD5620" w:rsidRDefault="006F38B7" w:rsidP="00DD5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D5620">
        <w:rPr>
          <w:sz w:val="28"/>
          <w:szCs w:val="28"/>
        </w:rPr>
        <w:t>) приложение к Порядку «Размеры субсидий садоводческим или огородническим некоммерческим товариществам в Новосибирской области (за исключе</w:t>
      </w:r>
      <w:r w:rsidR="006F3E4A">
        <w:rPr>
          <w:sz w:val="28"/>
          <w:szCs w:val="28"/>
        </w:rPr>
        <w:t>н</w:t>
      </w:r>
      <w:r w:rsidR="00DD5620">
        <w:rPr>
          <w:sz w:val="28"/>
          <w:szCs w:val="28"/>
        </w:rPr>
        <w:t xml:space="preserve">ием </w:t>
      </w:r>
      <w:r w:rsidR="006F3E4A">
        <w:rPr>
          <w:sz w:val="28"/>
          <w:szCs w:val="28"/>
        </w:rPr>
        <w:t>садоводческих или огороднических некоммерческих товариществ, расположенных на территории города Новосибирска) и перечень документов для их получения» изложить в редакции согласно приложению №</w:t>
      </w:r>
      <w:r w:rsidR="006F3E4A">
        <w:t> </w:t>
      </w:r>
      <w:r w:rsidR="006F3E4A">
        <w:rPr>
          <w:sz w:val="28"/>
          <w:szCs w:val="28"/>
        </w:rPr>
        <w:t>1 к настоящему постановлению.</w:t>
      </w:r>
    </w:p>
    <w:p w14:paraId="2BB1C6B4" w14:textId="4D16C992" w:rsidR="00D054C2" w:rsidRDefault="00D054C2" w:rsidP="00DD5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Приложение № 6 к постановлению «</w:t>
      </w:r>
      <w:hyperlink r:id="rId17" w:history="1">
        <w:r w:rsidRPr="00593005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развитие семейной фермы, на развитие материально-технической базы сельскохозяйственного потребительского кооператива, гранта в </w:t>
      </w:r>
      <w:r>
        <w:rPr>
          <w:sz w:val="28"/>
          <w:szCs w:val="28"/>
        </w:rPr>
        <w:lastRenderedPageBreak/>
        <w:t>форме субсидии «</w:t>
      </w:r>
      <w:proofErr w:type="spellStart"/>
      <w:r>
        <w:rPr>
          <w:sz w:val="28"/>
          <w:szCs w:val="28"/>
        </w:rPr>
        <w:t>Агропрогресс</w:t>
      </w:r>
      <w:proofErr w:type="spellEnd"/>
      <w:r>
        <w:rPr>
          <w:sz w:val="28"/>
          <w:szCs w:val="28"/>
        </w:rPr>
        <w:t>»» дополнить пунктами 19-21 следующего содержания:</w:t>
      </w:r>
    </w:p>
    <w:p w14:paraId="42D0B1B6" w14:textId="1D7B8D2F" w:rsidR="00D054C2" w:rsidRDefault="00D054C2" w:rsidP="00D05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«19</w:t>
      </w:r>
      <w:r w:rsidR="00FA26C7">
        <w:rPr>
          <w:sz w:val="28"/>
          <w:szCs w:val="28"/>
        </w:rPr>
        <w:t>.</w:t>
      </w:r>
      <w:r>
        <w:rPr>
          <w:sz w:val="28"/>
          <w:szCs w:val="28"/>
        </w:rPr>
        <w:t> В случае призыва получателя гранта на развитие семейной фермы, получателя гранта «</w:t>
      </w:r>
      <w:proofErr w:type="spellStart"/>
      <w:r>
        <w:rPr>
          <w:sz w:val="28"/>
          <w:szCs w:val="28"/>
        </w:rPr>
        <w:t>Агропрогресс</w:t>
      </w:r>
      <w:proofErr w:type="spellEnd"/>
      <w:r>
        <w:rPr>
          <w:sz w:val="28"/>
          <w:szCs w:val="28"/>
        </w:rPr>
        <w:t xml:space="preserve">» на военную службу по мобилизации в Вооруженные Силы Российской Федерации в соответствии с </w:t>
      </w:r>
      <w:hyperlink r:id="rId18" w:history="1">
        <w:r w:rsidRPr="00D054C2"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 xml:space="preserve"> Указа Президента Российской Федерации от 21.09.2022 № 647 «Об объявлении частичной мобилизации в Российской Федерации» (далее - призыв на военную службу) министерство принимает одно из следующих решений:</w:t>
      </w:r>
    </w:p>
    <w:p w14:paraId="5B3E77AB" w14:textId="5EAD9065" w:rsidR="00D054C2" w:rsidRDefault="00D054C2" w:rsidP="00D05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проекта получателя гранта на развитие семейной фермы, проекта «</w:t>
      </w:r>
      <w:proofErr w:type="spellStart"/>
      <w:r>
        <w:rPr>
          <w:sz w:val="28"/>
          <w:szCs w:val="28"/>
        </w:rPr>
        <w:t>Агропрогресс</w:t>
      </w:r>
      <w:proofErr w:type="spellEnd"/>
      <w:r>
        <w:rPr>
          <w:sz w:val="28"/>
          <w:szCs w:val="28"/>
        </w:rPr>
        <w:t>» завершенными, в случае если средства гранта на развитие семейной фермы, гранта «</w:t>
      </w:r>
      <w:proofErr w:type="spellStart"/>
      <w:r>
        <w:rPr>
          <w:sz w:val="28"/>
          <w:szCs w:val="28"/>
        </w:rPr>
        <w:t>Агропрогресс</w:t>
      </w:r>
      <w:proofErr w:type="spellEnd"/>
      <w:r>
        <w:rPr>
          <w:sz w:val="28"/>
          <w:szCs w:val="28"/>
        </w:rPr>
        <w:t>» использованы в полном объеме, а в отношении получателя гранта на развитие семейной фермы, получателя гранта «</w:t>
      </w:r>
      <w:proofErr w:type="spellStart"/>
      <w:r>
        <w:rPr>
          <w:sz w:val="28"/>
          <w:szCs w:val="28"/>
        </w:rPr>
        <w:t>Агропрогресс</w:t>
      </w:r>
      <w:proofErr w:type="spellEnd"/>
      <w:r>
        <w:rPr>
          <w:sz w:val="28"/>
          <w:szCs w:val="28"/>
        </w:rPr>
        <w:t>» в связи с призывом на военную службу осуществлена государственная регистрация прекращения деятельности в качестве индивидуа</w:t>
      </w:r>
      <w:bookmarkStart w:id="0" w:name="_GoBack"/>
      <w:bookmarkEnd w:id="0"/>
      <w:r>
        <w:rPr>
          <w:sz w:val="28"/>
          <w:szCs w:val="28"/>
        </w:rPr>
        <w:t>льного предпринимателя или государственная регистрация прекращения крестьянского (фермерского) хозяйства. При этом получатель гранта на развитие семейной фермы, получатель гранта «</w:t>
      </w:r>
      <w:proofErr w:type="spellStart"/>
      <w:r>
        <w:rPr>
          <w:sz w:val="28"/>
          <w:szCs w:val="28"/>
        </w:rPr>
        <w:t>Агропрогресс</w:t>
      </w:r>
      <w:proofErr w:type="spellEnd"/>
      <w:r>
        <w:rPr>
          <w:sz w:val="28"/>
          <w:szCs w:val="28"/>
        </w:rPr>
        <w:t xml:space="preserve">» освобождаются от ответственности за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плановых показателей деятельности;</w:t>
      </w:r>
    </w:p>
    <w:p w14:paraId="0681D230" w14:textId="3B39AF8E" w:rsidR="00D054C2" w:rsidRDefault="00D054C2" w:rsidP="00D05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возврата средств гранта на развитие семейной фермы, гранта «</w:t>
      </w:r>
      <w:proofErr w:type="spellStart"/>
      <w:r>
        <w:rPr>
          <w:sz w:val="28"/>
          <w:szCs w:val="28"/>
        </w:rPr>
        <w:t>Агропрогресс</w:t>
      </w:r>
      <w:proofErr w:type="spellEnd"/>
      <w:r>
        <w:rPr>
          <w:sz w:val="28"/>
          <w:szCs w:val="28"/>
        </w:rPr>
        <w:t>» в областной бюджет в объеме неиспользованных средств гранта, в случае если средства гранта не использованы или использованы не в полном объеме, а в отношении получателя гранта на развитие семейной фермы, получателя гранта «</w:t>
      </w:r>
      <w:proofErr w:type="spellStart"/>
      <w:r>
        <w:rPr>
          <w:sz w:val="28"/>
          <w:szCs w:val="28"/>
        </w:rPr>
        <w:t>Агропрогресс</w:t>
      </w:r>
      <w:proofErr w:type="spellEnd"/>
      <w:r>
        <w:rPr>
          <w:sz w:val="28"/>
          <w:szCs w:val="28"/>
        </w:rPr>
        <w:t>»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(фермерского) хозяйства. При этом проект</w:t>
      </w:r>
      <w:r w:rsidR="004E2B05">
        <w:rPr>
          <w:sz w:val="28"/>
          <w:szCs w:val="28"/>
        </w:rPr>
        <w:t>ы указанных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грантополучател</w:t>
      </w:r>
      <w:r w:rsidR="004E2B05">
        <w:rPr>
          <w:sz w:val="28"/>
          <w:szCs w:val="28"/>
        </w:rPr>
        <w:t>ей</w:t>
      </w:r>
      <w:proofErr w:type="spellEnd"/>
      <w:r>
        <w:rPr>
          <w:sz w:val="28"/>
          <w:szCs w:val="28"/>
        </w:rPr>
        <w:t xml:space="preserve"> признаются завершенными, а </w:t>
      </w:r>
      <w:proofErr w:type="spellStart"/>
      <w:r w:rsidR="00434A23">
        <w:rPr>
          <w:sz w:val="28"/>
          <w:szCs w:val="28"/>
        </w:rPr>
        <w:t>гранто</w:t>
      </w:r>
      <w:r w:rsidR="00BB0228">
        <w:rPr>
          <w:sz w:val="28"/>
          <w:szCs w:val="28"/>
        </w:rPr>
        <w:t>получатели</w:t>
      </w:r>
      <w:proofErr w:type="spellEnd"/>
      <w:r w:rsidR="00BB0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освобождаются от ответственности за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плановых показателей деятельности.</w:t>
      </w:r>
    </w:p>
    <w:p w14:paraId="3D69209A" w14:textId="32FB37CB" w:rsidR="00D054C2" w:rsidRDefault="00D054C2" w:rsidP="00D05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 абзацах втором и третьем настоящего пункта решения принимаются министерством по заявлению получателя гранта на развитие семейной фермы, получателя гранта «</w:t>
      </w:r>
      <w:proofErr w:type="spellStart"/>
      <w:r>
        <w:rPr>
          <w:sz w:val="28"/>
          <w:szCs w:val="28"/>
        </w:rPr>
        <w:t>Агропрогресс</w:t>
      </w:r>
      <w:proofErr w:type="spellEnd"/>
      <w:r>
        <w:rPr>
          <w:sz w:val="28"/>
          <w:szCs w:val="28"/>
        </w:rPr>
        <w:t>» при представлении ими документа, подтверждающего призыв на военную службу, и (или) в соответствии с полученными от призывной комиссии по мобилизации сведениями об их призыве на военную службу.</w:t>
      </w:r>
    </w:p>
    <w:p w14:paraId="05149163" w14:textId="7FAC0886" w:rsidR="00D054C2" w:rsidRDefault="00D054C2" w:rsidP="00D05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В процессе реализации проекта </w:t>
      </w:r>
      <w:proofErr w:type="spellStart"/>
      <w:r>
        <w:rPr>
          <w:sz w:val="28"/>
          <w:szCs w:val="28"/>
        </w:rPr>
        <w:t>грантополучателя</w:t>
      </w:r>
      <w:proofErr w:type="spellEnd"/>
      <w:r>
        <w:rPr>
          <w:sz w:val="28"/>
          <w:szCs w:val="28"/>
        </w:rPr>
        <w:t xml:space="preserve"> в случае призыва главы крестьянского (фермерского) хозяйства, являющегося получателем гранта на развитие семейной фермы, на военную службу допускается его смена по решению членов данного крестьянского (фермерского) хозяйства в порядке, установленном законодательством Российской Федерации, что не влечет изменения (прекращения) статуса крестьянского (фермерского) хозяйства в качестве получателя гранта на развитие семейной фермы. При этом министерство осуществляет замену главы такого крестьянского (фермерского) хозяйства в соглашении, заключенном с получателем гранта на развитие семейной фермы, а </w:t>
      </w:r>
      <w:r>
        <w:rPr>
          <w:sz w:val="28"/>
          <w:szCs w:val="28"/>
        </w:rPr>
        <w:lastRenderedPageBreak/>
        <w:t xml:space="preserve">новый глава крестьянского (фермерского) хозяйства осуществляет дальнейшую реализацию проекта </w:t>
      </w:r>
      <w:proofErr w:type="spellStart"/>
      <w:r>
        <w:rPr>
          <w:sz w:val="28"/>
          <w:szCs w:val="28"/>
        </w:rPr>
        <w:t>грантополучателя</w:t>
      </w:r>
      <w:proofErr w:type="spellEnd"/>
      <w:r>
        <w:rPr>
          <w:sz w:val="28"/>
          <w:szCs w:val="28"/>
        </w:rPr>
        <w:t xml:space="preserve"> в соответствии с указанным соглашением.</w:t>
      </w:r>
    </w:p>
    <w:p w14:paraId="011A237D" w14:textId="02BD581E" w:rsidR="00D054C2" w:rsidRDefault="00154FC9" w:rsidP="004E6D1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r w:rsidR="00D054C2">
        <w:rPr>
          <w:sz w:val="28"/>
          <w:szCs w:val="28"/>
        </w:rPr>
        <w:t xml:space="preserve">Действие пунктов </w:t>
      </w:r>
      <w:r>
        <w:rPr>
          <w:sz w:val="28"/>
          <w:szCs w:val="28"/>
        </w:rPr>
        <w:t>19 и 20</w:t>
      </w:r>
      <w:r w:rsidR="00D054C2">
        <w:rPr>
          <w:sz w:val="28"/>
          <w:szCs w:val="28"/>
        </w:rPr>
        <w:t xml:space="preserve"> настоящ</w:t>
      </w:r>
      <w:r w:rsidR="004E6D12">
        <w:rPr>
          <w:sz w:val="28"/>
          <w:szCs w:val="28"/>
        </w:rPr>
        <w:t>его Порядка</w:t>
      </w:r>
      <w:r w:rsidR="00D054C2">
        <w:rPr>
          <w:sz w:val="28"/>
          <w:szCs w:val="28"/>
        </w:rPr>
        <w:t xml:space="preserve"> распространяется в том числе на лиц, получивших средства гранта на поддержку начинающего фермера в соответствии с </w:t>
      </w:r>
      <w:r w:rsidR="004E6D12">
        <w:rPr>
          <w:sz w:val="28"/>
          <w:szCs w:val="28"/>
        </w:rPr>
        <w:t xml:space="preserve">государственной </w:t>
      </w:r>
      <w:hyperlink r:id="rId19" w:history="1">
        <w:r w:rsidR="004E6D12" w:rsidRPr="004E6D12">
          <w:rPr>
            <w:sz w:val="28"/>
            <w:szCs w:val="28"/>
          </w:rPr>
          <w:t>программой</w:t>
        </w:r>
      </w:hyperlink>
      <w:r w:rsidR="004E6D12">
        <w:rPr>
          <w:sz w:val="28"/>
          <w:szCs w:val="28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 37-п, </w:t>
      </w:r>
      <w:r w:rsidR="00D054C2">
        <w:rPr>
          <w:sz w:val="28"/>
          <w:szCs w:val="28"/>
        </w:rPr>
        <w:t>в 2017 - 2020 годах.</w:t>
      </w:r>
      <w:r w:rsidR="004E6D12">
        <w:rPr>
          <w:sz w:val="28"/>
          <w:szCs w:val="28"/>
        </w:rPr>
        <w:t>».</w:t>
      </w:r>
    </w:p>
    <w:p w14:paraId="176C47E0" w14:textId="70A9724C" w:rsidR="00AA1F56" w:rsidRDefault="004E6D12" w:rsidP="00AA1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1F56">
        <w:rPr>
          <w:sz w:val="28"/>
          <w:szCs w:val="28"/>
        </w:rPr>
        <w:t>. Приложение № 7 к постановлению «</w:t>
      </w:r>
      <w:hyperlink r:id="rId20" w:history="1">
        <w:r w:rsidR="00AA1F56" w:rsidRPr="00AA1F56">
          <w:rPr>
            <w:sz w:val="28"/>
            <w:szCs w:val="28"/>
          </w:rPr>
          <w:t>Порядок</w:t>
        </w:r>
      </w:hyperlink>
      <w:r w:rsidR="00AA1F56">
        <w:rPr>
          <w:sz w:val="28"/>
          <w:szCs w:val="28"/>
        </w:rPr>
        <w:t xml:space="preserve">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(фермерского) хозяйства (грантов в форме субсидии «</w:t>
      </w:r>
      <w:proofErr w:type="spellStart"/>
      <w:r w:rsidR="00AA1F56">
        <w:rPr>
          <w:sz w:val="28"/>
          <w:szCs w:val="28"/>
        </w:rPr>
        <w:t>Агростартап</w:t>
      </w:r>
      <w:proofErr w:type="spellEnd"/>
      <w:r w:rsidR="00AA1F56">
        <w:rPr>
          <w:sz w:val="28"/>
          <w:szCs w:val="28"/>
        </w:rPr>
        <w:t>»)» дополнить пунктами 23-24 следующего содержания:</w:t>
      </w:r>
    </w:p>
    <w:p w14:paraId="37B451DE" w14:textId="38F7D3C4" w:rsidR="00AA1F56" w:rsidRDefault="00AA1F56" w:rsidP="00AA1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«23. В случае призыва </w:t>
      </w:r>
      <w:proofErr w:type="spellStart"/>
      <w:r>
        <w:rPr>
          <w:sz w:val="28"/>
          <w:szCs w:val="28"/>
        </w:rPr>
        <w:t>грантополучателя</w:t>
      </w:r>
      <w:proofErr w:type="spellEnd"/>
      <w:r>
        <w:rPr>
          <w:sz w:val="28"/>
          <w:szCs w:val="28"/>
        </w:rPr>
        <w:t xml:space="preserve"> на военную службу по мобилизации в Вооруженные Силы Российской Федерации в соответствии с </w:t>
      </w:r>
      <w:hyperlink r:id="rId21" w:history="1">
        <w:r w:rsidRPr="00AA1F56"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 xml:space="preserve"> Указа Президента Российской Федерации от 21 сентября 2022 г. </w:t>
      </w:r>
      <w:r w:rsidR="00797D5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647 </w:t>
      </w:r>
      <w:r w:rsidR="00797D54">
        <w:rPr>
          <w:sz w:val="28"/>
          <w:szCs w:val="28"/>
        </w:rPr>
        <w:t>«</w:t>
      </w:r>
      <w:r>
        <w:rPr>
          <w:sz w:val="28"/>
          <w:szCs w:val="28"/>
        </w:rPr>
        <w:t>Об объявлении частичной мобилизации в Российской Федерации</w:t>
      </w:r>
      <w:r w:rsidR="00797D5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- призыв на военную службу) </w:t>
      </w:r>
      <w:r w:rsidR="00797D54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принимает одно из следующих решений:</w:t>
      </w:r>
    </w:p>
    <w:p w14:paraId="1BB58472" w14:textId="2F10B7A6" w:rsidR="00AA1F56" w:rsidRDefault="00AA1F56" w:rsidP="00AA1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проекта создания и (или) развития хозяйства завершенным, в случае если средства гранта </w:t>
      </w:r>
      <w:r w:rsidR="00797D54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Агростартап</w:t>
      </w:r>
      <w:proofErr w:type="spellEnd"/>
      <w:r w:rsidR="00797D54">
        <w:rPr>
          <w:sz w:val="28"/>
          <w:szCs w:val="28"/>
        </w:rPr>
        <w:t>»</w:t>
      </w:r>
      <w:r>
        <w:rPr>
          <w:sz w:val="28"/>
          <w:szCs w:val="28"/>
        </w:rPr>
        <w:t xml:space="preserve"> использованы в полном объеме, а в отношении </w:t>
      </w:r>
      <w:proofErr w:type="spellStart"/>
      <w:r>
        <w:rPr>
          <w:sz w:val="28"/>
          <w:szCs w:val="28"/>
        </w:rPr>
        <w:t>грантополучателя</w:t>
      </w:r>
      <w:proofErr w:type="spellEnd"/>
      <w:r>
        <w:rPr>
          <w:sz w:val="28"/>
          <w:szCs w:val="28"/>
        </w:rPr>
        <w:t xml:space="preserve">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(фермерского) хозяйства. При этом </w:t>
      </w:r>
      <w:proofErr w:type="spellStart"/>
      <w:r>
        <w:rPr>
          <w:sz w:val="28"/>
          <w:szCs w:val="28"/>
        </w:rPr>
        <w:t>грантополучатель</w:t>
      </w:r>
      <w:proofErr w:type="spellEnd"/>
      <w:r>
        <w:rPr>
          <w:sz w:val="28"/>
          <w:szCs w:val="28"/>
        </w:rPr>
        <w:t xml:space="preserve"> освобождается от ответственности за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плановых показателей деятельности;</w:t>
      </w:r>
    </w:p>
    <w:p w14:paraId="1DA6D83E" w14:textId="2F6225B6" w:rsidR="00AA1F56" w:rsidRDefault="00AA1F56" w:rsidP="00AA1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возврата средств гранта </w:t>
      </w:r>
      <w:r w:rsidR="00797D54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Агростартап</w:t>
      </w:r>
      <w:proofErr w:type="spellEnd"/>
      <w:r w:rsidR="00797D54">
        <w:rPr>
          <w:sz w:val="28"/>
          <w:szCs w:val="28"/>
        </w:rPr>
        <w:t>»</w:t>
      </w:r>
      <w:r>
        <w:rPr>
          <w:sz w:val="28"/>
          <w:szCs w:val="28"/>
        </w:rPr>
        <w:t xml:space="preserve"> в </w:t>
      </w:r>
      <w:r w:rsidR="00797D54">
        <w:rPr>
          <w:sz w:val="28"/>
          <w:szCs w:val="28"/>
        </w:rPr>
        <w:t xml:space="preserve">областной бюджет </w:t>
      </w:r>
      <w:r>
        <w:rPr>
          <w:sz w:val="28"/>
          <w:szCs w:val="28"/>
        </w:rPr>
        <w:t xml:space="preserve">в объеме неиспользованных средств гранта </w:t>
      </w:r>
      <w:r w:rsidR="00797D54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Агростартап</w:t>
      </w:r>
      <w:proofErr w:type="spellEnd"/>
      <w:r w:rsidR="00797D54">
        <w:rPr>
          <w:sz w:val="28"/>
          <w:szCs w:val="28"/>
        </w:rPr>
        <w:t>»</w:t>
      </w:r>
      <w:r>
        <w:rPr>
          <w:sz w:val="28"/>
          <w:szCs w:val="28"/>
        </w:rPr>
        <w:t xml:space="preserve">, в случае если средства гранта </w:t>
      </w:r>
      <w:r w:rsidR="00797D54">
        <w:rPr>
          <w:sz w:val="28"/>
          <w:szCs w:val="28"/>
        </w:rPr>
        <w:t>«</w:t>
      </w:r>
      <w:proofErr w:type="spellStart"/>
      <w:r w:rsidR="00797D54">
        <w:rPr>
          <w:sz w:val="28"/>
          <w:szCs w:val="28"/>
        </w:rPr>
        <w:t>Агростартап</w:t>
      </w:r>
      <w:proofErr w:type="spellEnd"/>
      <w:r w:rsidR="00797D54">
        <w:rPr>
          <w:sz w:val="28"/>
          <w:szCs w:val="28"/>
        </w:rPr>
        <w:t>»</w:t>
      </w:r>
      <w:r>
        <w:rPr>
          <w:sz w:val="28"/>
          <w:szCs w:val="28"/>
        </w:rPr>
        <w:t xml:space="preserve"> не использованы или использованы не в полном объеме, а в отношении </w:t>
      </w:r>
      <w:proofErr w:type="spellStart"/>
      <w:r>
        <w:rPr>
          <w:sz w:val="28"/>
          <w:szCs w:val="28"/>
        </w:rPr>
        <w:t>грантополучателя</w:t>
      </w:r>
      <w:proofErr w:type="spellEnd"/>
      <w:r>
        <w:rPr>
          <w:sz w:val="28"/>
          <w:szCs w:val="28"/>
        </w:rPr>
        <w:t xml:space="preserve">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(фермерского) хозяйства. При этом проект создания и (или) развития хозяйства признается завершенным, а </w:t>
      </w:r>
      <w:proofErr w:type="spellStart"/>
      <w:r>
        <w:rPr>
          <w:sz w:val="28"/>
          <w:szCs w:val="28"/>
        </w:rPr>
        <w:t>грантополучатель</w:t>
      </w:r>
      <w:proofErr w:type="spellEnd"/>
      <w:r>
        <w:rPr>
          <w:sz w:val="28"/>
          <w:szCs w:val="28"/>
        </w:rPr>
        <w:t xml:space="preserve"> освобождается от ответственности за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плановых показателей деятельности.</w:t>
      </w:r>
    </w:p>
    <w:p w14:paraId="24C2794C" w14:textId="7539E5DF" w:rsidR="00AA1F56" w:rsidRDefault="00AA1F56" w:rsidP="00AA1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 абзацах втором и третьем настоящего пункта решения принимаются </w:t>
      </w:r>
      <w:r w:rsidR="00797D54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по заявлению </w:t>
      </w:r>
      <w:proofErr w:type="spellStart"/>
      <w:r>
        <w:rPr>
          <w:sz w:val="28"/>
          <w:szCs w:val="28"/>
        </w:rPr>
        <w:t>грантополучателя</w:t>
      </w:r>
      <w:proofErr w:type="spellEnd"/>
      <w:r>
        <w:rPr>
          <w:sz w:val="28"/>
          <w:szCs w:val="28"/>
        </w:rPr>
        <w:t xml:space="preserve"> при представлении им документа, подтверждающего призыв на военную службу, и (или) в соответствии с полученными от призывной комиссии по мобилизации сведениями о призыве </w:t>
      </w:r>
      <w:proofErr w:type="spellStart"/>
      <w:r>
        <w:rPr>
          <w:sz w:val="28"/>
          <w:szCs w:val="28"/>
        </w:rPr>
        <w:t>грантополучателя</w:t>
      </w:r>
      <w:proofErr w:type="spellEnd"/>
      <w:r>
        <w:rPr>
          <w:sz w:val="28"/>
          <w:szCs w:val="28"/>
        </w:rPr>
        <w:t xml:space="preserve"> на военную службу.</w:t>
      </w:r>
    </w:p>
    <w:p w14:paraId="31178086" w14:textId="131E4C56" w:rsidR="00797D54" w:rsidRDefault="00797D54" w:rsidP="00797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В процессе реализации проекта создания и (или) развития хозяйства в случае призыва главы крестьянского (фермерского) хозяйства, являющегося </w:t>
      </w:r>
      <w:proofErr w:type="spellStart"/>
      <w:r>
        <w:rPr>
          <w:sz w:val="28"/>
          <w:szCs w:val="28"/>
        </w:rPr>
        <w:lastRenderedPageBreak/>
        <w:t>грантополучателем</w:t>
      </w:r>
      <w:proofErr w:type="spellEnd"/>
      <w:r>
        <w:rPr>
          <w:sz w:val="28"/>
          <w:szCs w:val="28"/>
        </w:rPr>
        <w:t xml:space="preserve">, на военную службу допускается его смена по решению членов данного крестьянского (фермерского) хозяйства в порядке, установленном законодательством Российской Федерации, что не влечет изменения (прекращения) статуса крестьянского (фермерского) хозяйства в качестве </w:t>
      </w:r>
      <w:proofErr w:type="spellStart"/>
      <w:r>
        <w:rPr>
          <w:sz w:val="28"/>
          <w:szCs w:val="28"/>
        </w:rPr>
        <w:t>грантополучателя</w:t>
      </w:r>
      <w:proofErr w:type="spellEnd"/>
      <w:r>
        <w:rPr>
          <w:sz w:val="28"/>
          <w:szCs w:val="28"/>
        </w:rPr>
        <w:t xml:space="preserve">. При этом министерство осуществляет замену главы такого крестьянского (фермерского) хозяйства в соглашении, заключенном с </w:t>
      </w:r>
      <w:proofErr w:type="spellStart"/>
      <w:r>
        <w:rPr>
          <w:sz w:val="28"/>
          <w:szCs w:val="28"/>
        </w:rPr>
        <w:t>грантополучателем</w:t>
      </w:r>
      <w:proofErr w:type="spellEnd"/>
      <w:r>
        <w:rPr>
          <w:sz w:val="28"/>
          <w:szCs w:val="28"/>
        </w:rPr>
        <w:t>, а новый глава крестьянского (фермерского) хозяйства осуществляет дальнейшую реализацию проекта создания и (или) развития хозяйства в соответствии с указанным соглашением.».</w:t>
      </w:r>
    </w:p>
    <w:p w14:paraId="3EE5A7BD" w14:textId="3B39204E" w:rsidR="001D2A55" w:rsidRDefault="004E6D12" w:rsidP="00131AA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AC3356">
        <w:rPr>
          <w:rFonts w:eastAsia="Calibri"/>
          <w:sz w:val="28"/>
          <w:szCs w:val="28"/>
          <w:lang w:eastAsia="en-US"/>
        </w:rPr>
        <w:t>. </w:t>
      </w:r>
      <w:r w:rsidR="001D2A55" w:rsidRPr="002E7319">
        <w:rPr>
          <w:rFonts w:eastAsia="Calibri"/>
          <w:sz w:val="28"/>
          <w:szCs w:val="28"/>
          <w:lang w:eastAsia="en-US"/>
        </w:rPr>
        <w:t>Приложение № 8</w:t>
      </w:r>
      <w:r w:rsidR="001D2A55" w:rsidRPr="00101DF9">
        <w:rPr>
          <w:rFonts w:eastAsia="Calibri"/>
          <w:sz w:val="28"/>
          <w:szCs w:val="28"/>
          <w:lang w:eastAsia="en-US"/>
        </w:rPr>
        <w:t xml:space="preserve"> к постановлению «Порядок предоставления субсидий сельскохозяйственному потребительскому кооперативу, зарегистрированному на территории Новосибирской области,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бюджета»</w:t>
      </w:r>
      <w:r w:rsidR="001D2A55">
        <w:rPr>
          <w:rFonts w:eastAsia="Calibri"/>
          <w:sz w:val="28"/>
          <w:szCs w:val="28"/>
          <w:lang w:eastAsia="en-US"/>
        </w:rPr>
        <w:t xml:space="preserve"> изложить в редакции согласно приложению № </w:t>
      </w:r>
      <w:r w:rsidR="006F3E4A">
        <w:rPr>
          <w:rFonts w:eastAsia="Calibri"/>
          <w:sz w:val="28"/>
          <w:szCs w:val="28"/>
          <w:lang w:eastAsia="en-US"/>
        </w:rPr>
        <w:t xml:space="preserve">2 </w:t>
      </w:r>
      <w:r w:rsidR="001D2A55">
        <w:rPr>
          <w:rFonts w:eastAsia="Calibri"/>
          <w:sz w:val="28"/>
          <w:szCs w:val="28"/>
          <w:lang w:eastAsia="en-US"/>
        </w:rPr>
        <w:t>к настоящему постановлению.</w:t>
      </w:r>
    </w:p>
    <w:p w14:paraId="0B60D1E2" w14:textId="2AF57769" w:rsidR="00131AA5" w:rsidRPr="00131AA5" w:rsidRDefault="004E6D12" w:rsidP="00131AA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F75813" w:rsidRPr="00131AA5">
        <w:rPr>
          <w:rFonts w:eastAsia="Calibri"/>
          <w:sz w:val="28"/>
          <w:szCs w:val="28"/>
          <w:lang w:eastAsia="en-US"/>
        </w:rPr>
        <w:t>. </w:t>
      </w:r>
      <w:r w:rsidR="00131AA5" w:rsidRPr="00131AA5">
        <w:rPr>
          <w:rFonts w:eastAsia="Calibri"/>
          <w:sz w:val="28"/>
          <w:szCs w:val="28"/>
          <w:lang w:eastAsia="en-US"/>
        </w:rPr>
        <w:t xml:space="preserve">В приложении № 10 к постановлению </w:t>
      </w:r>
      <w:r w:rsidR="00131AA5" w:rsidRPr="00131AA5">
        <w:rPr>
          <w:sz w:val="28"/>
          <w:szCs w:val="28"/>
        </w:rPr>
        <w:t>«Положение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в форме субсидии «</w:t>
      </w:r>
      <w:proofErr w:type="spellStart"/>
      <w:r w:rsidR="00131AA5" w:rsidRPr="00131AA5">
        <w:rPr>
          <w:sz w:val="28"/>
          <w:szCs w:val="28"/>
        </w:rPr>
        <w:t>Агропрогресс</w:t>
      </w:r>
      <w:proofErr w:type="spellEnd"/>
      <w:r w:rsidR="00131AA5" w:rsidRPr="00131AA5">
        <w:rPr>
          <w:sz w:val="28"/>
          <w:szCs w:val="28"/>
        </w:rPr>
        <w:t>», гранта в форме субсидии «</w:t>
      </w:r>
      <w:proofErr w:type="spellStart"/>
      <w:r w:rsidR="00131AA5" w:rsidRPr="00131AA5">
        <w:rPr>
          <w:sz w:val="28"/>
          <w:szCs w:val="28"/>
        </w:rPr>
        <w:t>Агростартап</w:t>
      </w:r>
      <w:proofErr w:type="spellEnd"/>
      <w:r w:rsidR="00131AA5" w:rsidRPr="00131AA5">
        <w:rPr>
          <w:sz w:val="28"/>
          <w:szCs w:val="28"/>
        </w:rPr>
        <w:t>»</w:t>
      </w:r>
      <w:r w:rsidR="009F4219">
        <w:rPr>
          <w:sz w:val="28"/>
          <w:szCs w:val="28"/>
        </w:rPr>
        <w:t xml:space="preserve"> (далее – Положение)</w:t>
      </w:r>
      <w:r w:rsidR="00131AA5" w:rsidRPr="00131AA5">
        <w:rPr>
          <w:sz w:val="28"/>
          <w:szCs w:val="28"/>
        </w:rPr>
        <w:t>:</w:t>
      </w:r>
    </w:p>
    <w:p w14:paraId="1C6084E0" w14:textId="77777777" w:rsidR="00131AA5" w:rsidRPr="00131AA5" w:rsidRDefault="00131AA5" w:rsidP="00131AA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1AA5">
        <w:rPr>
          <w:rFonts w:eastAsia="Calibri"/>
          <w:sz w:val="28"/>
          <w:szCs w:val="28"/>
          <w:lang w:eastAsia="en-US"/>
        </w:rPr>
        <w:t>1) в пункте 5:</w:t>
      </w:r>
    </w:p>
    <w:p w14:paraId="3DD63A93" w14:textId="77777777" w:rsidR="00131AA5" w:rsidRPr="00131AA5" w:rsidRDefault="00131AA5" w:rsidP="00131AA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1AA5">
        <w:rPr>
          <w:rFonts w:eastAsia="Calibri"/>
          <w:sz w:val="28"/>
          <w:szCs w:val="28"/>
          <w:lang w:eastAsia="en-US"/>
        </w:rPr>
        <w:t>а) абзац «д» подпункта 1 изложить в следующей редакции:</w:t>
      </w:r>
    </w:p>
    <w:p w14:paraId="5E91F1E4" w14:textId="77777777" w:rsidR="00131AA5" w:rsidRPr="009F4219" w:rsidRDefault="00131AA5" w:rsidP="00131AA5">
      <w:pPr>
        <w:adjustRightInd w:val="0"/>
        <w:ind w:firstLine="709"/>
        <w:jc w:val="both"/>
        <w:rPr>
          <w:sz w:val="28"/>
          <w:szCs w:val="28"/>
        </w:rPr>
      </w:pPr>
      <w:r w:rsidRPr="00131AA5">
        <w:rPr>
          <w:sz w:val="28"/>
          <w:szCs w:val="28"/>
        </w:rPr>
        <w:t xml:space="preserve">«д) заявитель имеет план расходов на развитие семейной фермы, предусматривающий виды затрат, установленные подпунктом 2 пункта 4 </w:t>
      </w:r>
      <w:r w:rsidRPr="009F4219">
        <w:rPr>
          <w:sz w:val="28"/>
          <w:szCs w:val="28"/>
        </w:rPr>
        <w:t>приложения № 6 к постановлению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области»;»;</w:t>
      </w:r>
    </w:p>
    <w:p w14:paraId="1FF9A587" w14:textId="77777777" w:rsidR="00131AA5" w:rsidRPr="009F4219" w:rsidRDefault="00131AA5" w:rsidP="00131AA5">
      <w:pPr>
        <w:adjustRightInd w:val="0"/>
        <w:ind w:firstLine="709"/>
        <w:jc w:val="both"/>
        <w:rPr>
          <w:sz w:val="28"/>
          <w:szCs w:val="28"/>
        </w:rPr>
      </w:pPr>
      <w:r w:rsidRPr="009F4219">
        <w:rPr>
          <w:sz w:val="28"/>
          <w:szCs w:val="28"/>
        </w:rPr>
        <w:t>б) абзац «в» подпункта 2 изложить в следующей редакции:</w:t>
      </w:r>
    </w:p>
    <w:p w14:paraId="474FDC85" w14:textId="77777777" w:rsidR="00131AA5" w:rsidRPr="0097663A" w:rsidRDefault="00131AA5" w:rsidP="00131AA5">
      <w:pPr>
        <w:adjustRightInd w:val="0"/>
        <w:ind w:firstLine="709"/>
        <w:jc w:val="both"/>
        <w:rPr>
          <w:sz w:val="28"/>
          <w:szCs w:val="28"/>
        </w:rPr>
      </w:pPr>
      <w:r w:rsidRPr="009F4219">
        <w:rPr>
          <w:sz w:val="28"/>
          <w:szCs w:val="28"/>
        </w:rPr>
        <w:t xml:space="preserve">«в) заявитель имеет план расходов на развитие материально-технической базы кооператива, предусматривающий виды затрат, установленные подпунктом 3 пункта 4 </w:t>
      </w:r>
      <w:r w:rsidR="009F4219" w:rsidRPr="009F4219">
        <w:rPr>
          <w:sz w:val="28"/>
          <w:szCs w:val="28"/>
        </w:rPr>
        <w:t xml:space="preserve">приложения № 6 к постановлению Правительства Новосибирской области от 02.02.2015 № 37-п «О государственной программе Новосибирской области </w:t>
      </w:r>
      <w:r w:rsidR="009F4219">
        <w:rPr>
          <w:sz w:val="28"/>
          <w:szCs w:val="28"/>
        </w:rPr>
        <w:t>«</w:t>
      </w:r>
      <w:r w:rsidR="009F4219" w:rsidRPr="00131AA5">
        <w:rPr>
          <w:sz w:val="28"/>
          <w:szCs w:val="28"/>
        </w:rPr>
        <w:t xml:space="preserve">Развитие сельского хозяйства и регулирование рынков сельскохозяйственной </w:t>
      </w:r>
      <w:r w:rsidR="009F4219" w:rsidRPr="0097663A">
        <w:rPr>
          <w:sz w:val="28"/>
          <w:szCs w:val="28"/>
        </w:rPr>
        <w:t>продукции, сырья и продовольствия в Новосибирской области»;</w:t>
      </w:r>
      <w:r w:rsidRPr="0097663A">
        <w:rPr>
          <w:sz w:val="28"/>
          <w:szCs w:val="28"/>
        </w:rPr>
        <w:t>»;</w:t>
      </w:r>
    </w:p>
    <w:p w14:paraId="043510E3" w14:textId="593C644C" w:rsidR="00AB3898" w:rsidRDefault="0097663A" w:rsidP="00BF6224">
      <w:pPr>
        <w:adjustRightInd w:val="0"/>
        <w:ind w:firstLine="709"/>
        <w:jc w:val="both"/>
        <w:rPr>
          <w:sz w:val="28"/>
          <w:szCs w:val="28"/>
        </w:rPr>
      </w:pPr>
      <w:r w:rsidRPr="0097663A">
        <w:rPr>
          <w:sz w:val="28"/>
          <w:szCs w:val="28"/>
        </w:rPr>
        <w:t xml:space="preserve">в) абзац «г» подпункта 3 </w:t>
      </w:r>
      <w:r w:rsidR="00AB3898">
        <w:rPr>
          <w:sz w:val="28"/>
          <w:szCs w:val="28"/>
        </w:rPr>
        <w:t>изложить в следующей редакции:</w:t>
      </w:r>
    </w:p>
    <w:p w14:paraId="2C6CFD3C" w14:textId="73DD2F54" w:rsidR="00AB3898" w:rsidRDefault="00AB3898" w:rsidP="00AB389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«г) заявитель имеет план расходов на реализацию бизнес-плана, предусматривающий виды затрат, установленные </w:t>
      </w:r>
      <w:hyperlink r:id="rId22" w:history="1">
        <w:r w:rsidRPr="00AB3898">
          <w:rPr>
            <w:sz w:val="28"/>
            <w:szCs w:val="28"/>
          </w:rPr>
          <w:t>пунктом 5</w:t>
        </w:r>
      </w:hyperlink>
      <w:r>
        <w:rPr>
          <w:sz w:val="28"/>
          <w:szCs w:val="28"/>
        </w:rPr>
        <w:t xml:space="preserve"> приложения № 7 </w:t>
      </w:r>
      <w:r w:rsidRPr="009F4219">
        <w:rPr>
          <w:sz w:val="28"/>
          <w:szCs w:val="28"/>
        </w:rPr>
        <w:t>к постановлению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</w:t>
      </w:r>
      <w:r>
        <w:rPr>
          <w:sz w:val="28"/>
          <w:szCs w:val="28"/>
        </w:rPr>
        <w:t>твия в Новосибирской области» (далее - план расходов);»;</w:t>
      </w:r>
    </w:p>
    <w:p w14:paraId="262842C5" w14:textId="6D65AAD9" w:rsidR="00F61E56" w:rsidRDefault="00AF35F6" w:rsidP="00BF6224">
      <w:pPr>
        <w:adjustRightInd w:val="0"/>
        <w:ind w:firstLine="709"/>
        <w:jc w:val="both"/>
        <w:rPr>
          <w:sz w:val="28"/>
          <w:szCs w:val="28"/>
        </w:rPr>
      </w:pPr>
      <w:r w:rsidRPr="00AF35F6">
        <w:rPr>
          <w:sz w:val="28"/>
          <w:szCs w:val="28"/>
        </w:rPr>
        <w:lastRenderedPageBreak/>
        <w:t>2) </w:t>
      </w:r>
      <w:r w:rsidR="00F61E56">
        <w:rPr>
          <w:sz w:val="28"/>
          <w:szCs w:val="28"/>
        </w:rPr>
        <w:t xml:space="preserve">в </w:t>
      </w:r>
      <w:r w:rsidR="00F61E56" w:rsidRPr="00AF35F6">
        <w:rPr>
          <w:sz w:val="28"/>
          <w:szCs w:val="28"/>
        </w:rPr>
        <w:t>приложени</w:t>
      </w:r>
      <w:r w:rsidR="00F61E56">
        <w:rPr>
          <w:sz w:val="28"/>
          <w:szCs w:val="28"/>
        </w:rPr>
        <w:t>и</w:t>
      </w:r>
      <w:r w:rsidR="00F61E56" w:rsidRPr="00AF35F6">
        <w:rPr>
          <w:sz w:val="28"/>
          <w:szCs w:val="28"/>
        </w:rPr>
        <w:t xml:space="preserve"> </w:t>
      </w:r>
      <w:r w:rsidRPr="00AF35F6">
        <w:rPr>
          <w:sz w:val="28"/>
          <w:szCs w:val="28"/>
        </w:rPr>
        <w:t xml:space="preserve">№ 3 </w:t>
      </w:r>
      <w:r w:rsidR="001D2A55" w:rsidRPr="00AF35F6">
        <w:rPr>
          <w:sz w:val="28"/>
          <w:szCs w:val="28"/>
        </w:rPr>
        <w:t xml:space="preserve">к Положению </w:t>
      </w:r>
      <w:r w:rsidR="00BF6224" w:rsidRPr="00AF35F6">
        <w:rPr>
          <w:sz w:val="28"/>
          <w:szCs w:val="28"/>
        </w:rPr>
        <w:t>«Перечень документов, представляемых заявителем с заявкой на участие в конкурсном отборе на право получения гранта в форме субсидии на развитие семейной фермы»</w:t>
      </w:r>
      <w:r w:rsidR="00F61E56">
        <w:rPr>
          <w:sz w:val="28"/>
          <w:szCs w:val="28"/>
        </w:rPr>
        <w:t>:</w:t>
      </w:r>
    </w:p>
    <w:p w14:paraId="6DCAB1AC" w14:textId="1FBB0D54" w:rsidR="0097663A" w:rsidRPr="00AF35F6" w:rsidRDefault="00F61E56" w:rsidP="00BF622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пункт 5</w:t>
      </w:r>
      <w:r w:rsidR="00BF6224" w:rsidRPr="00AF35F6">
        <w:rPr>
          <w:sz w:val="28"/>
          <w:szCs w:val="28"/>
        </w:rPr>
        <w:t xml:space="preserve"> </w:t>
      </w:r>
      <w:r w:rsidR="00AF35F6" w:rsidRPr="00AF35F6">
        <w:rPr>
          <w:sz w:val="28"/>
          <w:szCs w:val="28"/>
        </w:rPr>
        <w:t>изложить в следующей редакции:</w:t>
      </w:r>
    </w:p>
    <w:p w14:paraId="140EF917" w14:textId="6BF80A44" w:rsidR="00AF35F6" w:rsidRDefault="00AF35F6" w:rsidP="00BF6224">
      <w:pPr>
        <w:adjustRightInd w:val="0"/>
        <w:ind w:firstLine="709"/>
        <w:jc w:val="both"/>
        <w:rPr>
          <w:sz w:val="28"/>
          <w:szCs w:val="28"/>
        </w:rPr>
      </w:pPr>
      <w:r w:rsidRPr="00AF35F6">
        <w:rPr>
          <w:sz w:val="28"/>
          <w:szCs w:val="28"/>
        </w:rPr>
        <w:t xml:space="preserve">«5. План расходов на реализацию бизнес-плана, предусматривающий виды затрат, установленные подпунктом 2 пункта 4 </w:t>
      </w:r>
      <w:r w:rsidR="00F93F87" w:rsidRPr="009F4219">
        <w:rPr>
          <w:sz w:val="28"/>
          <w:szCs w:val="28"/>
        </w:rPr>
        <w:t>приложения № 6 к постановлению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F93F87" w:rsidRPr="00AF35F6" w:rsidDel="00F93F87">
        <w:rPr>
          <w:sz w:val="28"/>
          <w:szCs w:val="28"/>
        </w:rPr>
        <w:t xml:space="preserve"> </w:t>
      </w:r>
      <w:r w:rsidRPr="00AF35F6">
        <w:rPr>
          <w:sz w:val="28"/>
          <w:szCs w:val="28"/>
        </w:rPr>
        <w:t>(далее – Порядок предоставления гранта),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 на развитие семейной фермы, собственные и заемные средства), суммы гранта, не превышающей максимального размера гранта, предусмотренного пунктом 7 Порядка предоставления гранта, по форме, утверждаемой приказом министерства.»;</w:t>
      </w:r>
    </w:p>
    <w:p w14:paraId="25AEC20C" w14:textId="3045ED87" w:rsidR="00F61E56" w:rsidRPr="00AF35F6" w:rsidRDefault="00F61E56" w:rsidP="00BF622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593005">
        <w:rPr>
          <w:sz w:val="28"/>
          <w:szCs w:val="28"/>
        </w:rPr>
        <w:t xml:space="preserve">абзац первый </w:t>
      </w:r>
      <w:r>
        <w:rPr>
          <w:sz w:val="28"/>
          <w:szCs w:val="28"/>
        </w:rPr>
        <w:t>пункт</w:t>
      </w:r>
      <w:r w:rsidR="00593005">
        <w:rPr>
          <w:sz w:val="28"/>
          <w:szCs w:val="28"/>
        </w:rPr>
        <w:t>а</w:t>
      </w:r>
      <w:r>
        <w:rPr>
          <w:sz w:val="28"/>
          <w:szCs w:val="28"/>
        </w:rPr>
        <w:t xml:space="preserve"> 13 дополнить словами «</w:t>
      </w:r>
      <w:r w:rsidR="005A76E2">
        <w:rPr>
          <w:sz w:val="28"/>
          <w:szCs w:val="28"/>
        </w:rPr>
        <w:t>(</w:t>
      </w:r>
      <w:r>
        <w:rPr>
          <w:sz w:val="28"/>
          <w:szCs w:val="28"/>
        </w:rPr>
        <w:t>при наличии</w:t>
      </w:r>
      <w:r w:rsidR="005A76E2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14:paraId="1D76A686" w14:textId="77777777" w:rsidR="00AF35F6" w:rsidRPr="00AF35F6" w:rsidRDefault="00AF35F6" w:rsidP="00AF35F6">
      <w:pPr>
        <w:adjustRightInd w:val="0"/>
        <w:ind w:firstLine="709"/>
        <w:jc w:val="both"/>
        <w:rPr>
          <w:sz w:val="28"/>
          <w:szCs w:val="28"/>
        </w:rPr>
      </w:pPr>
      <w:r w:rsidRPr="00AF35F6">
        <w:rPr>
          <w:sz w:val="28"/>
          <w:szCs w:val="28"/>
        </w:rPr>
        <w:t>3) пункт 10 приложения №</w:t>
      </w:r>
      <w:r>
        <w:rPr>
          <w:sz w:val="28"/>
          <w:szCs w:val="28"/>
        </w:rPr>
        <w:t> </w:t>
      </w:r>
      <w:r w:rsidRPr="00AF35F6">
        <w:rPr>
          <w:sz w:val="28"/>
          <w:szCs w:val="28"/>
        </w:rPr>
        <w:t xml:space="preserve">4 </w:t>
      </w:r>
      <w:r w:rsidR="001D2A55" w:rsidRPr="00AF35F6">
        <w:rPr>
          <w:sz w:val="28"/>
          <w:szCs w:val="28"/>
        </w:rPr>
        <w:t xml:space="preserve">к Положению </w:t>
      </w:r>
      <w:r w:rsidR="00BF6224" w:rsidRPr="00AF35F6">
        <w:rPr>
          <w:sz w:val="28"/>
          <w:szCs w:val="28"/>
        </w:rPr>
        <w:t>«Перечень документов, представляемых заявителем с заявкой на участие в конкурсном отборе на право получения гранта в форме субсидии на развитие материально-технической базы сельскохозяйственного потребительского кооператива»</w:t>
      </w:r>
      <w:r w:rsidR="00BF6224" w:rsidRPr="00AF35F6">
        <w:rPr>
          <w:sz w:val="24"/>
          <w:szCs w:val="24"/>
        </w:rPr>
        <w:t xml:space="preserve"> </w:t>
      </w:r>
      <w:r w:rsidRPr="00AF35F6">
        <w:rPr>
          <w:sz w:val="28"/>
          <w:szCs w:val="28"/>
        </w:rPr>
        <w:t>изложить в следующей редакции:</w:t>
      </w:r>
    </w:p>
    <w:p w14:paraId="6BDF1AE0" w14:textId="4FDEB9F0" w:rsidR="00AF35F6" w:rsidRDefault="00AF35F6" w:rsidP="00AF35F6">
      <w:pPr>
        <w:adjustRightInd w:val="0"/>
        <w:ind w:firstLine="709"/>
        <w:jc w:val="both"/>
        <w:rPr>
          <w:sz w:val="28"/>
          <w:szCs w:val="28"/>
        </w:rPr>
      </w:pPr>
      <w:r w:rsidRPr="009A62E4">
        <w:rPr>
          <w:sz w:val="28"/>
          <w:szCs w:val="28"/>
        </w:rPr>
        <w:t xml:space="preserve">«10. План расходов на реализацию бизнес-плана, предусматривающий виды затрат, установленные подпунктом 3 пункта 4 Порядка предоставления </w:t>
      </w:r>
      <w:r w:rsidR="008D218A" w:rsidRPr="009A62E4">
        <w:rPr>
          <w:sz w:val="28"/>
          <w:szCs w:val="28"/>
        </w:rPr>
        <w:t>грант</w:t>
      </w:r>
      <w:r w:rsidR="008D218A">
        <w:rPr>
          <w:sz w:val="28"/>
          <w:szCs w:val="28"/>
        </w:rPr>
        <w:t>а</w:t>
      </w:r>
      <w:r w:rsidRPr="009A62E4">
        <w:rPr>
          <w:sz w:val="28"/>
          <w:szCs w:val="28"/>
        </w:rPr>
        <w:t>,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гранта, собственные и заемные средства), суммы гранта, не превышающей максимального размера гранта, предусмотренного пунктом 7 Порядка предоставления гранта, по форме, утверждаемой приказом министерства.»;</w:t>
      </w:r>
    </w:p>
    <w:p w14:paraId="6916E60E" w14:textId="77777777" w:rsidR="00131AA5" w:rsidRPr="009F4219" w:rsidRDefault="009A62E4" w:rsidP="00131AA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1AA5" w:rsidRPr="009F4219">
        <w:rPr>
          <w:sz w:val="28"/>
          <w:szCs w:val="28"/>
        </w:rPr>
        <w:t>) в приложении № 5</w:t>
      </w:r>
      <w:r w:rsidR="00BF6224">
        <w:rPr>
          <w:sz w:val="28"/>
          <w:szCs w:val="28"/>
        </w:rPr>
        <w:t xml:space="preserve"> </w:t>
      </w:r>
      <w:r w:rsidR="001D2A55" w:rsidRPr="009F4219">
        <w:rPr>
          <w:sz w:val="28"/>
          <w:szCs w:val="28"/>
        </w:rPr>
        <w:t xml:space="preserve">к Положению </w:t>
      </w:r>
      <w:r w:rsidR="00BF6224" w:rsidRPr="009F4219">
        <w:rPr>
          <w:sz w:val="28"/>
          <w:szCs w:val="28"/>
        </w:rPr>
        <w:t>«Перечень документов, представляемых заявителем с заявкой на участие в конкурсном отборе на право получения гранта в форме субсидии «</w:t>
      </w:r>
      <w:proofErr w:type="spellStart"/>
      <w:r w:rsidR="00BF6224" w:rsidRPr="009F4219">
        <w:rPr>
          <w:sz w:val="28"/>
          <w:szCs w:val="28"/>
        </w:rPr>
        <w:t>Агростартап</w:t>
      </w:r>
      <w:proofErr w:type="spellEnd"/>
      <w:r w:rsidR="00BF6224" w:rsidRPr="009F4219">
        <w:rPr>
          <w:sz w:val="28"/>
          <w:szCs w:val="28"/>
        </w:rPr>
        <w:t>»</w:t>
      </w:r>
      <w:r w:rsidR="00131AA5" w:rsidRPr="009F4219">
        <w:rPr>
          <w:sz w:val="28"/>
          <w:szCs w:val="28"/>
        </w:rPr>
        <w:t>:</w:t>
      </w:r>
    </w:p>
    <w:p w14:paraId="2E848978" w14:textId="35A0AD5B" w:rsidR="00131AA5" w:rsidRDefault="00131AA5" w:rsidP="00131AA5">
      <w:pPr>
        <w:adjustRightInd w:val="0"/>
        <w:ind w:firstLine="709"/>
        <w:jc w:val="both"/>
        <w:rPr>
          <w:sz w:val="28"/>
          <w:szCs w:val="28"/>
        </w:rPr>
      </w:pPr>
      <w:r w:rsidRPr="009F4219">
        <w:rPr>
          <w:sz w:val="28"/>
          <w:szCs w:val="28"/>
        </w:rPr>
        <w:t xml:space="preserve">а) пункт 2 дополнить словами </w:t>
      </w:r>
      <w:r w:rsidRPr="00545748">
        <w:rPr>
          <w:sz w:val="28"/>
          <w:szCs w:val="28"/>
        </w:rPr>
        <w:t>«(при наличии</w:t>
      </w:r>
      <w:r w:rsidR="00F93F87" w:rsidRPr="00545748">
        <w:rPr>
          <w:sz w:val="28"/>
          <w:szCs w:val="28"/>
        </w:rPr>
        <w:t xml:space="preserve"> хотя бы одного из перечисленных в настоящем пункте документов</w:t>
      </w:r>
      <w:r w:rsidRPr="00545748">
        <w:rPr>
          <w:sz w:val="28"/>
          <w:szCs w:val="28"/>
        </w:rPr>
        <w:t>)»;</w:t>
      </w:r>
    </w:p>
    <w:p w14:paraId="2D9A8707" w14:textId="77777777" w:rsidR="009A62E4" w:rsidRDefault="009A62E4" w:rsidP="00131AA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пункт 5 изложить в следующей редакции:</w:t>
      </w:r>
    </w:p>
    <w:p w14:paraId="1C3AE77E" w14:textId="453A0C4C" w:rsidR="009A62E4" w:rsidRDefault="009A62E4" w:rsidP="009A62E4">
      <w:pPr>
        <w:adjustRightInd w:val="0"/>
        <w:ind w:firstLine="709"/>
        <w:jc w:val="both"/>
        <w:rPr>
          <w:sz w:val="28"/>
          <w:szCs w:val="28"/>
        </w:rPr>
      </w:pPr>
      <w:r w:rsidRPr="009A62E4">
        <w:rPr>
          <w:sz w:val="28"/>
          <w:szCs w:val="28"/>
        </w:rPr>
        <w:t xml:space="preserve">«5. План расходов на реализацию бизнес-плана, предусматривающий виды затрат, установленные пунктом 5 </w:t>
      </w:r>
      <w:r w:rsidR="009D2E96">
        <w:rPr>
          <w:sz w:val="28"/>
          <w:szCs w:val="28"/>
        </w:rPr>
        <w:t xml:space="preserve">приложения № 7 </w:t>
      </w:r>
      <w:r w:rsidR="009D2E96" w:rsidRPr="009F4219">
        <w:rPr>
          <w:sz w:val="28"/>
          <w:szCs w:val="28"/>
        </w:rPr>
        <w:t>к постановлению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</w:t>
      </w:r>
      <w:r w:rsidR="009D2E96">
        <w:rPr>
          <w:sz w:val="28"/>
          <w:szCs w:val="28"/>
        </w:rPr>
        <w:t xml:space="preserve">твия в Новосибирской области» (далее – </w:t>
      </w:r>
      <w:r w:rsidR="00422EA6">
        <w:rPr>
          <w:sz w:val="28"/>
          <w:szCs w:val="28"/>
        </w:rPr>
        <w:t xml:space="preserve">Порядок </w:t>
      </w:r>
      <w:r w:rsidR="009D2E96">
        <w:rPr>
          <w:sz w:val="28"/>
          <w:szCs w:val="28"/>
        </w:rPr>
        <w:t>предоставления гранта «</w:t>
      </w:r>
      <w:proofErr w:type="spellStart"/>
      <w:r w:rsidR="009D2E96">
        <w:rPr>
          <w:sz w:val="28"/>
          <w:szCs w:val="28"/>
        </w:rPr>
        <w:t>Агростартап</w:t>
      </w:r>
      <w:proofErr w:type="spellEnd"/>
      <w:r w:rsidR="009D2E96">
        <w:rPr>
          <w:sz w:val="28"/>
          <w:szCs w:val="28"/>
        </w:rPr>
        <w:t>»)</w:t>
      </w:r>
      <w:r w:rsidRPr="009A62E4">
        <w:rPr>
          <w:sz w:val="28"/>
          <w:szCs w:val="28"/>
        </w:rPr>
        <w:t xml:space="preserve">,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гранта, собственные и заемные средства), суммы гранта, не превышающей максимального </w:t>
      </w:r>
      <w:r w:rsidRPr="009A62E4">
        <w:rPr>
          <w:sz w:val="28"/>
          <w:szCs w:val="28"/>
        </w:rPr>
        <w:lastRenderedPageBreak/>
        <w:t>размера гранта, предусмотренного пунктом 8 Порядка предоставления гранта</w:t>
      </w:r>
      <w:r w:rsidR="009D2E96">
        <w:rPr>
          <w:sz w:val="28"/>
          <w:szCs w:val="28"/>
        </w:rPr>
        <w:t xml:space="preserve"> «</w:t>
      </w:r>
      <w:proofErr w:type="spellStart"/>
      <w:r w:rsidR="009D2E96">
        <w:rPr>
          <w:sz w:val="28"/>
          <w:szCs w:val="28"/>
        </w:rPr>
        <w:t>Агростартап</w:t>
      </w:r>
      <w:proofErr w:type="spellEnd"/>
      <w:r w:rsidR="009D2E96">
        <w:rPr>
          <w:sz w:val="28"/>
          <w:szCs w:val="28"/>
        </w:rPr>
        <w:t>»</w:t>
      </w:r>
      <w:r w:rsidRPr="009A62E4">
        <w:rPr>
          <w:sz w:val="28"/>
          <w:szCs w:val="28"/>
        </w:rPr>
        <w:t>, по форме, утверждаемой приказом министерства.»;</w:t>
      </w:r>
    </w:p>
    <w:p w14:paraId="1ACF9F59" w14:textId="77777777" w:rsidR="00131AA5" w:rsidRPr="009F4219" w:rsidRDefault="009A62E4" w:rsidP="00131AA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1AA5" w:rsidRPr="009F4219">
        <w:rPr>
          <w:sz w:val="28"/>
          <w:szCs w:val="28"/>
        </w:rPr>
        <w:t>) дополнить пунктом 9 следующего содержания:</w:t>
      </w:r>
    </w:p>
    <w:p w14:paraId="2A20D341" w14:textId="77777777" w:rsidR="00131AA5" w:rsidRPr="009F4219" w:rsidRDefault="00131AA5" w:rsidP="00131AA5">
      <w:pPr>
        <w:adjustRightInd w:val="0"/>
        <w:ind w:firstLine="709"/>
        <w:jc w:val="both"/>
        <w:rPr>
          <w:sz w:val="28"/>
          <w:szCs w:val="28"/>
        </w:rPr>
      </w:pPr>
      <w:r w:rsidRPr="009F4219">
        <w:rPr>
          <w:sz w:val="28"/>
          <w:szCs w:val="28"/>
        </w:rPr>
        <w:t xml:space="preserve">«9. Копии проектно-сметной документации на строительство производственного объекта, положительного заключения государственной экспертизы проектной документации (в случаях, предусмотренных Градостроительным </w:t>
      </w:r>
      <w:hyperlink r:id="rId23" w:history="1">
        <w:r w:rsidRPr="009F4219">
          <w:rPr>
            <w:sz w:val="28"/>
            <w:szCs w:val="28"/>
          </w:rPr>
          <w:t>кодексом</w:t>
        </w:r>
      </w:hyperlink>
      <w:r w:rsidRPr="009F4219">
        <w:rPr>
          <w:sz w:val="28"/>
          <w:szCs w:val="28"/>
        </w:rPr>
        <w:t xml:space="preserve"> Российской Федерации), разрешения на строительство производственного объекта (в случаях, предусмотренных Градостроительным кодексом Российской Федерации) - в случае, если средства поддержки полностью или частично планируется направить на строительство производственного объекта, и расходы на подготовку проектно-сметной документации не включены в план расходов на реализацию бизнес-плана.»;</w:t>
      </w:r>
    </w:p>
    <w:p w14:paraId="485527C0" w14:textId="77777777" w:rsidR="009A62E4" w:rsidRPr="009A62E4" w:rsidRDefault="009A62E4" w:rsidP="009A62E4">
      <w:pPr>
        <w:adjustRightInd w:val="0"/>
        <w:ind w:firstLine="709"/>
        <w:jc w:val="both"/>
        <w:rPr>
          <w:sz w:val="28"/>
          <w:szCs w:val="28"/>
        </w:rPr>
      </w:pPr>
      <w:r w:rsidRPr="009A62E4">
        <w:rPr>
          <w:sz w:val="28"/>
          <w:szCs w:val="28"/>
        </w:rPr>
        <w:t>5) пункт 4 приложения №</w:t>
      </w:r>
      <w:r>
        <w:rPr>
          <w:sz w:val="28"/>
          <w:szCs w:val="28"/>
        </w:rPr>
        <w:t> </w:t>
      </w:r>
      <w:r w:rsidRPr="009A62E4">
        <w:rPr>
          <w:sz w:val="28"/>
          <w:szCs w:val="28"/>
        </w:rPr>
        <w:t>5.1</w:t>
      </w:r>
      <w:r w:rsidR="00BF6224">
        <w:rPr>
          <w:sz w:val="28"/>
          <w:szCs w:val="28"/>
        </w:rPr>
        <w:t xml:space="preserve"> </w:t>
      </w:r>
      <w:r w:rsidR="001D2A55" w:rsidRPr="009A62E4">
        <w:rPr>
          <w:sz w:val="28"/>
          <w:szCs w:val="28"/>
        </w:rPr>
        <w:t xml:space="preserve">к Положению </w:t>
      </w:r>
      <w:r w:rsidR="00BF6224" w:rsidRPr="009A62E4">
        <w:rPr>
          <w:sz w:val="28"/>
          <w:szCs w:val="28"/>
        </w:rPr>
        <w:t>«Перечень документов, представляемых заявителем с заявкой на участие в конкурсном отборе на право получения гранта в форме субсидии «</w:t>
      </w:r>
      <w:proofErr w:type="spellStart"/>
      <w:r w:rsidR="00BF6224" w:rsidRPr="009A62E4">
        <w:rPr>
          <w:sz w:val="28"/>
          <w:szCs w:val="28"/>
        </w:rPr>
        <w:t>Агропрогресс</w:t>
      </w:r>
      <w:proofErr w:type="spellEnd"/>
      <w:r w:rsidR="00BF6224" w:rsidRPr="009A62E4">
        <w:rPr>
          <w:sz w:val="28"/>
          <w:szCs w:val="28"/>
        </w:rPr>
        <w:t>»</w:t>
      </w:r>
      <w:r w:rsidRPr="009A62E4">
        <w:rPr>
          <w:sz w:val="28"/>
          <w:szCs w:val="28"/>
        </w:rPr>
        <w:t xml:space="preserve"> изложить в следующей редакции:</w:t>
      </w:r>
    </w:p>
    <w:p w14:paraId="05E2C101" w14:textId="5BCC1B8D" w:rsidR="009A62E4" w:rsidRDefault="009A62E4" w:rsidP="009A62E4">
      <w:pPr>
        <w:adjustRightInd w:val="0"/>
        <w:ind w:firstLine="709"/>
        <w:jc w:val="both"/>
        <w:rPr>
          <w:sz w:val="28"/>
          <w:szCs w:val="28"/>
        </w:rPr>
      </w:pPr>
      <w:r w:rsidRPr="009A62E4">
        <w:rPr>
          <w:sz w:val="28"/>
          <w:szCs w:val="28"/>
        </w:rPr>
        <w:t xml:space="preserve">«4. План расходов на реализацию бизнес-плана, соответствующий требованиям подпункта 4 пункта 4 </w:t>
      </w:r>
      <w:r w:rsidR="00552473">
        <w:rPr>
          <w:sz w:val="28"/>
          <w:szCs w:val="28"/>
        </w:rPr>
        <w:t xml:space="preserve">Приложения № 6 </w:t>
      </w:r>
      <w:r w:rsidR="00552473" w:rsidRPr="009F4219">
        <w:rPr>
          <w:sz w:val="28"/>
          <w:szCs w:val="28"/>
        </w:rPr>
        <w:t>к постановлению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</w:t>
      </w:r>
      <w:r w:rsidR="00552473">
        <w:rPr>
          <w:sz w:val="28"/>
          <w:szCs w:val="28"/>
        </w:rPr>
        <w:t>твия в Новосибирской области»</w:t>
      </w:r>
      <w:r w:rsidRPr="009A62E4">
        <w:rPr>
          <w:sz w:val="28"/>
          <w:szCs w:val="28"/>
        </w:rPr>
        <w:t>,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гранта, собственные и заемные средства, средства инвестиционного кредита) по форме, утверждаемой приказом министерства.»;</w:t>
      </w:r>
    </w:p>
    <w:p w14:paraId="095E5BCF" w14:textId="77777777" w:rsidR="00F61E56" w:rsidRDefault="009A62E4" w:rsidP="00131AA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1AA5" w:rsidRPr="009F4219">
        <w:rPr>
          <w:sz w:val="28"/>
          <w:szCs w:val="28"/>
        </w:rPr>
        <w:t xml:space="preserve">)  </w:t>
      </w:r>
      <w:r w:rsidR="00F61E56">
        <w:rPr>
          <w:sz w:val="28"/>
          <w:szCs w:val="28"/>
        </w:rPr>
        <w:t xml:space="preserve">в </w:t>
      </w:r>
      <w:r w:rsidR="00131AA5" w:rsidRPr="009F4219">
        <w:rPr>
          <w:sz w:val="28"/>
          <w:szCs w:val="28"/>
        </w:rPr>
        <w:t>приложени</w:t>
      </w:r>
      <w:r w:rsidR="00F61E56">
        <w:rPr>
          <w:sz w:val="28"/>
          <w:szCs w:val="28"/>
        </w:rPr>
        <w:t>и</w:t>
      </w:r>
      <w:r w:rsidR="00131AA5" w:rsidRPr="009F4219">
        <w:rPr>
          <w:sz w:val="28"/>
          <w:szCs w:val="28"/>
        </w:rPr>
        <w:t xml:space="preserve"> №</w:t>
      </w:r>
      <w:r w:rsidR="009F4219">
        <w:rPr>
          <w:sz w:val="28"/>
          <w:szCs w:val="28"/>
        </w:rPr>
        <w:t> </w:t>
      </w:r>
      <w:r w:rsidR="00131AA5" w:rsidRPr="009F4219">
        <w:rPr>
          <w:sz w:val="28"/>
          <w:szCs w:val="28"/>
        </w:rPr>
        <w:t>8</w:t>
      </w:r>
      <w:r w:rsidR="009F4219" w:rsidRPr="009F4219">
        <w:rPr>
          <w:sz w:val="28"/>
          <w:szCs w:val="28"/>
        </w:rPr>
        <w:t xml:space="preserve"> к Положению</w:t>
      </w:r>
      <w:r w:rsidR="00131AA5" w:rsidRPr="009F4219">
        <w:rPr>
          <w:sz w:val="28"/>
          <w:szCs w:val="28"/>
        </w:rPr>
        <w:t xml:space="preserve"> </w:t>
      </w:r>
      <w:r w:rsidR="009F4219" w:rsidRPr="009F4219">
        <w:rPr>
          <w:sz w:val="28"/>
          <w:szCs w:val="28"/>
        </w:rPr>
        <w:t>«Критерии оценки заявок и прилагаемых документов на участие в конкурсном отборе на право получения гранта в форме субсидии на развитие семейной фермы»</w:t>
      </w:r>
      <w:r w:rsidR="00F61E56">
        <w:rPr>
          <w:sz w:val="28"/>
          <w:szCs w:val="28"/>
        </w:rPr>
        <w:t>:</w:t>
      </w:r>
    </w:p>
    <w:p w14:paraId="7D995EC0" w14:textId="61333050" w:rsidR="00F61E56" w:rsidRDefault="00F61E56" w:rsidP="00131AA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пункт 2</w:t>
      </w:r>
      <w:r w:rsidR="00CF657F">
        <w:rPr>
          <w:sz w:val="28"/>
          <w:szCs w:val="28"/>
        </w:rPr>
        <w:t xml:space="preserve"> после подпункта 2.3</w:t>
      </w:r>
      <w:r>
        <w:rPr>
          <w:sz w:val="28"/>
          <w:szCs w:val="28"/>
        </w:rPr>
        <w:t xml:space="preserve"> дополнить подпунктом 2.4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679"/>
        <w:gridCol w:w="1247"/>
      </w:tblGrid>
      <w:tr w:rsidR="00F61E56" w14:paraId="0E81BA73" w14:textId="77777777" w:rsidTr="00F61E5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4A70" w14:textId="25BF6C17" w:rsidR="00F61E56" w:rsidRDefault="00F61E56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710B" w14:textId="52F35768" w:rsidR="00F61E56" w:rsidRDefault="00F61E56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A257" w14:textId="77777777" w:rsidR="00F61E56" w:rsidRDefault="00F61E56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6712E514" w14:textId="37324195" w:rsidR="00131AA5" w:rsidRPr="009F4219" w:rsidRDefault="00F61E56" w:rsidP="00131AA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9F4219">
        <w:rPr>
          <w:sz w:val="28"/>
          <w:szCs w:val="28"/>
        </w:rPr>
        <w:t>пункт 14</w:t>
      </w:r>
      <w:r w:rsidR="009F4219" w:rsidRPr="009F4219">
        <w:rPr>
          <w:sz w:val="28"/>
          <w:szCs w:val="28"/>
        </w:rPr>
        <w:t xml:space="preserve"> после слова «кооператива» </w:t>
      </w:r>
      <w:r w:rsidR="00131AA5" w:rsidRPr="009F4219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 xml:space="preserve">   </w:t>
      </w:r>
      <w:r w:rsidR="00131AA5" w:rsidRPr="009F4219">
        <w:rPr>
          <w:sz w:val="28"/>
          <w:szCs w:val="28"/>
        </w:rPr>
        <w:t>«</w:t>
      </w:r>
      <w:proofErr w:type="gramEnd"/>
      <w:r w:rsidR="00131AA5" w:rsidRPr="009F4219">
        <w:rPr>
          <w:sz w:val="28"/>
          <w:szCs w:val="28"/>
        </w:rPr>
        <w:t>, зарегистрированного на территории Новосибирской области»;</w:t>
      </w:r>
      <w:r w:rsidRPr="00F61E56">
        <w:rPr>
          <w:sz w:val="28"/>
          <w:szCs w:val="28"/>
        </w:rPr>
        <w:t xml:space="preserve"> </w:t>
      </w:r>
    </w:p>
    <w:p w14:paraId="5AEB266D" w14:textId="2B655B87" w:rsidR="00131AA5" w:rsidRPr="009F4219" w:rsidRDefault="009A62E4" w:rsidP="00131AA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1AA5" w:rsidRPr="009F4219">
        <w:rPr>
          <w:sz w:val="28"/>
          <w:szCs w:val="28"/>
        </w:rPr>
        <w:t>) в пункте 1.3 приложения №</w:t>
      </w:r>
      <w:r w:rsidR="009F4219">
        <w:rPr>
          <w:sz w:val="28"/>
          <w:szCs w:val="28"/>
        </w:rPr>
        <w:t> </w:t>
      </w:r>
      <w:r w:rsidR="00131AA5" w:rsidRPr="009F4219">
        <w:rPr>
          <w:sz w:val="28"/>
          <w:szCs w:val="28"/>
        </w:rPr>
        <w:t xml:space="preserve">9 </w:t>
      </w:r>
      <w:r w:rsidR="009F4219" w:rsidRPr="009F4219">
        <w:rPr>
          <w:sz w:val="28"/>
          <w:szCs w:val="28"/>
        </w:rPr>
        <w:t xml:space="preserve">к Положению «Критерии оценки заявок и прилагаемых документов на участие в конкурсном отборе на право получения гранта в форме субсидии на развитие материально-технической базы сельскохозяйственного потребительского кооператива» </w:t>
      </w:r>
      <w:r w:rsidR="00131AA5" w:rsidRPr="009F4219">
        <w:rPr>
          <w:sz w:val="28"/>
          <w:szCs w:val="28"/>
        </w:rPr>
        <w:t>слова «картофель, овощи</w:t>
      </w:r>
      <w:r w:rsidR="004D62EB">
        <w:rPr>
          <w:sz w:val="28"/>
          <w:szCs w:val="28"/>
        </w:rPr>
        <w:t>,</w:t>
      </w:r>
      <w:r w:rsidR="00131AA5" w:rsidRPr="009F4219">
        <w:rPr>
          <w:sz w:val="28"/>
          <w:szCs w:val="28"/>
        </w:rPr>
        <w:t>»</w:t>
      </w:r>
      <w:r w:rsidR="009F4219" w:rsidRPr="009F4219">
        <w:rPr>
          <w:sz w:val="28"/>
          <w:szCs w:val="28"/>
        </w:rPr>
        <w:t xml:space="preserve"> исключить;</w:t>
      </w:r>
    </w:p>
    <w:p w14:paraId="0A2E0E99" w14:textId="77777777" w:rsidR="00131AA5" w:rsidRPr="009F4219" w:rsidRDefault="009A62E4" w:rsidP="00131AA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31AA5" w:rsidRPr="009F4219">
        <w:rPr>
          <w:sz w:val="28"/>
          <w:szCs w:val="28"/>
        </w:rPr>
        <w:t>) в приложении №</w:t>
      </w:r>
      <w:r w:rsidR="009F4219" w:rsidRPr="009F4219">
        <w:rPr>
          <w:sz w:val="28"/>
          <w:szCs w:val="28"/>
        </w:rPr>
        <w:t> </w:t>
      </w:r>
      <w:r w:rsidR="00131AA5" w:rsidRPr="009F4219">
        <w:rPr>
          <w:sz w:val="28"/>
          <w:szCs w:val="28"/>
        </w:rPr>
        <w:t>10</w:t>
      </w:r>
      <w:r w:rsidR="009F4219" w:rsidRPr="009F4219">
        <w:rPr>
          <w:sz w:val="28"/>
          <w:szCs w:val="28"/>
        </w:rPr>
        <w:t xml:space="preserve"> </w:t>
      </w:r>
      <w:r w:rsidR="001D2A55" w:rsidRPr="009F4219">
        <w:rPr>
          <w:sz w:val="28"/>
          <w:szCs w:val="28"/>
        </w:rPr>
        <w:t xml:space="preserve">к Положению </w:t>
      </w:r>
      <w:r w:rsidR="00BF6224" w:rsidRPr="009F4219">
        <w:rPr>
          <w:sz w:val="28"/>
          <w:szCs w:val="28"/>
        </w:rPr>
        <w:t>«Критерии оценки заявок и прилагаемых документов на участие в конкурсном отборе на право получения гранта в форме субсидии «</w:t>
      </w:r>
      <w:proofErr w:type="spellStart"/>
      <w:r w:rsidR="00BF6224" w:rsidRPr="009F4219">
        <w:rPr>
          <w:sz w:val="28"/>
          <w:szCs w:val="28"/>
        </w:rPr>
        <w:t>Агростартап</w:t>
      </w:r>
      <w:proofErr w:type="spellEnd"/>
      <w:r w:rsidR="00BF6224" w:rsidRPr="009F4219">
        <w:rPr>
          <w:sz w:val="28"/>
          <w:szCs w:val="28"/>
        </w:rPr>
        <w:t>»</w:t>
      </w:r>
      <w:r w:rsidR="00131AA5" w:rsidRPr="009F4219">
        <w:rPr>
          <w:sz w:val="28"/>
          <w:szCs w:val="28"/>
        </w:rPr>
        <w:t>:</w:t>
      </w:r>
    </w:p>
    <w:p w14:paraId="23F2C5BF" w14:textId="77777777" w:rsidR="009F4219" w:rsidRPr="009F4219" w:rsidRDefault="00131AA5" w:rsidP="00131AA5">
      <w:pPr>
        <w:adjustRightInd w:val="0"/>
        <w:ind w:firstLine="709"/>
        <w:jc w:val="both"/>
        <w:rPr>
          <w:sz w:val="28"/>
          <w:szCs w:val="28"/>
        </w:rPr>
      </w:pPr>
      <w:r w:rsidRPr="009F4219">
        <w:rPr>
          <w:sz w:val="28"/>
          <w:szCs w:val="28"/>
        </w:rPr>
        <w:t>а) пункт 5</w:t>
      </w:r>
      <w:r w:rsidR="009F4219" w:rsidRPr="009F4219">
        <w:rPr>
          <w:sz w:val="28"/>
          <w:szCs w:val="28"/>
        </w:rPr>
        <w:t xml:space="preserve"> после слов «сельскохозяйственных животных» дополнить словами «, помещений для хранения сельскохозяйственной продукции»;</w:t>
      </w:r>
    </w:p>
    <w:p w14:paraId="5CE1E93C" w14:textId="41350702" w:rsidR="00875953" w:rsidRPr="009F4219" w:rsidRDefault="00131AA5" w:rsidP="00131AA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4219">
        <w:rPr>
          <w:rFonts w:eastAsia="Calibri"/>
          <w:sz w:val="28"/>
          <w:szCs w:val="28"/>
          <w:lang w:eastAsia="en-US"/>
        </w:rPr>
        <w:lastRenderedPageBreak/>
        <w:t xml:space="preserve">б) пункт 7 </w:t>
      </w:r>
      <w:r w:rsidR="009F4219" w:rsidRPr="009F4219">
        <w:rPr>
          <w:sz w:val="28"/>
          <w:szCs w:val="28"/>
        </w:rPr>
        <w:t xml:space="preserve">после слова «кооператива» </w:t>
      </w:r>
      <w:r w:rsidRPr="009F4219">
        <w:rPr>
          <w:rFonts w:eastAsia="Calibri"/>
          <w:sz w:val="28"/>
          <w:szCs w:val="28"/>
          <w:lang w:eastAsia="en-US"/>
        </w:rPr>
        <w:t xml:space="preserve">дополнить словами </w:t>
      </w:r>
      <w:r w:rsidR="00BF6224" w:rsidRPr="009F4219">
        <w:rPr>
          <w:rFonts w:eastAsia="Calibri"/>
          <w:sz w:val="28"/>
          <w:szCs w:val="28"/>
          <w:lang w:eastAsia="en-US"/>
        </w:rPr>
        <w:t>«,</w:t>
      </w:r>
      <w:r w:rsidR="00BF6224">
        <w:rPr>
          <w:rFonts w:eastAsia="Calibri"/>
          <w:sz w:val="28"/>
          <w:szCs w:val="28"/>
          <w:lang w:eastAsia="en-US"/>
        </w:rPr>
        <w:t> </w:t>
      </w:r>
      <w:r w:rsidRPr="009F4219">
        <w:rPr>
          <w:rFonts w:eastAsia="Calibri"/>
          <w:sz w:val="28"/>
          <w:szCs w:val="28"/>
          <w:lang w:eastAsia="en-US"/>
        </w:rPr>
        <w:t>зарегистрированного на территории Новосибирской области»;</w:t>
      </w:r>
    </w:p>
    <w:p w14:paraId="0DA66D39" w14:textId="77777777" w:rsidR="00131AA5" w:rsidRPr="009F4219" w:rsidRDefault="00267B3D" w:rsidP="00131AA5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131AA5" w:rsidRPr="009F4219">
        <w:rPr>
          <w:rFonts w:eastAsia="Calibri"/>
          <w:sz w:val="28"/>
          <w:szCs w:val="28"/>
          <w:lang w:eastAsia="en-US"/>
        </w:rPr>
        <w:t xml:space="preserve">) пункт 14 приложения </w:t>
      </w:r>
      <w:r w:rsidR="009F4219" w:rsidRPr="009F4219">
        <w:rPr>
          <w:rFonts w:eastAsia="Calibri"/>
          <w:sz w:val="28"/>
          <w:szCs w:val="28"/>
          <w:lang w:eastAsia="en-US"/>
        </w:rPr>
        <w:t>№ </w:t>
      </w:r>
      <w:r w:rsidR="00131AA5" w:rsidRPr="009F4219">
        <w:rPr>
          <w:rFonts w:eastAsia="Calibri"/>
          <w:sz w:val="28"/>
          <w:szCs w:val="28"/>
          <w:lang w:eastAsia="en-US"/>
        </w:rPr>
        <w:t xml:space="preserve">11 </w:t>
      </w:r>
      <w:r w:rsidR="009F4219" w:rsidRPr="009F4219">
        <w:rPr>
          <w:sz w:val="28"/>
          <w:szCs w:val="28"/>
        </w:rPr>
        <w:t>к Положению «Критерии оценки заявок и прилагаемых документов на участие в конкурсном отборе на право получения гранта в форме субсидии «</w:t>
      </w:r>
      <w:proofErr w:type="spellStart"/>
      <w:r w:rsidR="009F4219" w:rsidRPr="009F4219">
        <w:rPr>
          <w:sz w:val="28"/>
          <w:szCs w:val="28"/>
        </w:rPr>
        <w:t>Агропрогресс</w:t>
      </w:r>
      <w:proofErr w:type="spellEnd"/>
      <w:r w:rsidR="009F4219" w:rsidRPr="009F4219">
        <w:rPr>
          <w:sz w:val="28"/>
          <w:szCs w:val="28"/>
        </w:rPr>
        <w:t xml:space="preserve">» после слова «кооператива» </w:t>
      </w:r>
      <w:r w:rsidR="00131AA5" w:rsidRPr="009F4219">
        <w:rPr>
          <w:rFonts w:eastAsia="Calibri"/>
          <w:sz w:val="28"/>
          <w:szCs w:val="28"/>
          <w:lang w:eastAsia="en-US"/>
        </w:rPr>
        <w:t>дополнить словами «, зарегистрированного на территории Новосибирской области».</w:t>
      </w:r>
    </w:p>
    <w:p w14:paraId="44B8EEA3" w14:textId="5062DFC8" w:rsidR="00050D20" w:rsidRPr="0063532A" w:rsidRDefault="004E6D12" w:rsidP="00050D2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31AA5">
        <w:rPr>
          <w:rFonts w:eastAsia="Calibri"/>
          <w:sz w:val="28"/>
          <w:szCs w:val="28"/>
          <w:lang w:eastAsia="en-US"/>
        </w:rPr>
        <w:t>. </w:t>
      </w:r>
      <w:r w:rsidR="00F75813" w:rsidRPr="0063532A">
        <w:rPr>
          <w:rFonts w:eastAsia="Calibri"/>
          <w:sz w:val="28"/>
          <w:szCs w:val="28"/>
          <w:lang w:eastAsia="en-US"/>
        </w:rPr>
        <w:t>В</w:t>
      </w:r>
      <w:r w:rsidR="00811122" w:rsidRPr="0063532A">
        <w:rPr>
          <w:rFonts w:eastAsia="Calibri"/>
          <w:sz w:val="28"/>
          <w:szCs w:val="28"/>
          <w:lang w:eastAsia="en-US"/>
        </w:rPr>
        <w:t xml:space="preserve"> приложении № 11</w:t>
      </w:r>
      <w:r w:rsidR="0063532A" w:rsidRPr="0063532A">
        <w:rPr>
          <w:rFonts w:eastAsia="Calibri"/>
          <w:sz w:val="28"/>
          <w:szCs w:val="28"/>
          <w:lang w:eastAsia="en-US"/>
        </w:rPr>
        <w:t xml:space="preserve"> </w:t>
      </w:r>
      <w:r w:rsidR="001D2A55" w:rsidRPr="0063532A">
        <w:rPr>
          <w:rFonts w:eastAsia="Calibri"/>
          <w:sz w:val="28"/>
          <w:szCs w:val="28"/>
          <w:lang w:eastAsia="en-US"/>
        </w:rPr>
        <w:t>к постановлению</w:t>
      </w:r>
      <w:r w:rsidR="001D2A55">
        <w:rPr>
          <w:rFonts w:eastAsia="Calibri"/>
          <w:sz w:val="28"/>
          <w:szCs w:val="28"/>
          <w:lang w:eastAsia="en-US"/>
        </w:rPr>
        <w:t xml:space="preserve"> </w:t>
      </w:r>
      <w:r w:rsidR="00BF6224" w:rsidRPr="0063532A">
        <w:rPr>
          <w:rFonts w:eastAsia="Calibri"/>
          <w:sz w:val="28"/>
          <w:szCs w:val="28"/>
          <w:lang w:eastAsia="en-US"/>
        </w:rPr>
        <w:t>«</w:t>
      </w:r>
      <w:hyperlink w:anchor="Par12800" w:tooltip="ПОРЯДОК" w:history="1">
        <w:r w:rsidR="00BF6224" w:rsidRPr="0063532A">
          <w:rPr>
            <w:sz w:val="28"/>
            <w:szCs w:val="28"/>
          </w:rPr>
          <w:t>Порядок</w:t>
        </w:r>
      </w:hyperlink>
      <w:r w:rsidR="00BF6224" w:rsidRPr="0063532A">
        <w:rPr>
          <w:sz w:val="28"/>
          <w:szCs w:val="28"/>
        </w:rPr>
        <w:t xml:space="preserve">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</w:t>
      </w:r>
      <w:r w:rsidR="00BF6224" w:rsidRPr="0063532A">
        <w:rPr>
          <w:rFonts w:eastAsia="Calibri"/>
          <w:sz w:val="28"/>
          <w:szCs w:val="28"/>
          <w:lang w:eastAsia="en-US"/>
        </w:rPr>
        <w:t>»</w:t>
      </w:r>
      <w:r w:rsidR="00BF6224">
        <w:rPr>
          <w:rFonts w:eastAsia="Calibri"/>
          <w:sz w:val="28"/>
          <w:szCs w:val="28"/>
          <w:lang w:eastAsia="en-US"/>
        </w:rPr>
        <w:t xml:space="preserve"> </w:t>
      </w:r>
      <w:r w:rsidR="00050D20" w:rsidRPr="0063532A">
        <w:rPr>
          <w:rFonts w:eastAsia="Calibri"/>
          <w:sz w:val="28"/>
          <w:szCs w:val="28"/>
          <w:lang w:eastAsia="en-US"/>
        </w:rPr>
        <w:t>(да</w:t>
      </w:r>
      <w:r w:rsidR="00783B19" w:rsidRPr="0063532A">
        <w:rPr>
          <w:rFonts w:eastAsia="Calibri"/>
          <w:sz w:val="28"/>
          <w:szCs w:val="28"/>
          <w:lang w:eastAsia="en-US"/>
        </w:rPr>
        <w:t>лее -</w:t>
      </w:r>
      <w:r w:rsidR="00050D20" w:rsidRPr="0063532A">
        <w:rPr>
          <w:rFonts w:eastAsia="Calibri"/>
          <w:sz w:val="28"/>
          <w:szCs w:val="28"/>
          <w:lang w:eastAsia="en-US"/>
        </w:rPr>
        <w:t xml:space="preserve"> Порядок</w:t>
      </w:r>
      <w:r w:rsidR="003502BA">
        <w:rPr>
          <w:rFonts w:eastAsia="Calibri"/>
          <w:sz w:val="28"/>
          <w:szCs w:val="28"/>
          <w:lang w:eastAsia="en-US"/>
        </w:rPr>
        <w:t xml:space="preserve"> предоставления субсидий</w:t>
      </w:r>
      <w:r w:rsidR="00050D20" w:rsidRPr="0063532A">
        <w:rPr>
          <w:rFonts w:eastAsia="Calibri"/>
          <w:sz w:val="28"/>
          <w:szCs w:val="28"/>
          <w:lang w:eastAsia="en-US"/>
        </w:rPr>
        <w:t>):</w:t>
      </w:r>
    </w:p>
    <w:p w14:paraId="35E530C3" w14:textId="77777777" w:rsidR="003502BA" w:rsidRDefault="003502BA" w:rsidP="003502B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в абзаце первом пункта 1 слова «(</w:t>
      </w:r>
      <w:r w:rsidRPr="00EA0C64">
        <w:rPr>
          <w:rFonts w:eastAsia="Calibri"/>
          <w:sz w:val="28"/>
          <w:szCs w:val="28"/>
          <w:lang w:eastAsia="en-US"/>
        </w:rPr>
        <w:t>далее - суб</w:t>
      </w:r>
      <w:r>
        <w:rPr>
          <w:rFonts w:eastAsia="Calibri"/>
          <w:sz w:val="28"/>
          <w:szCs w:val="28"/>
          <w:lang w:eastAsia="en-US"/>
        </w:rPr>
        <w:t>ъекты государственной поддержки)» заменить на слова «(</w:t>
      </w:r>
      <w:r w:rsidRPr="00384651">
        <w:rPr>
          <w:rFonts w:eastAsia="Calibri"/>
          <w:sz w:val="28"/>
          <w:szCs w:val="28"/>
          <w:lang w:eastAsia="en-US"/>
        </w:rPr>
        <w:t>далее - субъекты государственной поддержки</w:t>
      </w:r>
      <w:r>
        <w:rPr>
          <w:rFonts w:eastAsia="Calibri"/>
          <w:sz w:val="28"/>
          <w:szCs w:val="28"/>
          <w:lang w:eastAsia="en-US"/>
        </w:rPr>
        <w:t>, субъекты)»;</w:t>
      </w:r>
    </w:p>
    <w:p w14:paraId="05A7AF45" w14:textId="6C3336A2" w:rsidR="00783B19" w:rsidRPr="0063532A" w:rsidRDefault="003502BA" w:rsidP="00783B1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75813" w:rsidRPr="0063532A">
        <w:rPr>
          <w:rFonts w:eastAsia="Calibri"/>
          <w:sz w:val="28"/>
          <w:szCs w:val="28"/>
          <w:lang w:eastAsia="en-US"/>
        </w:rPr>
        <w:t>)</w:t>
      </w:r>
      <w:r w:rsidR="00783B19" w:rsidRPr="0063532A">
        <w:rPr>
          <w:rFonts w:eastAsia="Calibri"/>
          <w:sz w:val="28"/>
          <w:szCs w:val="28"/>
          <w:lang w:eastAsia="en-US"/>
        </w:rPr>
        <w:t> </w:t>
      </w:r>
      <w:r w:rsidR="0004104B" w:rsidRPr="0063532A">
        <w:rPr>
          <w:rFonts w:eastAsia="Calibri"/>
          <w:sz w:val="28"/>
          <w:szCs w:val="28"/>
          <w:lang w:eastAsia="en-US"/>
        </w:rPr>
        <w:t>в</w:t>
      </w:r>
      <w:r w:rsidR="00783B19" w:rsidRPr="0063532A">
        <w:rPr>
          <w:rFonts w:eastAsia="Calibri"/>
          <w:sz w:val="28"/>
          <w:szCs w:val="28"/>
          <w:lang w:eastAsia="en-US"/>
        </w:rPr>
        <w:t xml:space="preserve"> пункт</w:t>
      </w:r>
      <w:r w:rsidR="00030770" w:rsidRPr="0063532A">
        <w:rPr>
          <w:rFonts w:eastAsia="Calibri"/>
          <w:sz w:val="28"/>
          <w:szCs w:val="28"/>
          <w:lang w:eastAsia="en-US"/>
        </w:rPr>
        <w:t>е</w:t>
      </w:r>
      <w:r w:rsidR="00783B19" w:rsidRPr="0063532A">
        <w:rPr>
          <w:rFonts w:eastAsia="Calibri"/>
          <w:sz w:val="28"/>
          <w:szCs w:val="28"/>
          <w:lang w:eastAsia="en-US"/>
        </w:rPr>
        <w:t xml:space="preserve"> 4:</w:t>
      </w:r>
    </w:p>
    <w:p w14:paraId="0CFBAB8F" w14:textId="77777777" w:rsidR="00030770" w:rsidRPr="0063532A" w:rsidRDefault="00F75813" w:rsidP="0003077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532A">
        <w:rPr>
          <w:rFonts w:eastAsia="Calibri"/>
          <w:sz w:val="28"/>
          <w:szCs w:val="28"/>
          <w:lang w:eastAsia="en-US"/>
        </w:rPr>
        <w:t>а</w:t>
      </w:r>
      <w:r w:rsidR="001B224B" w:rsidRPr="0063532A">
        <w:rPr>
          <w:rFonts w:eastAsia="Calibri"/>
          <w:sz w:val="28"/>
          <w:szCs w:val="28"/>
          <w:lang w:eastAsia="en-US"/>
        </w:rPr>
        <w:t>) </w:t>
      </w:r>
      <w:r w:rsidR="00030770" w:rsidRPr="0063532A">
        <w:rPr>
          <w:rFonts w:eastAsia="Calibri"/>
          <w:sz w:val="28"/>
          <w:szCs w:val="28"/>
          <w:lang w:eastAsia="en-US"/>
        </w:rPr>
        <w:t>абзац «б» подпункта 1 изложить в следующей редакции:</w:t>
      </w:r>
    </w:p>
    <w:p w14:paraId="2DF136FC" w14:textId="77777777" w:rsidR="00030770" w:rsidRPr="0063532A" w:rsidRDefault="00030770" w:rsidP="0003077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532A">
        <w:rPr>
          <w:rFonts w:eastAsia="Calibri"/>
          <w:sz w:val="28"/>
          <w:szCs w:val="28"/>
          <w:lang w:eastAsia="en-US"/>
        </w:rPr>
        <w:t>«б</w:t>
      </w:r>
      <w:r w:rsidR="003D1B2A" w:rsidRPr="0063532A">
        <w:rPr>
          <w:rFonts w:eastAsia="Calibri"/>
          <w:sz w:val="28"/>
          <w:szCs w:val="28"/>
          <w:lang w:eastAsia="en-US"/>
        </w:rPr>
        <w:t>)</w:t>
      </w:r>
      <w:r w:rsidR="003D1B2A">
        <w:rPr>
          <w:rFonts w:eastAsia="Calibri"/>
          <w:sz w:val="28"/>
          <w:szCs w:val="28"/>
          <w:lang w:eastAsia="en-US"/>
        </w:rPr>
        <w:t> </w:t>
      </w:r>
      <w:r w:rsidRPr="0063532A">
        <w:rPr>
          <w:rFonts w:eastAsia="Calibri"/>
          <w:sz w:val="28"/>
          <w:szCs w:val="28"/>
          <w:lang w:eastAsia="en-US"/>
        </w:rPr>
        <w:t>на возмещение 50% стоимости приобретенных кормов, комбикормов и кормовых добавок для выращивания товарной рыбы</w:t>
      </w:r>
      <w:r w:rsidR="00A5496E" w:rsidRPr="0063532A">
        <w:rPr>
          <w:rFonts w:eastAsia="Calibri"/>
          <w:sz w:val="28"/>
          <w:szCs w:val="28"/>
          <w:lang w:eastAsia="en-US"/>
        </w:rPr>
        <w:t>;</w:t>
      </w:r>
      <w:r w:rsidRPr="0063532A">
        <w:rPr>
          <w:rFonts w:eastAsia="Calibri"/>
          <w:sz w:val="28"/>
          <w:szCs w:val="28"/>
          <w:lang w:eastAsia="en-US"/>
        </w:rPr>
        <w:t>»;</w:t>
      </w:r>
    </w:p>
    <w:p w14:paraId="19D73791" w14:textId="77777777" w:rsidR="00486256" w:rsidRPr="0063532A" w:rsidRDefault="00F75813" w:rsidP="005A022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532A">
        <w:rPr>
          <w:rFonts w:eastAsia="Calibri"/>
          <w:sz w:val="28"/>
          <w:szCs w:val="28"/>
          <w:lang w:eastAsia="en-US"/>
        </w:rPr>
        <w:t>б</w:t>
      </w:r>
      <w:r w:rsidR="001B224B" w:rsidRPr="0063532A">
        <w:rPr>
          <w:rFonts w:eastAsia="Calibri"/>
          <w:sz w:val="28"/>
          <w:szCs w:val="28"/>
          <w:lang w:eastAsia="en-US"/>
        </w:rPr>
        <w:t>) </w:t>
      </w:r>
      <w:r w:rsidR="00030770" w:rsidRPr="0063532A">
        <w:rPr>
          <w:rFonts w:eastAsia="Calibri"/>
          <w:sz w:val="28"/>
          <w:szCs w:val="28"/>
          <w:lang w:eastAsia="en-US"/>
        </w:rPr>
        <w:t xml:space="preserve">абзац «в» подпункта 1 и абзац «б» подпункта 2 </w:t>
      </w:r>
      <w:r w:rsidR="00486256" w:rsidRPr="0063532A">
        <w:rPr>
          <w:rFonts w:eastAsia="Calibri"/>
          <w:sz w:val="28"/>
          <w:szCs w:val="28"/>
          <w:lang w:eastAsia="en-US"/>
        </w:rPr>
        <w:t>признать утратившими силу</w:t>
      </w:r>
      <w:r w:rsidR="0063532A" w:rsidRPr="0063532A">
        <w:rPr>
          <w:rFonts w:eastAsia="Calibri"/>
          <w:sz w:val="28"/>
          <w:szCs w:val="28"/>
          <w:lang w:eastAsia="en-US"/>
        </w:rPr>
        <w:t>;</w:t>
      </w:r>
    </w:p>
    <w:p w14:paraId="54D1A9BA" w14:textId="386F3583" w:rsidR="005E252D" w:rsidRDefault="005E252D" w:rsidP="005E25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532A">
        <w:rPr>
          <w:sz w:val="28"/>
          <w:szCs w:val="28"/>
        </w:rPr>
        <w:t>) </w:t>
      </w:r>
      <w:r>
        <w:rPr>
          <w:sz w:val="28"/>
          <w:szCs w:val="28"/>
        </w:rPr>
        <w:t>пункт 21</w:t>
      </w:r>
      <w:r w:rsidRPr="00384651">
        <w:rPr>
          <w:sz w:val="28"/>
          <w:szCs w:val="28"/>
        </w:rPr>
        <w:t xml:space="preserve"> изложить в следующей редакции:</w:t>
      </w:r>
    </w:p>
    <w:p w14:paraId="0A69266E" w14:textId="77777777" w:rsidR="005E252D" w:rsidRPr="00545748" w:rsidRDefault="005E252D" w:rsidP="005E252D">
      <w:pPr>
        <w:widowControl w:val="0"/>
        <w:ind w:firstLine="709"/>
        <w:jc w:val="both"/>
        <w:rPr>
          <w:sz w:val="28"/>
          <w:szCs w:val="28"/>
        </w:rPr>
      </w:pPr>
      <w:r w:rsidRPr="00545748">
        <w:rPr>
          <w:sz w:val="28"/>
          <w:szCs w:val="28"/>
        </w:rPr>
        <w:t>«21. Субсидии предоставляются субъектам государственной поддержки с учетом следующих условий:</w:t>
      </w:r>
    </w:p>
    <w:p w14:paraId="7EF405FA" w14:textId="77777777" w:rsidR="005E252D" w:rsidRPr="00545748" w:rsidRDefault="005E252D" w:rsidP="005E252D">
      <w:pPr>
        <w:widowControl w:val="0"/>
        <w:ind w:firstLine="709"/>
        <w:jc w:val="both"/>
        <w:rPr>
          <w:sz w:val="28"/>
          <w:szCs w:val="28"/>
        </w:rPr>
      </w:pPr>
      <w:r w:rsidRPr="00545748">
        <w:rPr>
          <w:sz w:val="28"/>
          <w:szCs w:val="28"/>
        </w:rPr>
        <w:t>1) соответствие субъекта государственной поддержки категориям, установленным пунктом 3 настоящего Порядка;</w:t>
      </w:r>
    </w:p>
    <w:p w14:paraId="7296349D" w14:textId="77777777" w:rsidR="005E252D" w:rsidRPr="00545748" w:rsidRDefault="005E252D" w:rsidP="005E252D">
      <w:pPr>
        <w:widowControl w:val="0"/>
        <w:ind w:firstLine="709"/>
        <w:jc w:val="both"/>
        <w:rPr>
          <w:sz w:val="28"/>
          <w:szCs w:val="28"/>
        </w:rPr>
      </w:pPr>
      <w:r w:rsidRPr="00545748">
        <w:rPr>
          <w:sz w:val="28"/>
          <w:szCs w:val="28"/>
        </w:rPr>
        <w:t>2) в случае предоставления субсидии, установленной абзацем «г» подпункта 1 или абзацем «в» подпункта 2 пункта 4 настоящего Порядка, технические средства и оборудование должны соответствовать следующим требованиям:</w:t>
      </w:r>
    </w:p>
    <w:p w14:paraId="076D615A" w14:textId="77777777" w:rsidR="005E252D" w:rsidRPr="00545748" w:rsidRDefault="005E252D" w:rsidP="005E252D">
      <w:pPr>
        <w:widowControl w:val="0"/>
        <w:ind w:firstLine="709"/>
        <w:jc w:val="both"/>
        <w:rPr>
          <w:sz w:val="28"/>
          <w:szCs w:val="28"/>
        </w:rPr>
      </w:pPr>
      <w:r w:rsidRPr="00545748">
        <w:rPr>
          <w:sz w:val="28"/>
          <w:szCs w:val="28"/>
        </w:rPr>
        <w:t>а) время, прошедшее с года выпуска (изготовления) технических средств и оборудования, не должно превышать двух лет на дату подачи субъектом</w:t>
      </w:r>
      <w:r w:rsidRPr="00545748">
        <w:t xml:space="preserve"> </w:t>
      </w:r>
      <w:r w:rsidRPr="00545748">
        <w:rPr>
          <w:sz w:val="28"/>
          <w:szCs w:val="28"/>
        </w:rPr>
        <w:t>государственной поддержки документов;</w:t>
      </w:r>
    </w:p>
    <w:p w14:paraId="0A3C65FB" w14:textId="77777777" w:rsidR="005E252D" w:rsidRDefault="005E252D" w:rsidP="005E252D">
      <w:pPr>
        <w:widowControl w:val="0"/>
        <w:ind w:firstLine="709"/>
        <w:jc w:val="both"/>
        <w:rPr>
          <w:sz w:val="28"/>
          <w:szCs w:val="28"/>
        </w:rPr>
      </w:pPr>
      <w:r w:rsidRPr="00545748">
        <w:rPr>
          <w:sz w:val="28"/>
          <w:szCs w:val="28"/>
        </w:rPr>
        <w:t>б) технические средства, для которых в соответствии с действующим законодательством предусмотрена регистрация в государственных органах, должны быть зарегистрированы в соответствующих государственных органах до даты подачи субъектом государственной поддержки документов.»;</w:t>
      </w:r>
    </w:p>
    <w:p w14:paraId="4C802C2E" w14:textId="248166D2" w:rsidR="00543A78" w:rsidRPr="0063532A" w:rsidRDefault="005E252D" w:rsidP="00543A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5813" w:rsidRPr="0063532A">
        <w:rPr>
          <w:sz w:val="28"/>
          <w:szCs w:val="28"/>
        </w:rPr>
        <w:t>)</w:t>
      </w:r>
      <w:r w:rsidR="0004104B" w:rsidRPr="0063532A">
        <w:rPr>
          <w:sz w:val="28"/>
          <w:szCs w:val="28"/>
        </w:rPr>
        <w:t> п</w:t>
      </w:r>
      <w:r w:rsidR="00E90664" w:rsidRPr="0063532A">
        <w:rPr>
          <w:sz w:val="28"/>
          <w:szCs w:val="28"/>
        </w:rPr>
        <w:t>ункт</w:t>
      </w:r>
      <w:r w:rsidR="0063532A" w:rsidRPr="0063532A">
        <w:rPr>
          <w:sz w:val="28"/>
          <w:szCs w:val="28"/>
        </w:rPr>
        <w:t xml:space="preserve"> </w:t>
      </w:r>
      <w:r w:rsidR="00811122" w:rsidRPr="0063532A">
        <w:rPr>
          <w:sz w:val="28"/>
          <w:szCs w:val="28"/>
        </w:rPr>
        <w:t>22</w:t>
      </w:r>
      <w:r w:rsidR="0063532A" w:rsidRPr="0063532A">
        <w:rPr>
          <w:sz w:val="28"/>
          <w:szCs w:val="28"/>
        </w:rPr>
        <w:t xml:space="preserve"> </w:t>
      </w:r>
      <w:r w:rsidR="00E90664" w:rsidRPr="0063532A">
        <w:rPr>
          <w:sz w:val="28"/>
          <w:szCs w:val="28"/>
        </w:rPr>
        <w:t xml:space="preserve">после абзаца шестого </w:t>
      </w:r>
      <w:r w:rsidR="00811122" w:rsidRPr="0063532A">
        <w:rPr>
          <w:sz w:val="28"/>
          <w:szCs w:val="28"/>
        </w:rPr>
        <w:t>дополнить абзацем следующего содержания:</w:t>
      </w:r>
    </w:p>
    <w:p w14:paraId="6C2BC257" w14:textId="493E2DED" w:rsidR="00811122" w:rsidRPr="00D0671D" w:rsidRDefault="00811122" w:rsidP="00543A78">
      <w:pPr>
        <w:widowControl w:val="0"/>
        <w:ind w:firstLine="709"/>
        <w:jc w:val="both"/>
        <w:rPr>
          <w:sz w:val="28"/>
          <w:szCs w:val="28"/>
        </w:rPr>
      </w:pPr>
      <w:r w:rsidRPr="00D0671D">
        <w:rPr>
          <w:sz w:val="28"/>
          <w:szCs w:val="28"/>
        </w:rPr>
        <w:t xml:space="preserve">«В случае предоставления субсидии, установленной абзацем </w:t>
      </w:r>
      <w:r w:rsidR="00560DBF" w:rsidRPr="00D0671D">
        <w:rPr>
          <w:sz w:val="28"/>
          <w:szCs w:val="28"/>
        </w:rPr>
        <w:t>«б»</w:t>
      </w:r>
      <w:r w:rsidRPr="00D0671D">
        <w:rPr>
          <w:sz w:val="28"/>
          <w:szCs w:val="28"/>
        </w:rPr>
        <w:t xml:space="preserve"> подпункта 1 пункта 4 настоящего Порядка, размер субсидии в течение одного финансового года в расчете на один </w:t>
      </w:r>
      <w:r w:rsidR="00560DBF" w:rsidRPr="00D0671D">
        <w:rPr>
          <w:sz w:val="28"/>
          <w:szCs w:val="28"/>
        </w:rPr>
        <w:t>субъект не может превышать 1</w:t>
      </w:r>
      <w:r w:rsidRPr="00D0671D">
        <w:rPr>
          <w:sz w:val="28"/>
          <w:szCs w:val="28"/>
        </w:rPr>
        <w:t xml:space="preserve"> млн рублей.</w:t>
      </w:r>
      <w:r w:rsidR="00560DBF" w:rsidRPr="00D0671D">
        <w:rPr>
          <w:sz w:val="28"/>
          <w:szCs w:val="28"/>
        </w:rPr>
        <w:t>»</w:t>
      </w:r>
      <w:r w:rsidR="005E252D">
        <w:rPr>
          <w:sz w:val="28"/>
          <w:szCs w:val="28"/>
        </w:rPr>
        <w:t>;</w:t>
      </w:r>
    </w:p>
    <w:p w14:paraId="38A11A24" w14:textId="25523E35" w:rsidR="005E252D" w:rsidRDefault="005E252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F75813" w:rsidRPr="00D0671D">
        <w:rPr>
          <w:sz w:val="28"/>
          <w:szCs w:val="28"/>
        </w:rPr>
        <w:t>)</w:t>
      </w:r>
      <w:r w:rsidR="00F00F8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пункт 32</w:t>
      </w:r>
      <w:r w:rsidR="00C9404E">
        <w:rPr>
          <w:sz w:val="28"/>
          <w:szCs w:val="28"/>
        </w:rPr>
        <w:t xml:space="preserve"> </w:t>
      </w:r>
      <w:r w:rsidRPr="008B3B5A">
        <w:rPr>
          <w:rFonts w:eastAsia="Calibri"/>
          <w:sz w:val="28"/>
          <w:szCs w:val="28"/>
          <w:lang w:eastAsia="en-US"/>
        </w:rPr>
        <w:t>дополнить подпункт</w:t>
      </w:r>
      <w:r>
        <w:rPr>
          <w:rFonts w:eastAsia="Calibri"/>
          <w:sz w:val="28"/>
          <w:szCs w:val="28"/>
          <w:lang w:eastAsia="en-US"/>
        </w:rPr>
        <w:t xml:space="preserve">ом 3 </w:t>
      </w:r>
      <w:r w:rsidRPr="008B3B5A">
        <w:rPr>
          <w:rFonts w:eastAsia="Calibri"/>
          <w:sz w:val="28"/>
          <w:szCs w:val="28"/>
          <w:lang w:eastAsia="en-US"/>
        </w:rPr>
        <w:t>следующего содержания:</w:t>
      </w:r>
    </w:p>
    <w:p w14:paraId="1774A708" w14:textId="77777777" w:rsidR="005E252D" w:rsidRDefault="005E252D" w:rsidP="005E25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 </w:t>
      </w:r>
      <w:r w:rsidRPr="008B3B5A">
        <w:rPr>
          <w:sz w:val="28"/>
          <w:szCs w:val="28"/>
        </w:rPr>
        <w:t>в случае выявления факта недостоверности сведений, содержащихся в представленных для получения субсидии документах, установленных</w:t>
      </w:r>
      <w:r>
        <w:rPr>
          <w:sz w:val="28"/>
          <w:szCs w:val="28"/>
        </w:rPr>
        <w:t xml:space="preserve"> настоящим</w:t>
      </w:r>
      <w:r w:rsidRPr="008B3B5A">
        <w:rPr>
          <w:sz w:val="28"/>
          <w:szCs w:val="28"/>
        </w:rPr>
        <w:t xml:space="preserve"> </w:t>
      </w:r>
      <w:r w:rsidRPr="008B3B5A">
        <w:rPr>
          <w:sz w:val="28"/>
          <w:szCs w:val="28"/>
        </w:rPr>
        <w:lastRenderedPageBreak/>
        <w:t>Порядком, предоставленные на основании таких документов субсидии подлежат возврату в полном объеме.»</w:t>
      </w:r>
      <w:r>
        <w:rPr>
          <w:sz w:val="28"/>
          <w:szCs w:val="28"/>
        </w:rPr>
        <w:t>;</w:t>
      </w:r>
      <w:r w:rsidRPr="00D0671D">
        <w:rPr>
          <w:sz w:val="28"/>
          <w:szCs w:val="28"/>
        </w:rPr>
        <w:t> </w:t>
      </w:r>
    </w:p>
    <w:p w14:paraId="52035D2F" w14:textId="0FB5D7AB" w:rsidR="00E869C3" w:rsidRPr="00D0671D" w:rsidRDefault="005E252D" w:rsidP="00AA55A6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F00F8A" w:rsidRPr="003C6BF2">
        <w:rPr>
          <w:sz w:val="28"/>
          <w:szCs w:val="28"/>
        </w:rPr>
        <w:t>)</w:t>
      </w:r>
      <w:r w:rsidR="00F00F8A">
        <w:rPr>
          <w:sz w:val="28"/>
          <w:szCs w:val="28"/>
          <w:lang w:val="en-US"/>
        </w:rPr>
        <w:t> </w:t>
      </w:r>
      <w:r w:rsidR="0004104B" w:rsidRPr="00D0671D">
        <w:rPr>
          <w:sz w:val="28"/>
          <w:szCs w:val="28"/>
        </w:rPr>
        <w:t>п</w:t>
      </w:r>
      <w:r w:rsidR="007D7F5A" w:rsidRPr="00D0671D">
        <w:rPr>
          <w:sz w:val="28"/>
          <w:szCs w:val="28"/>
        </w:rPr>
        <w:t>риложени</w:t>
      </w:r>
      <w:r w:rsidR="00AA55A6" w:rsidRPr="00D0671D">
        <w:rPr>
          <w:sz w:val="28"/>
          <w:szCs w:val="28"/>
        </w:rPr>
        <w:t>е </w:t>
      </w:r>
      <w:r w:rsidR="007D7F5A" w:rsidRPr="00D0671D">
        <w:rPr>
          <w:sz w:val="28"/>
          <w:szCs w:val="28"/>
        </w:rPr>
        <w:t>№ </w:t>
      </w:r>
      <w:r w:rsidR="00E117A5" w:rsidRPr="00D0671D">
        <w:rPr>
          <w:sz w:val="28"/>
          <w:szCs w:val="28"/>
        </w:rPr>
        <w:t>2</w:t>
      </w:r>
      <w:r w:rsidR="00280DAD" w:rsidRPr="00D0671D">
        <w:rPr>
          <w:sz w:val="28"/>
          <w:szCs w:val="28"/>
        </w:rPr>
        <w:t xml:space="preserve"> </w:t>
      </w:r>
      <w:r w:rsidR="001D2A55" w:rsidRPr="00D0671D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предоставления субсидий</w:t>
      </w:r>
      <w:r w:rsidR="001D2A55" w:rsidRPr="00D0671D">
        <w:rPr>
          <w:sz w:val="28"/>
          <w:szCs w:val="28"/>
        </w:rPr>
        <w:t xml:space="preserve"> </w:t>
      </w:r>
      <w:r w:rsidR="003D1B2A" w:rsidRPr="00D0671D">
        <w:rPr>
          <w:sz w:val="28"/>
          <w:szCs w:val="28"/>
        </w:rPr>
        <w:t xml:space="preserve">«Перечень документов для получения субсидий юридическими лицами и индивидуальными предпринимателями, осуществляющими сельскохозяйственное производство, юридическими лицами и индивидуальными предпринимателями, осуществляющими деятельность по содержанию и разведению, в том числе выращиванию, водных биоресурсов в </w:t>
      </w:r>
      <w:proofErr w:type="spellStart"/>
      <w:r w:rsidR="003D1B2A" w:rsidRPr="00D0671D">
        <w:rPr>
          <w:sz w:val="28"/>
          <w:szCs w:val="28"/>
        </w:rPr>
        <w:t>полувольных</w:t>
      </w:r>
      <w:proofErr w:type="spellEnd"/>
      <w:r w:rsidR="003D1B2A" w:rsidRPr="00D0671D">
        <w:rPr>
          <w:sz w:val="28"/>
          <w:szCs w:val="28"/>
        </w:rPr>
        <w:t xml:space="preserve"> условиях или искусственно созданной среде обитания, и размер фактически понесенных затрат для расчета субсидий»</w:t>
      </w:r>
      <w:r w:rsidR="003D1B2A">
        <w:rPr>
          <w:sz w:val="28"/>
          <w:szCs w:val="28"/>
        </w:rPr>
        <w:t xml:space="preserve"> </w:t>
      </w:r>
      <w:r w:rsidR="00AA55A6" w:rsidRPr="00D0671D">
        <w:rPr>
          <w:rFonts w:eastAsia="Calibri"/>
          <w:sz w:val="28"/>
          <w:szCs w:val="28"/>
          <w:lang w:eastAsia="en-US"/>
        </w:rPr>
        <w:t>изложить в редакции согласно приложению</w:t>
      </w:r>
      <w:r w:rsidR="0004104B" w:rsidRPr="00D0671D">
        <w:rPr>
          <w:rFonts w:eastAsia="Calibri"/>
          <w:sz w:val="28"/>
          <w:szCs w:val="28"/>
          <w:lang w:eastAsia="en-US"/>
        </w:rPr>
        <w:t xml:space="preserve"> № </w:t>
      </w:r>
      <w:r w:rsidR="006F3E4A">
        <w:rPr>
          <w:rFonts w:eastAsia="Calibri"/>
          <w:sz w:val="28"/>
          <w:szCs w:val="28"/>
          <w:lang w:eastAsia="en-US"/>
        </w:rPr>
        <w:t>3</w:t>
      </w:r>
      <w:r w:rsidR="006F3E4A" w:rsidRPr="00D0671D">
        <w:rPr>
          <w:rFonts w:eastAsia="Calibri"/>
          <w:sz w:val="28"/>
          <w:szCs w:val="28"/>
          <w:lang w:eastAsia="en-US"/>
        </w:rPr>
        <w:t xml:space="preserve"> </w:t>
      </w:r>
      <w:r w:rsidR="00AA55A6" w:rsidRPr="00D0671D">
        <w:rPr>
          <w:rFonts w:eastAsia="Calibri"/>
          <w:sz w:val="28"/>
          <w:szCs w:val="28"/>
          <w:lang w:eastAsia="en-US"/>
        </w:rPr>
        <w:t>к настоящему постановлению</w:t>
      </w:r>
      <w:r>
        <w:rPr>
          <w:rFonts w:eastAsia="Calibri"/>
          <w:sz w:val="28"/>
          <w:szCs w:val="28"/>
          <w:lang w:eastAsia="en-US"/>
        </w:rPr>
        <w:t>;</w:t>
      </w:r>
    </w:p>
    <w:p w14:paraId="661AA8F7" w14:textId="2B0DAD6B" w:rsidR="00487FD2" w:rsidRPr="00D0671D" w:rsidRDefault="005E252D" w:rsidP="00AA55A6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F75813" w:rsidRPr="00D0671D">
        <w:rPr>
          <w:rFonts w:eastAsia="Calibri"/>
          <w:sz w:val="28"/>
          <w:szCs w:val="28"/>
          <w:lang w:eastAsia="en-US"/>
        </w:rPr>
        <w:t>)</w:t>
      </w:r>
      <w:r w:rsidR="00487FD2" w:rsidRPr="00D0671D">
        <w:rPr>
          <w:rFonts w:eastAsia="Calibri"/>
          <w:sz w:val="28"/>
          <w:szCs w:val="28"/>
          <w:lang w:eastAsia="en-US"/>
        </w:rPr>
        <w:t> </w:t>
      </w:r>
      <w:r w:rsidR="0004104B" w:rsidRPr="00D0671D">
        <w:rPr>
          <w:rFonts w:eastAsia="Calibri"/>
          <w:sz w:val="28"/>
          <w:szCs w:val="28"/>
          <w:lang w:eastAsia="en-US"/>
        </w:rPr>
        <w:t>т</w:t>
      </w:r>
      <w:r w:rsidR="00487FD2" w:rsidRPr="00D0671D">
        <w:rPr>
          <w:rFonts w:eastAsia="Calibri"/>
          <w:sz w:val="28"/>
          <w:szCs w:val="28"/>
          <w:lang w:eastAsia="en-US"/>
        </w:rPr>
        <w:t>аблицу приложения № </w:t>
      </w:r>
      <w:r w:rsidR="00E117A5" w:rsidRPr="00D0671D">
        <w:rPr>
          <w:rFonts w:eastAsia="Calibri"/>
          <w:sz w:val="28"/>
          <w:szCs w:val="28"/>
          <w:lang w:eastAsia="en-US"/>
        </w:rPr>
        <w:t>3</w:t>
      </w:r>
      <w:r w:rsidR="003D1B2A">
        <w:rPr>
          <w:rFonts w:eastAsia="Calibri"/>
          <w:sz w:val="28"/>
          <w:szCs w:val="28"/>
          <w:lang w:eastAsia="en-US"/>
        </w:rPr>
        <w:t xml:space="preserve"> </w:t>
      </w:r>
      <w:r w:rsidR="001D2A55" w:rsidRPr="00D0671D">
        <w:rPr>
          <w:rFonts w:eastAsia="Calibri"/>
          <w:sz w:val="28"/>
          <w:szCs w:val="28"/>
          <w:lang w:eastAsia="en-US"/>
        </w:rPr>
        <w:t xml:space="preserve">к Порядку </w:t>
      </w:r>
      <w:r>
        <w:rPr>
          <w:rFonts w:eastAsia="Calibri"/>
          <w:sz w:val="28"/>
          <w:szCs w:val="28"/>
          <w:lang w:eastAsia="en-US"/>
        </w:rPr>
        <w:t xml:space="preserve">предоставления субсидий </w:t>
      </w:r>
      <w:r w:rsidR="003D1B2A" w:rsidRPr="00D0671D">
        <w:rPr>
          <w:rFonts w:eastAsia="Calibri"/>
          <w:sz w:val="28"/>
          <w:szCs w:val="28"/>
          <w:lang w:eastAsia="en-US"/>
        </w:rPr>
        <w:t>«Перечень документов для получения субсидий юридическими лицами и индивидуальными предпринимателями, осуществляющими деятельность по поиску и добыче (вылову) водных биоресурсов, по приемке, обработке, перегрузке, транспортировке, хранению и выгрузке уловов водных биоресурсов, и размер фактически понесенных затрат для расчета субсидий»</w:t>
      </w:r>
      <w:r w:rsidR="005D12EC" w:rsidRPr="00D0671D">
        <w:rPr>
          <w:rFonts w:eastAsia="Calibri"/>
          <w:sz w:val="28"/>
          <w:szCs w:val="28"/>
          <w:lang w:eastAsia="en-US"/>
        </w:rPr>
        <w:t xml:space="preserve"> </w:t>
      </w:r>
      <w:r w:rsidR="00487FD2" w:rsidRPr="00D0671D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574"/>
        <w:gridCol w:w="2331"/>
        <w:gridCol w:w="3048"/>
        <w:gridCol w:w="3686"/>
        <w:gridCol w:w="425"/>
      </w:tblGrid>
      <w:tr w:rsidR="00C76C20" w:rsidRPr="00C76C20" w14:paraId="0AC112C1" w14:textId="77777777" w:rsidTr="00060533">
        <w:trPr>
          <w:trHeight w:val="566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10438" w14:textId="77777777" w:rsidR="00CC2F1D" w:rsidRPr="00D0671D" w:rsidRDefault="00CC2F1D" w:rsidP="00C76C20">
            <w:pPr>
              <w:adjustRightInd w:val="0"/>
              <w:rPr>
                <w:sz w:val="28"/>
                <w:szCs w:val="28"/>
              </w:rPr>
            </w:pPr>
            <w:r w:rsidRPr="00D0671D">
              <w:rPr>
                <w:sz w:val="28"/>
                <w:szCs w:val="28"/>
              </w:rPr>
              <w:t>«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</w:tcPr>
          <w:p w14:paraId="189B8ED2" w14:textId="77777777" w:rsidR="00CC2F1D" w:rsidRPr="00D0671D" w:rsidRDefault="00CC2F1D" w:rsidP="00C76C20">
            <w:pPr>
              <w:adjustRightInd w:val="0"/>
              <w:jc w:val="center"/>
              <w:rPr>
                <w:sz w:val="28"/>
                <w:szCs w:val="28"/>
              </w:rPr>
            </w:pPr>
            <w:r w:rsidRPr="00D0671D">
              <w:rPr>
                <w:sz w:val="28"/>
                <w:szCs w:val="28"/>
              </w:rPr>
              <w:t>№ п/п</w:t>
            </w:r>
          </w:p>
        </w:tc>
        <w:tc>
          <w:tcPr>
            <w:tcW w:w="2331" w:type="dxa"/>
          </w:tcPr>
          <w:p w14:paraId="22C2C3CA" w14:textId="77777777" w:rsidR="00CC2F1D" w:rsidRPr="00D0671D" w:rsidRDefault="00CC2F1D" w:rsidP="00C76C20">
            <w:pPr>
              <w:adjustRightInd w:val="0"/>
              <w:jc w:val="center"/>
              <w:rPr>
                <w:sz w:val="28"/>
                <w:szCs w:val="28"/>
              </w:rPr>
            </w:pPr>
            <w:r w:rsidRPr="00D0671D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3048" w:type="dxa"/>
          </w:tcPr>
          <w:p w14:paraId="24DDEA63" w14:textId="77777777" w:rsidR="00CC2F1D" w:rsidRPr="00D0671D" w:rsidRDefault="00CC2F1D" w:rsidP="00C76C20">
            <w:pPr>
              <w:adjustRightInd w:val="0"/>
              <w:jc w:val="center"/>
              <w:rPr>
                <w:sz w:val="28"/>
                <w:szCs w:val="28"/>
              </w:rPr>
            </w:pPr>
            <w:r w:rsidRPr="00D0671D">
              <w:rPr>
                <w:sz w:val="28"/>
                <w:szCs w:val="28"/>
              </w:rPr>
              <w:t>Размер фактически понесенных затрат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0758ECF" w14:textId="77777777" w:rsidR="00CC2F1D" w:rsidRPr="00D0671D" w:rsidRDefault="00CC2F1D" w:rsidP="00C76C20">
            <w:pPr>
              <w:adjustRightInd w:val="0"/>
              <w:jc w:val="center"/>
              <w:rPr>
                <w:sz w:val="28"/>
                <w:szCs w:val="28"/>
              </w:rPr>
            </w:pPr>
            <w:r w:rsidRPr="00D0671D">
              <w:rPr>
                <w:sz w:val="28"/>
                <w:szCs w:val="28"/>
              </w:rPr>
              <w:t xml:space="preserve">Перечень документов </w:t>
            </w:r>
            <w:r w:rsidR="005A3174" w:rsidRPr="00D0671D">
              <w:rPr>
                <w:sz w:val="28"/>
                <w:szCs w:val="28"/>
              </w:rPr>
              <w:t>для</w:t>
            </w:r>
            <w:r w:rsidRPr="00D0671D">
              <w:rPr>
                <w:sz w:val="28"/>
                <w:szCs w:val="28"/>
              </w:rPr>
              <w:t xml:space="preserve"> предоставлени</w:t>
            </w:r>
            <w:r w:rsidR="005A3174" w:rsidRPr="00D0671D">
              <w:rPr>
                <w:sz w:val="28"/>
                <w:szCs w:val="28"/>
              </w:rPr>
              <w:t>я</w:t>
            </w:r>
            <w:r w:rsidRPr="00D0671D">
              <w:rPr>
                <w:sz w:val="28"/>
                <w:szCs w:val="28"/>
              </w:rPr>
              <w:t xml:space="preserve"> субсидий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499E7" w14:textId="77777777" w:rsidR="00CC2F1D" w:rsidRPr="00D0671D" w:rsidRDefault="00CC2F1D" w:rsidP="00C76C20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76C20" w:rsidRPr="00C76C20" w14:paraId="491C91E6" w14:textId="77777777" w:rsidTr="00060533">
        <w:trPr>
          <w:trHeight w:val="597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935CE" w14:textId="77777777" w:rsidR="00EA0CCC" w:rsidRPr="00C76C20" w:rsidRDefault="00EA0CCC" w:rsidP="00C76C20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</w:tcPr>
          <w:p w14:paraId="1291E273" w14:textId="77777777" w:rsidR="00EA0CCC" w:rsidRPr="00C76C20" w:rsidRDefault="00EA0CCC" w:rsidP="00C76C20">
            <w:pPr>
              <w:adjustRightInd w:val="0"/>
              <w:jc w:val="center"/>
              <w:rPr>
                <w:sz w:val="28"/>
                <w:szCs w:val="28"/>
              </w:rPr>
            </w:pPr>
            <w:r w:rsidRPr="00C76C20">
              <w:rPr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14:paraId="01A91B9D" w14:textId="77777777" w:rsidR="00EA0CCC" w:rsidRPr="00C76C20" w:rsidRDefault="00EA0CCC" w:rsidP="00FB35AA">
            <w:pPr>
              <w:adjustRightInd w:val="0"/>
              <w:rPr>
                <w:sz w:val="28"/>
                <w:szCs w:val="28"/>
              </w:rPr>
            </w:pPr>
            <w:r w:rsidRPr="00C76C20">
              <w:rPr>
                <w:sz w:val="28"/>
                <w:szCs w:val="28"/>
              </w:rPr>
              <w:t>Приобретение рыбопосадочного материала для зарыбления водных объектов, используемых для осуществления промышленного рыболовства</w:t>
            </w:r>
          </w:p>
        </w:tc>
        <w:tc>
          <w:tcPr>
            <w:tcW w:w="3048" w:type="dxa"/>
          </w:tcPr>
          <w:p w14:paraId="4F95149A" w14:textId="77777777" w:rsidR="00EA0CCC" w:rsidRPr="00C76C20" w:rsidRDefault="00EA0CCC" w:rsidP="00FB35AA">
            <w:pPr>
              <w:adjustRightInd w:val="0"/>
              <w:rPr>
                <w:sz w:val="28"/>
                <w:szCs w:val="28"/>
              </w:rPr>
            </w:pPr>
            <w:r w:rsidRPr="00C76C20">
              <w:rPr>
                <w:sz w:val="28"/>
                <w:szCs w:val="28"/>
              </w:rPr>
              <w:t xml:space="preserve">Стоимость приобретенного рыбопосадочного материала, указанная </w:t>
            </w:r>
          </w:p>
          <w:p w14:paraId="25442520" w14:textId="77777777" w:rsidR="00EA0CCC" w:rsidRPr="00C76C20" w:rsidRDefault="00EA0CCC" w:rsidP="00FB35AA">
            <w:pPr>
              <w:adjustRightInd w:val="0"/>
              <w:rPr>
                <w:sz w:val="28"/>
                <w:szCs w:val="28"/>
              </w:rPr>
            </w:pPr>
            <w:r w:rsidRPr="00C76C20">
              <w:rPr>
                <w:sz w:val="28"/>
                <w:szCs w:val="28"/>
              </w:rPr>
              <w:t xml:space="preserve">в товарной накладной на приобретенный рыбопосадочный материал или </w:t>
            </w:r>
          </w:p>
          <w:p w14:paraId="4250FF03" w14:textId="77777777" w:rsidR="00EA0CCC" w:rsidRPr="00C76C20" w:rsidRDefault="00EA0CCC" w:rsidP="00FB35AA">
            <w:pPr>
              <w:adjustRightInd w:val="0"/>
              <w:rPr>
                <w:sz w:val="28"/>
                <w:szCs w:val="28"/>
              </w:rPr>
            </w:pPr>
            <w:r w:rsidRPr="00C76C20">
              <w:rPr>
                <w:sz w:val="28"/>
                <w:szCs w:val="28"/>
              </w:rPr>
              <w:t xml:space="preserve">в универсальном передаточном документе на приобретенный рыбопосадочный материал, но не более стоимости нормативного объема зарыбления, рассчитанной </w:t>
            </w:r>
          </w:p>
          <w:p w14:paraId="3853ED62" w14:textId="77777777" w:rsidR="00EA0CCC" w:rsidRPr="00C76C20" w:rsidRDefault="00EA0CCC" w:rsidP="00FB35AA">
            <w:pPr>
              <w:adjustRightInd w:val="0"/>
              <w:rPr>
                <w:sz w:val="28"/>
                <w:szCs w:val="28"/>
              </w:rPr>
            </w:pPr>
            <w:r w:rsidRPr="00C76C20">
              <w:rPr>
                <w:sz w:val="28"/>
                <w:szCs w:val="28"/>
              </w:rPr>
              <w:t xml:space="preserve">в соответствии </w:t>
            </w:r>
          </w:p>
          <w:p w14:paraId="06C69389" w14:textId="77777777" w:rsidR="00EA0CCC" w:rsidRPr="00C76C20" w:rsidRDefault="00EA0CCC" w:rsidP="00FB35AA">
            <w:pPr>
              <w:adjustRightInd w:val="0"/>
              <w:rPr>
                <w:sz w:val="28"/>
                <w:szCs w:val="28"/>
              </w:rPr>
            </w:pPr>
            <w:r w:rsidRPr="00C76C20">
              <w:rPr>
                <w:sz w:val="28"/>
                <w:szCs w:val="28"/>
              </w:rPr>
              <w:t>с рыбоводно-биологическим обоснованием</w:t>
            </w:r>
            <w:r w:rsidR="00675846" w:rsidRPr="00C76C20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B169476" w14:textId="77777777" w:rsidR="00EA0CCC" w:rsidRPr="00C76C20" w:rsidRDefault="00675846" w:rsidP="00FB35AA">
            <w:pPr>
              <w:adjustRightInd w:val="0"/>
              <w:rPr>
                <w:sz w:val="28"/>
                <w:szCs w:val="28"/>
              </w:rPr>
            </w:pPr>
            <w:r w:rsidRPr="00C76C20">
              <w:rPr>
                <w:sz w:val="28"/>
                <w:szCs w:val="28"/>
              </w:rPr>
              <w:t>1</w:t>
            </w:r>
            <w:r w:rsidR="00EA0CCC" w:rsidRPr="00C76C20">
              <w:rPr>
                <w:sz w:val="28"/>
                <w:szCs w:val="28"/>
              </w:rPr>
              <w:t>. Справка, подтверждающая отсутствие просроченной задолженности</w:t>
            </w:r>
            <w:r w:rsidRPr="00C76C20">
              <w:rPr>
                <w:sz w:val="28"/>
                <w:szCs w:val="28"/>
              </w:rPr>
              <w:t xml:space="preserve"> </w:t>
            </w:r>
            <w:r w:rsidR="00EA0CCC" w:rsidRPr="00C76C20">
              <w:rPr>
                <w:sz w:val="28"/>
                <w:szCs w:val="28"/>
              </w:rPr>
              <w:t>по выплате заработной платы.</w:t>
            </w:r>
          </w:p>
          <w:p w14:paraId="7C4A345A" w14:textId="77777777" w:rsidR="00EA0CCC" w:rsidRPr="00C76C20" w:rsidRDefault="00675846" w:rsidP="00FB35AA">
            <w:pPr>
              <w:adjustRightInd w:val="0"/>
              <w:rPr>
                <w:sz w:val="28"/>
                <w:szCs w:val="28"/>
              </w:rPr>
            </w:pPr>
            <w:r w:rsidRPr="00C76C20">
              <w:rPr>
                <w:sz w:val="28"/>
                <w:szCs w:val="28"/>
              </w:rPr>
              <w:t>2</w:t>
            </w:r>
            <w:r w:rsidR="00EA0CCC" w:rsidRPr="00C76C20">
              <w:rPr>
                <w:sz w:val="28"/>
                <w:szCs w:val="28"/>
              </w:rPr>
              <w:t>. Копия рыбоводно-биологического обоснования.</w:t>
            </w:r>
          </w:p>
          <w:p w14:paraId="45C75775" w14:textId="77777777" w:rsidR="00EA0CCC" w:rsidRPr="00C76C20" w:rsidRDefault="00675846" w:rsidP="00FB35AA">
            <w:pPr>
              <w:adjustRightInd w:val="0"/>
              <w:rPr>
                <w:sz w:val="28"/>
                <w:szCs w:val="28"/>
              </w:rPr>
            </w:pPr>
            <w:r w:rsidRPr="00C76C20">
              <w:rPr>
                <w:sz w:val="28"/>
                <w:szCs w:val="28"/>
              </w:rPr>
              <w:t>3</w:t>
            </w:r>
            <w:r w:rsidR="00EA0CCC" w:rsidRPr="00C76C20">
              <w:rPr>
                <w:sz w:val="28"/>
                <w:szCs w:val="28"/>
              </w:rPr>
              <w:t>. Копия договора поставки или копия договора купли-продажи рыбопосадочного материала.</w:t>
            </w:r>
          </w:p>
          <w:p w14:paraId="0B72F99A" w14:textId="77777777" w:rsidR="00EA0CCC" w:rsidRPr="00C76C20" w:rsidRDefault="00675846" w:rsidP="00FB35AA">
            <w:pPr>
              <w:adjustRightInd w:val="0"/>
              <w:rPr>
                <w:sz w:val="28"/>
                <w:szCs w:val="28"/>
              </w:rPr>
            </w:pPr>
            <w:r w:rsidRPr="00C76C20">
              <w:rPr>
                <w:sz w:val="28"/>
                <w:szCs w:val="28"/>
              </w:rPr>
              <w:t>4</w:t>
            </w:r>
            <w:r w:rsidR="00EA0CCC" w:rsidRPr="00C76C20">
              <w:rPr>
                <w:sz w:val="28"/>
                <w:szCs w:val="28"/>
              </w:rPr>
              <w:t>. Копия ветеринарного сопроводительного документа.</w:t>
            </w:r>
          </w:p>
          <w:p w14:paraId="54DE311B" w14:textId="77777777" w:rsidR="00EA0CCC" w:rsidRPr="00C76C20" w:rsidRDefault="00675846" w:rsidP="00FB35AA">
            <w:pPr>
              <w:adjustRightInd w:val="0"/>
              <w:rPr>
                <w:sz w:val="28"/>
                <w:szCs w:val="28"/>
              </w:rPr>
            </w:pPr>
            <w:r w:rsidRPr="00C76C20">
              <w:rPr>
                <w:sz w:val="28"/>
                <w:szCs w:val="28"/>
              </w:rPr>
              <w:t>5</w:t>
            </w:r>
            <w:r w:rsidR="00EA0CCC" w:rsidRPr="00C76C20">
              <w:rPr>
                <w:sz w:val="28"/>
                <w:szCs w:val="28"/>
              </w:rPr>
              <w:t>. 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материал.</w:t>
            </w:r>
          </w:p>
          <w:p w14:paraId="6B0EC06F" w14:textId="77777777" w:rsidR="00EA0CCC" w:rsidRPr="00C76C20" w:rsidRDefault="00675846" w:rsidP="00FB35AA">
            <w:pPr>
              <w:adjustRightInd w:val="0"/>
              <w:rPr>
                <w:sz w:val="28"/>
                <w:szCs w:val="28"/>
              </w:rPr>
            </w:pPr>
            <w:r w:rsidRPr="00C76C20">
              <w:rPr>
                <w:sz w:val="28"/>
                <w:szCs w:val="28"/>
              </w:rPr>
              <w:t>6</w:t>
            </w:r>
            <w:r w:rsidR="00EA0CCC" w:rsidRPr="00C76C20">
              <w:rPr>
                <w:sz w:val="28"/>
                <w:szCs w:val="28"/>
              </w:rPr>
              <w:t xml:space="preserve">. Копии платежных документов на </w:t>
            </w:r>
            <w:r w:rsidR="00EA0CCC" w:rsidRPr="00C76C20">
              <w:rPr>
                <w:sz w:val="28"/>
                <w:szCs w:val="28"/>
              </w:rPr>
              <w:lastRenderedPageBreak/>
              <w:t>приобретенный рыбопосадочный материал.</w:t>
            </w:r>
          </w:p>
          <w:p w14:paraId="2FF9442F" w14:textId="77777777" w:rsidR="00EA0CCC" w:rsidRPr="00C76C20" w:rsidRDefault="00675846" w:rsidP="00FB35AA">
            <w:pPr>
              <w:adjustRightInd w:val="0"/>
              <w:rPr>
                <w:sz w:val="28"/>
                <w:szCs w:val="28"/>
              </w:rPr>
            </w:pPr>
            <w:r w:rsidRPr="00C76C20">
              <w:rPr>
                <w:sz w:val="28"/>
                <w:szCs w:val="28"/>
              </w:rPr>
              <w:t>7</w:t>
            </w:r>
            <w:r w:rsidR="00EA0CCC" w:rsidRPr="00C76C20">
              <w:rPr>
                <w:sz w:val="28"/>
                <w:szCs w:val="28"/>
              </w:rPr>
              <w:t>. Акт на выпуск рыбопосадочного материала в водный объект.</w:t>
            </w:r>
          </w:p>
          <w:p w14:paraId="08B97B3F" w14:textId="77777777" w:rsidR="00EA0CCC" w:rsidRPr="00C76C20" w:rsidRDefault="00675846" w:rsidP="00FB35AA">
            <w:pPr>
              <w:adjustRightInd w:val="0"/>
              <w:rPr>
                <w:sz w:val="28"/>
                <w:szCs w:val="28"/>
              </w:rPr>
            </w:pPr>
            <w:r w:rsidRPr="00C76C20">
              <w:rPr>
                <w:sz w:val="28"/>
                <w:szCs w:val="28"/>
              </w:rPr>
              <w:t>8</w:t>
            </w:r>
            <w:r w:rsidR="00EA0CCC" w:rsidRPr="00C76C20">
              <w:rPr>
                <w:sz w:val="28"/>
                <w:szCs w:val="28"/>
              </w:rPr>
              <w:t>. Копия документа, подтверждающего право пользования водным объектом в целях осуществления промышленного рыболовства*</w:t>
            </w:r>
            <w:r w:rsidRPr="00C76C20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9CDE4" w14:textId="77777777" w:rsidR="00EA0CCC" w:rsidRPr="00C76C20" w:rsidRDefault="00EA0CCC" w:rsidP="00C76C20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0533" w:rsidRPr="009F162F" w14:paraId="4C9E72A8" w14:textId="77777777" w:rsidTr="0006053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5F7DF" w14:textId="77777777" w:rsidR="00EA0CCC" w:rsidRPr="009F162F" w:rsidRDefault="00EA0CCC" w:rsidP="00EA0CCC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2DD3259E" w14:textId="77777777" w:rsidR="00EA0CCC" w:rsidRPr="00D0671D" w:rsidRDefault="00EA0CCC" w:rsidP="00EA0CCC">
            <w:pPr>
              <w:widowControl w:val="0"/>
              <w:jc w:val="center"/>
              <w:rPr>
                <w:sz w:val="28"/>
                <w:szCs w:val="28"/>
              </w:rPr>
            </w:pPr>
            <w:r w:rsidRPr="00D0671D">
              <w:rPr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14:paraId="1856DEB1" w14:textId="77777777" w:rsidR="00EA0CCC" w:rsidRPr="00D0671D" w:rsidRDefault="00EA0CCC" w:rsidP="00EA0CCC">
            <w:pPr>
              <w:spacing w:after="1" w:line="280" w:lineRule="atLeast"/>
              <w:rPr>
                <w:sz w:val="28"/>
              </w:rPr>
            </w:pPr>
            <w:r w:rsidRPr="00D0671D">
              <w:rPr>
                <w:sz w:val="28"/>
              </w:rPr>
              <w:t xml:space="preserve">Приобретение технических средств и оборудования для осуществления промышленного рыболовства, </w:t>
            </w:r>
          </w:p>
          <w:p w14:paraId="57A9D9EE" w14:textId="77777777" w:rsidR="00EA0CCC" w:rsidRPr="00D0671D" w:rsidRDefault="00EA0CCC" w:rsidP="00D0671D">
            <w:pPr>
              <w:spacing w:after="1" w:line="280" w:lineRule="atLeast"/>
            </w:pPr>
            <w:r w:rsidRPr="00D0671D">
              <w:rPr>
                <w:sz w:val="28"/>
              </w:rPr>
              <w:t>в том числе на условиях финансовой аренды (лизинга)</w:t>
            </w:r>
          </w:p>
        </w:tc>
        <w:tc>
          <w:tcPr>
            <w:tcW w:w="3048" w:type="dxa"/>
          </w:tcPr>
          <w:p w14:paraId="2A1A710E" w14:textId="77777777" w:rsidR="00EA0CCC" w:rsidRPr="00D0671D" w:rsidRDefault="00EA0CCC" w:rsidP="00EA0CCC">
            <w:pPr>
              <w:spacing w:after="1" w:line="280" w:lineRule="atLeast"/>
              <w:rPr>
                <w:sz w:val="28"/>
              </w:rPr>
            </w:pPr>
            <w:r w:rsidRPr="00D0671D">
              <w:rPr>
                <w:sz w:val="28"/>
              </w:rPr>
              <w:t xml:space="preserve">Стоимость приобретенных технических средств и оборудования, указанная </w:t>
            </w:r>
          </w:p>
          <w:p w14:paraId="536FE7A6" w14:textId="77777777" w:rsidR="00EA0CCC" w:rsidRPr="00D0671D" w:rsidRDefault="00EA0CCC" w:rsidP="00D0671D">
            <w:pPr>
              <w:spacing w:after="1" w:line="280" w:lineRule="atLeast"/>
            </w:pPr>
            <w:r w:rsidRPr="00D0671D">
              <w:rPr>
                <w:sz w:val="28"/>
              </w:rPr>
              <w:t xml:space="preserve">в товарной накладной на приобретенное техническое средство или </w:t>
            </w:r>
            <w:proofErr w:type="gramStart"/>
            <w:r w:rsidRPr="00D0671D">
              <w:rPr>
                <w:sz w:val="28"/>
              </w:rPr>
              <w:t>оборудование</w:t>
            </w:r>
            <w:proofErr w:type="gramEnd"/>
            <w:r w:rsidRPr="00D0671D">
              <w:rPr>
                <w:sz w:val="28"/>
              </w:rPr>
              <w:t xml:space="preserve"> или в универсальном передаточном документе на приобретенное техническое средство или оборудование</w:t>
            </w:r>
          </w:p>
        </w:tc>
        <w:tc>
          <w:tcPr>
            <w:tcW w:w="3686" w:type="dxa"/>
          </w:tcPr>
          <w:p w14:paraId="0716A2AD" w14:textId="77777777" w:rsidR="00EA0CCC" w:rsidRPr="00D0671D" w:rsidRDefault="00675846" w:rsidP="00EA0CCC">
            <w:pPr>
              <w:spacing w:after="1" w:line="280" w:lineRule="atLeast"/>
              <w:rPr>
                <w:sz w:val="28"/>
              </w:rPr>
            </w:pPr>
            <w:r w:rsidRPr="00D0671D">
              <w:rPr>
                <w:sz w:val="28"/>
              </w:rPr>
              <w:t>1</w:t>
            </w:r>
            <w:r w:rsidR="00EA0CCC" w:rsidRPr="00D0671D">
              <w:rPr>
                <w:sz w:val="28"/>
              </w:rPr>
              <w:t>. Справка, подтверждающая отсутствие просроченной задолженности по выплате заработной платы.</w:t>
            </w:r>
          </w:p>
          <w:p w14:paraId="0A6B7262" w14:textId="77777777" w:rsidR="00EA0CCC" w:rsidRPr="00D0671D" w:rsidRDefault="00675846" w:rsidP="00EA0CCC">
            <w:pPr>
              <w:spacing w:after="1" w:line="280" w:lineRule="atLeast"/>
            </w:pPr>
            <w:r w:rsidRPr="00D0671D">
              <w:rPr>
                <w:sz w:val="28"/>
              </w:rPr>
              <w:t>2</w:t>
            </w:r>
            <w:r w:rsidR="00EA0CCC" w:rsidRPr="00D0671D">
              <w:rPr>
                <w:sz w:val="28"/>
              </w:rPr>
              <w:t>. Копия договора поставки или копия договора купли-продажи технического средства или оборудования (копия договора финансовой аренды (лизинга)</w:t>
            </w:r>
            <w:r w:rsidRPr="00D0671D">
              <w:rPr>
                <w:sz w:val="28"/>
              </w:rPr>
              <w:t>)</w:t>
            </w:r>
            <w:r w:rsidR="00EA0CCC" w:rsidRPr="00D0671D">
              <w:rPr>
                <w:sz w:val="28"/>
              </w:rPr>
              <w:t>.</w:t>
            </w:r>
          </w:p>
          <w:p w14:paraId="570FE188" w14:textId="77777777" w:rsidR="00EA0CCC" w:rsidRPr="00D0671D" w:rsidRDefault="00675846" w:rsidP="00EA0CCC">
            <w:pPr>
              <w:spacing w:after="1" w:line="280" w:lineRule="atLeast"/>
            </w:pPr>
            <w:r w:rsidRPr="00D0671D">
              <w:rPr>
                <w:sz w:val="28"/>
              </w:rPr>
              <w:t>3</w:t>
            </w:r>
            <w:r w:rsidR="00EA0CCC" w:rsidRPr="00D0671D">
              <w:rPr>
                <w:sz w:val="28"/>
              </w:rPr>
              <w:t>. Копия товарной накладной на приобретенное техническое средство или оборудование (копия акта купли-продажи (выкупа) предмета финансовой аренды (лизинга) или копия универсального передаточного документа на приобретенное техническое средство или оборудование).</w:t>
            </w:r>
          </w:p>
          <w:p w14:paraId="174C06A2" w14:textId="77777777" w:rsidR="00EA0CCC" w:rsidRPr="00D0671D" w:rsidRDefault="00675846" w:rsidP="00EA0CCC">
            <w:pPr>
              <w:spacing w:after="1" w:line="280" w:lineRule="atLeast"/>
            </w:pPr>
            <w:r w:rsidRPr="00D0671D">
              <w:rPr>
                <w:sz w:val="28"/>
              </w:rPr>
              <w:t>4</w:t>
            </w:r>
            <w:r w:rsidR="00EA0CCC" w:rsidRPr="00D0671D">
              <w:rPr>
                <w:sz w:val="28"/>
              </w:rPr>
              <w:t xml:space="preserve">. Копия паспорта технического средства или оборудования с отметкой о государственной регистрации (в случае, если техническое средство или оборудование подлежит такой регистрации) или копия руководства (инструкции) по </w:t>
            </w:r>
            <w:r w:rsidR="00EA0CCC" w:rsidRPr="00D0671D">
              <w:rPr>
                <w:sz w:val="28"/>
              </w:rPr>
              <w:lastRenderedPageBreak/>
              <w:t>эксплуатации (в случае, если техническое средство или оборудование не укомплектованы паспортом).</w:t>
            </w:r>
          </w:p>
          <w:p w14:paraId="5AA741BA" w14:textId="77777777" w:rsidR="00EA0CCC" w:rsidRPr="00D0671D" w:rsidRDefault="00675846" w:rsidP="00EA0CCC">
            <w:pPr>
              <w:spacing w:after="1" w:line="280" w:lineRule="atLeast"/>
            </w:pPr>
            <w:r w:rsidRPr="00D0671D">
              <w:rPr>
                <w:sz w:val="28"/>
              </w:rPr>
              <w:t>5</w:t>
            </w:r>
            <w:r w:rsidR="00EA0CCC" w:rsidRPr="00D0671D">
              <w:rPr>
                <w:sz w:val="28"/>
              </w:rPr>
              <w:t>. Копии платежных документов на оплату приобретенного технического средства или оборудования (в том числе с учетом лизинговых платежей).</w:t>
            </w:r>
          </w:p>
          <w:p w14:paraId="5D916458" w14:textId="77777777" w:rsidR="00EA0CCC" w:rsidRPr="00D0671D" w:rsidRDefault="00675846" w:rsidP="00D0671D">
            <w:pPr>
              <w:spacing w:after="1" w:line="280" w:lineRule="atLeast"/>
            </w:pPr>
            <w:r w:rsidRPr="00D0671D">
              <w:rPr>
                <w:sz w:val="28"/>
              </w:rPr>
              <w:t>6</w:t>
            </w:r>
            <w:r w:rsidR="00EA0CCC" w:rsidRPr="00D0671D">
              <w:rPr>
                <w:sz w:val="28"/>
              </w:rPr>
              <w:t>. Копия документа, подтверждающего право пользования водным объектом в целях осуществления промышленного рыболовства*</w:t>
            </w:r>
            <w:r w:rsidR="00614BBF"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373C3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3E3CD9FB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3F83395E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283C940E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3708ACCF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62DA653A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6F6A4EB7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5C5AAADB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1D596E73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0AEEF1EB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0BC38A6F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67A2716E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5DE67023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6C68CD1F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0B92195F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7EE415C5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0F24129E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75EAE82C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4FD9E9B4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75E772D5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4B2D4A6B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238CBA39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68D0DDE4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2FDD7515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5DE166C4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2B3059A0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78EB2298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6F9B0864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299DE92D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2A073F23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730DE8BE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77A6C8B7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546F12E2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4434526D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264AEFC6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23DD400B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79EEB9EA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565F30A1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</w:p>
          <w:p w14:paraId="1CD97C9D" w14:textId="77777777" w:rsidR="00131AA5" w:rsidRDefault="00131AA5" w:rsidP="00EA0CCC">
            <w:pPr>
              <w:widowControl w:val="0"/>
              <w:rPr>
                <w:sz w:val="28"/>
                <w:szCs w:val="28"/>
              </w:rPr>
            </w:pPr>
          </w:p>
          <w:p w14:paraId="5E8E4AA1" w14:textId="77777777" w:rsidR="00131AA5" w:rsidRDefault="00131AA5" w:rsidP="00EA0CCC">
            <w:pPr>
              <w:widowControl w:val="0"/>
              <w:rPr>
                <w:sz w:val="28"/>
                <w:szCs w:val="28"/>
              </w:rPr>
            </w:pPr>
          </w:p>
          <w:p w14:paraId="13D1FA27" w14:textId="77777777" w:rsidR="00131AA5" w:rsidRDefault="00131AA5" w:rsidP="00EA0CCC">
            <w:pPr>
              <w:widowControl w:val="0"/>
              <w:rPr>
                <w:sz w:val="28"/>
                <w:szCs w:val="28"/>
              </w:rPr>
            </w:pPr>
          </w:p>
          <w:p w14:paraId="797660B6" w14:textId="77777777" w:rsidR="00060533" w:rsidRDefault="00060533" w:rsidP="00EA0CCC">
            <w:pPr>
              <w:widowControl w:val="0"/>
              <w:rPr>
                <w:sz w:val="28"/>
                <w:szCs w:val="28"/>
              </w:rPr>
            </w:pPr>
          </w:p>
          <w:p w14:paraId="4D692F4F" w14:textId="77777777" w:rsidR="00060533" w:rsidRDefault="00060533" w:rsidP="00EA0CCC">
            <w:pPr>
              <w:widowControl w:val="0"/>
              <w:rPr>
                <w:sz w:val="28"/>
                <w:szCs w:val="28"/>
              </w:rPr>
            </w:pPr>
          </w:p>
          <w:p w14:paraId="5748DA04" w14:textId="77777777" w:rsidR="00060533" w:rsidRDefault="00060533" w:rsidP="00EA0CCC">
            <w:pPr>
              <w:widowControl w:val="0"/>
              <w:rPr>
                <w:sz w:val="28"/>
                <w:szCs w:val="28"/>
              </w:rPr>
            </w:pPr>
          </w:p>
          <w:p w14:paraId="20E0B002" w14:textId="77777777" w:rsidR="00060533" w:rsidRDefault="00060533" w:rsidP="00EA0CCC">
            <w:pPr>
              <w:widowControl w:val="0"/>
              <w:rPr>
                <w:sz w:val="28"/>
                <w:szCs w:val="28"/>
              </w:rPr>
            </w:pPr>
          </w:p>
          <w:p w14:paraId="66CD0D6C" w14:textId="77777777" w:rsidR="00060533" w:rsidRDefault="00060533" w:rsidP="00EA0CCC">
            <w:pPr>
              <w:widowControl w:val="0"/>
              <w:rPr>
                <w:sz w:val="28"/>
                <w:szCs w:val="28"/>
              </w:rPr>
            </w:pPr>
          </w:p>
          <w:p w14:paraId="6388DA20" w14:textId="77777777" w:rsidR="00060533" w:rsidRDefault="00060533" w:rsidP="00EA0CCC">
            <w:pPr>
              <w:widowControl w:val="0"/>
              <w:rPr>
                <w:sz w:val="28"/>
                <w:szCs w:val="28"/>
              </w:rPr>
            </w:pPr>
          </w:p>
          <w:p w14:paraId="1424DB10" w14:textId="77777777" w:rsidR="00060533" w:rsidRDefault="00060533" w:rsidP="00EA0CCC">
            <w:pPr>
              <w:widowControl w:val="0"/>
              <w:rPr>
                <w:sz w:val="28"/>
                <w:szCs w:val="28"/>
              </w:rPr>
            </w:pPr>
          </w:p>
          <w:p w14:paraId="1BD16F10" w14:textId="77777777" w:rsidR="00EA0CCC" w:rsidRPr="00D0671D" w:rsidRDefault="00EA0CCC" w:rsidP="00EA0CCC">
            <w:pPr>
              <w:widowControl w:val="0"/>
              <w:rPr>
                <w:sz w:val="28"/>
                <w:szCs w:val="28"/>
              </w:rPr>
            </w:pPr>
            <w:r w:rsidRPr="00D0671D">
              <w:rPr>
                <w:sz w:val="28"/>
                <w:szCs w:val="28"/>
              </w:rPr>
              <w:t>».</w:t>
            </w:r>
          </w:p>
        </w:tc>
      </w:tr>
    </w:tbl>
    <w:p w14:paraId="75A1798F" w14:textId="3CC28AB9" w:rsidR="00A01456" w:rsidRDefault="004E6D12" w:rsidP="00F7581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9</w:t>
      </w:r>
      <w:r w:rsidR="00BF439B" w:rsidRPr="006B524C">
        <w:rPr>
          <w:rFonts w:eastAsia="Calibri"/>
          <w:sz w:val="28"/>
          <w:szCs w:val="28"/>
          <w:lang w:eastAsia="en-US"/>
        </w:rPr>
        <w:t>. </w:t>
      </w:r>
      <w:r w:rsidR="00A01456" w:rsidRPr="00B40002">
        <w:rPr>
          <w:rFonts w:eastAsia="Calibri"/>
          <w:sz w:val="28"/>
          <w:szCs w:val="28"/>
          <w:lang w:eastAsia="en-US"/>
        </w:rPr>
        <w:t>Дополнить постановление приложени</w:t>
      </w:r>
      <w:r w:rsidR="00A01456">
        <w:rPr>
          <w:rFonts w:eastAsia="Calibri"/>
          <w:sz w:val="28"/>
          <w:szCs w:val="28"/>
          <w:lang w:eastAsia="en-US"/>
        </w:rPr>
        <w:t>ем</w:t>
      </w:r>
      <w:r w:rsidR="00A01456" w:rsidRPr="00B40002">
        <w:rPr>
          <w:rFonts w:eastAsia="Calibri"/>
          <w:sz w:val="28"/>
          <w:szCs w:val="28"/>
          <w:lang w:eastAsia="en-US"/>
        </w:rPr>
        <w:t xml:space="preserve"> № 17 в редакции согласно приложени</w:t>
      </w:r>
      <w:r w:rsidR="00A01456">
        <w:rPr>
          <w:rFonts w:eastAsia="Calibri"/>
          <w:sz w:val="28"/>
          <w:szCs w:val="28"/>
          <w:lang w:eastAsia="en-US"/>
        </w:rPr>
        <w:t>ю</w:t>
      </w:r>
      <w:r w:rsidR="00A01456" w:rsidRPr="00B40002">
        <w:rPr>
          <w:rFonts w:eastAsia="Calibri"/>
          <w:sz w:val="28"/>
          <w:szCs w:val="28"/>
          <w:lang w:eastAsia="en-US"/>
        </w:rPr>
        <w:t xml:space="preserve"> № </w:t>
      </w:r>
      <w:r w:rsidR="006F3E4A">
        <w:rPr>
          <w:rFonts w:eastAsia="Calibri"/>
          <w:sz w:val="28"/>
          <w:szCs w:val="28"/>
          <w:lang w:eastAsia="en-US"/>
        </w:rPr>
        <w:t xml:space="preserve">4 </w:t>
      </w:r>
      <w:r w:rsidR="00A01456" w:rsidRPr="00B40002">
        <w:rPr>
          <w:rFonts w:eastAsia="Calibri"/>
          <w:sz w:val="28"/>
          <w:szCs w:val="28"/>
          <w:lang w:eastAsia="en-US"/>
        </w:rPr>
        <w:t>к настоящему постановлению.</w:t>
      </w:r>
    </w:p>
    <w:p w14:paraId="4EC15DAE" w14:textId="71DC6316" w:rsidR="00F75813" w:rsidRPr="00B40002" w:rsidRDefault="004E6D12" w:rsidP="00F7581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F75813" w:rsidRPr="006F3E4A">
        <w:rPr>
          <w:rFonts w:eastAsia="Calibri"/>
          <w:sz w:val="28"/>
          <w:szCs w:val="28"/>
          <w:lang w:eastAsia="en-US"/>
        </w:rPr>
        <w:t>. </w:t>
      </w:r>
      <w:r w:rsidR="00A01456" w:rsidRPr="006F3E4A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подписания</w:t>
      </w:r>
      <w:r w:rsidR="00823E97" w:rsidRPr="006F3E4A">
        <w:rPr>
          <w:rFonts w:eastAsia="Calibri"/>
          <w:sz w:val="28"/>
          <w:szCs w:val="28"/>
          <w:lang w:eastAsia="en-US"/>
        </w:rPr>
        <w:t xml:space="preserve"> за исключением </w:t>
      </w:r>
      <w:r w:rsidR="000F68A6" w:rsidRPr="006F3E4A">
        <w:rPr>
          <w:rFonts w:eastAsia="Calibri"/>
          <w:sz w:val="28"/>
          <w:szCs w:val="28"/>
          <w:lang w:eastAsia="en-US"/>
        </w:rPr>
        <w:t xml:space="preserve">подпункта </w:t>
      </w:r>
      <w:r w:rsidR="00782BE3" w:rsidRPr="006F3E4A">
        <w:rPr>
          <w:rFonts w:eastAsia="Calibri"/>
          <w:sz w:val="28"/>
          <w:szCs w:val="28"/>
          <w:lang w:eastAsia="en-US"/>
        </w:rPr>
        <w:t xml:space="preserve">1 </w:t>
      </w:r>
      <w:r w:rsidR="00823E97" w:rsidRPr="006F3E4A">
        <w:rPr>
          <w:rFonts w:eastAsia="Calibri"/>
          <w:sz w:val="28"/>
          <w:szCs w:val="28"/>
          <w:lang w:eastAsia="en-US"/>
        </w:rPr>
        <w:t>пункта 2, который вступает в силу с 01.01.2023</w:t>
      </w:r>
      <w:r w:rsidR="00A01456" w:rsidRPr="006F3E4A">
        <w:rPr>
          <w:rFonts w:eastAsia="Calibri"/>
          <w:sz w:val="28"/>
          <w:szCs w:val="28"/>
          <w:lang w:eastAsia="en-US"/>
        </w:rPr>
        <w:t>.</w:t>
      </w:r>
    </w:p>
    <w:p w14:paraId="6B33CA6E" w14:textId="77777777" w:rsidR="005A0229" w:rsidRDefault="005A0229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3CE9BF38" w14:textId="77777777" w:rsidR="00526C5C" w:rsidRDefault="00526C5C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6E59987D" w14:textId="77777777" w:rsidR="00526C5C" w:rsidRDefault="00526C5C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7E3BE8BF" w14:textId="77777777" w:rsidR="00050D20" w:rsidRPr="00A3085B" w:rsidRDefault="00050D20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  <w:r w:rsidRPr="00A3085B">
        <w:rPr>
          <w:sz w:val="28"/>
          <w:szCs w:val="28"/>
        </w:rPr>
        <w:t>Губернатор Новосибирской области</w:t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Pr="00A3085B">
        <w:rPr>
          <w:sz w:val="28"/>
          <w:szCs w:val="28"/>
        </w:rPr>
        <w:t xml:space="preserve"> А.А. Травников</w:t>
      </w:r>
    </w:p>
    <w:p w14:paraId="5B5CD29C" w14:textId="77777777" w:rsidR="003A36D9" w:rsidRDefault="003A36D9" w:rsidP="009B1730">
      <w:pPr>
        <w:pStyle w:val="a9"/>
        <w:tabs>
          <w:tab w:val="left" w:pos="709"/>
        </w:tabs>
      </w:pPr>
    </w:p>
    <w:p w14:paraId="63376DA6" w14:textId="77777777" w:rsidR="00782BE3" w:rsidRDefault="00782BE3" w:rsidP="009B1730">
      <w:pPr>
        <w:pStyle w:val="a9"/>
        <w:tabs>
          <w:tab w:val="left" w:pos="709"/>
        </w:tabs>
      </w:pPr>
    </w:p>
    <w:p w14:paraId="58B93E6F" w14:textId="27B223AA" w:rsidR="00D644F9" w:rsidRDefault="00D644F9" w:rsidP="009B1730">
      <w:pPr>
        <w:pStyle w:val="a9"/>
        <w:tabs>
          <w:tab w:val="left" w:pos="709"/>
        </w:tabs>
      </w:pPr>
    </w:p>
    <w:p w14:paraId="5ABDDD93" w14:textId="2AF345BC" w:rsidR="00D644F9" w:rsidRDefault="00D644F9" w:rsidP="009B1730">
      <w:pPr>
        <w:pStyle w:val="a9"/>
        <w:tabs>
          <w:tab w:val="left" w:pos="709"/>
        </w:tabs>
      </w:pPr>
    </w:p>
    <w:p w14:paraId="51C70E5E" w14:textId="293A667B" w:rsidR="0019632A" w:rsidRDefault="0019632A" w:rsidP="009B1730">
      <w:pPr>
        <w:pStyle w:val="a9"/>
        <w:tabs>
          <w:tab w:val="left" w:pos="709"/>
        </w:tabs>
      </w:pPr>
    </w:p>
    <w:p w14:paraId="407A4B95" w14:textId="70EA4EB7" w:rsidR="0019632A" w:rsidRDefault="0019632A" w:rsidP="009B1730">
      <w:pPr>
        <w:pStyle w:val="a9"/>
        <w:tabs>
          <w:tab w:val="left" w:pos="709"/>
        </w:tabs>
      </w:pPr>
    </w:p>
    <w:p w14:paraId="67DAC4C7" w14:textId="5D9CDDC4" w:rsidR="0019632A" w:rsidRDefault="0019632A" w:rsidP="009B1730">
      <w:pPr>
        <w:pStyle w:val="a9"/>
        <w:tabs>
          <w:tab w:val="left" w:pos="709"/>
        </w:tabs>
      </w:pPr>
    </w:p>
    <w:p w14:paraId="65F48291" w14:textId="797E4188" w:rsidR="0019632A" w:rsidRDefault="0019632A" w:rsidP="009B1730">
      <w:pPr>
        <w:pStyle w:val="a9"/>
        <w:tabs>
          <w:tab w:val="left" w:pos="709"/>
        </w:tabs>
      </w:pPr>
    </w:p>
    <w:p w14:paraId="7BA4EC66" w14:textId="76124582" w:rsidR="0019632A" w:rsidRDefault="0019632A" w:rsidP="009B1730">
      <w:pPr>
        <w:pStyle w:val="a9"/>
        <w:tabs>
          <w:tab w:val="left" w:pos="709"/>
        </w:tabs>
      </w:pPr>
    </w:p>
    <w:p w14:paraId="3601957F" w14:textId="7595122B" w:rsidR="0019632A" w:rsidRDefault="0019632A" w:rsidP="009B1730">
      <w:pPr>
        <w:pStyle w:val="a9"/>
        <w:tabs>
          <w:tab w:val="left" w:pos="709"/>
        </w:tabs>
      </w:pPr>
    </w:p>
    <w:p w14:paraId="72E6FBF8" w14:textId="3545B8CE" w:rsidR="0019632A" w:rsidRDefault="0019632A" w:rsidP="009B1730">
      <w:pPr>
        <w:pStyle w:val="a9"/>
        <w:tabs>
          <w:tab w:val="left" w:pos="709"/>
        </w:tabs>
      </w:pPr>
    </w:p>
    <w:p w14:paraId="4ECF8A4E" w14:textId="7A65BA1D" w:rsidR="0019632A" w:rsidRDefault="0019632A" w:rsidP="009B1730">
      <w:pPr>
        <w:pStyle w:val="a9"/>
        <w:tabs>
          <w:tab w:val="left" w:pos="709"/>
        </w:tabs>
      </w:pPr>
    </w:p>
    <w:p w14:paraId="2BA1EC16" w14:textId="51EC9DA9" w:rsidR="0019632A" w:rsidRDefault="0019632A" w:rsidP="009B1730">
      <w:pPr>
        <w:pStyle w:val="a9"/>
        <w:tabs>
          <w:tab w:val="left" w:pos="709"/>
        </w:tabs>
      </w:pPr>
    </w:p>
    <w:p w14:paraId="7D694A63" w14:textId="6B259867" w:rsidR="0019632A" w:rsidRDefault="0019632A" w:rsidP="009B1730">
      <w:pPr>
        <w:pStyle w:val="a9"/>
        <w:tabs>
          <w:tab w:val="left" w:pos="709"/>
        </w:tabs>
      </w:pPr>
    </w:p>
    <w:p w14:paraId="1C5488AD" w14:textId="2CBA795D" w:rsidR="0019632A" w:rsidRDefault="0019632A" w:rsidP="009B1730">
      <w:pPr>
        <w:pStyle w:val="a9"/>
        <w:tabs>
          <w:tab w:val="left" w:pos="709"/>
        </w:tabs>
      </w:pPr>
    </w:p>
    <w:p w14:paraId="08CEBD34" w14:textId="0675CBB1" w:rsidR="0019632A" w:rsidRDefault="0019632A" w:rsidP="009B1730">
      <w:pPr>
        <w:pStyle w:val="a9"/>
        <w:tabs>
          <w:tab w:val="left" w:pos="709"/>
        </w:tabs>
      </w:pPr>
    </w:p>
    <w:p w14:paraId="70140357" w14:textId="4C6C933F" w:rsidR="0019632A" w:rsidRDefault="0019632A" w:rsidP="009B1730">
      <w:pPr>
        <w:pStyle w:val="a9"/>
        <w:tabs>
          <w:tab w:val="left" w:pos="709"/>
        </w:tabs>
      </w:pPr>
    </w:p>
    <w:p w14:paraId="609B835F" w14:textId="71C8CD60" w:rsidR="0019632A" w:rsidRDefault="0019632A" w:rsidP="009B1730">
      <w:pPr>
        <w:pStyle w:val="a9"/>
        <w:tabs>
          <w:tab w:val="left" w:pos="709"/>
        </w:tabs>
      </w:pPr>
    </w:p>
    <w:p w14:paraId="00A53242" w14:textId="77777777" w:rsidR="00687279" w:rsidRDefault="00687279" w:rsidP="009B1730">
      <w:pPr>
        <w:pStyle w:val="a9"/>
        <w:tabs>
          <w:tab w:val="left" w:pos="709"/>
        </w:tabs>
      </w:pPr>
    </w:p>
    <w:p w14:paraId="1C958D4C" w14:textId="7CCAC8F5" w:rsidR="0019632A" w:rsidRDefault="0019632A" w:rsidP="009B1730">
      <w:pPr>
        <w:pStyle w:val="a9"/>
        <w:tabs>
          <w:tab w:val="left" w:pos="709"/>
        </w:tabs>
      </w:pPr>
    </w:p>
    <w:p w14:paraId="0A8C6C19" w14:textId="61399DE5" w:rsidR="0019632A" w:rsidRDefault="0019632A" w:rsidP="009B1730">
      <w:pPr>
        <w:pStyle w:val="a9"/>
        <w:tabs>
          <w:tab w:val="left" w:pos="709"/>
        </w:tabs>
      </w:pPr>
    </w:p>
    <w:p w14:paraId="7A6B4051" w14:textId="77777777" w:rsidR="0019632A" w:rsidRDefault="0019632A" w:rsidP="009B1730">
      <w:pPr>
        <w:pStyle w:val="a9"/>
        <w:tabs>
          <w:tab w:val="left" w:pos="709"/>
        </w:tabs>
      </w:pPr>
    </w:p>
    <w:p w14:paraId="40BC118F" w14:textId="77777777" w:rsidR="00D644F9" w:rsidRDefault="00D644F9" w:rsidP="009B1730">
      <w:pPr>
        <w:pStyle w:val="a9"/>
        <w:tabs>
          <w:tab w:val="left" w:pos="709"/>
        </w:tabs>
      </w:pPr>
    </w:p>
    <w:p w14:paraId="17AF5218" w14:textId="543CEF7B" w:rsidR="009B1730" w:rsidRDefault="009B1730" w:rsidP="009B1730">
      <w:pPr>
        <w:pStyle w:val="a9"/>
        <w:tabs>
          <w:tab w:val="left" w:pos="709"/>
        </w:tabs>
      </w:pPr>
      <w:r>
        <w:t>Е.М. Лещенко</w:t>
      </w:r>
    </w:p>
    <w:p w14:paraId="3BED0F87" w14:textId="77777777" w:rsidR="0076676F" w:rsidRDefault="009B1730" w:rsidP="00050D20">
      <w:pPr>
        <w:pStyle w:val="a9"/>
        <w:tabs>
          <w:tab w:val="left" w:pos="709"/>
        </w:tabs>
      </w:pPr>
      <w:r>
        <w:t>238 61 00</w:t>
      </w:r>
    </w:p>
    <w:sectPr w:rsidR="0076676F" w:rsidSect="0014504B">
      <w:headerReference w:type="default" r:id="rId24"/>
      <w:pgSz w:w="11906" w:h="16838" w:code="9"/>
      <w:pgMar w:top="1134" w:right="567" w:bottom="1134" w:left="1418" w:header="709" w:footer="567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3F808" w14:textId="77777777" w:rsidR="00187A02" w:rsidRDefault="00187A02">
      <w:r>
        <w:separator/>
      </w:r>
    </w:p>
  </w:endnote>
  <w:endnote w:type="continuationSeparator" w:id="0">
    <w:p w14:paraId="58C14F25" w14:textId="77777777" w:rsidR="00187A02" w:rsidRDefault="0018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B0157" w14:textId="77777777" w:rsidR="00187A02" w:rsidRDefault="00187A02">
      <w:r>
        <w:separator/>
      </w:r>
    </w:p>
  </w:footnote>
  <w:footnote w:type="continuationSeparator" w:id="0">
    <w:p w14:paraId="54941278" w14:textId="77777777" w:rsidR="00187A02" w:rsidRDefault="00187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59487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D45BC66" w14:textId="1B1C980E" w:rsidR="00D67D36" w:rsidRPr="00E11A10" w:rsidRDefault="00D67D36">
        <w:pPr>
          <w:pStyle w:val="a4"/>
          <w:jc w:val="center"/>
          <w:rPr>
            <w:sz w:val="24"/>
          </w:rPr>
        </w:pPr>
        <w:r w:rsidRPr="00E11A10">
          <w:rPr>
            <w:sz w:val="24"/>
          </w:rPr>
          <w:fldChar w:fldCharType="begin"/>
        </w:r>
        <w:r w:rsidRPr="00E11A10">
          <w:rPr>
            <w:sz w:val="24"/>
          </w:rPr>
          <w:instrText>PAGE   \* MERGEFORMAT</w:instrText>
        </w:r>
        <w:r w:rsidRPr="00E11A10">
          <w:rPr>
            <w:sz w:val="24"/>
          </w:rPr>
          <w:fldChar w:fldCharType="separate"/>
        </w:r>
        <w:r w:rsidR="00681D4C">
          <w:rPr>
            <w:noProof/>
            <w:sz w:val="24"/>
          </w:rPr>
          <w:t>31</w:t>
        </w:r>
        <w:r w:rsidRPr="00E11A10">
          <w:rPr>
            <w:sz w:val="24"/>
          </w:rPr>
          <w:fldChar w:fldCharType="end"/>
        </w:r>
      </w:p>
    </w:sdtContent>
  </w:sdt>
  <w:p w14:paraId="075969F4" w14:textId="77777777" w:rsidR="00D67D36" w:rsidRDefault="00D67D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F76"/>
    <w:rsid w:val="00004936"/>
    <w:rsid w:val="00004B88"/>
    <w:rsid w:val="000053BD"/>
    <w:rsid w:val="00005BA2"/>
    <w:rsid w:val="000062DA"/>
    <w:rsid w:val="0000718A"/>
    <w:rsid w:val="00007774"/>
    <w:rsid w:val="000102A8"/>
    <w:rsid w:val="000105F6"/>
    <w:rsid w:val="000117AF"/>
    <w:rsid w:val="00011E3F"/>
    <w:rsid w:val="000123E3"/>
    <w:rsid w:val="00012FB4"/>
    <w:rsid w:val="000143C4"/>
    <w:rsid w:val="000147AD"/>
    <w:rsid w:val="00015645"/>
    <w:rsid w:val="00017C1D"/>
    <w:rsid w:val="00017F87"/>
    <w:rsid w:val="0002180D"/>
    <w:rsid w:val="000244F1"/>
    <w:rsid w:val="000247B7"/>
    <w:rsid w:val="000250BC"/>
    <w:rsid w:val="00026AEB"/>
    <w:rsid w:val="00027465"/>
    <w:rsid w:val="00030566"/>
    <w:rsid w:val="00030770"/>
    <w:rsid w:val="000307CD"/>
    <w:rsid w:val="00033044"/>
    <w:rsid w:val="000331BF"/>
    <w:rsid w:val="000332CB"/>
    <w:rsid w:val="00035D40"/>
    <w:rsid w:val="0003719E"/>
    <w:rsid w:val="000377A1"/>
    <w:rsid w:val="00037E00"/>
    <w:rsid w:val="00040990"/>
    <w:rsid w:val="0004104B"/>
    <w:rsid w:val="00042DC2"/>
    <w:rsid w:val="00043C40"/>
    <w:rsid w:val="0004530C"/>
    <w:rsid w:val="00045BFC"/>
    <w:rsid w:val="00047094"/>
    <w:rsid w:val="00047429"/>
    <w:rsid w:val="0004763B"/>
    <w:rsid w:val="00050768"/>
    <w:rsid w:val="00050D20"/>
    <w:rsid w:val="00052CF4"/>
    <w:rsid w:val="0005393C"/>
    <w:rsid w:val="000574B3"/>
    <w:rsid w:val="00060533"/>
    <w:rsid w:val="000620CE"/>
    <w:rsid w:val="00062187"/>
    <w:rsid w:val="00063D8B"/>
    <w:rsid w:val="00064367"/>
    <w:rsid w:val="0006489F"/>
    <w:rsid w:val="000649AC"/>
    <w:rsid w:val="00065310"/>
    <w:rsid w:val="00067050"/>
    <w:rsid w:val="00071563"/>
    <w:rsid w:val="0007309E"/>
    <w:rsid w:val="000756A6"/>
    <w:rsid w:val="000775AF"/>
    <w:rsid w:val="00077924"/>
    <w:rsid w:val="000806F5"/>
    <w:rsid w:val="00082F25"/>
    <w:rsid w:val="000849F3"/>
    <w:rsid w:val="000859D8"/>
    <w:rsid w:val="0008680D"/>
    <w:rsid w:val="00087439"/>
    <w:rsid w:val="00087C7D"/>
    <w:rsid w:val="0009248C"/>
    <w:rsid w:val="000926E4"/>
    <w:rsid w:val="000A2528"/>
    <w:rsid w:val="000A7059"/>
    <w:rsid w:val="000A727E"/>
    <w:rsid w:val="000B2DD9"/>
    <w:rsid w:val="000B451C"/>
    <w:rsid w:val="000B5538"/>
    <w:rsid w:val="000B68A0"/>
    <w:rsid w:val="000B7E67"/>
    <w:rsid w:val="000C1581"/>
    <w:rsid w:val="000C1A69"/>
    <w:rsid w:val="000C1D05"/>
    <w:rsid w:val="000C2122"/>
    <w:rsid w:val="000C2457"/>
    <w:rsid w:val="000C63B4"/>
    <w:rsid w:val="000C703E"/>
    <w:rsid w:val="000C7529"/>
    <w:rsid w:val="000D1D50"/>
    <w:rsid w:val="000D3D32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3321"/>
    <w:rsid w:val="000F387D"/>
    <w:rsid w:val="000F43D5"/>
    <w:rsid w:val="000F44C9"/>
    <w:rsid w:val="000F45FA"/>
    <w:rsid w:val="000F6470"/>
    <w:rsid w:val="000F64DF"/>
    <w:rsid w:val="000F65B5"/>
    <w:rsid w:val="000F68A6"/>
    <w:rsid w:val="00100F0A"/>
    <w:rsid w:val="00101188"/>
    <w:rsid w:val="00101DF9"/>
    <w:rsid w:val="001029BE"/>
    <w:rsid w:val="001029C3"/>
    <w:rsid w:val="0010324C"/>
    <w:rsid w:val="00103D55"/>
    <w:rsid w:val="00103EBD"/>
    <w:rsid w:val="00104EDE"/>
    <w:rsid w:val="00105624"/>
    <w:rsid w:val="00105FD8"/>
    <w:rsid w:val="00107EA2"/>
    <w:rsid w:val="00107FA9"/>
    <w:rsid w:val="0011013E"/>
    <w:rsid w:val="00111BCB"/>
    <w:rsid w:val="00113632"/>
    <w:rsid w:val="00113B48"/>
    <w:rsid w:val="001165C8"/>
    <w:rsid w:val="0011722B"/>
    <w:rsid w:val="00117255"/>
    <w:rsid w:val="00120143"/>
    <w:rsid w:val="00120179"/>
    <w:rsid w:val="001206C5"/>
    <w:rsid w:val="0012094C"/>
    <w:rsid w:val="001221E9"/>
    <w:rsid w:val="0012331E"/>
    <w:rsid w:val="00124727"/>
    <w:rsid w:val="001274F8"/>
    <w:rsid w:val="001301A0"/>
    <w:rsid w:val="00131284"/>
    <w:rsid w:val="001314ED"/>
    <w:rsid w:val="00131AA5"/>
    <w:rsid w:val="00132163"/>
    <w:rsid w:val="001330D7"/>
    <w:rsid w:val="00133796"/>
    <w:rsid w:val="00134599"/>
    <w:rsid w:val="00134C84"/>
    <w:rsid w:val="00135BEA"/>
    <w:rsid w:val="00136D19"/>
    <w:rsid w:val="0014008F"/>
    <w:rsid w:val="00140444"/>
    <w:rsid w:val="00142602"/>
    <w:rsid w:val="00142D6E"/>
    <w:rsid w:val="00142DD2"/>
    <w:rsid w:val="001434BE"/>
    <w:rsid w:val="001434ED"/>
    <w:rsid w:val="001436EC"/>
    <w:rsid w:val="00143759"/>
    <w:rsid w:val="00143F38"/>
    <w:rsid w:val="0014504B"/>
    <w:rsid w:val="001454EA"/>
    <w:rsid w:val="0014623E"/>
    <w:rsid w:val="00147D4F"/>
    <w:rsid w:val="001523EC"/>
    <w:rsid w:val="00154FC9"/>
    <w:rsid w:val="00155B4B"/>
    <w:rsid w:val="001564FB"/>
    <w:rsid w:val="00156C9D"/>
    <w:rsid w:val="00160E01"/>
    <w:rsid w:val="0016121F"/>
    <w:rsid w:val="00162B01"/>
    <w:rsid w:val="00164C5F"/>
    <w:rsid w:val="00164D3A"/>
    <w:rsid w:val="00164EC5"/>
    <w:rsid w:val="00165382"/>
    <w:rsid w:val="0016644A"/>
    <w:rsid w:val="00171A64"/>
    <w:rsid w:val="00171C93"/>
    <w:rsid w:val="00172AFF"/>
    <w:rsid w:val="00172D43"/>
    <w:rsid w:val="00173CC4"/>
    <w:rsid w:val="00174EDC"/>
    <w:rsid w:val="00176FF9"/>
    <w:rsid w:val="00177FFA"/>
    <w:rsid w:val="0018046E"/>
    <w:rsid w:val="0018537B"/>
    <w:rsid w:val="001874E4"/>
    <w:rsid w:val="00187A02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32A"/>
    <w:rsid w:val="0019642C"/>
    <w:rsid w:val="001964D8"/>
    <w:rsid w:val="00197AC7"/>
    <w:rsid w:val="001A078C"/>
    <w:rsid w:val="001A370A"/>
    <w:rsid w:val="001A620E"/>
    <w:rsid w:val="001B0108"/>
    <w:rsid w:val="001B224B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3FF4"/>
    <w:rsid w:val="001C5E1F"/>
    <w:rsid w:val="001C795D"/>
    <w:rsid w:val="001D2A55"/>
    <w:rsid w:val="001D2B46"/>
    <w:rsid w:val="001D443B"/>
    <w:rsid w:val="001E01B7"/>
    <w:rsid w:val="001E05C4"/>
    <w:rsid w:val="001E190D"/>
    <w:rsid w:val="001E2F16"/>
    <w:rsid w:val="001E39E5"/>
    <w:rsid w:val="001E46BB"/>
    <w:rsid w:val="001E5BD8"/>
    <w:rsid w:val="001E5D6F"/>
    <w:rsid w:val="001E7999"/>
    <w:rsid w:val="001F11B9"/>
    <w:rsid w:val="001F1A6E"/>
    <w:rsid w:val="001F1B24"/>
    <w:rsid w:val="001F5169"/>
    <w:rsid w:val="00202060"/>
    <w:rsid w:val="00205282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4DB4"/>
    <w:rsid w:val="0023052F"/>
    <w:rsid w:val="00230655"/>
    <w:rsid w:val="00232884"/>
    <w:rsid w:val="00235378"/>
    <w:rsid w:val="002359D1"/>
    <w:rsid w:val="00236184"/>
    <w:rsid w:val="00236B8E"/>
    <w:rsid w:val="00236C9A"/>
    <w:rsid w:val="00237C01"/>
    <w:rsid w:val="002405A0"/>
    <w:rsid w:val="00241430"/>
    <w:rsid w:val="00242328"/>
    <w:rsid w:val="002454B2"/>
    <w:rsid w:val="00245EA5"/>
    <w:rsid w:val="00247C33"/>
    <w:rsid w:val="00250F4D"/>
    <w:rsid w:val="00251E4B"/>
    <w:rsid w:val="00252E73"/>
    <w:rsid w:val="0025321E"/>
    <w:rsid w:val="0025408C"/>
    <w:rsid w:val="002574E5"/>
    <w:rsid w:val="002600B1"/>
    <w:rsid w:val="00260311"/>
    <w:rsid w:val="0026088E"/>
    <w:rsid w:val="00261584"/>
    <w:rsid w:val="00261F89"/>
    <w:rsid w:val="00262C7D"/>
    <w:rsid w:val="00263801"/>
    <w:rsid w:val="002639D4"/>
    <w:rsid w:val="00265544"/>
    <w:rsid w:val="00267197"/>
    <w:rsid w:val="00267B3D"/>
    <w:rsid w:val="0027165B"/>
    <w:rsid w:val="002735AA"/>
    <w:rsid w:val="00273DD4"/>
    <w:rsid w:val="00275137"/>
    <w:rsid w:val="00275DB7"/>
    <w:rsid w:val="00280DAD"/>
    <w:rsid w:val="00281FD1"/>
    <w:rsid w:val="00283575"/>
    <w:rsid w:val="00283ADB"/>
    <w:rsid w:val="00285060"/>
    <w:rsid w:val="00285782"/>
    <w:rsid w:val="00285AE9"/>
    <w:rsid w:val="00285DF2"/>
    <w:rsid w:val="00286E7D"/>
    <w:rsid w:val="00286FD4"/>
    <w:rsid w:val="0028759E"/>
    <w:rsid w:val="00290F2A"/>
    <w:rsid w:val="00290F71"/>
    <w:rsid w:val="0029112C"/>
    <w:rsid w:val="00291D8C"/>
    <w:rsid w:val="00292313"/>
    <w:rsid w:val="00293922"/>
    <w:rsid w:val="00296039"/>
    <w:rsid w:val="0029729C"/>
    <w:rsid w:val="0029753F"/>
    <w:rsid w:val="002A0B13"/>
    <w:rsid w:val="002A16E6"/>
    <w:rsid w:val="002A2AD4"/>
    <w:rsid w:val="002A4066"/>
    <w:rsid w:val="002A40D8"/>
    <w:rsid w:val="002A4DF0"/>
    <w:rsid w:val="002A5C9C"/>
    <w:rsid w:val="002A73A8"/>
    <w:rsid w:val="002A7A8D"/>
    <w:rsid w:val="002B16F5"/>
    <w:rsid w:val="002B239E"/>
    <w:rsid w:val="002B4BF8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C75E7"/>
    <w:rsid w:val="002D055E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319"/>
    <w:rsid w:val="002E7EFF"/>
    <w:rsid w:val="002F06A6"/>
    <w:rsid w:val="002F259C"/>
    <w:rsid w:val="002F3F39"/>
    <w:rsid w:val="002F4CA4"/>
    <w:rsid w:val="002F5103"/>
    <w:rsid w:val="002F6538"/>
    <w:rsid w:val="002F699B"/>
    <w:rsid w:val="002F75CF"/>
    <w:rsid w:val="002F7A95"/>
    <w:rsid w:val="002F7ACD"/>
    <w:rsid w:val="00300351"/>
    <w:rsid w:val="00300B45"/>
    <w:rsid w:val="003011D0"/>
    <w:rsid w:val="003024FA"/>
    <w:rsid w:val="003035B0"/>
    <w:rsid w:val="0030583D"/>
    <w:rsid w:val="00306132"/>
    <w:rsid w:val="00306187"/>
    <w:rsid w:val="00310B56"/>
    <w:rsid w:val="00310E5A"/>
    <w:rsid w:val="00311081"/>
    <w:rsid w:val="00311B0F"/>
    <w:rsid w:val="003135C8"/>
    <w:rsid w:val="003145CA"/>
    <w:rsid w:val="003163A1"/>
    <w:rsid w:val="00317D5D"/>
    <w:rsid w:val="003205DE"/>
    <w:rsid w:val="0032219C"/>
    <w:rsid w:val="00322FD4"/>
    <w:rsid w:val="00323165"/>
    <w:rsid w:val="0033043B"/>
    <w:rsid w:val="00332649"/>
    <w:rsid w:val="00334BBC"/>
    <w:rsid w:val="00336445"/>
    <w:rsid w:val="00337959"/>
    <w:rsid w:val="00344430"/>
    <w:rsid w:val="0034465D"/>
    <w:rsid w:val="0034727F"/>
    <w:rsid w:val="003502BA"/>
    <w:rsid w:val="0035073E"/>
    <w:rsid w:val="00350AF2"/>
    <w:rsid w:val="00354532"/>
    <w:rsid w:val="00354AEE"/>
    <w:rsid w:val="003609C9"/>
    <w:rsid w:val="00361178"/>
    <w:rsid w:val="003633C0"/>
    <w:rsid w:val="00363A5E"/>
    <w:rsid w:val="003660D2"/>
    <w:rsid w:val="00366894"/>
    <w:rsid w:val="003673DC"/>
    <w:rsid w:val="00370884"/>
    <w:rsid w:val="00371379"/>
    <w:rsid w:val="00373225"/>
    <w:rsid w:val="003746F7"/>
    <w:rsid w:val="00374DBA"/>
    <w:rsid w:val="00375F0C"/>
    <w:rsid w:val="0037733F"/>
    <w:rsid w:val="00380BAA"/>
    <w:rsid w:val="00381B2C"/>
    <w:rsid w:val="0038344F"/>
    <w:rsid w:val="00383622"/>
    <w:rsid w:val="00383B04"/>
    <w:rsid w:val="00384FCC"/>
    <w:rsid w:val="00385D2F"/>
    <w:rsid w:val="00385EB6"/>
    <w:rsid w:val="003874AC"/>
    <w:rsid w:val="00387ACE"/>
    <w:rsid w:val="00391728"/>
    <w:rsid w:val="00393404"/>
    <w:rsid w:val="00394690"/>
    <w:rsid w:val="00396814"/>
    <w:rsid w:val="00396FC3"/>
    <w:rsid w:val="003A1C32"/>
    <w:rsid w:val="003A218A"/>
    <w:rsid w:val="003A23C7"/>
    <w:rsid w:val="003A2618"/>
    <w:rsid w:val="003A36D9"/>
    <w:rsid w:val="003A520E"/>
    <w:rsid w:val="003A5A24"/>
    <w:rsid w:val="003A64A0"/>
    <w:rsid w:val="003A6EFD"/>
    <w:rsid w:val="003A7C2C"/>
    <w:rsid w:val="003B1CF1"/>
    <w:rsid w:val="003B2153"/>
    <w:rsid w:val="003B325D"/>
    <w:rsid w:val="003B37E7"/>
    <w:rsid w:val="003B3B1E"/>
    <w:rsid w:val="003B54CB"/>
    <w:rsid w:val="003B5964"/>
    <w:rsid w:val="003B6D21"/>
    <w:rsid w:val="003B7394"/>
    <w:rsid w:val="003C0427"/>
    <w:rsid w:val="003C09BF"/>
    <w:rsid w:val="003C0E5E"/>
    <w:rsid w:val="003C3BAE"/>
    <w:rsid w:val="003C46AB"/>
    <w:rsid w:val="003C60EE"/>
    <w:rsid w:val="003C6BF2"/>
    <w:rsid w:val="003D0099"/>
    <w:rsid w:val="003D1B2A"/>
    <w:rsid w:val="003D2537"/>
    <w:rsid w:val="003D5FB0"/>
    <w:rsid w:val="003D6B24"/>
    <w:rsid w:val="003E1356"/>
    <w:rsid w:val="003E1541"/>
    <w:rsid w:val="003E2DDB"/>
    <w:rsid w:val="003E3E41"/>
    <w:rsid w:val="003E458B"/>
    <w:rsid w:val="003E52FF"/>
    <w:rsid w:val="003E56A7"/>
    <w:rsid w:val="003E7DBC"/>
    <w:rsid w:val="003F0CD3"/>
    <w:rsid w:val="003F0E6D"/>
    <w:rsid w:val="003F29E5"/>
    <w:rsid w:val="003F2AFE"/>
    <w:rsid w:val="003F3B9C"/>
    <w:rsid w:val="003F44B3"/>
    <w:rsid w:val="003F5413"/>
    <w:rsid w:val="003F583D"/>
    <w:rsid w:val="00400755"/>
    <w:rsid w:val="004007EC"/>
    <w:rsid w:val="00400EE3"/>
    <w:rsid w:val="004011D7"/>
    <w:rsid w:val="00401C89"/>
    <w:rsid w:val="0040572F"/>
    <w:rsid w:val="00405A0E"/>
    <w:rsid w:val="00406127"/>
    <w:rsid w:val="00406A8F"/>
    <w:rsid w:val="00406F8D"/>
    <w:rsid w:val="004106C6"/>
    <w:rsid w:val="00411318"/>
    <w:rsid w:val="00414262"/>
    <w:rsid w:val="004161AF"/>
    <w:rsid w:val="00417064"/>
    <w:rsid w:val="00420924"/>
    <w:rsid w:val="00422EA6"/>
    <w:rsid w:val="004231FA"/>
    <w:rsid w:val="004235F0"/>
    <w:rsid w:val="004241B4"/>
    <w:rsid w:val="00427E87"/>
    <w:rsid w:val="0043036E"/>
    <w:rsid w:val="00431F3D"/>
    <w:rsid w:val="00434A23"/>
    <w:rsid w:val="004351E2"/>
    <w:rsid w:val="004361CD"/>
    <w:rsid w:val="004401F0"/>
    <w:rsid w:val="00441846"/>
    <w:rsid w:val="00441EB0"/>
    <w:rsid w:val="0044236C"/>
    <w:rsid w:val="00442520"/>
    <w:rsid w:val="00442DB5"/>
    <w:rsid w:val="00443E19"/>
    <w:rsid w:val="00447CD3"/>
    <w:rsid w:val="00450DAD"/>
    <w:rsid w:val="004522F2"/>
    <w:rsid w:val="0045312A"/>
    <w:rsid w:val="00453954"/>
    <w:rsid w:val="00453F99"/>
    <w:rsid w:val="004540BB"/>
    <w:rsid w:val="004561B5"/>
    <w:rsid w:val="00456F41"/>
    <w:rsid w:val="0045703B"/>
    <w:rsid w:val="0045763C"/>
    <w:rsid w:val="00460E45"/>
    <w:rsid w:val="004620F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0AB4"/>
    <w:rsid w:val="00482BCC"/>
    <w:rsid w:val="00485CDC"/>
    <w:rsid w:val="00485DDE"/>
    <w:rsid w:val="0048622F"/>
    <w:rsid w:val="00486256"/>
    <w:rsid w:val="00487186"/>
    <w:rsid w:val="00487A5B"/>
    <w:rsid w:val="00487FD2"/>
    <w:rsid w:val="00492525"/>
    <w:rsid w:val="0049333A"/>
    <w:rsid w:val="0049371E"/>
    <w:rsid w:val="00494265"/>
    <w:rsid w:val="004A1EAD"/>
    <w:rsid w:val="004A2B98"/>
    <w:rsid w:val="004A2F89"/>
    <w:rsid w:val="004A346A"/>
    <w:rsid w:val="004A38C4"/>
    <w:rsid w:val="004A5B43"/>
    <w:rsid w:val="004A5D9E"/>
    <w:rsid w:val="004A5FE3"/>
    <w:rsid w:val="004B07FB"/>
    <w:rsid w:val="004B35AE"/>
    <w:rsid w:val="004B588E"/>
    <w:rsid w:val="004B77D1"/>
    <w:rsid w:val="004B7D3B"/>
    <w:rsid w:val="004C0178"/>
    <w:rsid w:val="004C085E"/>
    <w:rsid w:val="004C1D81"/>
    <w:rsid w:val="004C2462"/>
    <w:rsid w:val="004C3051"/>
    <w:rsid w:val="004C3367"/>
    <w:rsid w:val="004C3A60"/>
    <w:rsid w:val="004C3BE7"/>
    <w:rsid w:val="004C3D7A"/>
    <w:rsid w:val="004C3F61"/>
    <w:rsid w:val="004C5461"/>
    <w:rsid w:val="004C5F0D"/>
    <w:rsid w:val="004C5FA1"/>
    <w:rsid w:val="004C640A"/>
    <w:rsid w:val="004C6FB4"/>
    <w:rsid w:val="004C7428"/>
    <w:rsid w:val="004C7DF2"/>
    <w:rsid w:val="004D003D"/>
    <w:rsid w:val="004D02DB"/>
    <w:rsid w:val="004D07E6"/>
    <w:rsid w:val="004D188D"/>
    <w:rsid w:val="004D1DE2"/>
    <w:rsid w:val="004D38D3"/>
    <w:rsid w:val="004D4C96"/>
    <w:rsid w:val="004D62EB"/>
    <w:rsid w:val="004D67D3"/>
    <w:rsid w:val="004D7C63"/>
    <w:rsid w:val="004E1127"/>
    <w:rsid w:val="004E1177"/>
    <w:rsid w:val="004E22A7"/>
    <w:rsid w:val="004E2570"/>
    <w:rsid w:val="004E2B05"/>
    <w:rsid w:val="004E3DAA"/>
    <w:rsid w:val="004E3E7E"/>
    <w:rsid w:val="004E528A"/>
    <w:rsid w:val="004E6D12"/>
    <w:rsid w:val="004F08D8"/>
    <w:rsid w:val="004F1062"/>
    <w:rsid w:val="004F1863"/>
    <w:rsid w:val="004F3BBB"/>
    <w:rsid w:val="004F47F9"/>
    <w:rsid w:val="004F5680"/>
    <w:rsid w:val="004F5904"/>
    <w:rsid w:val="004F7617"/>
    <w:rsid w:val="00502F9F"/>
    <w:rsid w:val="005033C0"/>
    <w:rsid w:val="0050656D"/>
    <w:rsid w:val="00506E2A"/>
    <w:rsid w:val="00506E4F"/>
    <w:rsid w:val="005077E1"/>
    <w:rsid w:val="00507EF0"/>
    <w:rsid w:val="0051015E"/>
    <w:rsid w:val="00512BB2"/>
    <w:rsid w:val="00517B60"/>
    <w:rsid w:val="0052034E"/>
    <w:rsid w:val="00521AC7"/>
    <w:rsid w:val="00521EAA"/>
    <w:rsid w:val="005247FA"/>
    <w:rsid w:val="005267C5"/>
    <w:rsid w:val="00526C5C"/>
    <w:rsid w:val="00527F92"/>
    <w:rsid w:val="00530DF3"/>
    <w:rsid w:val="0053365A"/>
    <w:rsid w:val="00533DFE"/>
    <w:rsid w:val="005363AB"/>
    <w:rsid w:val="005364CD"/>
    <w:rsid w:val="00537228"/>
    <w:rsid w:val="00537B37"/>
    <w:rsid w:val="005423D3"/>
    <w:rsid w:val="0054249F"/>
    <w:rsid w:val="00543A78"/>
    <w:rsid w:val="00545742"/>
    <w:rsid w:val="00545748"/>
    <w:rsid w:val="00547083"/>
    <w:rsid w:val="0055146D"/>
    <w:rsid w:val="00552025"/>
    <w:rsid w:val="00552473"/>
    <w:rsid w:val="00552E10"/>
    <w:rsid w:val="005531F0"/>
    <w:rsid w:val="005549C9"/>
    <w:rsid w:val="00554BF1"/>
    <w:rsid w:val="00560DBF"/>
    <w:rsid w:val="0056552A"/>
    <w:rsid w:val="00565A98"/>
    <w:rsid w:val="00567BA4"/>
    <w:rsid w:val="005718E9"/>
    <w:rsid w:val="00572905"/>
    <w:rsid w:val="005736C4"/>
    <w:rsid w:val="00574464"/>
    <w:rsid w:val="00577D68"/>
    <w:rsid w:val="00580466"/>
    <w:rsid w:val="0058095C"/>
    <w:rsid w:val="00580C04"/>
    <w:rsid w:val="005855A8"/>
    <w:rsid w:val="00586E4B"/>
    <w:rsid w:val="005901A2"/>
    <w:rsid w:val="00590A97"/>
    <w:rsid w:val="00590CC6"/>
    <w:rsid w:val="00591011"/>
    <w:rsid w:val="00592634"/>
    <w:rsid w:val="00593005"/>
    <w:rsid w:val="0059372A"/>
    <w:rsid w:val="00595BBD"/>
    <w:rsid w:val="0059623D"/>
    <w:rsid w:val="00596334"/>
    <w:rsid w:val="00596538"/>
    <w:rsid w:val="00596B64"/>
    <w:rsid w:val="00597E07"/>
    <w:rsid w:val="005A0229"/>
    <w:rsid w:val="005A0AAB"/>
    <w:rsid w:val="005A3174"/>
    <w:rsid w:val="005A4E95"/>
    <w:rsid w:val="005A5173"/>
    <w:rsid w:val="005A5970"/>
    <w:rsid w:val="005A59CA"/>
    <w:rsid w:val="005A6347"/>
    <w:rsid w:val="005A76E2"/>
    <w:rsid w:val="005B0C68"/>
    <w:rsid w:val="005B12D2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513B"/>
    <w:rsid w:val="005C62CE"/>
    <w:rsid w:val="005C6B1B"/>
    <w:rsid w:val="005C6C8D"/>
    <w:rsid w:val="005C7A68"/>
    <w:rsid w:val="005D12EC"/>
    <w:rsid w:val="005D195D"/>
    <w:rsid w:val="005D1A8B"/>
    <w:rsid w:val="005D4271"/>
    <w:rsid w:val="005D4E57"/>
    <w:rsid w:val="005E18DC"/>
    <w:rsid w:val="005E252D"/>
    <w:rsid w:val="005E500B"/>
    <w:rsid w:val="005E54F1"/>
    <w:rsid w:val="005E5D78"/>
    <w:rsid w:val="005E5DF3"/>
    <w:rsid w:val="005F208B"/>
    <w:rsid w:val="005F2793"/>
    <w:rsid w:val="005F2951"/>
    <w:rsid w:val="005F4460"/>
    <w:rsid w:val="005F4C47"/>
    <w:rsid w:val="005F5B1F"/>
    <w:rsid w:val="005F6322"/>
    <w:rsid w:val="005F7A2D"/>
    <w:rsid w:val="006003B1"/>
    <w:rsid w:val="00603987"/>
    <w:rsid w:val="00603FDA"/>
    <w:rsid w:val="00603FDF"/>
    <w:rsid w:val="0060415B"/>
    <w:rsid w:val="00611451"/>
    <w:rsid w:val="00612918"/>
    <w:rsid w:val="00613B61"/>
    <w:rsid w:val="00614BBF"/>
    <w:rsid w:val="00614D46"/>
    <w:rsid w:val="00614DBB"/>
    <w:rsid w:val="00616D9C"/>
    <w:rsid w:val="006179C5"/>
    <w:rsid w:val="00621CED"/>
    <w:rsid w:val="006225DD"/>
    <w:rsid w:val="00622631"/>
    <w:rsid w:val="0062269F"/>
    <w:rsid w:val="00622933"/>
    <w:rsid w:val="0062394D"/>
    <w:rsid w:val="00624F47"/>
    <w:rsid w:val="00626821"/>
    <w:rsid w:val="006269E4"/>
    <w:rsid w:val="006270F5"/>
    <w:rsid w:val="0062774A"/>
    <w:rsid w:val="00631FD4"/>
    <w:rsid w:val="006330B8"/>
    <w:rsid w:val="00633B03"/>
    <w:rsid w:val="0063532A"/>
    <w:rsid w:val="006378E8"/>
    <w:rsid w:val="00641A47"/>
    <w:rsid w:val="0064334F"/>
    <w:rsid w:val="00643DC5"/>
    <w:rsid w:val="00643F05"/>
    <w:rsid w:val="00647360"/>
    <w:rsid w:val="006477AE"/>
    <w:rsid w:val="00647B62"/>
    <w:rsid w:val="006515EC"/>
    <w:rsid w:val="006518EB"/>
    <w:rsid w:val="00651A49"/>
    <w:rsid w:val="00652003"/>
    <w:rsid w:val="006520B4"/>
    <w:rsid w:val="00652710"/>
    <w:rsid w:val="00652A7D"/>
    <w:rsid w:val="00654492"/>
    <w:rsid w:val="00656DE3"/>
    <w:rsid w:val="00657EC1"/>
    <w:rsid w:val="006613CA"/>
    <w:rsid w:val="00665631"/>
    <w:rsid w:val="006670CA"/>
    <w:rsid w:val="00670834"/>
    <w:rsid w:val="00672091"/>
    <w:rsid w:val="00672CD9"/>
    <w:rsid w:val="00674E8A"/>
    <w:rsid w:val="00675846"/>
    <w:rsid w:val="006816DF"/>
    <w:rsid w:val="00681BEE"/>
    <w:rsid w:val="00681C0B"/>
    <w:rsid w:val="00681D4C"/>
    <w:rsid w:val="006823C1"/>
    <w:rsid w:val="0068268F"/>
    <w:rsid w:val="0068400F"/>
    <w:rsid w:val="00684EEC"/>
    <w:rsid w:val="00685CE4"/>
    <w:rsid w:val="00687279"/>
    <w:rsid w:val="006911EC"/>
    <w:rsid w:val="006934EE"/>
    <w:rsid w:val="00694799"/>
    <w:rsid w:val="00694FF3"/>
    <w:rsid w:val="00695E1D"/>
    <w:rsid w:val="0069601C"/>
    <w:rsid w:val="006A1904"/>
    <w:rsid w:val="006A2680"/>
    <w:rsid w:val="006A2E3F"/>
    <w:rsid w:val="006A3A3C"/>
    <w:rsid w:val="006A3A95"/>
    <w:rsid w:val="006A3E24"/>
    <w:rsid w:val="006A4AB1"/>
    <w:rsid w:val="006A4AB3"/>
    <w:rsid w:val="006A4FD0"/>
    <w:rsid w:val="006B0ECD"/>
    <w:rsid w:val="006B22A5"/>
    <w:rsid w:val="006B2604"/>
    <w:rsid w:val="006B3642"/>
    <w:rsid w:val="006B524C"/>
    <w:rsid w:val="006C0957"/>
    <w:rsid w:val="006C12E4"/>
    <w:rsid w:val="006C18C6"/>
    <w:rsid w:val="006C4F13"/>
    <w:rsid w:val="006C5CAE"/>
    <w:rsid w:val="006C5F3A"/>
    <w:rsid w:val="006C6289"/>
    <w:rsid w:val="006D0E37"/>
    <w:rsid w:val="006D200C"/>
    <w:rsid w:val="006D2072"/>
    <w:rsid w:val="006D2636"/>
    <w:rsid w:val="006D3324"/>
    <w:rsid w:val="006D3823"/>
    <w:rsid w:val="006D423F"/>
    <w:rsid w:val="006D4E3A"/>
    <w:rsid w:val="006D517E"/>
    <w:rsid w:val="006D5D8F"/>
    <w:rsid w:val="006D6651"/>
    <w:rsid w:val="006E0D3E"/>
    <w:rsid w:val="006E18C9"/>
    <w:rsid w:val="006E2DDA"/>
    <w:rsid w:val="006E38C8"/>
    <w:rsid w:val="006E751A"/>
    <w:rsid w:val="006E7F78"/>
    <w:rsid w:val="006F0AD9"/>
    <w:rsid w:val="006F36B1"/>
    <w:rsid w:val="006F38B7"/>
    <w:rsid w:val="006F3E4A"/>
    <w:rsid w:val="00700DAE"/>
    <w:rsid w:val="00701739"/>
    <w:rsid w:val="00702334"/>
    <w:rsid w:val="007029F0"/>
    <w:rsid w:val="00702E30"/>
    <w:rsid w:val="00703664"/>
    <w:rsid w:val="00703BF0"/>
    <w:rsid w:val="007042E9"/>
    <w:rsid w:val="00706BC7"/>
    <w:rsid w:val="00707451"/>
    <w:rsid w:val="00707882"/>
    <w:rsid w:val="00712B41"/>
    <w:rsid w:val="00713272"/>
    <w:rsid w:val="00713619"/>
    <w:rsid w:val="00713A7F"/>
    <w:rsid w:val="00716EF3"/>
    <w:rsid w:val="007204DB"/>
    <w:rsid w:val="007217DA"/>
    <w:rsid w:val="0072472E"/>
    <w:rsid w:val="00724AA8"/>
    <w:rsid w:val="00725431"/>
    <w:rsid w:val="00726B23"/>
    <w:rsid w:val="0072755C"/>
    <w:rsid w:val="007279DE"/>
    <w:rsid w:val="00727B2E"/>
    <w:rsid w:val="00727BA9"/>
    <w:rsid w:val="00730B8B"/>
    <w:rsid w:val="007311F7"/>
    <w:rsid w:val="00731694"/>
    <w:rsid w:val="007317A3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475ED"/>
    <w:rsid w:val="007503EB"/>
    <w:rsid w:val="00752AB3"/>
    <w:rsid w:val="00752F9E"/>
    <w:rsid w:val="007533AF"/>
    <w:rsid w:val="00761246"/>
    <w:rsid w:val="007624EC"/>
    <w:rsid w:val="0076676F"/>
    <w:rsid w:val="00766B7E"/>
    <w:rsid w:val="0077114A"/>
    <w:rsid w:val="00772753"/>
    <w:rsid w:val="007732C8"/>
    <w:rsid w:val="00775A49"/>
    <w:rsid w:val="00780C60"/>
    <w:rsid w:val="00781C4B"/>
    <w:rsid w:val="007822AE"/>
    <w:rsid w:val="00782BE3"/>
    <w:rsid w:val="00783667"/>
    <w:rsid w:val="00783B19"/>
    <w:rsid w:val="00783E17"/>
    <w:rsid w:val="00785D40"/>
    <w:rsid w:val="00786590"/>
    <w:rsid w:val="00787A6E"/>
    <w:rsid w:val="0079247E"/>
    <w:rsid w:val="00793032"/>
    <w:rsid w:val="007937DE"/>
    <w:rsid w:val="0079495A"/>
    <w:rsid w:val="00796E12"/>
    <w:rsid w:val="0079715E"/>
    <w:rsid w:val="0079799E"/>
    <w:rsid w:val="00797D54"/>
    <w:rsid w:val="00797FB0"/>
    <w:rsid w:val="007A04A7"/>
    <w:rsid w:val="007A09E7"/>
    <w:rsid w:val="007A0AC7"/>
    <w:rsid w:val="007A1DCF"/>
    <w:rsid w:val="007A1E33"/>
    <w:rsid w:val="007A3565"/>
    <w:rsid w:val="007A3CEF"/>
    <w:rsid w:val="007A4B30"/>
    <w:rsid w:val="007A501D"/>
    <w:rsid w:val="007A56E0"/>
    <w:rsid w:val="007A613B"/>
    <w:rsid w:val="007A62A4"/>
    <w:rsid w:val="007A6F43"/>
    <w:rsid w:val="007B1A22"/>
    <w:rsid w:val="007B2914"/>
    <w:rsid w:val="007B3B8E"/>
    <w:rsid w:val="007B4126"/>
    <w:rsid w:val="007B49F3"/>
    <w:rsid w:val="007B57BF"/>
    <w:rsid w:val="007C08B5"/>
    <w:rsid w:val="007C08B8"/>
    <w:rsid w:val="007C2884"/>
    <w:rsid w:val="007C38C9"/>
    <w:rsid w:val="007C5CCD"/>
    <w:rsid w:val="007C655D"/>
    <w:rsid w:val="007D28A0"/>
    <w:rsid w:val="007D2FBC"/>
    <w:rsid w:val="007D70DE"/>
    <w:rsid w:val="007D79E9"/>
    <w:rsid w:val="007D7F5A"/>
    <w:rsid w:val="007E01C4"/>
    <w:rsid w:val="007E25AA"/>
    <w:rsid w:val="007E2BFE"/>
    <w:rsid w:val="007F0501"/>
    <w:rsid w:val="007F0A89"/>
    <w:rsid w:val="007F18DD"/>
    <w:rsid w:val="007F4EB5"/>
    <w:rsid w:val="007F52CC"/>
    <w:rsid w:val="007F64B1"/>
    <w:rsid w:val="007F67C5"/>
    <w:rsid w:val="007F6EBD"/>
    <w:rsid w:val="007F731D"/>
    <w:rsid w:val="007F73E7"/>
    <w:rsid w:val="007F7E31"/>
    <w:rsid w:val="008018F5"/>
    <w:rsid w:val="00802458"/>
    <w:rsid w:val="008024FB"/>
    <w:rsid w:val="00803650"/>
    <w:rsid w:val="00806817"/>
    <w:rsid w:val="00806EA3"/>
    <w:rsid w:val="00806F54"/>
    <w:rsid w:val="008074E7"/>
    <w:rsid w:val="008103CE"/>
    <w:rsid w:val="00810830"/>
    <w:rsid w:val="00811122"/>
    <w:rsid w:val="00813DFC"/>
    <w:rsid w:val="00820C0F"/>
    <w:rsid w:val="00821956"/>
    <w:rsid w:val="0082262A"/>
    <w:rsid w:val="00823E97"/>
    <w:rsid w:val="00824036"/>
    <w:rsid w:val="008248DC"/>
    <w:rsid w:val="00825372"/>
    <w:rsid w:val="0082790F"/>
    <w:rsid w:val="008303A3"/>
    <w:rsid w:val="00832181"/>
    <w:rsid w:val="008333F3"/>
    <w:rsid w:val="00833C96"/>
    <w:rsid w:val="00834464"/>
    <w:rsid w:val="00834DD8"/>
    <w:rsid w:val="0083671D"/>
    <w:rsid w:val="00837098"/>
    <w:rsid w:val="00837EB4"/>
    <w:rsid w:val="00841F19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0C0"/>
    <w:rsid w:val="008552A8"/>
    <w:rsid w:val="00856A08"/>
    <w:rsid w:val="00856EFE"/>
    <w:rsid w:val="008570EC"/>
    <w:rsid w:val="008604E5"/>
    <w:rsid w:val="00862926"/>
    <w:rsid w:val="00862ADC"/>
    <w:rsid w:val="0086508D"/>
    <w:rsid w:val="00865D5D"/>
    <w:rsid w:val="008671D6"/>
    <w:rsid w:val="00867587"/>
    <w:rsid w:val="008728A5"/>
    <w:rsid w:val="00872BD6"/>
    <w:rsid w:val="00873AC8"/>
    <w:rsid w:val="00873B63"/>
    <w:rsid w:val="00875953"/>
    <w:rsid w:val="00877B34"/>
    <w:rsid w:val="00877C9A"/>
    <w:rsid w:val="00877CA6"/>
    <w:rsid w:val="00880512"/>
    <w:rsid w:val="00882359"/>
    <w:rsid w:val="00882F40"/>
    <w:rsid w:val="00885CF4"/>
    <w:rsid w:val="00886DEF"/>
    <w:rsid w:val="00887AA2"/>
    <w:rsid w:val="0089191E"/>
    <w:rsid w:val="008923A0"/>
    <w:rsid w:val="00894BB9"/>
    <w:rsid w:val="00895AB4"/>
    <w:rsid w:val="00895F23"/>
    <w:rsid w:val="008963DA"/>
    <w:rsid w:val="008A02E1"/>
    <w:rsid w:val="008A3DF4"/>
    <w:rsid w:val="008A4F60"/>
    <w:rsid w:val="008A55AD"/>
    <w:rsid w:val="008B0C98"/>
    <w:rsid w:val="008B3B5A"/>
    <w:rsid w:val="008B3C30"/>
    <w:rsid w:val="008B3F58"/>
    <w:rsid w:val="008B4463"/>
    <w:rsid w:val="008B4E7F"/>
    <w:rsid w:val="008B6B72"/>
    <w:rsid w:val="008C3387"/>
    <w:rsid w:val="008C46B8"/>
    <w:rsid w:val="008C58CF"/>
    <w:rsid w:val="008C6751"/>
    <w:rsid w:val="008C7087"/>
    <w:rsid w:val="008C75BF"/>
    <w:rsid w:val="008D07E0"/>
    <w:rsid w:val="008D139F"/>
    <w:rsid w:val="008D218A"/>
    <w:rsid w:val="008D25D7"/>
    <w:rsid w:val="008D5815"/>
    <w:rsid w:val="008D6B31"/>
    <w:rsid w:val="008E0D3B"/>
    <w:rsid w:val="008E138D"/>
    <w:rsid w:val="008E160F"/>
    <w:rsid w:val="008E24B0"/>
    <w:rsid w:val="008E28F8"/>
    <w:rsid w:val="008E2EF9"/>
    <w:rsid w:val="008E3227"/>
    <w:rsid w:val="008E3757"/>
    <w:rsid w:val="008E44C7"/>
    <w:rsid w:val="008E469F"/>
    <w:rsid w:val="008E5149"/>
    <w:rsid w:val="008E642B"/>
    <w:rsid w:val="008E6502"/>
    <w:rsid w:val="008E659F"/>
    <w:rsid w:val="008E66FA"/>
    <w:rsid w:val="008E70E4"/>
    <w:rsid w:val="008F12FA"/>
    <w:rsid w:val="008F1E0D"/>
    <w:rsid w:val="008F2F65"/>
    <w:rsid w:val="008F457A"/>
    <w:rsid w:val="008F4621"/>
    <w:rsid w:val="008F5100"/>
    <w:rsid w:val="008F5A0B"/>
    <w:rsid w:val="0090007F"/>
    <w:rsid w:val="00900BF1"/>
    <w:rsid w:val="00902038"/>
    <w:rsid w:val="00903B12"/>
    <w:rsid w:val="009046D9"/>
    <w:rsid w:val="0090564C"/>
    <w:rsid w:val="009069EE"/>
    <w:rsid w:val="00907755"/>
    <w:rsid w:val="00910F1C"/>
    <w:rsid w:val="0091123B"/>
    <w:rsid w:val="0091147D"/>
    <w:rsid w:val="00912813"/>
    <w:rsid w:val="00913CCE"/>
    <w:rsid w:val="00914F6E"/>
    <w:rsid w:val="00915CF3"/>
    <w:rsid w:val="0091762A"/>
    <w:rsid w:val="009200E0"/>
    <w:rsid w:val="00920FE7"/>
    <w:rsid w:val="009230F3"/>
    <w:rsid w:val="009231F1"/>
    <w:rsid w:val="00923A64"/>
    <w:rsid w:val="00923D6B"/>
    <w:rsid w:val="0092531F"/>
    <w:rsid w:val="0093061C"/>
    <w:rsid w:val="00930BA1"/>
    <w:rsid w:val="00933C00"/>
    <w:rsid w:val="0093477E"/>
    <w:rsid w:val="00934D3C"/>
    <w:rsid w:val="00941905"/>
    <w:rsid w:val="00941A2B"/>
    <w:rsid w:val="009425D6"/>
    <w:rsid w:val="00945AB1"/>
    <w:rsid w:val="00945D40"/>
    <w:rsid w:val="00945E4D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23E0"/>
    <w:rsid w:val="009748B9"/>
    <w:rsid w:val="00974956"/>
    <w:rsid w:val="00975560"/>
    <w:rsid w:val="00975800"/>
    <w:rsid w:val="0097663A"/>
    <w:rsid w:val="00980F7E"/>
    <w:rsid w:val="00982A4A"/>
    <w:rsid w:val="00983122"/>
    <w:rsid w:val="009838B8"/>
    <w:rsid w:val="0098414B"/>
    <w:rsid w:val="00985FC8"/>
    <w:rsid w:val="00986C69"/>
    <w:rsid w:val="0099143A"/>
    <w:rsid w:val="0099240F"/>
    <w:rsid w:val="00994835"/>
    <w:rsid w:val="0099550D"/>
    <w:rsid w:val="009957D8"/>
    <w:rsid w:val="00996C13"/>
    <w:rsid w:val="009A1D90"/>
    <w:rsid w:val="009A3053"/>
    <w:rsid w:val="009A62E4"/>
    <w:rsid w:val="009B1010"/>
    <w:rsid w:val="009B1730"/>
    <w:rsid w:val="009B3CB1"/>
    <w:rsid w:val="009B4B15"/>
    <w:rsid w:val="009B5DA6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2E96"/>
    <w:rsid w:val="009D55FC"/>
    <w:rsid w:val="009D69C9"/>
    <w:rsid w:val="009D6B6B"/>
    <w:rsid w:val="009D6CD3"/>
    <w:rsid w:val="009E29DF"/>
    <w:rsid w:val="009E382D"/>
    <w:rsid w:val="009E3A91"/>
    <w:rsid w:val="009E4ABC"/>
    <w:rsid w:val="009E6D22"/>
    <w:rsid w:val="009E7C7C"/>
    <w:rsid w:val="009E7D28"/>
    <w:rsid w:val="009F162F"/>
    <w:rsid w:val="009F270F"/>
    <w:rsid w:val="009F3345"/>
    <w:rsid w:val="009F3803"/>
    <w:rsid w:val="009F3DC8"/>
    <w:rsid w:val="009F4219"/>
    <w:rsid w:val="009F473C"/>
    <w:rsid w:val="009F65C5"/>
    <w:rsid w:val="00A00152"/>
    <w:rsid w:val="00A0071D"/>
    <w:rsid w:val="00A00D45"/>
    <w:rsid w:val="00A01456"/>
    <w:rsid w:val="00A01BF1"/>
    <w:rsid w:val="00A022F1"/>
    <w:rsid w:val="00A02722"/>
    <w:rsid w:val="00A02D34"/>
    <w:rsid w:val="00A035D6"/>
    <w:rsid w:val="00A0368D"/>
    <w:rsid w:val="00A03D7B"/>
    <w:rsid w:val="00A03E80"/>
    <w:rsid w:val="00A0653B"/>
    <w:rsid w:val="00A070F2"/>
    <w:rsid w:val="00A0753B"/>
    <w:rsid w:val="00A079D7"/>
    <w:rsid w:val="00A07A89"/>
    <w:rsid w:val="00A10360"/>
    <w:rsid w:val="00A11A90"/>
    <w:rsid w:val="00A12680"/>
    <w:rsid w:val="00A12B57"/>
    <w:rsid w:val="00A13815"/>
    <w:rsid w:val="00A15B59"/>
    <w:rsid w:val="00A16836"/>
    <w:rsid w:val="00A168D7"/>
    <w:rsid w:val="00A17F89"/>
    <w:rsid w:val="00A20B79"/>
    <w:rsid w:val="00A212C1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4F8D"/>
    <w:rsid w:val="00A369B9"/>
    <w:rsid w:val="00A37A94"/>
    <w:rsid w:val="00A37E35"/>
    <w:rsid w:val="00A413EC"/>
    <w:rsid w:val="00A41B89"/>
    <w:rsid w:val="00A423F0"/>
    <w:rsid w:val="00A42BD2"/>
    <w:rsid w:val="00A44CCF"/>
    <w:rsid w:val="00A45EA1"/>
    <w:rsid w:val="00A46E07"/>
    <w:rsid w:val="00A50FD6"/>
    <w:rsid w:val="00A5496E"/>
    <w:rsid w:val="00A560EA"/>
    <w:rsid w:val="00A56AF8"/>
    <w:rsid w:val="00A57006"/>
    <w:rsid w:val="00A57F1A"/>
    <w:rsid w:val="00A62569"/>
    <w:rsid w:val="00A63874"/>
    <w:rsid w:val="00A6570D"/>
    <w:rsid w:val="00A66840"/>
    <w:rsid w:val="00A712B5"/>
    <w:rsid w:val="00A712CC"/>
    <w:rsid w:val="00A714D1"/>
    <w:rsid w:val="00A717AC"/>
    <w:rsid w:val="00A75D93"/>
    <w:rsid w:val="00A769FA"/>
    <w:rsid w:val="00A771CB"/>
    <w:rsid w:val="00A778DA"/>
    <w:rsid w:val="00A80008"/>
    <w:rsid w:val="00A80180"/>
    <w:rsid w:val="00A82BE6"/>
    <w:rsid w:val="00A83F25"/>
    <w:rsid w:val="00A84D27"/>
    <w:rsid w:val="00A84E33"/>
    <w:rsid w:val="00A8512C"/>
    <w:rsid w:val="00A866D6"/>
    <w:rsid w:val="00A86B81"/>
    <w:rsid w:val="00A9066A"/>
    <w:rsid w:val="00A91E28"/>
    <w:rsid w:val="00A9223C"/>
    <w:rsid w:val="00A93547"/>
    <w:rsid w:val="00A93578"/>
    <w:rsid w:val="00A93920"/>
    <w:rsid w:val="00A93C5B"/>
    <w:rsid w:val="00A9741F"/>
    <w:rsid w:val="00A97CB6"/>
    <w:rsid w:val="00AA0CD8"/>
    <w:rsid w:val="00AA1126"/>
    <w:rsid w:val="00AA17FF"/>
    <w:rsid w:val="00AA1B5C"/>
    <w:rsid w:val="00AA1E90"/>
    <w:rsid w:val="00AA1F56"/>
    <w:rsid w:val="00AA32EA"/>
    <w:rsid w:val="00AA55A6"/>
    <w:rsid w:val="00AA7559"/>
    <w:rsid w:val="00AA7D5E"/>
    <w:rsid w:val="00AB115F"/>
    <w:rsid w:val="00AB1272"/>
    <w:rsid w:val="00AB2867"/>
    <w:rsid w:val="00AB3898"/>
    <w:rsid w:val="00AB3D0C"/>
    <w:rsid w:val="00AB4645"/>
    <w:rsid w:val="00AB474E"/>
    <w:rsid w:val="00AB4A09"/>
    <w:rsid w:val="00AB55BB"/>
    <w:rsid w:val="00AB67FA"/>
    <w:rsid w:val="00AC0037"/>
    <w:rsid w:val="00AC0171"/>
    <w:rsid w:val="00AC0BA4"/>
    <w:rsid w:val="00AC0F1B"/>
    <w:rsid w:val="00AC32DD"/>
    <w:rsid w:val="00AC3356"/>
    <w:rsid w:val="00AC3482"/>
    <w:rsid w:val="00AC37D7"/>
    <w:rsid w:val="00AC3E9E"/>
    <w:rsid w:val="00AC4A95"/>
    <w:rsid w:val="00AC5765"/>
    <w:rsid w:val="00AC5B16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1F9"/>
    <w:rsid w:val="00AF2CDC"/>
    <w:rsid w:val="00AF35F6"/>
    <w:rsid w:val="00AF45BF"/>
    <w:rsid w:val="00AF46C8"/>
    <w:rsid w:val="00AF600C"/>
    <w:rsid w:val="00AF7A3B"/>
    <w:rsid w:val="00B016B8"/>
    <w:rsid w:val="00B019DB"/>
    <w:rsid w:val="00B03614"/>
    <w:rsid w:val="00B046DA"/>
    <w:rsid w:val="00B04B03"/>
    <w:rsid w:val="00B05936"/>
    <w:rsid w:val="00B05948"/>
    <w:rsid w:val="00B05AD4"/>
    <w:rsid w:val="00B06733"/>
    <w:rsid w:val="00B06AF3"/>
    <w:rsid w:val="00B1221D"/>
    <w:rsid w:val="00B12969"/>
    <w:rsid w:val="00B139AB"/>
    <w:rsid w:val="00B16908"/>
    <w:rsid w:val="00B172C7"/>
    <w:rsid w:val="00B2137A"/>
    <w:rsid w:val="00B214BE"/>
    <w:rsid w:val="00B23395"/>
    <w:rsid w:val="00B24144"/>
    <w:rsid w:val="00B24CB5"/>
    <w:rsid w:val="00B26514"/>
    <w:rsid w:val="00B27AD7"/>
    <w:rsid w:val="00B27F10"/>
    <w:rsid w:val="00B3021D"/>
    <w:rsid w:val="00B30764"/>
    <w:rsid w:val="00B30877"/>
    <w:rsid w:val="00B311E9"/>
    <w:rsid w:val="00B31D71"/>
    <w:rsid w:val="00B32518"/>
    <w:rsid w:val="00B364CC"/>
    <w:rsid w:val="00B36768"/>
    <w:rsid w:val="00B40002"/>
    <w:rsid w:val="00B42259"/>
    <w:rsid w:val="00B44DC8"/>
    <w:rsid w:val="00B45BAE"/>
    <w:rsid w:val="00B5048E"/>
    <w:rsid w:val="00B51A75"/>
    <w:rsid w:val="00B533CF"/>
    <w:rsid w:val="00B54F82"/>
    <w:rsid w:val="00B55F44"/>
    <w:rsid w:val="00B56A42"/>
    <w:rsid w:val="00B625DE"/>
    <w:rsid w:val="00B63415"/>
    <w:rsid w:val="00B64014"/>
    <w:rsid w:val="00B64296"/>
    <w:rsid w:val="00B6637B"/>
    <w:rsid w:val="00B70A77"/>
    <w:rsid w:val="00B726F1"/>
    <w:rsid w:val="00B7387C"/>
    <w:rsid w:val="00B73C20"/>
    <w:rsid w:val="00B73FBC"/>
    <w:rsid w:val="00B75893"/>
    <w:rsid w:val="00B7597D"/>
    <w:rsid w:val="00B75A4E"/>
    <w:rsid w:val="00B7650E"/>
    <w:rsid w:val="00B76C0E"/>
    <w:rsid w:val="00B82305"/>
    <w:rsid w:val="00B82922"/>
    <w:rsid w:val="00B83725"/>
    <w:rsid w:val="00B84173"/>
    <w:rsid w:val="00B84AA3"/>
    <w:rsid w:val="00B85F5E"/>
    <w:rsid w:val="00B86285"/>
    <w:rsid w:val="00B86EAD"/>
    <w:rsid w:val="00B879FC"/>
    <w:rsid w:val="00B9098B"/>
    <w:rsid w:val="00B92D5C"/>
    <w:rsid w:val="00B947BC"/>
    <w:rsid w:val="00B94996"/>
    <w:rsid w:val="00B9556E"/>
    <w:rsid w:val="00B964F4"/>
    <w:rsid w:val="00B97EE4"/>
    <w:rsid w:val="00BA05D5"/>
    <w:rsid w:val="00BA2B9C"/>
    <w:rsid w:val="00BA662C"/>
    <w:rsid w:val="00BA7112"/>
    <w:rsid w:val="00BA7425"/>
    <w:rsid w:val="00BA749B"/>
    <w:rsid w:val="00BA74FA"/>
    <w:rsid w:val="00BA7B38"/>
    <w:rsid w:val="00BB0228"/>
    <w:rsid w:val="00BB0B32"/>
    <w:rsid w:val="00BB1E15"/>
    <w:rsid w:val="00BB2C17"/>
    <w:rsid w:val="00BB38AE"/>
    <w:rsid w:val="00BB432D"/>
    <w:rsid w:val="00BB49C0"/>
    <w:rsid w:val="00BB528C"/>
    <w:rsid w:val="00BB6525"/>
    <w:rsid w:val="00BB6B91"/>
    <w:rsid w:val="00BB6BEF"/>
    <w:rsid w:val="00BB7BF9"/>
    <w:rsid w:val="00BC0A08"/>
    <w:rsid w:val="00BC1A1F"/>
    <w:rsid w:val="00BC396C"/>
    <w:rsid w:val="00BC7663"/>
    <w:rsid w:val="00BD10EC"/>
    <w:rsid w:val="00BD1C78"/>
    <w:rsid w:val="00BD26FA"/>
    <w:rsid w:val="00BD3276"/>
    <w:rsid w:val="00BD360D"/>
    <w:rsid w:val="00BD421F"/>
    <w:rsid w:val="00BD51FC"/>
    <w:rsid w:val="00BD541B"/>
    <w:rsid w:val="00BD5777"/>
    <w:rsid w:val="00BD68F9"/>
    <w:rsid w:val="00BD7929"/>
    <w:rsid w:val="00BD7C4B"/>
    <w:rsid w:val="00BE2400"/>
    <w:rsid w:val="00BE36B9"/>
    <w:rsid w:val="00BE397C"/>
    <w:rsid w:val="00BE3A17"/>
    <w:rsid w:val="00BE534A"/>
    <w:rsid w:val="00BF20D6"/>
    <w:rsid w:val="00BF2D4B"/>
    <w:rsid w:val="00BF3D76"/>
    <w:rsid w:val="00BF439B"/>
    <w:rsid w:val="00BF6224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4642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4DE8"/>
    <w:rsid w:val="00C37751"/>
    <w:rsid w:val="00C4021D"/>
    <w:rsid w:val="00C40A8B"/>
    <w:rsid w:val="00C4247A"/>
    <w:rsid w:val="00C459EB"/>
    <w:rsid w:val="00C46003"/>
    <w:rsid w:val="00C462AA"/>
    <w:rsid w:val="00C46ADA"/>
    <w:rsid w:val="00C4798F"/>
    <w:rsid w:val="00C51180"/>
    <w:rsid w:val="00C5461D"/>
    <w:rsid w:val="00C54CA0"/>
    <w:rsid w:val="00C567F3"/>
    <w:rsid w:val="00C57AB0"/>
    <w:rsid w:val="00C57FE0"/>
    <w:rsid w:val="00C6077A"/>
    <w:rsid w:val="00C6627D"/>
    <w:rsid w:val="00C66BED"/>
    <w:rsid w:val="00C67513"/>
    <w:rsid w:val="00C72A8B"/>
    <w:rsid w:val="00C752FE"/>
    <w:rsid w:val="00C756E2"/>
    <w:rsid w:val="00C75CCD"/>
    <w:rsid w:val="00C75F5C"/>
    <w:rsid w:val="00C76066"/>
    <w:rsid w:val="00C76C20"/>
    <w:rsid w:val="00C8043C"/>
    <w:rsid w:val="00C81409"/>
    <w:rsid w:val="00C832F5"/>
    <w:rsid w:val="00C83309"/>
    <w:rsid w:val="00C8355D"/>
    <w:rsid w:val="00C84579"/>
    <w:rsid w:val="00C85A30"/>
    <w:rsid w:val="00C86ADF"/>
    <w:rsid w:val="00C871C1"/>
    <w:rsid w:val="00C907DF"/>
    <w:rsid w:val="00C9191D"/>
    <w:rsid w:val="00C92FA3"/>
    <w:rsid w:val="00C9404E"/>
    <w:rsid w:val="00CA0DCE"/>
    <w:rsid w:val="00CA2647"/>
    <w:rsid w:val="00CA2B8D"/>
    <w:rsid w:val="00CA2D88"/>
    <w:rsid w:val="00CA39CB"/>
    <w:rsid w:val="00CA60CF"/>
    <w:rsid w:val="00CA6E89"/>
    <w:rsid w:val="00CB1BE6"/>
    <w:rsid w:val="00CB3993"/>
    <w:rsid w:val="00CB3AA2"/>
    <w:rsid w:val="00CB502C"/>
    <w:rsid w:val="00CB57CD"/>
    <w:rsid w:val="00CB5826"/>
    <w:rsid w:val="00CB5A0A"/>
    <w:rsid w:val="00CB5B0A"/>
    <w:rsid w:val="00CB6CEC"/>
    <w:rsid w:val="00CB6F3F"/>
    <w:rsid w:val="00CC1AFC"/>
    <w:rsid w:val="00CC2F1D"/>
    <w:rsid w:val="00CC323A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1DB4"/>
    <w:rsid w:val="00CE3078"/>
    <w:rsid w:val="00CE47F8"/>
    <w:rsid w:val="00CE5342"/>
    <w:rsid w:val="00CE5A12"/>
    <w:rsid w:val="00CE5E8C"/>
    <w:rsid w:val="00CE6500"/>
    <w:rsid w:val="00CE6F34"/>
    <w:rsid w:val="00CF17F5"/>
    <w:rsid w:val="00CF2BE0"/>
    <w:rsid w:val="00CF2C4B"/>
    <w:rsid w:val="00CF4DBD"/>
    <w:rsid w:val="00CF5172"/>
    <w:rsid w:val="00CF657F"/>
    <w:rsid w:val="00CF762E"/>
    <w:rsid w:val="00CF7B32"/>
    <w:rsid w:val="00D00B81"/>
    <w:rsid w:val="00D015E4"/>
    <w:rsid w:val="00D01B46"/>
    <w:rsid w:val="00D02D13"/>
    <w:rsid w:val="00D054C2"/>
    <w:rsid w:val="00D0671D"/>
    <w:rsid w:val="00D074C1"/>
    <w:rsid w:val="00D11EC7"/>
    <w:rsid w:val="00D15E01"/>
    <w:rsid w:val="00D16005"/>
    <w:rsid w:val="00D1646A"/>
    <w:rsid w:val="00D17CDB"/>
    <w:rsid w:val="00D17E9D"/>
    <w:rsid w:val="00D20F73"/>
    <w:rsid w:val="00D21233"/>
    <w:rsid w:val="00D22DFD"/>
    <w:rsid w:val="00D25015"/>
    <w:rsid w:val="00D254A9"/>
    <w:rsid w:val="00D25C2F"/>
    <w:rsid w:val="00D26DD0"/>
    <w:rsid w:val="00D26EC1"/>
    <w:rsid w:val="00D27FE5"/>
    <w:rsid w:val="00D27FF6"/>
    <w:rsid w:val="00D30135"/>
    <w:rsid w:val="00D33B3E"/>
    <w:rsid w:val="00D3473D"/>
    <w:rsid w:val="00D34B4F"/>
    <w:rsid w:val="00D34BF7"/>
    <w:rsid w:val="00D405E3"/>
    <w:rsid w:val="00D40F79"/>
    <w:rsid w:val="00D413C7"/>
    <w:rsid w:val="00D41C4E"/>
    <w:rsid w:val="00D437C7"/>
    <w:rsid w:val="00D444A8"/>
    <w:rsid w:val="00D4696A"/>
    <w:rsid w:val="00D4743D"/>
    <w:rsid w:val="00D520D9"/>
    <w:rsid w:val="00D527AE"/>
    <w:rsid w:val="00D53A25"/>
    <w:rsid w:val="00D54565"/>
    <w:rsid w:val="00D5721B"/>
    <w:rsid w:val="00D573AD"/>
    <w:rsid w:val="00D579A7"/>
    <w:rsid w:val="00D57AB9"/>
    <w:rsid w:val="00D61783"/>
    <w:rsid w:val="00D623E2"/>
    <w:rsid w:val="00D62939"/>
    <w:rsid w:val="00D63D7A"/>
    <w:rsid w:val="00D644F9"/>
    <w:rsid w:val="00D6507A"/>
    <w:rsid w:val="00D657F2"/>
    <w:rsid w:val="00D65B49"/>
    <w:rsid w:val="00D66417"/>
    <w:rsid w:val="00D66E1B"/>
    <w:rsid w:val="00D67D36"/>
    <w:rsid w:val="00D70235"/>
    <w:rsid w:val="00D702CB"/>
    <w:rsid w:val="00D72015"/>
    <w:rsid w:val="00D72BA9"/>
    <w:rsid w:val="00D73311"/>
    <w:rsid w:val="00D7755D"/>
    <w:rsid w:val="00D7780A"/>
    <w:rsid w:val="00D77C1E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0EA4"/>
    <w:rsid w:val="00D91585"/>
    <w:rsid w:val="00D930F6"/>
    <w:rsid w:val="00D95E11"/>
    <w:rsid w:val="00D96807"/>
    <w:rsid w:val="00D972D7"/>
    <w:rsid w:val="00D9761C"/>
    <w:rsid w:val="00D977D7"/>
    <w:rsid w:val="00DA1917"/>
    <w:rsid w:val="00DA1D98"/>
    <w:rsid w:val="00DA2C8F"/>
    <w:rsid w:val="00DA4065"/>
    <w:rsid w:val="00DA4A15"/>
    <w:rsid w:val="00DA5502"/>
    <w:rsid w:val="00DA654A"/>
    <w:rsid w:val="00DA7438"/>
    <w:rsid w:val="00DA776C"/>
    <w:rsid w:val="00DB004A"/>
    <w:rsid w:val="00DB04E4"/>
    <w:rsid w:val="00DB1DD9"/>
    <w:rsid w:val="00DB2022"/>
    <w:rsid w:val="00DB2ADA"/>
    <w:rsid w:val="00DB35A3"/>
    <w:rsid w:val="00DB3652"/>
    <w:rsid w:val="00DB403A"/>
    <w:rsid w:val="00DB4B0F"/>
    <w:rsid w:val="00DB4FCD"/>
    <w:rsid w:val="00DB5438"/>
    <w:rsid w:val="00DB651F"/>
    <w:rsid w:val="00DC003E"/>
    <w:rsid w:val="00DC1C05"/>
    <w:rsid w:val="00DC2B04"/>
    <w:rsid w:val="00DC2E65"/>
    <w:rsid w:val="00DC38C7"/>
    <w:rsid w:val="00DC3EBD"/>
    <w:rsid w:val="00DC40E3"/>
    <w:rsid w:val="00DC45E1"/>
    <w:rsid w:val="00DC5BF3"/>
    <w:rsid w:val="00DC7894"/>
    <w:rsid w:val="00DD0785"/>
    <w:rsid w:val="00DD10C7"/>
    <w:rsid w:val="00DD53CA"/>
    <w:rsid w:val="00DD5620"/>
    <w:rsid w:val="00DD59FB"/>
    <w:rsid w:val="00DD6A4D"/>
    <w:rsid w:val="00DD7575"/>
    <w:rsid w:val="00DD7DDF"/>
    <w:rsid w:val="00DE2520"/>
    <w:rsid w:val="00DE2B10"/>
    <w:rsid w:val="00DE3A24"/>
    <w:rsid w:val="00DE62AD"/>
    <w:rsid w:val="00DE756E"/>
    <w:rsid w:val="00DF00B6"/>
    <w:rsid w:val="00DF17BE"/>
    <w:rsid w:val="00DF3263"/>
    <w:rsid w:val="00DF37D3"/>
    <w:rsid w:val="00DF3918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7A5"/>
    <w:rsid w:val="00E11A10"/>
    <w:rsid w:val="00E11C2D"/>
    <w:rsid w:val="00E128C7"/>
    <w:rsid w:val="00E13B6F"/>
    <w:rsid w:val="00E14AC3"/>
    <w:rsid w:val="00E15ECA"/>
    <w:rsid w:val="00E2077F"/>
    <w:rsid w:val="00E22F90"/>
    <w:rsid w:val="00E23515"/>
    <w:rsid w:val="00E242C5"/>
    <w:rsid w:val="00E247B7"/>
    <w:rsid w:val="00E2504E"/>
    <w:rsid w:val="00E259C4"/>
    <w:rsid w:val="00E25A29"/>
    <w:rsid w:val="00E26495"/>
    <w:rsid w:val="00E2729B"/>
    <w:rsid w:val="00E27B64"/>
    <w:rsid w:val="00E32E49"/>
    <w:rsid w:val="00E33710"/>
    <w:rsid w:val="00E351A5"/>
    <w:rsid w:val="00E35215"/>
    <w:rsid w:val="00E35278"/>
    <w:rsid w:val="00E37AD7"/>
    <w:rsid w:val="00E37BEF"/>
    <w:rsid w:val="00E40839"/>
    <w:rsid w:val="00E424B7"/>
    <w:rsid w:val="00E431EB"/>
    <w:rsid w:val="00E47BB2"/>
    <w:rsid w:val="00E5033F"/>
    <w:rsid w:val="00E5161B"/>
    <w:rsid w:val="00E51978"/>
    <w:rsid w:val="00E52B31"/>
    <w:rsid w:val="00E54D0C"/>
    <w:rsid w:val="00E55D71"/>
    <w:rsid w:val="00E57703"/>
    <w:rsid w:val="00E57E7C"/>
    <w:rsid w:val="00E6196B"/>
    <w:rsid w:val="00E62CEA"/>
    <w:rsid w:val="00E71A72"/>
    <w:rsid w:val="00E72157"/>
    <w:rsid w:val="00E72CC3"/>
    <w:rsid w:val="00E739D9"/>
    <w:rsid w:val="00E74D56"/>
    <w:rsid w:val="00E7509A"/>
    <w:rsid w:val="00E7528B"/>
    <w:rsid w:val="00E76342"/>
    <w:rsid w:val="00E76C66"/>
    <w:rsid w:val="00E76FBD"/>
    <w:rsid w:val="00E80796"/>
    <w:rsid w:val="00E80D37"/>
    <w:rsid w:val="00E81D8D"/>
    <w:rsid w:val="00E82792"/>
    <w:rsid w:val="00E830AB"/>
    <w:rsid w:val="00E85AF3"/>
    <w:rsid w:val="00E869C3"/>
    <w:rsid w:val="00E86C9D"/>
    <w:rsid w:val="00E90664"/>
    <w:rsid w:val="00E94328"/>
    <w:rsid w:val="00E944B3"/>
    <w:rsid w:val="00E959B8"/>
    <w:rsid w:val="00E95FE7"/>
    <w:rsid w:val="00EA0CCC"/>
    <w:rsid w:val="00EA10D2"/>
    <w:rsid w:val="00EA4435"/>
    <w:rsid w:val="00EA6909"/>
    <w:rsid w:val="00EA72EF"/>
    <w:rsid w:val="00EB16D6"/>
    <w:rsid w:val="00EB47E2"/>
    <w:rsid w:val="00EB61D7"/>
    <w:rsid w:val="00EB6D19"/>
    <w:rsid w:val="00EB7CD5"/>
    <w:rsid w:val="00EB7D27"/>
    <w:rsid w:val="00EB7D84"/>
    <w:rsid w:val="00EC139F"/>
    <w:rsid w:val="00EC45A9"/>
    <w:rsid w:val="00EC78D1"/>
    <w:rsid w:val="00EC7E58"/>
    <w:rsid w:val="00ED039D"/>
    <w:rsid w:val="00ED03E6"/>
    <w:rsid w:val="00ED0992"/>
    <w:rsid w:val="00ED33CA"/>
    <w:rsid w:val="00ED7FB3"/>
    <w:rsid w:val="00EE01A0"/>
    <w:rsid w:val="00EE0297"/>
    <w:rsid w:val="00EE08AD"/>
    <w:rsid w:val="00EE2884"/>
    <w:rsid w:val="00EE2FA6"/>
    <w:rsid w:val="00EE2FFE"/>
    <w:rsid w:val="00EE3FFF"/>
    <w:rsid w:val="00EE422E"/>
    <w:rsid w:val="00EE4CAA"/>
    <w:rsid w:val="00EE5EB6"/>
    <w:rsid w:val="00EE6ADF"/>
    <w:rsid w:val="00EE7D94"/>
    <w:rsid w:val="00EF0195"/>
    <w:rsid w:val="00EF161E"/>
    <w:rsid w:val="00EF17D3"/>
    <w:rsid w:val="00EF1E4A"/>
    <w:rsid w:val="00EF2469"/>
    <w:rsid w:val="00EF3CD2"/>
    <w:rsid w:val="00EF3EB4"/>
    <w:rsid w:val="00EF4645"/>
    <w:rsid w:val="00EF538D"/>
    <w:rsid w:val="00EF5A1F"/>
    <w:rsid w:val="00EF62D0"/>
    <w:rsid w:val="00EF6AE5"/>
    <w:rsid w:val="00F00F8A"/>
    <w:rsid w:val="00F01D51"/>
    <w:rsid w:val="00F03B29"/>
    <w:rsid w:val="00F04EFB"/>
    <w:rsid w:val="00F06037"/>
    <w:rsid w:val="00F06A17"/>
    <w:rsid w:val="00F0790F"/>
    <w:rsid w:val="00F1020E"/>
    <w:rsid w:val="00F104C9"/>
    <w:rsid w:val="00F11414"/>
    <w:rsid w:val="00F14131"/>
    <w:rsid w:val="00F142AD"/>
    <w:rsid w:val="00F162F1"/>
    <w:rsid w:val="00F1668C"/>
    <w:rsid w:val="00F16E57"/>
    <w:rsid w:val="00F213DC"/>
    <w:rsid w:val="00F21D83"/>
    <w:rsid w:val="00F21F0A"/>
    <w:rsid w:val="00F21F58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BBB"/>
    <w:rsid w:val="00F33B24"/>
    <w:rsid w:val="00F35D38"/>
    <w:rsid w:val="00F36355"/>
    <w:rsid w:val="00F37162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265B"/>
    <w:rsid w:val="00F55422"/>
    <w:rsid w:val="00F570C0"/>
    <w:rsid w:val="00F57F6E"/>
    <w:rsid w:val="00F61090"/>
    <w:rsid w:val="00F612AD"/>
    <w:rsid w:val="00F61391"/>
    <w:rsid w:val="00F61695"/>
    <w:rsid w:val="00F61C5E"/>
    <w:rsid w:val="00F61E56"/>
    <w:rsid w:val="00F65C51"/>
    <w:rsid w:val="00F661BA"/>
    <w:rsid w:val="00F6664C"/>
    <w:rsid w:val="00F67DE6"/>
    <w:rsid w:val="00F702BE"/>
    <w:rsid w:val="00F726DE"/>
    <w:rsid w:val="00F737DF"/>
    <w:rsid w:val="00F73DDC"/>
    <w:rsid w:val="00F7412C"/>
    <w:rsid w:val="00F74216"/>
    <w:rsid w:val="00F75166"/>
    <w:rsid w:val="00F75525"/>
    <w:rsid w:val="00F75813"/>
    <w:rsid w:val="00F7679A"/>
    <w:rsid w:val="00F76EA3"/>
    <w:rsid w:val="00F77F16"/>
    <w:rsid w:val="00F77F6A"/>
    <w:rsid w:val="00F84DA3"/>
    <w:rsid w:val="00F86946"/>
    <w:rsid w:val="00F93F87"/>
    <w:rsid w:val="00F95271"/>
    <w:rsid w:val="00F96B9E"/>
    <w:rsid w:val="00F97634"/>
    <w:rsid w:val="00F97821"/>
    <w:rsid w:val="00F97EF4"/>
    <w:rsid w:val="00FA12CC"/>
    <w:rsid w:val="00FA202F"/>
    <w:rsid w:val="00FA2064"/>
    <w:rsid w:val="00FA2670"/>
    <w:rsid w:val="00FA26C7"/>
    <w:rsid w:val="00FA5D4F"/>
    <w:rsid w:val="00FA7385"/>
    <w:rsid w:val="00FA7D6A"/>
    <w:rsid w:val="00FB04A0"/>
    <w:rsid w:val="00FB1B5E"/>
    <w:rsid w:val="00FB1B8A"/>
    <w:rsid w:val="00FB35AA"/>
    <w:rsid w:val="00FC085A"/>
    <w:rsid w:val="00FC2EA2"/>
    <w:rsid w:val="00FC4B28"/>
    <w:rsid w:val="00FC5B05"/>
    <w:rsid w:val="00FC5FB5"/>
    <w:rsid w:val="00FC64F3"/>
    <w:rsid w:val="00FC75A2"/>
    <w:rsid w:val="00FD0052"/>
    <w:rsid w:val="00FD2305"/>
    <w:rsid w:val="00FD4B51"/>
    <w:rsid w:val="00FE0090"/>
    <w:rsid w:val="00FE3024"/>
    <w:rsid w:val="00FE42F0"/>
    <w:rsid w:val="00FE4755"/>
    <w:rsid w:val="00FE4B67"/>
    <w:rsid w:val="00FE5FA6"/>
    <w:rsid w:val="00FE6397"/>
    <w:rsid w:val="00FE644A"/>
    <w:rsid w:val="00FE6804"/>
    <w:rsid w:val="00FF1006"/>
    <w:rsid w:val="00FF2030"/>
    <w:rsid w:val="00FF22C0"/>
    <w:rsid w:val="00FF3416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E744D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D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99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footnote reference"/>
    <w:uiPriority w:val="99"/>
    <w:semiHidden/>
    <w:rsid w:val="00050D20"/>
    <w:rPr>
      <w:rFonts w:cs="Times New Roman"/>
      <w:vertAlign w:val="superscript"/>
    </w:rPr>
  </w:style>
  <w:style w:type="character" w:styleId="afffe">
    <w:name w:val="Placeholder Text"/>
    <w:uiPriority w:val="99"/>
    <w:semiHidden/>
    <w:rsid w:val="00050D20"/>
    <w:rPr>
      <w:color w:val="808080"/>
    </w:rPr>
  </w:style>
  <w:style w:type="character" w:styleId="affff">
    <w:name w:val="annotation reference"/>
    <w:uiPriority w:val="99"/>
    <w:semiHidden/>
    <w:unhideWhenUsed/>
    <w:rsid w:val="00050D20"/>
    <w:rPr>
      <w:sz w:val="16"/>
      <w:szCs w:val="16"/>
    </w:rPr>
  </w:style>
  <w:style w:type="paragraph" w:styleId="affff0">
    <w:name w:val="Revision"/>
    <w:hidden/>
    <w:uiPriority w:val="99"/>
    <w:semiHidden/>
    <w:rsid w:val="005D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529EB2837B6C65568E37A32142EDBF55CFB270E5922BE0C8ED7E4566FD1A6F7E4D22854C22772DC3341CC70B3E30650068B51DE55B4BBF6ABD5C2CdAIAJ" TargetMode="External"/><Relationship Id="rId13" Type="http://schemas.openxmlformats.org/officeDocument/2006/relationships/hyperlink" Target="consultantplus://offline/ref=59F4E2449A55CA421A879A7238247A8D09BBE4E9C8CF2A9B0637875D87B5CF2B1D5CE9BB6C96A3D8B80DCF1175N5P6D" TargetMode="External"/><Relationship Id="rId18" Type="http://schemas.openxmlformats.org/officeDocument/2006/relationships/hyperlink" Target="consultantplus://offline/ref=CA8705124EAF3626ED388522C8896941C163DC07082848B40022DEC2D029360D0374A1511810B4086D0838869A85AB84CE079B94710E2166k0AB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668DE539FA2EC8C01FFE9BA62B1F7147E17F3132401DF02117ACA01C5A5EE2F01CFA8D2F95E1800429332A2631B3CC9D62A3EEB6A045D81FDtF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513D173C97A0A867A28FC5F6876D291A33A6B3586083CE815481B5A3F185A29DE623C0F359E5AAD0E56A0211x5F2K" TargetMode="External"/><Relationship Id="rId17" Type="http://schemas.openxmlformats.org/officeDocument/2006/relationships/hyperlink" Target="consultantplus://offline/ref=7A529EB2837B6C65568E37A32142EDBF55CFB270E5922BE0C8ED7E4566FD1A6F7E4D22854C22772DC3341CC70B3E30650068B51DE55B4BBF6ABD5C2CdAIA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626E5DC8E6923F2DBDAF25E840AF0F460F088F69C1783478F040F0547598F8933605EF227B2F3094B86ECD2E512072B66A994734F08725907E72A5dC1EG" TargetMode="External"/><Relationship Id="rId20" Type="http://schemas.openxmlformats.org/officeDocument/2006/relationships/hyperlink" Target="consultantplus://offline/ref=EF3D078A6412DFF911A439BA70A4253829A08E899950CA1C9B87014C1D6A54369C489FA14EE45A4D8CA8E21ACAEA9AA53039BAAE1CCCF5C5B568D00FhAq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513D173C97A0A867A28FC5F6876D291A33A5B55B6B83CE815481B5A3F185A29DE623C0F359E5AAD0E56A0211x5F2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176A695AEEC67D18FEA2CD1D5BCD6A96CFAD24BE34F5BC78CFD56C30A805232952BC7032B2DC661BE1848EAEFD650D53E5574969F924AADAED2DE2fBv4G" TargetMode="External"/><Relationship Id="rId23" Type="http://schemas.openxmlformats.org/officeDocument/2006/relationships/hyperlink" Target="consultantplus://offline/ref=C65E37659A02212CB92AC345457F480ED4BCE5CA37761B50AF560E0BDC268421431405657D7633C0AEC63BDB2Cf4K9M" TargetMode="External"/><Relationship Id="rId10" Type="http://schemas.openxmlformats.org/officeDocument/2006/relationships/hyperlink" Target="consultantplus://offline/ref=A69F658637BAFA499F33705ECE803FE3216935167D7E551921FB7F5257821AF43218513177D06208956AEAD804IBjCH" TargetMode="External"/><Relationship Id="rId19" Type="http://schemas.openxmlformats.org/officeDocument/2006/relationships/hyperlink" Target="consultantplus://offline/ref=D8B8AAD3EE786A3B1D1B65AA40831CA24C4F40E2E594339CBA060DE927BF3399435F370E85F221AD79806DDA781D92049CDF5883CA9ED776B8DF31BDE4L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AC59E948CD44804552DC7881534041BF1DBEACF6CF054BFCDC8501C9178CD78FBE74C323D533B934A8ABA46E3D215D5B8E39BC03C126A339287C62a1LBJ" TargetMode="External"/><Relationship Id="rId14" Type="http://schemas.openxmlformats.org/officeDocument/2006/relationships/hyperlink" Target="consultantplus://offline/ref=59F4E2449A55CA421A879A7238247A8D09BBE0EACCC42A9B0637875D87B5CF2B0F5CB1B06E99B68CE057981C775342E919459D4182NFPDD" TargetMode="External"/><Relationship Id="rId22" Type="http://schemas.openxmlformats.org/officeDocument/2006/relationships/hyperlink" Target="consultantplus://offline/ref=A5F9CB30F4E7FAB771429BEF773338EE37D11FB866E43DFA360CE2CD79EB202C901F01DF839BEEF8C8125A99B3798DA06DA0F2056D2DACCF37AEA87E6AN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41C3-8857-4ED7-A1CD-0E01763E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31</Pages>
  <Words>7946</Words>
  <Characters>45297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53137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Костюченко Дмитрий Алексеевич</cp:lastModifiedBy>
  <cp:revision>31</cp:revision>
  <cp:lastPrinted>2022-09-07T04:07:00Z</cp:lastPrinted>
  <dcterms:created xsi:type="dcterms:W3CDTF">2022-12-04T09:30:00Z</dcterms:created>
  <dcterms:modified xsi:type="dcterms:W3CDTF">2022-12-12T02:33:00Z</dcterms:modified>
</cp:coreProperties>
</file>