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527A" w:rsidRPr="00D0527A" w:rsidRDefault="00D0527A" w:rsidP="00D0527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Par67"/>
      <w:bookmarkEnd w:id="0"/>
      <w:r w:rsidRPr="00D0527A">
        <w:rPr>
          <w:b/>
          <w:sz w:val="28"/>
          <w:szCs w:val="28"/>
        </w:rPr>
        <w:t>ОПРОСНЫЙ ЛИСТ</w:t>
      </w:r>
    </w:p>
    <w:p w:rsidR="00D0527A" w:rsidRDefault="00D0527A" w:rsidP="00D0527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D6C1A">
        <w:rPr>
          <w:sz w:val="28"/>
          <w:szCs w:val="28"/>
        </w:rPr>
        <w:t>для проведения публичных консультаций</w:t>
      </w:r>
    </w:p>
    <w:p w:rsidR="008E7967" w:rsidRPr="00FD6C1A" w:rsidRDefault="008E7967" w:rsidP="00D0527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A2DAE" w:rsidRDefault="00FD6C1A" w:rsidP="007A2DAE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E769E3">
        <w:rPr>
          <w:sz w:val="28"/>
          <w:szCs w:val="28"/>
        </w:rPr>
        <w:t xml:space="preserve">по </w:t>
      </w:r>
      <w:r w:rsidR="007A2DAE">
        <w:rPr>
          <w:sz w:val="28"/>
          <w:szCs w:val="28"/>
        </w:rPr>
        <w:t>П</w:t>
      </w:r>
      <w:r w:rsidR="007A2DAE" w:rsidRPr="0063099E">
        <w:rPr>
          <w:sz w:val="28"/>
          <w:szCs w:val="28"/>
        </w:rPr>
        <w:t>остановлени</w:t>
      </w:r>
      <w:r w:rsidR="007A2DAE">
        <w:rPr>
          <w:sz w:val="28"/>
          <w:szCs w:val="28"/>
        </w:rPr>
        <w:t>ю</w:t>
      </w:r>
      <w:r w:rsidR="007A2DAE" w:rsidRPr="0063099E">
        <w:rPr>
          <w:sz w:val="28"/>
          <w:szCs w:val="28"/>
        </w:rPr>
        <w:t xml:space="preserve"> администрации Тогучинского района Новосибирской области от </w:t>
      </w:r>
      <w:r w:rsidR="007A2DAE" w:rsidRPr="0063099E">
        <w:rPr>
          <w:bCs/>
          <w:sz w:val="28"/>
          <w:szCs w:val="28"/>
        </w:rPr>
        <w:t>20.06.2013 № 774</w:t>
      </w:r>
      <w:r w:rsidR="007A2DAE" w:rsidRPr="0063099E">
        <w:rPr>
          <w:b/>
          <w:sz w:val="28"/>
          <w:szCs w:val="28"/>
        </w:rPr>
        <w:t xml:space="preserve"> </w:t>
      </w:r>
      <w:r w:rsidR="007A2DAE" w:rsidRPr="0063099E">
        <w:rPr>
          <w:sz w:val="28"/>
          <w:szCs w:val="28"/>
        </w:rPr>
        <w:t xml:space="preserve">«Об утверждении административного регламента предоставления муниципальной услуги по выдаче разрешений на установку рекламных конструкций, аннулирование таких разрешений» </w:t>
      </w:r>
      <w:r w:rsidR="007A2DAE" w:rsidRPr="008A3CF9">
        <w:rPr>
          <w:sz w:val="28"/>
          <w:szCs w:val="28"/>
        </w:rPr>
        <w:t xml:space="preserve">(ред. от 04.12.2013 № 1670; от 24.01.2014 № 106; от 29.09.2016 № 735; от 05.12.2019 № 1317/П/93; </w:t>
      </w:r>
      <w:r w:rsidR="007A2DAE" w:rsidRPr="008A3CF9">
        <w:rPr>
          <w:bCs/>
          <w:sz w:val="28"/>
          <w:szCs w:val="28"/>
        </w:rPr>
        <w:t>от 19.05.2020 № 494/П/93; от</w:t>
      </w:r>
      <w:r w:rsidR="007A2DAE" w:rsidRPr="008A3CF9">
        <w:rPr>
          <w:sz w:val="28"/>
          <w:szCs w:val="28"/>
        </w:rPr>
        <w:t xml:space="preserve"> 03.12.2020 № 1278/П/93</w:t>
      </w:r>
      <w:r w:rsidR="007A2DAE" w:rsidRPr="008A3CF9">
        <w:rPr>
          <w:bCs/>
          <w:sz w:val="28"/>
          <w:szCs w:val="28"/>
        </w:rPr>
        <w:t>)</w:t>
      </w:r>
      <w:r w:rsidR="007A2DAE">
        <w:rPr>
          <w:bCs/>
          <w:sz w:val="28"/>
          <w:szCs w:val="28"/>
        </w:rPr>
        <w:t>.</w:t>
      </w:r>
    </w:p>
    <w:p w:rsidR="00D0527A" w:rsidRPr="00843C73" w:rsidRDefault="00D0527A" w:rsidP="007A2DAE">
      <w:pPr>
        <w:autoSpaceDE w:val="0"/>
        <w:autoSpaceDN w:val="0"/>
        <w:adjustRightInd w:val="0"/>
        <w:ind w:firstLine="708"/>
        <w:jc w:val="both"/>
        <w:rPr>
          <w:rFonts w:ascii="Calibri" w:hAnsi="Calibri"/>
          <w:b/>
          <w:lang w:eastAsia="en-US"/>
        </w:rPr>
      </w:pPr>
      <w:r w:rsidRPr="00064AD2">
        <w:rPr>
          <w:lang w:eastAsia="en-US"/>
        </w:rPr>
        <w:t>(</w:t>
      </w:r>
      <w:r w:rsidRPr="00064AD2">
        <w:t xml:space="preserve">Пожалуйста, заполните и направьте данную форму по электронной почте на адрес </w:t>
      </w:r>
      <w:hyperlink r:id="rId5" w:history="1">
        <w:r w:rsidR="007B5497" w:rsidRPr="00064AD2">
          <w:rPr>
            <w:rStyle w:val="a4"/>
            <w:lang w:val="en-US"/>
          </w:rPr>
          <w:t>evp</w:t>
        </w:r>
        <w:r w:rsidR="007B5497" w:rsidRPr="00064AD2">
          <w:rPr>
            <w:rStyle w:val="a4"/>
          </w:rPr>
          <w:t>73@</w:t>
        </w:r>
        <w:r w:rsidR="007B5497" w:rsidRPr="00064AD2">
          <w:rPr>
            <w:rStyle w:val="a4"/>
            <w:lang w:val="en-US"/>
          </w:rPr>
          <w:t>list</w:t>
        </w:r>
        <w:r w:rsidR="007B5497" w:rsidRPr="00064AD2">
          <w:rPr>
            <w:rStyle w:val="a4"/>
          </w:rPr>
          <w:t>.</w:t>
        </w:r>
        <w:r w:rsidR="007B5497" w:rsidRPr="00064AD2">
          <w:rPr>
            <w:rStyle w:val="a4"/>
            <w:lang w:val="en-US"/>
          </w:rPr>
          <w:t>ru</w:t>
        </w:r>
      </w:hyperlink>
      <w:r w:rsidRPr="00064AD2">
        <w:t xml:space="preserve"> не позднее</w:t>
      </w:r>
      <w:r w:rsidR="007B5497" w:rsidRPr="00064AD2">
        <w:t xml:space="preserve"> </w:t>
      </w:r>
      <w:bookmarkStart w:id="1" w:name="_GoBack"/>
      <w:bookmarkEnd w:id="1"/>
      <w:r w:rsidR="00A13824">
        <w:rPr>
          <w:b/>
          <w:u w:val="single"/>
        </w:rPr>
        <w:t>26.05.2022</w:t>
      </w:r>
      <w:r w:rsidR="007B5497" w:rsidRPr="001E0411">
        <w:rPr>
          <w:b/>
          <w:u w:val="single"/>
        </w:rPr>
        <w:t>г</w:t>
      </w:r>
      <w:r w:rsidRPr="001E0411">
        <w:rPr>
          <w:b/>
        </w:rPr>
        <w:t>.</w:t>
      </w:r>
      <w:r w:rsidRPr="00064AD2">
        <w:t xml:space="preserve"> Ответственный сотрудник не будет иметь возможность проанализировать позиции, направленные в </w:t>
      </w:r>
      <w:r w:rsidR="00C20A8E" w:rsidRPr="00064AD2">
        <w:t>управление экономического развития, промышленности и торговли администрации Тогучинского района Новосибирской области</w:t>
      </w:r>
      <w:r w:rsidRPr="00064AD2">
        <w:t xml:space="preserve"> после указанного срока, а также направленные не в соответствии с настоящей формой).</w:t>
      </w:r>
    </w:p>
    <w:p w:rsidR="00D0527A" w:rsidRPr="00D0527A" w:rsidRDefault="00D0527A" w:rsidP="00D0527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0527A">
        <w:rPr>
          <w:b/>
          <w:sz w:val="28"/>
          <w:szCs w:val="28"/>
        </w:rPr>
        <w:t>Контактная информация об участнике публичных консультаций</w:t>
      </w:r>
    </w:p>
    <w:p w:rsidR="00D0527A" w:rsidRPr="00D0527A" w:rsidRDefault="00D0527A" w:rsidP="00D0527A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D0527A">
        <w:rPr>
          <w:sz w:val="28"/>
          <w:szCs w:val="28"/>
          <w:lang w:eastAsia="en-US"/>
        </w:rPr>
        <w:t>Наименование участника: ____________________________________________</w:t>
      </w:r>
    </w:p>
    <w:p w:rsidR="00D0527A" w:rsidRPr="00D0527A" w:rsidRDefault="00D0527A" w:rsidP="00D0527A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D0527A">
        <w:rPr>
          <w:sz w:val="28"/>
          <w:szCs w:val="28"/>
          <w:lang w:eastAsia="en-US"/>
        </w:rPr>
        <w:t>Сфера деятельности участника: _______________________________________</w:t>
      </w:r>
    </w:p>
    <w:p w:rsidR="00D0527A" w:rsidRPr="00D0527A" w:rsidRDefault="00D0527A" w:rsidP="00D0527A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D0527A">
        <w:rPr>
          <w:sz w:val="28"/>
          <w:szCs w:val="28"/>
          <w:lang w:eastAsia="en-US"/>
        </w:rPr>
        <w:t>Фамилия, имя, отчество контактного лица: _____________________________</w:t>
      </w:r>
    </w:p>
    <w:p w:rsidR="00D0527A" w:rsidRPr="00D0527A" w:rsidRDefault="00D0527A" w:rsidP="00D0527A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D0527A">
        <w:rPr>
          <w:sz w:val="28"/>
          <w:szCs w:val="28"/>
          <w:lang w:eastAsia="en-US"/>
        </w:rPr>
        <w:t>Должность:________________________________________________________</w:t>
      </w:r>
    </w:p>
    <w:p w:rsidR="00D0527A" w:rsidRPr="00D0527A" w:rsidRDefault="00D0527A" w:rsidP="00D0527A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D0527A">
        <w:rPr>
          <w:sz w:val="28"/>
          <w:szCs w:val="28"/>
          <w:lang w:eastAsia="en-US"/>
        </w:rPr>
        <w:t>Номер контактного телефона: ________________________________________</w:t>
      </w:r>
    </w:p>
    <w:p w:rsidR="00D0527A" w:rsidRPr="00D0527A" w:rsidRDefault="00D0527A" w:rsidP="00D0527A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D0527A">
        <w:rPr>
          <w:sz w:val="28"/>
          <w:szCs w:val="28"/>
          <w:lang w:eastAsia="en-US"/>
        </w:rPr>
        <w:t>Адрес электронной почты: ___________________________________________</w:t>
      </w:r>
    </w:p>
    <w:p w:rsidR="00D0527A" w:rsidRPr="00D0527A" w:rsidRDefault="00D0527A" w:rsidP="00D0527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0527A" w:rsidRPr="00D0527A" w:rsidRDefault="006D5D5A" w:rsidP="00D0527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Примерный п</w:t>
      </w:r>
      <w:r w:rsidR="00D0527A" w:rsidRPr="00D0527A">
        <w:rPr>
          <w:b/>
          <w:sz w:val="28"/>
          <w:szCs w:val="28"/>
        </w:rPr>
        <w:t>еречень вопросов,</w:t>
      </w:r>
    </w:p>
    <w:p w:rsidR="00D0527A" w:rsidRPr="00D0527A" w:rsidRDefault="00D0527A" w:rsidP="00D0527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0527A">
        <w:rPr>
          <w:b/>
          <w:sz w:val="28"/>
          <w:szCs w:val="28"/>
        </w:rPr>
        <w:t>обсуждаемых в ходе проведения публичных консультаций</w:t>
      </w:r>
    </w:p>
    <w:p w:rsidR="00D0527A" w:rsidRPr="00D0527A" w:rsidRDefault="00D0527A" w:rsidP="00D0527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D5D5A" w:rsidRPr="00FC0761" w:rsidRDefault="00FC0761" w:rsidP="00CD3974">
      <w:pPr>
        <w:pStyle w:val="a3"/>
        <w:ind w:left="0" w:firstLine="709"/>
        <w:jc w:val="both"/>
        <w:rPr>
          <w:i/>
          <w:lang w:eastAsia="en-US"/>
        </w:rPr>
      </w:pPr>
      <w:r w:rsidRPr="00FC0761">
        <w:rPr>
          <w:i/>
          <w:lang w:eastAsia="en-US"/>
        </w:rPr>
        <w:t>1. </w:t>
      </w:r>
      <w:r w:rsidR="006D5D5A" w:rsidRPr="00FC0761">
        <w:rPr>
          <w:i/>
          <w:lang w:eastAsia="en-US"/>
        </w:rPr>
        <w:t>Наличие какой проблемы способствовало принятию нормативного правового акта? Актуальна ли данная проблема сегодня?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D0527A" w:rsidRPr="00D0527A" w:rsidTr="00915D8A">
        <w:tc>
          <w:tcPr>
            <w:tcW w:w="9571" w:type="dxa"/>
          </w:tcPr>
          <w:p w:rsidR="00D0527A" w:rsidRPr="00D0527A" w:rsidRDefault="00D0527A" w:rsidP="00FC0761">
            <w:pPr>
              <w:autoSpaceDE w:val="0"/>
              <w:autoSpaceDN w:val="0"/>
              <w:adjustRightInd w:val="0"/>
              <w:ind w:firstLine="709"/>
              <w:rPr>
                <w:i/>
                <w:sz w:val="28"/>
                <w:szCs w:val="28"/>
                <w:lang w:eastAsia="en-US"/>
              </w:rPr>
            </w:pPr>
          </w:p>
        </w:tc>
      </w:tr>
    </w:tbl>
    <w:p w:rsidR="006D5D5A" w:rsidRPr="00FC0761" w:rsidRDefault="00D0527A" w:rsidP="00FC0761">
      <w:pPr>
        <w:autoSpaceDE w:val="0"/>
        <w:autoSpaceDN w:val="0"/>
        <w:adjustRightInd w:val="0"/>
        <w:ind w:firstLine="709"/>
        <w:jc w:val="both"/>
        <w:rPr>
          <w:i/>
          <w:lang w:eastAsia="en-US"/>
        </w:rPr>
      </w:pPr>
      <w:r w:rsidRPr="00D0527A">
        <w:rPr>
          <w:i/>
          <w:lang w:eastAsia="en-US"/>
        </w:rPr>
        <w:t>2. </w:t>
      </w:r>
      <w:r w:rsidR="006D5D5A" w:rsidRPr="00FC0761">
        <w:rPr>
          <w:i/>
          <w:lang w:eastAsia="en-US"/>
        </w:rPr>
        <w:t>Насколько корректно разработчик нормативного правового акта определил те факторы, которые обуславливают необходимость государственного вмешательства? Насколько цель государственного регулирования соответствует сложившейся проблемной ситуации?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D0527A" w:rsidRPr="00D0527A" w:rsidTr="00915D8A">
        <w:tc>
          <w:tcPr>
            <w:tcW w:w="9571" w:type="dxa"/>
          </w:tcPr>
          <w:p w:rsidR="00D0527A" w:rsidRPr="00D0527A" w:rsidRDefault="00D0527A" w:rsidP="00FC0761">
            <w:pPr>
              <w:autoSpaceDE w:val="0"/>
              <w:autoSpaceDN w:val="0"/>
              <w:adjustRightInd w:val="0"/>
              <w:ind w:firstLine="709"/>
              <w:rPr>
                <w:i/>
                <w:sz w:val="28"/>
                <w:szCs w:val="28"/>
                <w:lang w:eastAsia="en-US"/>
              </w:rPr>
            </w:pPr>
          </w:p>
        </w:tc>
      </w:tr>
    </w:tbl>
    <w:p w:rsidR="006D5D5A" w:rsidRPr="00FC0761" w:rsidRDefault="006D5D5A" w:rsidP="00FC0761">
      <w:pPr>
        <w:ind w:firstLine="709"/>
        <w:jc w:val="both"/>
        <w:rPr>
          <w:i/>
        </w:rPr>
      </w:pPr>
      <w:r w:rsidRPr="00FC0761">
        <w:rPr>
          <w:i/>
          <w:lang w:eastAsia="en-US"/>
        </w:rPr>
        <w:t>3</w:t>
      </w:r>
      <w:r w:rsidR="00D0527A" w:rsidRPr="00D0527A">
        <w:rPr>
          <w:i/>
          <w:lang w:eastAsia="en-US"/>
        </w:rPr>
        <w:t>.</w:t>
      </w:r>
      <w:r w:rsidR="00FC0761" w:rsidRPr="00FC0761">
        <w:rPr>
          <w:i/>
          <w:lang w:eastAsia="en-US"/>
        </w:rPr>
        <w:t> </w:t>
      </w:r>
      <w:r w:rsidRPr="00FC0761">
        <w:rPr>
          <w:i/>
        </w:rPr>
        <w:t>Является ли выбранный вариант решения проблемы оптимальным (в т.ч. с точки зрения общественных выгод и издержек)? Существуют ли иные варианты достижения целей государственного регулирования, в том числе выделите те из них, которые по Вашему мнению были бы менее затратны (оптимальны) для ведения предпринимательской и инвестиционной деятельности?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D0527A" w:rsidRPr="00D0527A" w:rsidTr="00915D8A">
        <w:tc>
          <w:tcPr>
            <w:tcW w:w="9571" w:type="dxa"/>
          </w:tcPr>
          <w:p w:rsidR="00D0527A" w:rsidRPr="00D0527A" w:rsidRDefault="00D0527A" w:rsidP="00FC0761">
            <w:pPr>
              <w:autoSpaceDE w:val="0"/>
              <w:autoSpaceDN w:val="0"/>
              <w:adjustRightInd w:val="0"/>
              <w:ind w:firstLine="709"/>
              <w:rPr>
                <w:i/>
                <w:sz w:val="28"/>
                <w:szCs w:val="28"/>
                <w:lang w:eastAsia="en-US"/>
              </w:rPr>
            </w:pPr>
          </w:p>
        </w:tc>
      </w:tr>
    </w:tbl>
    <w:p w:rsidR="00D0527A" w:rsidRPr="00D0527A" w:rsidRDefault="00036146" w:rsidP="00FC0761">
      <w:pPr>
        <w:autoSpaceDE w:val="0"/>
        <w:autoSpaceDN w:val="0"/>
        <w:adjustRightInd w:val="0"/>
        <w:ind w:firstLine="709"/>
        <w:jc w:val="both"/>
        <w:rPr>
          <w:i/>
          <w:lang w:eastAsia="en-US"/>
        </w:rPr>
      </w:pPr>
      <w:r w:rsidRPr="00FC0761">
        <w:rPr>
          <w:i/>
          <w:lang w:eastAsia="en-US"/>
        </w:rPr>
        <w:t>4</w:t>
      </w:r>
      <w:r w:rsidR="00D0527A" w:rsidRPr="00D0527A">
        <w:rPr>
          <w:i/>
          <w:lang w:eastAsia="en-US"/>
        </w:rPr>
        <w:t>.</w:t>
      </w:r>
      <w:r w:rsidR="00FC0761" w:rsidRPr="00FC0761">
        <w:rPr>
          <w:i/>
          <w:lang w:eastAsia="en-US"/>
        </w:rPr>
        <w:t> </w:t>
      </w:r>
      <w:r w:rsidR="00D0527A" w:rsidRPr="00D0527A">
        <w:rPr>
          <w:i/>
          <w:lang w:eastAsia="en-US"/>
        </w:rPr>
        <w:t xml:space="preserve">Какие изменения Вы предлагаете </w:t>
      </w:r>
      <w:r w:rsidR="00D0527A" w:rsidRPr="00CD3974">
        <w:rPr>
          <w:i/>
          <w:lang w:eastAsia="en-US"/>
        </w:rPr>
        <w:t xml:space="preserve">внести в </w:t>
      </w:r>
      <w:r w:rsidR="00CD3974" w:rsidRPr="00CD3974">
        <w:rPr>
          <w:i/>
          <w:lang w:eastAsia="en-US"/>
        </w:rPr>
        <w:t>нормативный правовой акт</w:t>
      </w:r>
      <w:r w:rsidR="00D0527A" w:rsidRPr="00D0527A">
        <w:rPr>
          <w:i/>
          <w:lang w:eastAsia="en-US"/>
        </w:rPr>
        <w:t>? Приведите обоснования вашим предложениям.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D0527A" w:rsidRPr="00D0527A" w:rsidTr="00915D8A">
        <w:tc>
          <w:tcPr>
            <w:tcW w:w="9571" w:type="dxa"/>
          </w:tcPr>
          <w:p w:rsidR="00D0527A" w:rsidRPr="00D0527A" w:rsidRDefault="00D0527A" w:rsidP="00FC0761">
            <w:pPr>
              <w:autoSpaceDE w:val="0"/>
              <w:autoSpaceDN w:val="0"/>
              <w:adjustRightInd w:val="0"/>
              <w:ind w:firstLine="709"/>
              <w:rPr>
                <w:i/>
                <w:sz w:val="28"/>
                <w:szCs w:val="28"/>
                <w:lang w:eastAsia="en-US"/>
              </w:rPr>
            </w:pPr>
          </w:p>
        </w:tc>
      </w:tr>
    </w:tbl>
    <w:p w:rsidR="00D0527A" w:rsidRPr="00D0527A" w:rsidRDefault="00036146" w:rsidP="00FC0761">
      <w:pPr>
        <w:autoSpaceDE w:val="0"/>
        <w:autoSpaceDN w:val="0"/>
        <w:adjustRightInd w:val="0"/>
        <w:ind w:firstLine="709"/>
        <w:jc w:val="both"/>
        <w:rPr>
          <w:i/>
          <w:lang w:eastAsia="en-US"/>
        </w:rPr>
      </w:pPr>
      <w:r w:rsidRPr="00FC0761">
        <w:rPr>
          <w:i/>
          <w:lang w:eastAsia="en-US"/>
        </w:rPr>
        <w:t>5</w:t>
      </w:r>
      <w:r w:rsidR="00D0527A" w:rsidRPr="00D0527A">
        <w:rPr>
          <w:i/>
          <w:lang w:eastAsia="en-US"/>
        </w:rPr>
        <w:t>.</w:t>
      </w:r>
      <w:r w:rsidR="00FC0761" w:rsidRPr="00FC0761">
        <w:rPr>
          <w:i/>
          <w:lang w:eastAsia="en-US"/>
        </w:rPr>
        <w:t> </w:t>
      </w:r>
      <w:r w:rsidR="00D0527A" w:rsidRPr="00D0527A">
        <w:rPr>
          <w:i/>
          <w:lang w:eastAsia="en-US"/>
        </w:rPr>
        <w:t>Оцените Ваши предложения с точки зрения их влияния на других участников-</w:t>
      </w:r>
      <w:r w:rsidR="00A225AF">
        <w:rPr>
          <w:i/>
          <w:lang w:eastAsia="en-US"/>
        </w:rPr>
        <w:t xml:space="preserve"> как изменятся отношения, риски?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D0527A" w:rsidRPr="00D0527A" w:rsidTr="00915D8A">
        <w:tc>
          <w:tcPr>
            <w:tcW w:w="9571" w:type="dxa"/>
          </w:tcPr>
          <w:p w:rsidR="00D0527A" w:rsidRPr="00D0527A" w:rsidRDefault="00D0527A" w:rsidP="00FC0761">
            <w:pPr>
              <w:autoSpaceDE w:val="0"/>
              <w:autoSpaceDN w:val="0"/>
              <w:adjustRightInd w:val="0"/>
              <w:ind w:firstLine="709"/>
              <w:rPr>
                <w:i/>
                <w:sz w:val="28"/>
                <w:szCs w:val="28"/>
                <w:lang w:eastAsia="en-US"/>
              </w:rPr>
            </w:pPr>
          </w:p>
        </w:tc>
      </w:tr>
    </w:tbl>
    <w:p w:rsidR="00D0527A" w:rsidRPr="00D0527A" w:rsidRDefault="00FC0761" w:rsidP="00FC0761">
      <w:pPr>
        <w:autoSpaceDE w:val="0"/>
        <w:autoSpaceDN w:val="0"/>
        <w:adjustRightInd w:val="0"/>
        <w:ind w:firstLine="709"/>
        <w:jc w:val="both"/>
        <w:rPr>
          <w:i/>
          <w:lang w:eastAsia="en-US"/>
        </w:rPr>
      </w:pPr>
      <w:r w:rsidRPr="00FC0761">
        <w:rPr>
          <w:i/>
          <w:lang w:eastAsia="en-US"/>
        </w:rPr>
        <w:lastRenderedPageBreak/>
        <w:t>6</w:t>
      </w:r>
      <w:r w:rsidR="00D0527A" w:rsidRPr="00D0527A">
        <w:rPr>
          <w:i/>
          <w:lang w:eastAsia="en-US"/>
        </w:rPr>
        <w:t>.</w:t>
      </w:r>
      <w:r w:rsidRPr="00FC0761">
        <w:rPr>
          <w:i/>
          <w:lang w:eastAsia="en-US"/>
        </w:rPr>
        <w:t> </w:t>
      </w:r>
      <w:r w:rsidR="00D0527A" w:rsidRPr="00D0527A">
        <w:rPr>
          <w:i/>
          <w:lang w:eastAsia="en-US"/>
        </w:rPr>
        <w:t>Как изменятся издержки, в случае, если будут приняты Ваши предложения по изменению/отмене для каждой из групп общественных отношений (предпринимател</w:t>
      </w:r>
      <w:r w:rsidR="00CD3974">
        <w:rPr>
          <w:i/>
          <w:lang w:eastAsia="en-US"/>
        </w:rPr>
        <w:t>и</w:t>
      </w:r>
      <w:r w:rsidR="00D0527A" w:rsidRPr="00D0527A">
        <w:rPr>
          <w:i/>
          <w:lang w:eastAsia="en-US"/>
        </w:rPr>
        <w:t>, государство, общество), выделив среди них адресатов регулирования? Приведите оценку рисков в денежном эквиваленте.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D0527A" w:rsidRPr="00D0527A" w:rsidTr="00915D8A">
        <w:tc>
          <w:tcPr>
            <w:tcW w:w="9571" w:type="dxa"/>
          </w:tcPr>
          <w:p w:rsidR="00D0527A" w:rsidRPr="00D0527A" w:rsidRDefault="00D0527A" w:rsidP="00FC0761">
            <w:pPr>
              <w:autoSpaceDE w:val="0"/>
              <w:autoSpaceDN w:val="0"/>
              <w:adjustRightInd w:val="0"/>
              <w:ind w:firstLine="709"/>
              <w:rPr>
                <w:i/>
                <w:lang w:eastAsia="en-US"/>
              </w:rPr>
            </w:pPr>
            <w:r w:rsidRPr="00D0527A">
              <w:rPr>
                <w:i/>
                <w:lang w:eastAsia="en-US"/>
              </w:rPr>
              <w:t>Субъекты предпринимательской деятельности</w:t>
            </w:r>
          </w:p>
        </w:tc>
      </w:tr>
      <w:tr w:rsidR="00D0527A" w:rsidRPr="00D0527A" w:rsidTr="00915D8A">
        <w:tc>
          <w:tcPr>
            <w:tcW w:w="9571" w:type="dxa"/>
          </w:tcPr>
          <w:p w:rsidR="00D0527A" w:rsidRPr="00D0527A" w:rsidRDefault="00D0527A" w:rsidP="00FC0761">
            <w:pPr>
              <w:autoSpaceDE w:val="0"/>
              <w:autoSpaceDN w:val="0"/>
              <w:adjustRightInd w:val="0"/>
              <w:ind w:firstLine="709"/>
              <w:rPr>
                <w:i/>
                <w:lang w:eastAsia="en-US"/>
              </w:rPr>
            </w:pPr>
            <w:r w:rsidRPr="00D0527A">
              <w:rPr>
                <w:i/>
                <w:lang w:eastAsia="en-US"/>
              </w:rPr>
              <w:t>Государство</w:t>
            </w:r>
          </w:p>
        </w:tc>
      </w:tr>
      <w:tr w:rsidR="00D0527A" w:rsidRPr="00D0527A" w:rsidTr="00915D8A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27A" w:rsidRPr="00D0527A" w:rsidRDefault="00D0527A" w:rsidP="00FC0761">
            <w:pPr>
              <w:autoSpaceDE w:val="0"/>
              <w:autoSpaceDN w:val="0"/>
              <w:adjustRightInd w:val="0"/>
              <w:ind w:firstLine="709"/>
              <w:rPr>
                <w:i/>
                <w:lang w:eastAsia="en-US"/>
              </w:rPr>
            </w:pPr>
            <w:r w:rsidRPr="00D0527A">
              <w:rPr>
                <w:i/>
                <w:lang w:eastAsia="en-US"/>
              </w:rPr>
              <w:t>Общество</w:t>
            </w:r>
          </w:p>
        </w:tc>
      </w:tr>
    </w:tbl>
    <w:p w:rsidR="00036146" w:rsidRPr="00FC0761" w:rsidRDefault="00FC0761" w:rsidP="00FC0761">
      <w:pPr>
        <w:autoSpaceDE w:val="0"/>
        <w:autoSpaceDN w:val="0"/>
        <w:adjustRightInd w:val="0"/>
        <w:ind w:firstLine="709"/>
        <w:jc w:val="both"/>
        <w:rPr>
          <w:i/>
          <w:lang w:eastAsia="en-US"/>
        </w:rPr>
      </w:pPr>
      <w:r>
        <w:rPr>
          <w:i/>
          <w:lang w:eastAsia="en-US"/>
        </w:rPr>
        <w:t>7</w:t>
      </w:r>
      <w:r w:rsidR="00036146" w:rsidRPr="00FC0761">
        <w:rPr>
          <w:i/>
          <w:lang w:eastAsia="en-US"/>
        </w:rPr>
        <w:t>. Оцените, насколько полно и точно в нормативном правовом акте отражены обязанность, ответственность адресатов государственного регулирования, а также административные процедуры, реализуемы</w:t>
      </w:r>
      <w:r w:rsidR="00CD3974">
        <w:rPr>
          <w:i/>
          <w:lang w:eastAsia="en-US"/>
        </w:rPr>
        <w:t>е</w:t>
      </w:r>
      <w:r w:rsidR="00036146" w:rsidRPr="00FC0761">
        <w:rPr>
          <w:i/>
          <w:lang w:eastAsia="en-US"/>
        </w:rPr>
        <w:t xml:space="preserve"> ответственными органами исполнительной власти?</w:t>
      </w:r>
    </w:p>
    <w:p w:rsidR="00036146" w:rsidRPr="00FC0761" w:rsidRDefault="00FC0761" w:rsidP="00FC0761">
      <w:pPr>
        <w:autoSpaceDE w:val="0"/>
        <w:autoSpaceDN w:val="0"/>
        <w:adjustRightInd w:val="0"/>
        <w:ind w:firstLine="709"/>
        <w:jc w:val="both"/>
        <w:rPr>
          <w:i/>
          <w:lang w:eastAsia="en-US"/>
        </w:rPr>
      </w:pPr>
      <w:r>
        <w:rPr>
          <w:i/>
          <w:lang w:eastAsia="en-US"/>
        </w:rPr>
        <w:t>8</w:t>
      </w:r>
      <w:r w:rsidR="00036146" w:rsidRPr="00FC0761">
        <w:rPr>
          <w:i/>
          <w:lang w:eastAsia="en-US"/>
        </w:rPr>
        <w:t>.Какие положения нормативного правового акта необоснованно затрудняют ведение предпринимательской и инвестиционной деятельности? Приведите обоснования по каждому указанному положению, дополнительно определив:</w:t>
      </w:r>
    </w:p>
    <w:p w:rsidR="00036146" w:rsidRPr="00FC0761" w:rsidRDefault="00036146" w:rsidP="00FC0761">
      <w:pPr>
        <w:autoSpaceDE w:val="0"/>
        <w:autoSpaceDN w:val="0"/>
        <w:adjustRightInd w:val="0"/>
        <w:ind w:firstLine="709"/>
        <w:jc w:val="both"/>
        <w:rPr>
          <w:i/>
          <w:lang w:eastAsia="en-US"/>
        </w:rPr>
      </w:pPr>
      <w:r w:rsidRPr="00FC0761">
        <w:rPr>
          <w:i/>
          <w:lang w:eastAsia="en-US"/>
        </w:rPr>
        <w:t>носит ли указанное положение смысловое противоречие с целями регулирования или существующей проблемой либо не способствует достижению целей регулирования;</w:t>
      </w:r>
    </w:p>
    <w:p w:rsidR="00036146" w:rsidRPr="00FC0761" w:rsidRDefault="00036146" w:rsidP="00FC0761">
      <w:pPr>
        <w:autoSpaceDE w:val="0"/>
        <w:autoSpaceDN w:val="0"/>
        <w:adjustRightInd w:val="0"/>
        <w:ind w:firstLine="709"/>
        <w:jc w:val="both"/>
        <w:rPr>
          <w:i/>
          <w:lang w:eastAsia="en-US"/>
        </w:rPr>
      </w:pPr>
      <w:r w:rsidRPr="00FC0761">
        <w:rPr>
          <w:i/>
          <w:lang w:eastAsia="en-US"/>
        </w:rPr>
        <w:t>имеет ли характер технической ошибки (несет неопределенность или противоречие);</w:t>
      </w:r>
    </w:p>
    <w:p w:rsidR="00036146" w:rsidRPr="00FC0761" w:rsidRDefault="00036146" w:rsidP="00FC0761">
      <w:pPr>
        <w:autoSpaceDE w:val="0"/>
        <w:autoSpaceDN w:val="0"/>
        <w:adjustRightInd w:val="0"/>
        <w:ind w:firstLine="709"/>
        <w:jc w:val="both"/>
        <w:rPr>
          <w:i/>
          <w:lang w:eastAsia="en-US"/>
        </w:rPr>
      </w:pPr>
      <w:r w:rsidRPr="00FC0761">
        <w:rPr>
          <w:i/>
          <w:lang w:eastAsia="en-US"/>
        </w:rPr>
        <w:t>приводит ли к избыточным действиям или наоборот, ограничивает действия субъектов предпринимательской и инвестиционной деятельности;</w:t>
      </w:r>
    </w:p>
    <w:p w:rsidR="00036146" w:rsidRPr="00FC0761" w:rsidRDefault="00036146" w:rsidP="00FC0761">
      <w:pPr>
        <w:autoSpaceDE w:val="0"/>
        <w:autoSpaceDN w:val="0"/>
        <w:adjustRightInd w:val="0"/>
        <w:ind w:firstLine="709"/>
        <w:jc w:val="both"/>
        <w:rPr>
          <w:i/>
          <w:lang w:eastAsia="en-US"/>
        </w:rPr>
      </w:pPr>
      <w:r w:rsidRPr="00FC0761">
        <w:rPr>
          <w:i/>
          <w:lang w:eastAsia="en-US"/>
        </w:rPr>
        <w:t>создает ли существенные риски ведения предпринимательской и инвестиционной деятельности, способствует ли возникновению необоснованных прав органов государственной власти и иных должностных лиц, либо допускает возможность избирательного применения норм;</w:t>
      </w:r>
    </w:p>
    <w:p w:rsidR="00036146" w:rsidRPr="00FC0761" w:rsidRDefault="00036146" w:rsidP="00FC0761">
      <w:pPr>
        <w:autoSpaceDE w:val="0"/>
        <w:autoSpaceDN w:val="0"/>
        <w:adjustRightInd w:val="0"/>
        <w:ind w:firstLine="709"/>
        <w:jc w:val="both"/>
        <w:rPr>
          <w:i/>
          <w:lang w:eastAsia="en-US"/>
        </w:rPr>
      </w:pPr>
      <w:r w:rsidRPr="00FC0761">
        <w:rPr>
          <w:i/>
          <w:lang w:eastAsia="en-US"/>
        </w:rPr>
        <w:t>приводит ли к невозможности совершения законных действий предпринимателей или инвесторов (например, в связи с отсутствием инфраструктуры, организационных или технических условий, технологий), либо устанавливает проведение операций не самым оптимальным способом;</w:t>
      </w:r>
    </w:p>
    <w:p w:rsidR="00036146" w:rsidRPr="00FC0761" w:rsidRDefault="00036146" w:rsidP="00FC0761">
      <w:pPr>
        <w:autoSpaceDE w:val="0"/>
        <w:autoSpaceDN w:val="0"/>
        <w:adjustRightInd w:val="0"/>
        <w:ind w:firstLine="709"/>
        <w:jc w:val="both"/>
        <w:rPr>
          <w:i/>
          <w:lang w:eastAsia="en-US"/>
        </w:rPr>
      </w:pPr>
      <w:r w:rsidRPr="00FC0761">
        <w:rPr>
          <w:i/>
          <w:lang w:eastAsia="en-US"/>
        </w:rPr>
        <w:t>способствует ли необоснованному изменению расстановки сил в какой-либо отрасли;</w:t>
      </w:r>
    </w:p>
    <w:p w:rsidR="00036146" w:rsidRPr="00FC0761" w:rsidRDefault="00036146" w:rsidP="00FC0761">
      <w:pPr>
        <w:autoSpaceDE w:val="0"/>
        <w:autoSpaceDN w:val="0"/>
        <w:adjustRightInd w:val="0"/>
        <w:ind w:firstLine="709"/>
        <w:jc w:val="both"/>
        <w:rPr>
          <w:i/>
          <w:lang w:eastAsia="en-US"/>
        </w:rPr>
      </w:pPr>
      <w:r w:rsidRPr="00FC0761">
        <w:rPr>
          <w:i/>
          <w:lang w:eastAsia="en-US"/>
        </w:rPr>
        <w:t>не соответствует обычаям деловой практики, сложившейся в отрасли, либо не соответствует существующим международным практикам;</w:t>
      </w:r>
    </w:p>
    <w:p w:rsidR="00036146" w:rsidRPr="00FC0761" w:rsidRDefault="00036146" w:rsidP="00FC0761">
      <w:pPr>
        <w:autoSpaceDE w:val="0"/>
        <w:autoSpaceDN w:val="0"/>
        <w:adjustRightInd w:val="0"/>
        <w:ind w:firstLine="709"/>
        <w:jc w:val="both"/>
        <w:rPr>
          <w:i/>
          <w:lang w:eastAsia="en-US"/>
        </w:rPr>
      </w:pPr>
      <w:r w:rsidRPr="00FC0761">
        <w:rPr>
          <w:i/>
          <w:lang w:eastAsia="en-US"/>
        </w:rPr>
        <w:t>не соответствует нормам законодательства?</w:t>
      </w:r>
    </w:p>
    <w:p w:rsidR="00036146" w:rsidRPr="00FC0761" w:rsidRDefault="00FC0761" w:rsidP="00FC0761">
      <w:pPr>
        <w:ind w:firstLine="709"/>
        <w:jc w:val="both"/>
        <w:rPr>
          <w:i/>
        </w:rPr>
      </w:pPr>
      <w:r>
        <w:rPr>
          <w:i/>
          <w:lang w:eastAsia="en-US"/>
        </w:rPr>
        <w:t>9</w:t>
      </w:r>
      <w:r w:rsidR="00D0527A" w:rsidRPr="00D0527A">
        <w:rPr>
          <w:i/>
          <w:lang w:eastAsia="en-US"/>
        </w:rPr>
        <w:t xml:space="preserve">. </w:t>
      </w:r>
      <w:r w:rsidR="00036146" w:rsidRPr="00FC0761">
        <w:rPr>
          <w:i/>
        </w:rPr>
        <w:t>Если у Вас имеются дополнительные замечания, комментарии и предложения по настоящему акту, можете указать их в произвольной форме: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1"/>
      </w:tblGrid>
      <w:tr w:rsidR="00036146" w:rsidRPr="00036146" w:rsidTr="00915D8A">
        <w:tc>
          <w:tcPr>
            <w:tcW w:w="10302" w:type="dxa"/>
          </w:tcPr>
          <w:p w:rsidR="00036146" w:rsidRPr="00036146" w:rsidRDefault="00036146" w:rsidP="00FC0761">
            <w:pPr>
              <w:ind w:firstLine="709"/>
              <w:jc w:val="both"/>
              <w:rPr>
                <w:i/>
              </w:rPr>
            </w:pPr>
          </w:p>
        </w:tc>
      </w:tr>
    </w:tbl>
    <w:p w:rsidR="00036146" w:rsidRPr="00036146" w:rsidRDefault="00036146" w:rsidP="00FC0761">
      <w:pPr>
        <w:ind w:firstLine="709"/>
        <w:jc w:val="both"/>
        <w:rPr>
          <w:i/>
        </w:rPr>
      </w:pPr>
    </w:p>
    <w:p w:rsidR="00036146" w:rsidRPr="00036146" w:rsidRDefault="00036146" w:rsidP="00FC0761">
      <w:pPr>
        <w:ind w:firstLine="709"/>
        <w:jc w:val="both"/>
        <w:rPr>
          <w:i/>
        </w:rPr>
      </w:pPr>
      <w:r w:rsidRPr="00036146">
        <w:rPr>
          <w:i/>
        </w:rPr>
        <w:t>Либо в форме следующей таблицы: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0"/>
        <w:gridCol w:w="3201"/>
        <w:gridCol w:w="3200"/>
      </w:tblGrid>
      <w:tr w:rsidR="00036146" w:rsidRPr="00036146" w:rsidTr="00036146">
        <w:tc>
          <w:tcPr>
            <w:tcW w:w="3170" w:type="dxa"/>
          </w:tcPr>
          <w:p w:rsidR="00036146" w:rsidRPr="00036146" w:rsidRDefault="00036146" w:rsidP="00FC0761">
            <w:pPr>
              <w:ind w:firstLine="709"/>
              <w:jc w:val="center"/>
              <w:rPr>
                <w:i/>
              </w:rPr>
            </w:pPr>
            <w:r w:rsidRPr="00036146">
              <w:rPr>
                <w:i/>
              </w:rPr>
              <w:t>Положения акта</w:t>
            </w:r>
          </w:p>
        </w:tc>
        <w:tc>
          <w:tcPr>
            <w:tcW w:w="3201" w:type="dxa"/>
          </w:tcPr>
          <w:p w:rsidR="00036146" w:rsidRPr="00036146" w:rsidRDefault="00036146" w:rsidP="00FC0761">
            <w:pPr>
              <w:ind w:firstLine="709"/>
              <w:jc w:val="center"/>
              <w:rPr>
                <w:i/>
              </w:rPr>
            </w:pPr>
            <w:r w:rsidRPr="00FC0761">
              <w:rPr>
                <w:i/>
              </w:rPr>
              <w:t>Замечания</w:t>
            </w:r>
          </w:p>
        </w:tc>
        <w:tc>
          <w:tcPr>
            <w:tcW w:w="3200" w:type="dxa"/>
          </w:tcPr>
          <w:p w:rsidR="00036146" w:rsidRPr="00036146" w:rsidRDefault="00036146" w:rsidP="00FC0761">
            <w:pPr>
              <w:ind w:firstLine="709"/>
              <w:jc w:val="center"/>
              <w:rPr>
                <w:i/>
              </w:rPr>
            </w:pPr>
            <w:r w:rsidRPr="00036146">
              <w:rPr>
                <w:i/>
              </w:rPr>
              <w:t>Предложения</w:t>
            </w:r>
          </w:p>
        </w:tc>
      </w:tr>
      <w:tr w:rsidR="00036146" w:rsidRPr="00036146" w:rsidTr="00036146">
        <w:tc>
          <w:tcPr>
            <w:tcW w:w="3170" w:type="dxa"/>
          </w:tcPr>
          <w:p w:rsidR="00036146" w:rsidRPr="00036146" w:rsidRDefault="00036146" w:rsidP="00FC0761">
            <w:pPr>
              <w:ind w:firstLine="709"/>
              <w:jc w:val="both"/>
              <w:rPr>
                <w:i/>
              </w:rPr>
            </w:pPr>
          </w:p>
        </w:tc>
        <w:tc>
          <w:tcPr>
            <w:tcW w:w="3201" w:type="dxa"/>
          </w:tcPr>
          <w:p w:rsidR="00036146" w:rsidRPr="00036146" w:rsidRDefault="00036146" w:rsidP="00FC0761">
            <w:pPr>
              <w:ind w:firstLine="709"/>
              <w:jc w:val="both"/>
              <w:rPr>
                <w:i/>
              </w:rPr>
            </w:pPr>
          </w:p>
        </w:tc>
        <w:tc>
          <w:tcPr>
            <w:tcW w:w="3200" w:type="dxa"/>
          </w:tcPr>
          <w:p w:rsidR="00036146" w:rsidRPr="00036146" w:rsidRDefault="00036146" w:rsidP="00FC0761">
            <w:pPr>
              <w:ind w:firstLine="709"/>
              <w:jc w:val="both"/>
              <w:rPr>
                <w:i/>
              </w:rPr>
            </w:pPr>
          </w:p>
        </w:tc>
      </w:tr>
    </w:tbl>
    <w:p w:rsidR="00D0527A" w:rsidRPr="00D0527A" w:rsidRDefault="00D0527A" w:rsidP="00FC0761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  <w:lang w:eastAsia="en-US"/>
        </w:rPr>
      </w:pPr>
    </w:p>
    <w:p w:rsidR="007E280A" w:rsidRPr="00FC0761" w:rsidRDefault="007E280A" w:rsidP="00FC0761">
      <w:pPr>
        <w:pStyle w:val="ConsPlusNonformat"/>
        <w:ind w:firstLine="709"/>
        <w:jc w:val="center"/>
        <w:rPr>
          <w:i/>
        </w:rPr>
      </w:pPr>
    </w:p>
    <w:sectPr w:rsidR="007E280A" w:rsidRPr="00FC0761" w:rsidSect="00145F75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E10992"/>
    <w:multiLevelType w:val="hybridMultilevel"/>
    <w:tmpl w:val="8F0C5926"/>
    <w:lvl w:ilvl="0" w:tplc="664875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6792B95"/>
    <w:multiLevelType w:val="hybridMultilevel"/>
    <w:tmpl w:val="A2B20478"/>
    <w:lvl w:ilvl="0" w:tplc="C6B481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532FE"/>
    <w:rsid w:val="00036146"/>
    <w:rsid w:val="0006415A"/>
    <w:rsid w:val="00064AD2"/>
    <w:rsid w:val="00077B2D"/>
    <w:rsid w:val="000B2084"/>
    <w:rsid w:val="00145F75"/>
    <w:rsid w:val="001533D3"/>
    <w:rsid w:val="001568FB"/>
    <w:rsid w:val="001D49F9"/>
    <w:rsid w:val="001E0411"/>
    <w:rsid w:val="001E2150"/>
    <w:rsid w:val="00223FDA"/>
    <w:rsid w:val="00290423"/>
    <w:rsid w:val="00301CA4"/>
    <w:rsid w:val="003411F6"/>
    <w:rsid w:val="003765E7"/>
    <w:rsid w:val="003B5611"/>
    <w:rsid w:val="00407C13"/>
    <w:rsid w:val="004204B0"/>
    <w:rsid w:val="00430CE7"/>
    <w:rsid w:val="00443113"/>
    <w:rsid w:val="004432B0"/>
    <w:rsid w:val="0049192C"/>
    <w:rsid w:val="004E5190"/>
    <w:rsid w:val="004E5B5D"/>
    <w:rsid w:val="005635DC"/>
    <w:rsid w:val="00570CBA"/>
    <w:rsid w:val="005A5272"/>
    <w:rsid w:val="005E6AE6"/>
    <w:rsid w:val="005F179D"/>
    <w:rsid w:val="00687DE3"/>
    <w:rsid w:val="006D5D5A"/>
    <w:rsid w:val="006E1930"/>
    <w:rsid w:val="00747ABD"/>
    <w:rsid w:val="007A2DAE"/>
    <w:rsid w:val="007A6A95"/>
    <w:rsid w:val="007B1CB0"/>
    <w:rsid w:val="007B5497"/>
    <w:rsid w:val="007D3FE8"/>
    <w:rsid w:val="007E280A"/>
    <w:rsid w:val="00805A24"/>
    <w:rsid w:val="00843C73"/>
    <w:rsid w:val="00852505"/>
    <w:rsid w:val="008D7ADA"/>
    <w:rsid w:val="008E7967"/>
    <w:rsid w:val="00943661"/>
    <w:rsid w:val="009D26BA"/>
    <w:rsid w:val="00A037F0"/>
    <w:rsid w:val="00A13824"/>
    <w:rsid w:val="00A225AF"/>
    <w:rsid w:val="00A95114"/>
    <w:rsid w:val="00B532FE"/>
    <w:rsid w:val="00B8603D"/>
    <w:rsid w:val="00BC2831"/>
    <w:rsid w:val="00C20A8E"/>
    <w:rsid w:val="00C34376"/>
    <w:rsid w:val="00C7166F"/>
    <w:rsid w:val="00C825A6"/>
    <w:rsid w:val="00C85A89"/>
    <w:rsid w:val="00CA2B4E"/>
    <w:rsid w:val="00CD3974"/>
    <w:rsid w:val="00D05251"/>
    <w:rsid w:val="00D0527A"/>
    <w:rsid w:val="00DB35AA"/>
    <w:rsid w:val="00E21465"/>
    <w:rsid w:val="00E340B1"/>
    <w:rsid w:val="00E769E3"/>
    <w:rsid w:val="00E933E7"/>
    <w:rsid w:val="00EA5187"/>
    <w:rsid w:val="00EB40CF"/>
    <w:rsid w:val="00F65B80"/>
    <w:rsid w:val="00FC0761"/>
    <w:rsid w:val="00FD6C1A"/>
    <w:rsid w:val="00FE720C"/>
    <w:rsid w:val="00FF7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FEEB8E-BE3D-4532-BB37-8D0DE0384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5A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rsid w:val="00C85A89"/>
    <w:rPr>
      <w:rFonts w:ascii="Times New Roman" w:hAnsi="Times New Roman"/>
      <w:sz w:val="18"/>
    </w:rPr>
  </w:style>
  <w:style w:type="paragraph" w:customStyle="1" w:styleId="ConsPlusNonformat">
    <w:name w:val="ConsPlusNonformat"/>
    <w:uiPriority w:val="99"/>
    <w:rsid w:val="00223FDA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6D5D5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B5497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FD6C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D6C1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Title"/>
    <w:basedOn w:val="a"/>
    <w:link w:val="a7"/>
    <w:qFormat/>
    <w:rsid w:val="00430CE7"/>
    <w:pPr>
      <w:jc w:val="center"/>
    </w:pPr>
    <w:rPr>
      <w:b/>
      <w:bCs/>
      <w:sz w:val="28"/>
    </w:rPr>
  </w:style>
  <w:style w:type="character" w:customStyle="1" w:styleId="a7">
    <w:name w:val="Название Знак"/>
    <w:basedOn w:val="a0"/>
    <w:link w:val="a6"/>
    <w:rsid w:val="00430CE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Default">
    <w:name w:val="Default"/>
    <w:rsid w:val="000B208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38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vp73@li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677</Words>
  <Characters>3863</Characters>
  <Application>Microsoft Office Word</Application>
  <DocSecurity>0</DocSecurity>
  <Lines>32</Lines>
  <Paragraphs>9</Paragraphs>
  <ScaleCrop>false</ScaleCrop>
  <Company>mineconom</Company>
  <LinksUpToDate>false</LinksUpToDate>
  <CharactersWithSpaces>4531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Полещук Елена Сергеевна</dc:creator>
  <cp:keywords/>
  <dc:description/>
  <cp:lastModifiedBy>Elena V. Plotnikowa</cp:lastModifiedBy>
  <cp:revision>200</cp:revision>
  <dcterms:created xsi:type="dcterms:W3CDTF">2014-10-15T04:11:00Z</dcterms:created>
  <dcterms:modified xsi:type="dcterms:W3CDTF">2022-04-25T03:20:00Z</dcterms:modified>
</cp:coreProperties>
</file>