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18" w:rsidRPr="000D125F" w:rsidRDefault="00DC3818" w:rsidP="00DC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25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DC3818" w:rsidRPr="000D125F" w:rsidRDefault="00DC3818" w:rsidP="006F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25F">
        <w:rPr>
          <w:rFonts w:ascii="Times New Roman" w:hAnsi="Times New Roman" w:cs="Times New Roman"/>
          <w:b/>
          <w:sz w:val="26"/>
          <w:szCs w:val="26"/>
        </w:rPr>
        <w:t xml:space="preserve">о необходимости разработки проекта </w:t>
      </w:r>
    </w:p>
    <w:p w:rsidR="006F3554" w:rsidRPr="000D125F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1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постановления </w:t>
      </w:r>
      <w:r w:rsidR="000D4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Ордынского района</w:t>
      </w:r>
      <w:r w:rsidR="005D16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D1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Новосибирской области </w:t>
      </w:r>
    </w:p>
    <w:p w:rsidR="006F3554" w:rsidRPr="000D125F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1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внесении изменений в постановление </w:t>
      </w:r>
      <w:r w:rsidR="00551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Ордынского района </w:t>
      </w:r>
      <w:r w:rsidRPr="000D1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Новосибирской области от </w:t>
      </w:r>
      <w:r w:rsidR="00551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</w:t>
      </w:r>
      <w:r w:rsidRPr="000D1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551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0D1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</w:t>
      </w:r>
      <w:r w:rsidR="00551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0D1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 </w:t>
      </w:r>
      <w:r w:rsidR="00551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665</w:t>
      </w:r>
      <w:r w:rsidRPr="000D1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DC3818" w:rsidRPr="000D125F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C3818" w:rsidRPr="000D125F" w:rsidRDefault="008A0D6F" w:rsidP="008A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>1. </w:t>
      </w:r>
      <w:r w:rsidR="00D90034" w:rsidRPr="000D125F">
        <w:rPr>
          <w:rFonts w:ascii="Times New Roman" w:hAnsi="Times New Roman" w:cs="Times New Roman"/>
          <w:sz w:val="26"/>
          <w:szCs w:val="26"/>
        </w:rPr>
        <w:t xml:space="preserve">Наименование разработчика: </w:t>
      </w:r>
      <w:r w:rsidR="00551C2D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 администрации </w:t>
      </w:r>
      <w:r w:rsidR="008B2EFD">
        <w:rPr>
          <w:rFonts w:ascii="Times New Roman" w:hAnsi="Times New Roman" w:cs="Times New Roman"/>
          <w:sz w:val="26"/>
          <w:szCs w:val="26"/>
        </w:rPr>
        <w:t>Ордынского района Новосибирской области</w:t>
      </w:r>
      <w:r w:rsidR="004669C2" w:rsidRPr="000D125F">
        <w:rPr>
          <w:rFonts w:ascii="Times New Roman" w:hAnsi="Times New Roman" w:cs="Times New Roman"/>
          <w:sz w:val="26"/>
          <w:szCs w:val="26"/>
        </w:rPr>
        <w:t>.</w:t>
      </w:r>
    </w:p>
    <w:p w:rsidR="00DC3818" w:rsidRPr="000D125F" w:rsidRDefault="00DC3818" w:rsidP="008B2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 xml:space="preserve">Контактное лицо, телефон: </w:t>
      </w:r>
      <w:r w:rsidR="008B2EFD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E76626" w:rsidRPr="000D12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8B2EFD">
        <w:rPr>
          <w:rFonts w:ascii="Times New Roman" w:eastAsia="Times New Roman" w:hAnsi="Times New Roman" w:cs="Times New Roman"/>
          <w:sz w:val="26"/>
          <w:szCs w:val="26"/>
        </w:rPr>
        <w:t>у</w:t>
      </w:r>
      <w:r w:rsidR="008B2EFD">
        <w:rPr>
          <w:rFonts w:ascii="Times New Roman" w:hAnsi="Times New Roman" w:cs="Times New Roman"/>
          <w:sz w:val="26"/>
          <w:szCs w:val="26"/>
        </w:rPr>
        <w:t>правления экономического развития администрации Ордынского района Новосибирской области</w:t>
      </w:r>
      <w:proofErr w:type="gramEnd"/>
      <w:r w:rsidR="008B2E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EFD">
        <w:rPr>
          <w:rFonts w:ascii="Times New Roman" w:hAnsi="Times New Roman" w:cs="Times New Roman"/>
          <w:sz w:val="26"/>
          <w:szCs w:val="26"/>
        </w:rPr>
        <w:t>Подоплелова</w:t>
      </w:r>
      <w:proofErr w:type="spellEnd"/>
      <w:r w:rsidR="008B2EFD">
        <w:rPr>
          <w:rFonts w:ascii="Times New Roman" w:hAnsi="Times New Roman" w:cs="Times New Roman"/>
          <w:sz w:val="26"/>
          <w:szCs w:val="26"/>
        </w:rPr>
        <w:t xml:space="preserve"> Татьяна Витальевна</w:t>
      </w:r>
      <w:r w:rsidR="00D90034" w:rsidRPr="000D125F">
        <w:rPr>
          <w:rFonts w:ascii="Times New Roman" w:hAnsi="Times New Roman" w:cs="Times New Roman"/>
          <w:sz w:val="26"/>
          <w:szCs w:val="26"/>
        </w:rPr>
        <w:t xml:space="preserve">, тел. </w:t>
      </w:r>
      <w:r w:rsidR="00E76626" w:rsidRPr="000D125F">
        <w:rPr>
          <w:rFonts w:ascii="Times New Roman" w:hAnsi="Times New Roman" w:cs="Times New Roman"/>
          <w:sz w:val="26"/>
          <w:szCs w:val="26"/>
        </w:rPr>
        <w:t xml:space="preserve">8 </w:t>
      </w:r>
      <w:r w:rsidR="00D90034" w:rsidRPr="000D125F">
        <w:rPr>
          <w:rFonts w:ascii="Times New Roman" w:hAnsi="Times New Roman" w:cs="Times New Roman"/>
          <w:sz w:val="26"/>
          <w:szCs w:val="26"/>
        </w:rPr>
        <w:t>(383)</w:t>
      </w:r>
      <w:r w:rsidR="008B2EFD">
        <w:rPr>
          <w:rFonts w:ascii="Times New Roman" w:hAnsi="Times New Roman" w:cs="Times New Roman"/>
          <w:sz w:val="26"/>
          <w:szCs w:val="26"/>
        </w:rPr>
        <w:t xml:space="preserve"> 59-</w:t>
      </w:r>
      <w:r w:rsidR="00D90034" w:rsidRPr="000D125F">
        <w:rPr>
          <w:rFonts w:ascii="Times New Roman" w:hAnsi="Times New Roman" w:cs="Times New Roman"/>
          <w:sz w:val="26"/>
          <w:szCs w:val="26"/>
        </w:rPr>
        <w:t>2</w:t>
      </w:r>
      <w:r w:rsidR="008B2EFD">
        <w:rPr>
          <w:rFonts w:ascii="Times New Roman" w:hAnsi="Times New Roman" w:cs="Times New Roman"/>
          <w:sz w:val="26"/>
          <w:szCs w:val="26"/>
        </w:rPr>
        <w:t>1-141</w:t>
      </w:r>
    </w:p>
    <w:p w:rsidR="00DC3818" w:rsidRPr="000D125F" w:rsidRDefault="00DC3818" w:rsidP="008A0D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C3818" w:rsidRPr="000D125F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978"/>
        <w:gridCol w:w="6662"/>
      </w:tblGrid>
      <w:tr w:rsidR="00DC3818" w:rsidRPr="000D125F" w:rsidTr="00CA4CDA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 w:rsidR="00DC3818" w:rsidRPr="000D125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DC3818" w:rsidRPr="000D125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DC3818" w:rsidRPr="000D125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Негативные эффекты (последствия), вызванные проблемой</w:t>
            </w:r>
          </w:p>
        </w:tc>
      </w:tr>
      <w:tr w:rsidR="00DC3818" w:rsidRPr="000D125F" w:rsidTr="00CA4C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7B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11" w:rsidRPr="000D125F" w:rsidRDefault="002012DC" w:rsidP="0020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Риск принятия заявки и выплаты субсидий лицам,  подавшим заявку по поддельным документам</w:t>
            </w:r>
            <w:r w:rsidR="00256A4F" w:rsidRPr="00256A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7A" w:rsidRPr="0002107A" w:rsidRDefault="007D6FC5" w:rsidP="0002107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72B56">
              <w:rPr>
                <w:rFonts w:ascii="Times New Roman" w:hAnsi="Times New Roman" w:cs="Times New Roman"/>
                <w:sz w:val="26"/>
                <w:szCs w:val="26"/>
              </w:rPr>
              <w:t>Отсутствие в п</w:t>
            </w:r>
            <w:r w:rsidR="003351BD">
              <w:rPr>
                <w:rFonts w:ascii="Times New Roman" w:hAnsi="Times New Roman" w:cs="Times New Roman"/>
                <w:sz w:val="26"/>
                <w:szCs w:val="26"/>
              </w:rPr>
              <w:t xml:space="preserve">еречне запрашиваемых </w:t>
            </w:r>
            <w:r w:rsidR="00372B56">
              <w:rPr>
                <w:rFonts w:ascii="Times New Roman" w:hAnsi="Times New Roman" w:cs="Times New Roman"/>
                <w:sz w:val="26"/>
                <w:szCs w:val="26"/>
              </w:rPr>
              <w:t>документ</w:t>
            </w:r>
            <w:r w:rsidR="003351B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372B56">
              <w:rPr>
                <w:rFonts w:ascii="Times New Roman" w:hAnsi="Times New Roman" w:cs="Times New Roman"/>
                <w:sz w:val="26"/>
                <w:szCs w:val="26"/>
              </w:rPr>
              <w:t xml:space="preserve"> для подачи заявки основного документа</w:t>
            </w:r>
            <w:r w:rsidR="007F7270">
              <w:rPr>
                <w:rFonts w:ascii="Times New Roman" w:hAnsi="Times New Roman" w:cs="Times New Roman"/>
                <w:sz w:val="26"/>
                <w:szCs w:val="26"/>
              </w:rPr>
              <w:t xml:space="preserve"> (паспорта гражданина Российской Федерации)</w:t>
            </w:r>
            <w:r w:rsidR="00372B56">
              <w:rPr>
                <w:rFonts w:ascii="Times New Roman" w:hAnsi="Times New Roman" w:cs="Times New Roman"/>
                <w:sz w:val="26"/>
                <w:szCs w:val="26"/>
              </w:rPr>
              <w:t xml:space="preserve">, устанавливающего личность заявителя влечет за собой </w:t>
            </w:r>
            <w:r w:rsidR="003351BD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возможность подачи заявки на получение субсидии другими лицами, что может привести к негативным </w:t>
            </w:r>
            <w:proofErr w:type="gramStart"/>
            <w:r w:rsidR="003351BD">
              <w:rPr>
                <w:rFonts w:ascii="Times New Roman" w:hAnsi="Times New Roman" w:cs="Times New Roman"/>
                <w:sz w:val="26"/>
                <w:szCs w:val="26"/>
              </w:rPr>
              <w:t>последствиям</w:t>
            </w:r>
            <w:proofErr w:type="gramEnd"/>
            <w:r w:rsidR="003351BD">
              <w:rPr>
                <w:rFonts w:ascii="Times New Roman" w:hAnsi="Times New Roman" w:cs="Times New Roman"/>
                <w:sz w:val="26"/>
                <w:szCs w:val="26"/>
              </w:rPr>
              <w:t xml:space="preserve"> как для индивидуального предпринимателя так и распорядителя денежных средств.</w:t>
            </w:r>
          </w:p>
          <w:p w:rsidR="009B470A" w:rsidRPr="00A673A2" w:rsidRDefault="009B470A" w:rsidP="0002107A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51BD" w:rsidRPr="000D125F" w:rsidTr="00CA4C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D" w:rsidRPr="000D125F" w:rsidRDefault="008B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D" w:rsidRPr="000D125F" w:rsidRDefault="00C44579" w:rsidP="00C4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учитываются страховые взносы, уплаченные индивидуальными предпринимателями в федеральный бюджет РФ, что приводит к занижению экономических показателей в части поступления налогов и взносов для оценки эффективности  предоставленных субсидий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D" w:rsidRDefault="00D55C7D" w:rsidP="007F7270">
            <w:pPr>
              <w:pStyle w:val="a5"/>
              <w:shd w:val="clear" w:color="auto" w:fill="FFFFFF"/>
              <w:spacing w:before="0" w:beforeAutospacing="0" w:after="130" w:afterAutospacing="0"/>
              <w:jc w:val="both"/>
              <w:rPr>
                <w:sz w:val="26"/>
                <w:szCs w:val="26"/>
              </w:rPr>
            </w:pPr>
            <w:r w:rsidRPr="00556C86">
              <w:rPr>
                <w:color w:val="363530"/>
              </w:rPr>
              <w:t xml:space="preserve">В качестве меры поддержки малого бизнеса законодательством предусмотрена возможность корректировать  сумму налоговых обязательств по основному налогу (УСН) за счет уплаченных в течение года страховых отчислений в Пенсионный фонд РФ. Уплаченные за себя в отчетном периоде фиксированные страховые взносы </w:t>
            </w:r>
            <w:r w:rsidR="00551C2D">
              <w:rPr>
                <w:color w:val="363530"/>
              </w:rPr>
              <w:t>индивидуальные предприни</w:t>
            </w:r>
            <w:r w:rsidR="007F7270">
              <w:rPr>
                <w:color w:val="363530"/>
              </w:rPr>
              <w:t>м</w:t>
            </w:r>
            <w:r w:rsidR="00551C2D">
              <w:rPr>
                <w:color w:val="363530"/>
              </w:rPr>
              <w:t>атели</w:t>
            </w:r>
            <w:r w:rsidRPr="00556C86">
              <w:rPr>
                <w:color w:val="363530"/>
              </w:rPr>
              <w:t xml:space="preserve"> уменьшают налог УСН без ограничений, т.е. до 100% (при этом учитывается и сумма взносов, уплаченных со «сверхнормативного» дохода в 300 тыс. руб.)</w:t>
            </w:r>
            <w:r w:rsidR="007F7270">
              <w:rPr>
                <w:color w:val="363530"/>
              </w:rPr>
              <w:t>.</w:t>
            </w:r>
            <w:r w:rsidR="00556C86" w:rsidRPr="00556C86">
              <w:rPr>
                <w:color w:val="363530"/>
              </w:rPr>
              <w:t xml:space="preserve"> </w:t>
            </w:r>
            <w:r w:rsidRPr="00556C86">
              <w:rPr>
                <w:color w:val="363530"/>
              </w:rPr>
              <w:t>Уплаченные за работников страховые взносы уменьшают налог УСН «доходы» не более</w:t>
            </w:r>
            <w:proofErr w:type="gramStart"/>
            <w:r w:rsidRPr="00556C86">
              <w:rPr>
                <w:color w:val="363530"/>
              </w:rPr>
              <w:t>,</w:t>
            </w:r>
            <w:proofErr w:type="gramEnd"/>
            <w:r w:rsidRPr="00556C86">
              <w:rPr>
                <w:color w:val="363530"/>
              </w:rPr>
              <w:t xml:space="preserve"> чем наполовину (50%), и в том периоде, когда они были перечислены в бюджет (п. 3.1 ст. 346.21 НК РФ)</w:t>
            </w:r>
            <w:r>
              <w:rPr>
                <w:rFonts w:ascii="Arial" w:hAnsi="Arial" w:cs="Arial"/>
                <w:color w:val="363530"/>
                <w:sz w:val="21"/>
                <w:szCs w:val="21"/>
              </w:rPr>
              <w:t xml:space="preserve"> </w:t>
            </w:r>
            <w:r w:rsidR="00893D9B" w:rsidRPr="00556C86">
              <w:t>Исходя из данной нормы закона следует,</w:t>
            </w:r>
            <w:r w:rsidR="00CE5A88" w:rsidRPr="00556C86">
              <w:t xml:space="preserve"> </w:t>
            </w:r>
            <w:r w:rsidR="00620E05" w:rsidRPr="00556C86">
              <w:t xml:space="preserve">что </w:t>
            </w:r>
            <w:r w:rsidR="00893D9B" w:rsidRPr="00556C86">
              <w:t xml:space="preserve">если  учитывать поступление налогов от </w:t>
            </w:r>
            <w:r w:rsidR="00CE5A88" w:rsidRPr="00556C86">
              <w:t>получателя субсидии только в консолидированный бюджет Новосибирской области, размер налога уменьшается на сумму вычета</w:t>
            </w:r>
            <w:r w:rsidR="00620E05" w:rsidRPr="00556C86">
              <w:t>.</w:t>
            </w:r>
            <w:r w:rsidR="00CE5A88" w:rsidRPr="00556C86">
              <w:t xml:space="preserve"> </w:t>
            </w:r>
            <w:r w:rsidR="007F7270">
              <w:t>Это</w:t>
            </w:r>
            <w:r w:rsidR="00CE5A88" w:rsidRPr="00556C86">
              <w:t xml:space="preserve"> негативно может повлиять на </w:t>
            </w:r>
            <w:r w:rsidR="00D014C9" w:rsidRPr="00556C86">
              <w:t>показатели результативности</w:t>
            </w:r>
            <w:r w:rsidR="00620E05" w:rsidRPr="00556C86">
              <w:t xml:space="preserve"> (снижение уплаты налогов  по итогам расчетного года в  консолидированный бюджет Новосибирской области)</w:t>
            </w:r>
            <w:r w:rsidR="00D014C9" w:rsidRPr="00556C86">
              <w:t>.</w:t>
            </w:r>
            <w:r w:rsidR="00D014C9">
              <w:rPr>
                <w:sz w:val="26"/>
                <w:szCs w:val="26"/>
              </w:rPr>
              <w:t xml:space="preserve"> </w:t>
            </w:r>
          </w:p>
        </w:tc>
      </w:tr>
    </w:tbl>
    <w:p w:rsidR="00A70343" w:rsidRDefault="00A70343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364D" w:rsidRPr="005A364D" w:rsidRDefault="005A364D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364D">
        <w:rPr>
          <w:rFonts w:ascii="Times New Roman" w:hAnsi="Times New Roman" w:cs="Times New Roman"/>
          <w:sz w:val="26"/>
          <w:szCs w:val="26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F7488B" w:rsidRDefault="008B2EFD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</w:t>
      </w:r>
      <w:r w:rsidR="005A364D" w:rsidRPr="005A364D">
        <w:rPr>
          <w:rFonts w:ascii="Times New Roman" w:hAnsi="Times New Roman" w:cs="Times New Roman"/>
          <w:sz w:val="26"/>
          <w:szCs w:val="26"/>
        </w:rPr>
        <w:t>ндивидуальные предприниматели, отнесенные в соответствии с Ф</w:t>
      </w:r>
      <w:r w:rsidR="005A364D">
        <w:rPr>
          <w:rFonts w:ascii="Times New Roman" w:hAnsi="Times New Roman" w:cs="Times New Roman"/>
          <w:sz w:val="26"/>
          <w:szCs w:val="26"/>
        </w:rPr>
        <w:t>едеральным законом от 24.07.2007№ </w:t>
      </w:r>
      <w:r w:rsidR="005A364D" w:rsidRPr="005A364D">
        <w:rPr>
          <w:rFonts w:ascii="Times New Roman" w:hAnsi="Times New Roman" w:cs="Times New Roman"/>
          <w:sz w:val="26"/>
          <w:szCs w:val="26"/>
        </w:rPr>
        <w:t>209</w:t>
      </w:r>
      <w:r w:rsidR="005A364D">
        <w:rPr>
          <w:rFonts w:ascii="Times New Roman" w:hAnsi="Times New Roman" w:cs="Times New Roman"/>
          <w:sz w:val="26"/>
          <w:szCs w:val="26"/>
        </w:rPr>
        <w:t xml:space="preserve"> «О развитии малого и среднего предпринимательства в Российской Федерации» </w:t>
      </w:r>
      <w:r w:rsidR="005A364D" w:rsidRPr="005A364D">
        <w:rPr>
          <w:rFonts w:ascii="Times New Roman" w:hAnsi="Times New Roman" w:cs="Times New Roman"/>
          <w:sz w:val="26"/>
          <w:szCs w:val="26"/>
        </w:rPr>
        <w:t xml:space="preserve"> к субъектам малого и среднего предпринимательства и внесенные в единый реестр субъектов малого и среднего предпринимательства, а также осуществляющие деятельность </w:t>
      </w:r>
      <w:r>
        <w:rPr>
          <w:rFonts w:ascii="Times New Roman" w:hAnsi="Times New Roman" w:cs="Times New Roman"/>
          <w:sz w:val="26"/>
          <w:szCs w:val="26"/>
        </w:rPr>
        <w:t>на территории Ордынского района</w:t>
      </w:r>
      <w:r w:rsidR="005A364D" w:rsidRPr="005A364D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="005A364D">
        <w:rPr>
          <w:rFonts w:ascii="Times New Roman" w:hAnsi="Times New Roman" w:cs="Times New Roman"/>
          <w:sz w:val="26"/>
          <w:szCs w:val="26"/>
        </w:rPr>
        <w:t>.</w:t>
      </w:r>
    </w:p>
    <w:p w:rsidR="005A364D" w:rsidRDefault="005A364D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3818" w:rsidRPr="000D125F" w:rsidRDefault="00DC3818" w:rsidP="008A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>3. Известные разработчику способы решения каждой из указанных проблем:</w:t>
      </w:r>
    </w:p>
    <w:p w:rsidR="00DC3818" w:rsidRPr="000D125F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8"/>
        <w:gridCol w:w="3118"/>
      </w:tblGrid>
      <w:tr w:rsidR="00DC3818" w:rsidRPr="000D125F" w:rsidTr="00A333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Проблема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Известные способы решения</w:t>
            </w:r>
          </w:p>
        </w:tc>
      </w:tr>
      <w:tr w:rsidR="00DC3818" w:rsidRPr="000D125F" w:rsidTr="00A333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B" w:rsidRPr="000D125F" w:rsidRDefault="00C44579" w:rsidP="00C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риск принятия заявки и выплаты субсидий лицам,  подавшим заявку по поддельным документам</w:t>
            </w:r>
            <w:r w:rsidRPr="00256A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79" w:rsidRPr="00C44579" w:rsidRDefault="007B65C1" w:rsidP="00C44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</w:t>
            </w:r>
            <w:r w:rsidR="00780C4F"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риняти</w:t>
            </w:r>
            <w:r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е</w:t>
            </w:r>
            <w:r w:rsidR="00C4457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постановления </w:t>
            </w:r>
            <w:r w:rsidRPr="00C44579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«</w:t>
            </w:r>
            <w:r w:rsidR="00C44579" w:rsidRPr="00C445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Ордынского района  Новосибирской области от 26.07.2016 № 665»</w:t>
            </w:r>
          </w:p>
          <w:p w:rsidR="00DC3818" w:rsidRPr="000D125F" w:rsidRDefault="007B65C1" w:rsidP="00C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 целью внесения необходимых изменений в Порядок</w:t>
            </w:r>
            <w:r w:rsidR="00DF5D94"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.</w:t>
            </w:r>
          </w:p>
        </w:tc>
      </w:tr>
      <w:tr w:rsidR="00C44579" w:rsidRPr="000D125F" w:rsidTr="00C4457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79" w:rsidRPr="000D125F" w:rsidRDefault="00C44579" w:rsidP="00466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учитываются страховые взносы, уплаченные индивидуальными предпринимателями в федеральный бюджет РФ, что приводит к занижению экономических показателей в части поступления налогов и взносов для оценки эффективности  предоставленных субсидий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79" w:rsidRPr="00C44579" w:rsidRDefault="00C44579" w:rsidP="00C44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Принятие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постановления </w:t>
            </w:r>
            <w:r w:rsidRPr="00C44579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«</w:t>
            </w:r>
            <w:r w:rsidRPr="00C445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Ордынского района  Новосибирской области от 26.07.2016 № 665»</w:t>
            </w:r>
          </w:p>
          <w:p w:rsidR="00C44579" w:rsidRPr="000D125F" w:rsidRDefault="00C44579" w:rsidP="00C4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 целью внесения необходимых изменений в Порядок.</w:t>
            </w:r>
          </w:p>
        </w:tc>
      </w:tr>
    </w:tbl>
    <w:p w:rsidR="00F7488B" w:rsidRDefault="00F7488B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3818" w:rsidRPr="000D125F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>4. Адреса для направления предложений и замечаний по выявленным проблемам и способам их решения:</w:t>
      </w:r>
    </w:p>
    <w:p w:rsidR="00466DB8" w:rsidRPr="00466DB8" w:rsidRDefault="00870BD3" w:rsidP="00466D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DC3818" w:rsidRPr="000D125F">
        <w:rPr>
          <w:rFonts w:ascii="Times New Roman" w:hAnsi="Times New Roman" w:cs="Times New Roman"/>
          <w:sz w:val="26"/>
          <w:szCs w:val="26"/>
        </w:rPr>
        <w:t>адрес почтовый</w:t>
      </w:r>
      <w:r w:rsidR="00DC3818" w:rsidRPr="00466DB8">
        <w:rPr>
          <w:rFonts w:ascii="Times New Roman" w:hAnsi="Times New Roman" w:cs="Times New Roman"/>
          <w:sz w:val="24"/>
          <w:szCs w:val="24"/>
        </w:rPr>
        <w:t xml:space="preserve">: </w:t>
      </w:r>
      <w:r w:rsidR="00466DB8" w:rsidRPr="00466DB8">
        <w:rPr>
          <w:rFonts w:ascii="Times New Roman" w:hAnsi="Times New Roman" w:cs="Times New Roman"/>
          <w:sz w:val="24"/>
          <w:szCs w:val="24"/>
        </w:rPr>
        <w:t xml:space="preserve"> 633261, Новосибирская область, Ордынский р-н, р.п. Ордынское</w:t>
      </w:r>
      <w:proofErr w:type="gramStart"/>
      <w:r w:rsidR="00466DB8" w:rsidRPr="00466D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66DB8" w:rsidRPr="0046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DB8" w:rsidRPr="00466DB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466DB8" w:rsidRPr="00466DB8">
        <w:rPr>
          <w:rFonts w:ascii="Times New Roman" w:hAnsi="Times New Roman" w:cs="Times New Roman"/>
          <w:sz w:val="24"/>
          <w:szCs w:val="24"/>
        </w:rPr>
        <w:t xml:space="preserve"> Революции 17, администрация Ордынского района Новосибирской области.</w:t>
      </w:r>
    </w:p>
    <w:p w:rsidR="00DC3818" w:rsidRPr="000D125F" w:rsidRDefault="00DC3818" w:rsidP="00466DB8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>- адрес электронной п</w:t>
      </w:r>
      <w:r w:rsidR="00D90034" w:rsidRPr="000D125F">
        <w:rPr>
          <w:rFonts w:ascii="Times New Roman" w:hAnsi="Times New Roman" w:cs="Times New Roman"/>
          <w:sz w:val="26"/>
          <w:szCs w:val="26"/>
        </w:rPr>
        <w:t xml:space="preserve">очты: </w:t>
      </w:r>
      <w:proofErr w:type="spellStart"/>
      <w:r w:rsidR="00466DB8">
        <w:rPr>
          <w:rFonts w:ascii="Times New Roman" w:hAnsi="Times New Roman" w:cs="Times New Roman"/>
          <w:sz w:val="28"/>
          <w:szCs w:val="28"/>
          <w:lang w:val="en-US"/>
        </w:rPr>
        <w:t>tanja</w:t>
      </w:r>
      <w:proofErr w:type="spellEnd"/>
      <w:r w:rsidR="00466DB8" w:rsidRPr="007545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6DB8" w:rsidRPr="0075450D">
        <w:rPr>
          <w:rFonts w:ascii="Times New Roman" w:hAnsi="Times New Roman" w:cs="Times New Roman"/>
          <w:sz w:val="28"/>
          <w:szCs w:val="28"/>
          <w:lang w:val="en-US"/>
        </w:rPr>
        <w:t>podoplelova</w:t>
      </w:r>
      <w:proofErr w:type="spellEnd"/>
      <w:r w:rsidR="00466DB8" w:rsidRPr="0075450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66DB8" w:rsidRPr="0075450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66DB8" w:rsidRPr="007545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6DB8" w:rsidRPr="007545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C3818" w:rsidRPr="000D125F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>Предложения и замечания могут быть направлены также посредством размещения ко</w:t>
      </w:r>
      <w:r w:rsidR="00D90034" w:rsidRPr="000D125F">
        <w:rPr>
          <w:rFonts w:ascii="Times New Roman" w:hAnsi="Times New Roman" w:cs="Times New Roman"/>
          <w:sz w:val="26"/>
          <w:szCs w:val="26"/>
        </w:rPr>
        <w:t>мментариев на странице ГИС НСО «</w:t>
      </w:r>
      <w:r w:rsidRPr="000D125F">
        <w:rPr>
          <w:rFonts w:ascii="Times New Roman" w:hAnsi="Times New Roman" w:cs="Times New Roman"/>
          <w:sz w:val="26"/>
          <w:szCs w:val="26"/>
        </w:rPr>
        <w:t>Электронная д</w:t>
      </w:r>
      <w:r w:rsidR="00D90034" w:rsidRPr="000D125F">
        <w:rPr>
          <w:rFonts w:ascii="Times New Roman" w:hAnsi="Times New Roman" w:cs="Times New Roman"/>
          <w:sz w:val="26"/>
          <w:szCs w:val="26"/>
        </w:rPr>
        <w:t>емократия Новосибирской области»</w:t>
      </w:r>
      <w:r w:rsidRPr="000D125F">
        <w:rPr>
          <w:rFonts w:ascii="Times New Roman" w:hAnsi="Times New Roman" w:cs="Times New Roman"/>
          <w:sz w:val="26"/>
          <w:szCs w:val="26"/>
        </w:rPr>
        <w:t>, на которой размещено настоящее уведомление.</w:t>
      </w:r>
    </w:p>
    <w:p w:rsidR="00DC3818" w:rsidRPr="000D125F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 xml:space="preserve">5. Срок, в течение которого принимаются предложения и замечания в связи с размещением уведомления: </w:t>
      </w:r>
      <w:r w:rsidRPr="00870BD3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5A364D">
        <w:rPr>
          <w:rFonts w:ascii="Times New Roman" w:hAnsi="Times New Roman" w:cs="Times New Roman"/>
          <w:b/>
          <w:sz w:val="26"/>
          <w:szCs w:val="26"/>
        </w:rPr>
        <w:t>2</w:t>
      </w:r>
      <w:r w:rsidR="00916561">
        <w:rPr>
          <w:rFonts w:ascii="Times New Roman" w:hAnsi="Times New Roman" w:cs="Times New Roman"/>
          <w:b/>
          <w:sz w:val="26"/>
          <w:szCs w:val="26"/>
        </w:rPr>
        <w:t>5</w:t>
      </w:r>
      <w:bookmarkStart w:id="0" w:name="_GoBack"/>
      <w:bookmarkEnd w:id="0"/>
      <w:r w:rsidR="00B537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6DB8">
        <w:rPr>
          <w:rFonts w:ascii="Times New Roman" w:hAnsi="Times New Roman" w:cs="Times New Roman"/>
          <w:b/>
          <w:sz w:val="26"/>
          <w:szCs w:val="26"/>
        </w:rPr>
        <w:t>января</w:t>
      </w:r>
      <w:r w:rsidR="00D90034" w:rsidRPr="00870BD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466DB8">
        <w:rPr>
          <w:rFonts w:ascii="Times New Roman" w:hAnsi="Times New Roman" w:cs="Times New Roman"/>
          <w:b/>
          <w:sz w:val="26"/>
          <w:szCs w:val="26"/>
        </w:rPr>
        <w:t>20</w:t>
      </w:r>
      <w:r w:rsidR="00D90034" w:rsidRPr="00870BD3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Pr="00870BD3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66DB8">
        <w:rPr>
          <w:rFonts w:ascii="Times New Roman" w:hAnsi="Times New Roman" w:cs="Times New Roman"/>
          <w:b/>
          <w:sz w:val="26"/>
          <w:szCs w:val="26"/>
        </w:rPr>
        <w:t>0</w:t>
      </w:r>
      <w:r w:rsidR="000D47C4">
        <w:rPr>
          <w:rFonts w:ascii="Times New Roman" w:hAnsi="Times New Roman" w:cs="Times New Roman"/>
          <w:b/>
          <w:sz w:val="26"/>
          <w:szCs w:val="26"/>
        </w:rPr>
        <w:t>6</w:t>
      </w:r>
      <w:r w:rsidR="00466DB8">
        <w:rPr>
          <w:rFonts w:ascii="Times New Roman" w:hAnsi="Times New Roman" w:cs="Times New Roman"/>
          <w:b/>
          <w:sz w:val="26"/>
          <w:szCs w:val="26"/>
        </w:rPr>
        <w:t xml:space="preserve"> февраля</w:t>
      </w:r>
      <w:r w:rsidR="005A36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0034" w:rsidRPr="00870BD3">
        <w:rPr>
          <w:rFonts w:ascii="Times New Roman" w:hAnsi="Times New Roman" w:cs="Times New Roman"/>
          <w:b/>
          <w:sz w:val="26"/>
          <w:szCs w:val="26"/>
        </w:rPr>
        <w:t>20</w:t>
      </w:r>
      <w:r w:rsidR="005A364D">
        <w:rPr>
          <w:rFonts w:ascii="Times New Roman" w:hAnsi="Times New Roman" w:cs="Times New Roman"/>
          <w:b/>
          <w:sz w:val="26"/>
          <w:szCs w:val="26"/>
        </w:rPr>
        <w:t>20</w:t>
      </w:r>
      <w:r w:rsidR="00D90034" w:rsidRPr="00870BD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0D125F">
        <w:rPr>
          <w:rFonts w:ascii="Times New Roman" w:hAnsi="Times New Roman" w:cs="Times New Roman"/>
          <w:sz w:val="26"/>
          <w:szCs w:val="26"/>
        </w:rPr>
        <w:t>.</w:t>
      </w:r>
    </w:p>
    <w:p w:rsidR="00DC3818" w:rsidRPr="000D125F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63A" w:rsidRPr="000D125F" w:rsidRDefault="00B537DB">
      <w:pPr>
        <w:rPr>
          <w:sz w:val="26"/>
          <w:szCs w:val="26"/>
        </w:rPr>
      </w:pPr>
    </w:p>
    <w:sectPr w:rsidR="0016463A" w:rsidRPr="000D125F" w:rsidSect="000D125F">
      <w:pgSz w:w="11905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C3818"/>
    <w:rsid w:val="0002107A"/>
    <w:rsid w:val="000D125F"/>
    <w:rsid w:val="000D47C4"/>
    <w:rsid w:val="000D5D1B"/>
    <w:rsid w:val="000F35DC"/>
    <w:rsid w:val="00102AFD"/>
    <w:rsid w:val="001553B5"/>
    <w:rsid w:val="00176E64"/>
    <w:rsid w:val="001A3B18"/>
    <w:rsid w:val="001B344B"/>
    <w:rsid w:val="001D10F0"/>
    <w:rsid w:val="002012DC"/>
    <w:rsid w:val="00206648"/>
    <w:rsid w:val="00207FC1"/>
    <w:rsid w:val="002326F9"/>
    <w:rsid w:val="00243614"/>
    <w:rsid w:val="0025561C"/>
    <w:rsid w:val="00256A4F"/>
    <w:rsid w:val="0025795E"/>
    <w:rsid w:val="0029083A"/>
    <w:rsid w:val="002D5FC0"/>
    <w:rsid w:val="0031341C"/>
    <w:rsid w:val="00332A2F"/>
    <w:rsid w:val="003351BD"/>
    <w:rsid w:val="00356632"/>
    <w:rsid w:val="00372B56"/>
    <w:rsid w:val="003B70E8"/>
    <w:rsid w:val="003F18B5"/>
    <w:rsid w:val="00440A8F"/>
    <w:rsid w:val="004669C2"/>
    <w:rsid w:val="00466DB8"/>
    <w:rsid w:val="004B11E8"/>
    <w:rsid w:val="004E1490"/>
    <w:rsid w:val="00534043"/>
    <w:rsid w:val="00540F5C"/>
    <w:rsid w:val="00551C2D"/>
    <w:rsid w:val="00556C86"/>
    <w:rsid w:val="00562E14"/>
    <w:rsid w:val="0057207F"/>
    <w:rsid w:val="005A364D"/>
    <w:rsid w:val="005A46A1"/>
    <w:rsid w:val="005B1ADD"/>
    <w:rsid w:val="005D16B4"/>
    <w:rsid w:val="00620E05"/>
    <w:rsid w:val="006348D3"/>
    <w:rsid w:val="0063704C"/>
    <w:rsid w:val="006A532F"/>
    <w:rsid w:val="006F3554"/>
    <w:rsid w:val="00721EDD"/>
    <w:rsid w:val="007673A8"/>
    <w:rsid w:val="00774EA0"/>
    <w:rsid w:val="00780C4F"/>
    <w:rsid w:val="007B5FB3"/>
    <w:rsid w:val="007B65C1"/>
    <w:rsid w:val="007D6FC5"/>
    <w:rsid w:val="007E416A"/>
    <w:rsid w:val="007F19E5"/>
    <w:rsid w:val="007F7270"/>
    <w:rsid w:val="00840DB2"/>
    <w:rsid w:val="00842BF0"/>
    <w:rsid w:val="00870BD3"/>
    <w:rsid w:val="00893D9B"/>
    <w:rsid w:val="008A0D6F"/>
    <w:rsid w:val="008B2EFD"/>
    <w:rsid w:val="008D06F1"/>
    <w:rsid w:val="008E0DB4"/>
    <w:rsid w:val="00916561"/>
    <w:rsid w:val="009328FB"/>
    <w:rsid w:val="00964111"/>
    <w:rsid w:val="009B22E6"/>
    <w:rsid w:val="009B470A"/>
    <w:rsid w:val="009C10AC"/>
    <w:rsid w:val="00A333DA"/>
    <w:rsid w:val="00A56421"/>
    <w:rsid w:val="00A673A2"/>
    <w:rsid w:val="00A70343"/>
    <w:rsid w:val="00AA229A"/>
    <w:rsid w:val="00AC6FEB"/>
    <w:rsid w:val="00AD605D"/>
    <w:rsid w:val="00B20C3B"/>
    <w:rsid w:val="00B537DB"/>
    <w:rsid w:val="00B835DA"/>
    <w:rsid w:val="00B97E69"/>
    <w:rsid w:val="00BD25E7"/>
    <w:rsid w:val="00C3561A"/>
    <w:rsid w:val="00C44579"/>
    <w:rsid w:val="00C60CC4"/>
    <w:rsid w:val="00CA4CDA"/>
    <w:rsid w:val="00CA654C"/>
    <w:rsid w:val="00CB1F4B"/>
    <w:rsid w:val="00CE5A88"/>
    <w:rsid w:val="00D014C9"/>
    <w:rsid w:val="00D10F9A"/>
    <w:rsid w:val="00D176E5"/>
    <w:rsid w:val="00D55C7D"/>
    <w:rsid w:val="00D67739"/>
    <w:rsid w:val="00D7491C"/>
    <w:rsid w:val="00D90034"/>
    <w:rsid w:val="00DA3A1A"/>
    <w:rsid w:val="00DB2D2B"/>
    <w:rsid w:val="00DC0B7C"/>
    <w:rsid w:val="00DC3818"/>
    <w:rsid w:val="00DE76C2"/>
    <w:rsid w:val="00DF5D94"/>
    <w:rsid w:val="00E4534F"/>
    <w:rsid w:val="00E72706"/>
    <w:rsid w:val="00E76626"/>
    <w:rsid w:val="00E80DCC"/>
    <w:rsid w:val="00E8764C"/>
    <w:rsid w:val="00EB2DE6"/>
    <w:rsid w:val="00EB5AC7"/>
    <w:rsid w:val="00EC1AFE"/>
    <w:rsid w:val="00EE4E24"/>
    <w:rsid w:val="00EF2064"/>
    <w:rsid w:val="00F366B8"/>
    <w:rsid w:val="00F37B97"/>
    <w:rsid w:val="00F465EA"/>
    <w:rsid w:val="00F7488B"/>
    <w:rsid w:val="00F91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5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466DB8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2D1FC7-8DC1-41B9-B65B-5091839F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Центр</cp:lastModifiedBy>
  <cp:revision>15</cp:revision>
  <cp:lastPrinted>2019-12-26T10:41:00Z</cp:lastPrinted>
  <dcterms:created xsi:type="dcterms:W3CDTF">2020-01-21T10:45:00Z</dcterms:created>
  <dcterms:modified xsi:type="dcterms:W3CDTF">2020-01-24T05:45:00Z</dcterms:modified>
</cp:coreProperties>
</file>