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BCD18" w14:textId="51316F57" w:rsidR="00EE47F6" w:rsidRPr="00916493" w:rsidRDefault="00234290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</w:p>
    <w:p w14:paraId="1C07F1B4" w14:textId="77777777" w:rsidR="000F41C6" w:rsidRPr="00916493" w:rsidRDefault="000F41C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Правительства</w:t>
      </w:r>
    </w:p>
    <w:p w14:paraId="77D05403" w14:textId="77777777" w:rsidR="000F41C6" w:rsidRPr="00916493" w:rsidRDefault="000F41C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14:paraId="0E33FE30" w14:textId="3E17CCCF" w:rsidR="000F41C6" w:rsidRPr="00916493" w:rsidRDefault="00F63C98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3C98">
        <w:rPr>
          <w:rFonts w:ascii="Times New Roman" w:hAnsi="Times New Roman" w:cs="Times New Roman"/>
          <w:color w:val="000000" w:themeColor="text1"/>
          <w:sz w:val="28"/>
          <w:szCs w:val="28"/>
        </w:rPr>
        <w:t>от 31.08.2021  № 336-п</w:t>
      </w:r>
    </w:p>
    <w:p w14:paraId="7BAB3E17" w14:textId="531F2DDC" w:rsidR="000F41C6" w:rsidRDefault="000F41C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2F2BEB" w14:textId="77777777" w:rsidR="00234290" w:rsidRPr="00916493" w:rsidRDefault="00234290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7A0392" w14:textId="77777777" w:rsidR="00C029A6" w:rsidRPr="00916493" w:rsidRDefault="000F41C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24C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71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771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14:paraId="2AE7E4C3" w14:textId="77777777" w:rsidR="00C029A6" w:rsidRPr="00916493" w:rsidRDefault="00C029A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</w:t>
      </w:r>
      <w:r w:rsidR="001A24C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 Новосибирской области</w:t>
      </w:r>
    </w:p>
    <w:p w14:paraId="1D3FD5E6" w14:textId="0A49C3E1" w:rsidR="00C029A6" w:rsidRDefault="00C029A6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A549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23.04.2013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475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549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177-п</w:t>
      </w:r>
    </w:p>
    <w:p w14:paraId="4AEC3ACC" w14:textId="63987674" w:rsidR="00234290" w:rsidRDefault="00234290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0531E1" w14:textId="77777777" w:rsidR="00234290" w:rsidRPr="00916493" w:rsidRDefault="00234290" w:rsidP="0023429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33218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14:paraId="7DB5C10B" w14:textId="17709E9E" w:rsidR="00C029A6" w:rsidRPr="00916493" w:rsidRDefault="00EE47F6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предоставления субсидий юридическим лицам (за исключением 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субсидий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(муниципальны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учреждени</w:t>
      </w:r>
      <w:r w:rsidR="000F6626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), индивидуальным предпринимателям – производителям товаров, работ, услуг на</w:t>
      </w:r>
      <w:r w:rsidR="002342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сопровождение инвалидов, в том числе инвалидов молодого возраста, при</w:t>
      </w:r>
      <w:r w:rsidR="002342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трудоустройстве в рамках реализации государственной программы</w:t>
      </w:r>
    </w:p>
    <w:p w14:paraId="40BBCCA4" w14:textId="666BFF3E" w:rsidR="006B7712" w:rsidRPr="00916493" w:rsidRDefault="00EE47F6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Новосибирской области «</w:t>
      </w:r>
      <w:r w:rsidR="0086726D" w:rsidRPr="009164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2342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одействие занятости населения»</w:t>
      </w:r>
    </w:p>
    <w:p w14:paraId="7FA67CFA" w14:textId="77777777" w:rsidR="00C029A6" w:rsidRPr="00234290" w:rsidRDefault="00EE47F6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435110" w:rsidRPr="0023429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34290">
        <w:rPr>
          <w:rFonts w:ascii="Times New Roman" w:hAnsi="Times New Roman" w:cs="Times New Roman"/>
          <w:color w:val="000000" w:themeColor="text1"/>
          <w:sz w:val="28"/>
          <w:szCs w:val="28"/>
        </w:rPr>
        <w:t>орядок)</w:t>
      </w:r>
    </w:p>
    <w:p w14:paraId="31157503" w14:textId="5B68B27C" w:rsidR="00C029A6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942792" w14:textId="77777777" w:rsidR="00234290" w:rsidRPr="00916493" w:rsidRDefault="00234290" w:rsidP="00052A95">
      <w:pPr>
        <w:widowControl w:val="0"/>
        <w:autoSpaceDE w:val="0"/>
        <w:autoSpaceDN w:val="0"/>
        <w:adjustRightInd w:val="0"/>
        <w:spacing w:after="0" w:line="24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36C70A" w14:textId="4E1BE558" w:rsidR="00C029A6" w:rsidRPr="00916493" w:rsidRDefault="007F446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со статьей 78 Бюджетного кодекса Российской Федерации, постановлением Правительства Российской Федерации от 18.09.2020 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1492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ндивидуальным предпринимателям</w:t>
      </w:r>
      <w:r w:rsidR="0039584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физическим лицам</w:t>
      </w:r>
      <w:r w:rsidR="00AB19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</w:t>
      </w:r>
      <w:proofErr w:type="gram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 и отдельных положений некоторых актов Правительства Российской Федерации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определяет процедуру предоставления субсидий из областного бюджета Новосибирской области (далее</w:t>
      </w:r>
      <w:r w:rsidR="0023429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4552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3429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областной бюджет).</w:t>
      </w:r>
    </w:p>
    <w:p w14:paraId="137E8109" w14:textId="55B7BFAA" w:rsidR="00C029A6" w:rsidRPr="00B1262F" w:rsidRDefault="007F446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19"/>
      <w:bookmarkEnd w:id="1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 юридическим лицам (за исключением государственных (муниципальных) учреждений), и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ндивидуальным предпринимателям</w:t>
      </w:r>
      <w:r w:rsidR="00342FA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производителям товаров, работ, услуг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субъекты)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государственной программы Новосибирской области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D843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занятости населения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утвержденной постановлением Правительства Новосибирской области от 23.04.2013 № 177-п «Об утверждении государственной программы Новосибирской области «Содействие занятости населения» (далее – государственная программа),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предоставляются в целях финансового обеспечения затрат </w:t>
      </w:r>
      <w:r w:rsidR="00284E7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субъектов, связанных с выполнением мероприятий подпрограммы «Сопровождение инвалидов</w:t>
      </w:r>
      <w:proofErr w:type="gramEnd"/>
      <w:r w:rsidR="00284E7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284E7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инвалидов молодого возраста, при трудоустройстве»</w:t>
      </w:r>
      <w:r w:rsidR="00284E79" w:rsidRPr="00916493">
        <w:rPr>
          <w:color w:val="000000" w:themeColor="text1"/>
          <w:sz w:val="24"/>
        </w:rPr>
        <w:t xml:space="preserve">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программы</w:t>
      </w:r>
      <w:r w:rsidR="003436D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подпрограмма)</w:t>
      </w:r>
      <w:r w:rsidR="00897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00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362004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субсидии)</w:t>
      </w:r>
      <w:r w:rsidR="00234290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, на</w:t>
      </w:r>
      <w:r w:rsidR="00362004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14:paraId="7728E4CC" w14:textId="77777777" w:rsidR="007F446A" w:rsidRPr="00B1262F" w:rsidRDefault="007F446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1) оказание услуг сопровождения инвалидов, в том числе инвалидов молодого возраста, при трудоустройстве;</w:t>
      </w:r>
    </w:p>
    <w:p w14:paraId="76DE5E97" w14:textId="7A5FF045" w:rsidR="007F446A" w:rsidRPr="00B1262F" w:rsidRDefault="0023429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2) организацию</w:t>
      </w:r>
      <w:r w:rsidR="007F446A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занятости инвалидов со 2-й и 3-й степенью ограничения способности к трудовой деятельности, в том числе инвалидов молодого возраста;</w:t>
      </w:r>
    </w:p>
    <w:p w14:paraId="4BDFCA0E" w14:textId="77777777" w:rsidR="007F446A" w:rsidRPr="00B1262F" w:rsidRDefault="007F446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3) сохранение рабочих мест для инвалидов, в том числе инвалидов молодого возраста;</w:t>
      </w:r>
    </w:p>
    <w:p w14:paraId="63575705" w14:textId="7616AE27" w:rsidR="007F446A" w:rsidRPr="00916493" w:rsidRDefault="0023429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4) реализацию</w:t>
      </w:r>
      <w:r w:rsidR="007F446A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пилотного</w:t>
      </w:r>
      <w:r w:rsidR="007F446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по сопровождению трудоустройства инвалидов с ментальными расстройствами, в том числе инвалидов молодого возраста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B25626" w14:textId="23B7A24C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субсидий осуществляется в соответствии с 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бюджетной росписью и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кассовым планом областного бюджета в пределах лимитов бюджетных обязательств на предоставление субсидий, установленных главн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ому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распорядител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областного бюджета как получател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бюджетных средств: министерству труда и социального развития Новосибирской области на</w:t>
      </w:r>
      <w:r w:rsidR="0023429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соответствующий финансовый год на реализацию мероприятий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23429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распорядитель).</w:t>
      </w:r>
    </w:p>
    <w:p w14:paraId="5C9FC8E5" w14:textId="362E167C" w:rsidR="00C029A6" w:rsidRPr="00916493" w:rsidRDefault="001730B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55D2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Размер субсидии определяется в соответствии с затратами субъектов, связанными с выполнением мероприятий подпрограммы (в соответствии с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9501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 1 к Порядку).</w:t>
      </w:r>
    </w:p>
    <w:p w14:paraId="78EAD1E7" w14:textId="15B8058C" w:rsidR="008D5B1D" w:rsidRPr="00916493" w:rsidRDefault="008D5B1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Главный распорядитель обеспечивает 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едином портале бюджетной системы Российской Федерации в информационно-телекоммуникационной сети 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единый портал) (в разделе единого портала) при формировании проекта закона (решения) о бюджете (проекта закона (решения) о внесении изменений в закон (решение) о бюджете) сведений о субсидиях</w:t>
      </w:r>
      <w:r w:rsidR="00C246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838D84" w14:textId="45BCA0D8" w:rsidR="00637F38" w:rsidRPr="00916493" w:rsidRDefault="00637F3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6. Отбор получателей субсидий осуществляется главным распорядителем на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14:paraId="6D3A1012" w14:textId="77777777" w:rsidR="00AE427F" w:rsidRDefault="001730B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 участию в отборе допускаются юридические лица (за исключением государственных (муниципальных) учреждений), индивидуальные предприниматели – производители товаров, работ, услуг</w:t>
      </w:r>
      <w:r w:rsidR="00AE427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BDC056D" w14:textId="45DE093D" w:rsidR="00AE427F" w:rsidRDefault="00AE427F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зарегистрированные в установленном законодательством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порядке на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Новосибирской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A53EA2" w14:textId="012D19B0" w:rsidR="00AE427F" w:rsidRDefault="00AE427F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имеющие неисполненной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предоставлению сведений для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ведения индивидуального (персонифицированного) учета в территориальный орган Пенсионного фонда Российской Федерации по месту регистрации в</w:t>
      </w:r>
      <w:r w:rsidR="009700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страхователя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об обязательном пенсионном страховании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8D8F1DF" w14:textId="2A3AD1F3" w:rsidR="001730B7" w:rsidRDefault="001730B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соответствующие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10588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пункте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00B1">
        <w:rPr>
          <w:rFonts w:ascii="Times New Roman" w:hAnsi="Times New Roman" w:cs="Times New Roman"/>
          <w:color w:val="000000" w:themeColor="text1"/>
          <w:sz w:val="28"/>
          <w:szCs w:val="28"/>
        </w:rPr>
        <w:t>Порядк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</w:p>
    <w:p w14:paraId="45C3C796" w14:textId="77777777" w:rsidR="00B70160" w:rsidRPr="00916493" w:rsidRDefault="00637F3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730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Решение о проведении отбора оформляется приказом главного распорядителя, являющегося исполнителем соответствующего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подпрограммы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 содержит следующую информацию:</w:t>
      </w:r>
    </w:p>
    <w:p w14:paraId="02CC9B97" w14:textId="77777777" w:rsidR="00B70160" w:rsidRPr="00916493" w:rsidRDefault="00B7016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E799803" w14:textId="77777777" w:rsidR="002B1E44" w:rsidRPr="00916493" w:rsidRDefault="002B1E44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способ проведения отбора;</w:t>
      </w:r>
    </w:p>
    <w:p w14:paraId="19C9B915" w14:textId="5D8CDFB8" w:rsidR="00277901" w:rsidRPr="00916493" w:rsidRDefault="002B1E44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даты начала и окончания приема документов, указанных в пункте 1</w:t>
      </w:r>
      <w:r w:rsidR="002A0C5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F4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Порядка, дату подведения итогов отбора</w:t>
      </w:r>
      <w:r w:rsidR="002779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CE2D1F" w14:textId="734464CC" w:rsidR="001730B7" w:rsidRPr="00916493" w:rsidRDefault="00637F3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730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Сообщение о проведении отбора публикуется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«Интернет» (далее 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4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главного распорядителя</w:t>
      </w:r>
      <w:r w:rsidR="0094414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826E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едином портале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чем за </w:t>
      </w:r>
      <w:r w:rsidR="002568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AE658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календарных дней до дня начала приема заявок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содержит следующую информацию:</w:t>
      </w:r>
    </w:p>
    <w:p w14:paraId="02A5FDF2" w14:textId="40FA5B07" w:rsidR="00B70160" w:rsidRPr="00916493" w:rsidRDefault="0017279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отбора (дата и время начала (окончания) подачи (приема) заявок участников отбора), </w:t>
      </w:r>
      <w:r w:rsidR="00AE658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которые не могут быть меньше</w:t>
      </w:r>
      <w:r w:rsidR="004F492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511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календарных дней, следующих за днем размещения объявления о проведении отбора;</w:t>
      </w:r>
    </w:p>
    <w:p w14:paraId="350BCDCF" w14:textId="77777777" w:rsidR="00B70160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наименование, место нахождения, почтовый адрес, адрес электронной почты главного распорядителя;</w:t>
      </w:r>
    </w:p>
    <w:p w14:paraId="20E34E14" w14:textId="77777777" w:rsidR="00B70160" w:rsidRPr="00916493" w:rsidRDefault="000826E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адрес страницы официального сайта главного распорядителя в сети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«Интернет»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котором обеспечивается проведение отбора;</w:t>
      </w:r>
    </w:p>
    <w:p w14:paraId="4B371182" w14:textId="415AC277" w:rsidR="00D57E55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результаты предоставления субсидии (показатели, необходимые для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 резул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ьтатов предоставления субсидии)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 1 к Порядку;</w:t>
      </w:r>
    </w:p>
    <w:p w14:paraId="1AA78391" w14:textId="6B51275A" w:rsidR="00B70160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никам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перечень документов, представляемых участниками отбора для подтверждения их соответствия указанным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предусмотренные пунктами 10–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11 Порядк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76F1543" w14:textId="1DFE6CB4" w:rsidR="00B67DFD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подачи заявок участниками отбора и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предъявляе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мые к форме и содержанию заявок, в соответствии с пункт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ами 11–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8F7F08" w14:textId="76CFA71D" w:rsidR="00B70160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отзыва заявок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</w:t>
      </w:r>
      <w:r w:rsidR="00B67D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пунктом 12 Порядка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порядок возврата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отбора, </w:t>
      </w:r>
      <w:proofErr w:type="gramStart"/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определяющий</w:t>
      </w:r>
      <w:proofErr w:type="gramEnd"/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основания для возврата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отбора, порядок внесения изменений в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71E9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аявки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0E5D1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отбора;</w:t>
      </w:r>
    </w:p>
    <w:p w14:paraId="7B0951FC" w14:textId="3C5B818B" w:rsidR="00EC3B27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оценк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заявок участников отбора в соответствии с </w:t>
      </w:r>
      <w:r w:rsidR="00EC3B27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3F3E8C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C3B27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F3E8C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C3B27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B7C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36E95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EB2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45B7C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549D6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45B7C" w:rsidRPr="00B126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EC3B2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2F9B28F5" w14:textId="77777777" w:rsidR="00B70160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E7F14F2" w14:textId="2811748A" w:rsidR="00B70160" w:rsidRPr="00916493" w:rsidRDefault="00D57E5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срок, в течение которого победитель (победители) отбора должен подписать соглашение о предоставлении субсидии </w:t>
      </w:r>
      <w:r w:rsidR="00A611E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финансового обеспечения затрат субъектов, связанных с выполнением мероприятий подпрограммы 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01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соглашение);</w:t>
      </w:r>
    </w:p>
    <w:p w14:paraId="1C536EDE" w14:textId="5CB415F8" w:rsidR="00B70160" w:rsidRPr="00916493" w:rsidRDefault="00B7016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C28C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признания победителя (победителей) отбора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уклонившимся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заключения соглашения;</w:t>
      </w:r>
    </w:p>
    <w:p w14:paraId="47D1044E" w14:textId="77777777" w:rsidR="00B70160" w:rsidRPr="00916493" w:rsidRDefault="00B7016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дата размещения результатов отбора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главного распорядителя и на едином портале</w:t>
      </w:r>
      <w:r w:rsidR="00AC576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не может быть позднее 14-го календарного дня, следующего за днем определения победителя отбора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9EED04" w14:textId="77777777" w:rsidR="00B70160" w:rsidRPr="00916493" w:rsidRDefault="00B7016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страницы официального сайта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распорядителя и единого портала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которой размещена фо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рма заявки на участие в отборе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43F793A3" w14:textId="0963CBD0" w:rsidR="00C029A6" w:rsidRPr="00916493" w:rsidRDefault="00637F3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отмене проведения отбора оформляется приказом главного распорядителя, являющегося исполнителем соответствующего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не ранее чем за три рабочих дня до даты начала приема заявок и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126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тот же день подлежит размещению на официальном сайте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распорядителя и на едином портале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E79E3F" w14:textId="7DBFA87A" w:rsidR="00172797" w:rsidRPr="00916493" w:rsidRDefault="00B36AF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3"/>
      <w:bookmarkEnd w:id="2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отбора должны соответствовать на первое число месяца</w:t>
      </w:r>
      <w:r w:rsidR="00342D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предшествующего месяцу, 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42D6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котором планируется проведение отбора,</w:t>
      </w:r>
      <w:r w:rsidR="004F492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следующим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8A544EF" w14:textId="6A59103E" w:rsidR="00EF3729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у субъекта </w:t>
      </w:r>
      <w:r w:rsidR="007911E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неисполненной 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уплате налогов, сборов, страховых взносов и иных обязательных платежей в бюджетную систему Российской Федерации;</w:t>
      </w:r>
    </w:p>
    <w:p w14:paraId="31AF8758" w14:textId="5F2B36D2" w:rsidR="00172797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у субъектов должна отсутствовать просроченная задолженность по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возврату в областной бюджет субсидий, бюджетных инвестиций, </w:t>
      </w:r>
      <w:proofErr w:type="gramStart"/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и иная просроченная (неурегулированная) задолженность перед областным бюджетом;</w:t>
      </w:r>
    </w:p>
    <w:p w14:paraId="35E81AA7" w14:textId="0C42DB0F" w:rsidR="00172797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субъекты, являющиеся юридическими лицами, не должны находиться в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процессе реорганизации</w:t>
      </w:r>
      <w:r w:rsidR="009351A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ликвидации, в отношении их не введена процедура банкротства, деятельность субъекта не приостановлена в порядке, предусмотренном законодательством Российской Федерации, а субъекты, являющиеся индивидуальными предпринимателями, не должны прекратить деятельность в качестве индивидуального предпринимателя;</w:t>
      </w:r>
      <w:proofErr w:type="gramEnd"/>
    </w:p>
    <w:p w14:paraId="245350C9" w14:textId="2A7BECDE" w:rsidR="00172797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Федеральной налоговой службы Российской Федерации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субъекта, являющегося юридическим лицом, об индивидуальном предпринимателе;</w:t>
      </w:r>
    </w:p>
    <w:p w14:paraId="2B4EF9E0" w14:textId="1986D0E5" w:rsidR="00172797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 не должны являться иностранными юридическими лицами, а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территорий, предоставляющих льготный налоговый режим налогообложения и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(или) не предусматривающих раскрытия и предоставления информации при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 финансовых операций (офшорные зоны</w:t>
      </w:r>
      <w:proofErr w:type="gramEnd"/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), в совокупности превышает 50 процентов;</w:t>
      </w:r>
    </w:p>
    <w:p w14:paraId="0FD4CB76" w14:textId="10AABB2B" w:rsidR="00172797" w:rsidRPr="00916493" w:rsidRDefault="005B278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 не должны получать средства из областного бюджета на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иных нормативных правовых актов на </w:t>
      </w:r>
      <w:r w:rsidR="000146A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цель, указанную в </w:t>
      </w:r>
      <w:r w:rsidR="00D439D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пункте 2 Порядка</w:t>
      </w:r>
      <w:r w:rsidR="0017279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8E3379" w14:textId="77777777" w:rsidR="00EF3729" w:rsidRPr="00916493" w:rsidRDefault="003D12C1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61"/>
      <w:bookmarkEnd w:id="3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Субъекты для получения субсидии представляют главному 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распорядителю следующие документы:</w:t>
      </w:r>
    </w:p>
    <w:p w14:paraId="77599F57" w14:textId="75343EFF" w:rsidR="00332CCF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заявку о предоставлении субсидии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оформленную в соответствии с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B527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 2 к настоящему Порядку</w:t>
      </w:r>
      <w:r w:rsidR="00D469CE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8D2FE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включающую</w:t>
      </w:r>
      <w:proofErr w:type="gramEnd"/>
      <w:r w:rsidR="008D2FE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согласие на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D2FE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публикацию (размещение) в информационно-телекоммуникационной сети «Интернет» информации о субъекте, о 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подаваемо</w:t>
      </w:r>
      <w:r w:rsidR="00500651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субъектом заявке </w:t>
      </w:r>
      <w:r w:rsidR="00580EB3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80EB3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прилагаемой</w:t>
      </w:r>
      <w:r w:rsidR="00580E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сметой затрат по выполнению мероприятия подпрограммы за счет средств областного бюджета</w:t>
      </w:r>
      <w:r w:rsidR="00580EB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80EB3" w:rsidRPr="00530C77">
        <w:rPr>
          <w:rFonts w:ascii="Times New Roman" w:hAnsi="Times New Roman" w:cs="Times New Roman"/>
          <w:sz w:val="28"/>
          <w:szCs w:val="28"/>
        </w:rPr>
        <w:t xml:space="preserve"> </w:t>
      </w:r>
      <w:r w:rsidR="00530C77" w:rsidRPr="00530C7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(для</w:t>
      </w:r>
      <w:r w:rsidR="00E751FD">
        <w:rPr>
          <w:rFonts w:ascii="Times New Roman" w:hAnsi="Times New Roman" w:cs="Times New Roman"/>
          <w:sz w:val="28"/>
          <w:szCs w:val="28"/>
        </w:rPr>
        <w:t> </w:t>
      </w:r>
      <w:r w:rsidR="00530C77" w:rsidRPr="00530C77">
        <w:rPr>
          <w:rFonts w:ascii="Times New Roman" w:hAnsi="Times New Roman" w:cs="Times New Roman"/>
          <w:sz w:val="28"/>
          <w:szCs w:val="28"/>
        </w:rPr>
        <w:t xml:space="preserve">физического лица), 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иной информации о субъекте, связанной с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D2FEA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соответствующим отбором</w:t>
      </w:r>
      <w:r w:rsidR="00897E1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442CC82" w14:textId="77777777" w:rsidR="00C029A6" w:rsidRPr="00916493" w:rsidRDefault="00D469CE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67"/>
      <w:bookmarkEnd w:id="4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подтверждающих полномочия руководителя или его уполномоченного лица (для юридических лиц), уполномоченного лица индивидуального предпринимателя, заверенные печатью субъекта (при наличии печати) и подписью руководителя (индивидуального предпринимателя) или его уполномоченного лица;</w:t>
      </w:r>
    </w:p>
    <w:p w14:paraId="51AC7376" w14:textId="77777777" w:rsidR="00EF3729" w:rsidRPr="00916493" w:rsidRDefault="00D90FC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69"/>
      <w:bookmarkEnd w:id="5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EF372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удостоверяющих личность руководителя или его уполномоченного лица (для юридических лиц), уполномоченного лица индивидуального предпринимателя, заверенные печатью субъекта (при наличии печати) и подписью руководителя (индивидуального предпринимателя) или его уполномоченного лица;</w:t>
      </w:r>
    </w:p>
    <w:p w14:paraId="5FD666B5" w14:textId="5BD77853" w:rsidR="00CF2AF5" w:rsidRPr="00916493" w:rsidRDefault="00D90FC0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субъекты, претендующие на получение субсидии для обеспечения затрат, связанных с реализацией мероприятия подпрограммы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рабочих мест для инвалидов, в том числе для инвалидов молодого возраста», дополнительно должны представить информацию в произвольной письменной форме о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программы повышения произво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дительности труда</w:t>
      </w:r>
      <w:r w:rsidR="00CF2AF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развития персонала</w:t>
      </w:r>
      <w:r w:rsidR="00E75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B355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инновационных проектов.</w:t>
      </w:r>
    </w:p>
    <w:p w14:paraId="3F2F1CB9" w14:textId="266FF2DD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70"/>
      <w:bookmarkEnd w:id="6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87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аявка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оформленная в соответствии с </w:t>
      </w:r>
      <w:r w:rsidR="000B527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риложением № 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указанные 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главному распорядителю п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редставля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ются субъектом лично (его уполномоченным представителем) либо почтовым отправлением по юридическому адресу главного распорядителя до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даты, определенной приказом главного распорядителя о проведении отбора.</w:t>
      </w:r>
    </w:p>
    <w:p w14:paraId="77FD931C" w14:textId="23526773" w:rsidR="00580EB3" w:rsidRDefault="00580E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Представленные и зарегистрирова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нные документы не возвращаются.</w:t>
      </w:r>
    </w:p>
    <w:p w14:paraId="47EA51B3" w14:textId="0A02A133" w:rsidR="00371EB2" w:rsidRPr="00916493" w:rsidRDefault="0008776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аявка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</w:t>
      </w:r>
      <w:r w:rsidR="004C314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возращена субъекту 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пред</w:t>
      </w:r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ставлением им главному распорядителю в неполном объеме документов, указанных в пункте 11 </w:t>
      </w:r>
      <w:r w:rsidR="004F363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орядка, в целях внесения изменений, доработки и доукомплектования заявки путем подачи главному распорядителю письменного заявления</w:t>
      </w:r>
      <w:r w:rsidR="00CA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 получения заявления главным распорядителем</w:t>
      </w:r>
      <w:r w:rsidR="00371E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 Возвращенные заявки не учитываются при проведении отбора на предоставление субсидии.</w:t>
      </w:r>
    </w:p>
    <w:p w14:paraId="0D6DBF6D" w14:textId="3FE84FE1" w:rsidR="00C029A6" w:rsidRDefault="00371EB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может быть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отозвана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субъектом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окончания срока приема заявок путем </w:t>
      </w:r>
      <w:r w:rsidR="00D41FD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подачи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главному распорядителю письменного заявления. Отозванные заявки не учитываются при проведении отбора на предоставление субсидии.</w:t>
      </w:r>
    </w:p>
    <w:p w14:paraId="2AA7AD50" w14:textId="528E2E8E" w:rsidR="00580EB3" w:rsidRPr="00916493" w:rsidRDefault="00580E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Субъект, заявка которого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была возвращена главным распорядителем или отозвана самостоятельно субъектом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вправе повторно подать доработанную заявку, но не позднее установленного главным распорядителем срока окончания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приема заявок.</w:t>
      </w:r>
    </w:p>
    <w:p w14:paraId="46556062" w14:textId="5886E118" w:rsidR="00C029A6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37F3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принимает поступившие 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приложенные к ним документы, указанные 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A272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регистрирует их в день поступления </w:t>
      </w:r>
      <w:r w:rsidR="00C261B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журнале регистрации </w:t>
      </w:r>
      <w:r w:rsidR="00332CC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заявок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даты их поступления,</w:t>
      </w:r>
      <w:r w:rsidR="00CA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A5F4B">
        <w:rPr>
          <w:rFonts w:ascii="Times New Roman" w:hAnsi="Times New Roman" w:cs="Times New Roman"/>
          <w:color w:val="000000" w:themeColor="text1"/>
          <w:sz w:val="28"/>
          <w:szCs w:val="28"/>
        </w:rPr>
        <w:t>присваивает</w:t>
      </w:r>
      <w:r w:rsidR="007B68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заявке</w:t>
      </w:r>
      <w:r w:rsidR="00CA5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порядковый номер 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проверяет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на соответствие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="001526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предусмотренным пунктами </w:t>
      </w:r>
      <w:r w:rsidR="0043511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9002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E5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45B7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6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63F647" w14:textId="0EA4318E" w:rsidR="00C86C20" w:rsidRDefault="004F254B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14. </w:t>
      </w:r>
      <w:r w:rsidR="007B68B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распорядитель</w:t>
      </w:r>
      <w:r w:rsidR="00580F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758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 получает информацию о соответствии субъекта требованиям, предусмотренным пунктом 10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DEDC9E" w14:textId="0E070C2E" w:rsidR="007B68B3" w:rsidRPr="00530C77" w:rsidRDefault="006D33E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145"/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428C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342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B68B3"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 Основаниями для отклонения заявки на стадии рассмотрения и оценки являются:</w:t>
      </w:r>
    </w:p>
    <w:p w14:paraId="2AC262FB" w14:textId="045788A8" w:rsidR="007B68B3" w:rsidRPr="00530C77" w:rsidRDefault="007B68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1) несоответствие участника отбора требованиям, предусмотренным в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пункте 10 Порядка;</w:t>
      </w:r>
    </w:p>
    <w:p w14:paraId="7E5BF8E4" w14:textId="3FA75DE9" w:rsidR="007B68B3" w:rsidRPr="00916493" w:rsidRDefault="007B68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несоответствие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участником отбора документов требованиям, предусмотренным пунктом 11 Порядка;</w:t>
      </w:r>
    </w:p>
    <w:p w14:paraId="29684E7F" w14:textId="77777777" w:rsidR="007B68B3" w:rsidRPr="00916493" w:rsidRDefault="007B68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219827CB" w14:textId="1F1353DE" w:rsidR="007B68B3" w:rsidRDefault="007B68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подача заявки после даты и (или) времени, определенных для подачи зая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вок.</w:t>
      </w:r>
    </w:p>
    <w:p w14:paraId="653B5F6D" w14:textId="24F3B33F" w:rsidR="007B68B3" w:rsidRPr="00916493" w:rsidRDefault="007B68B3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оснований для отклонения заявки главный распорядитель в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3428C8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заявки направляет субъекту письменное уведомление об отклонении заявки с указанием причин такого отклонения по адресу, указанному в заявке.</w:t>
      </w:r>
    </w:p>
    <w:p w14:paraId="1AFA849B" w14:textId="06D47A81" w:rsidR="003428C8" w:rsidRPr="00916493" w:rsidRDefault="003428C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Субъект, заявка которого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была отклонена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вправе повторно подать доработанную заявку, но не позднее установленного главным распорядителем срока окончания приема заявок.</w:t>
      </w:r>
    </w:p>
    <w:p w14:paraId="545F7AC0" w14:textId="12FA62CD" w:rsidR="00B90021" w:rsidRPr="00916493" w:rsidRDefault="00B90021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428C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Главный распорядитель формирует комиссию по проведению отбора (далее 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комиссия), состав и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которой утверждаются приказом главного распорядителя.</w:t>
      </w:r>
    </w:p>
    <w:p w14:paraId="6DF4E7D9" w14:textId="332F2775" w:rsidR="00B90021" w:rsidRPr="00916493" w:rsidRDefault="00B90021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428C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Заседание комиссии проводится не позднее 10 рабочих дней со дня окончания срока приема заявок.</w:t>
      </w:r>
    </w:p>
    <w:p w14:paraId="676F5056" w14:textId="5F1838B5" w:rsidR="00B90021" w:rsidRPr="00916493" w:rsidRDefault="00B90021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Заявки рассматриваются комиссией в порядке </w:t>
      </w:r>
      <w:r w:rsidR="007B68B3">
        <w:rPr>
          <w:rFonts w:ascii="Times New Roman" w:hAnsi="Times New Roman" w:cs="Times New Roman"/>
          <w:color w:val="000000" w:themeColor="text1"/>
          <w:sz w:val="28"/>
          <w:szCs w:val="28"/>
        </w:rPr>
        <w:t>присвоенных порядковых номеров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C4F519" w14:textId="0364BEF9" w:rsidR="00264499" w:rsidRDefault="00AA1F2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6E9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6449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комиссии оформляется заключением об определении 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 (победителей) отбора, </w:t>
      </w:r>
      <w:r w:rsidR="00264499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если субъект соответствует требованиям, предусмотренным пунктам</w:t>
      </w:r>
      <w:r w:rsidR="004F254B">
        <w:rPr>
          <w:rFonts w:ascii="Times New Roman" w:hAnsi="Times New Roman" w:cs="Times New Roman"/>
          <w:color w:val="000000" w:themeColor="text1"/>
          <w:sz w:val="28"/>
          <w:szCs w:val="28"/>
        </w:rPr>
        <w:t>и 10–</w:t>
      </w:r>
      <w:r w:rsidR="00264499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11 Порядка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0D0299" w14:textId="71BFB3AA" w:rsidR="00600818" w:rsidRPr="00AA1F2D" w:rsidRDefault="004F254B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20. </w:t>
      </w:r>
      <w:r w:rsidR="00600818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отказа в предоставлении субсидии являются:</w:t>
      </w:r>
    </w:p>
    <w:p w14:paraId="4D2978F4" w14:textId="6B7AAB14" w:rsidR="005E3877" w:rsidRPr="00AA1F2D" w:rsidRDefault="0060081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5E3877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B5240F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участником отбора документов требованиям, предусмотренным пунктом 1</w:t>
      </w:r>
      <w:r w:rsidR="00D57E55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5240F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или непредставление (представление не в полном объеме) указанных документов</w:t>
      </w:r>
      <w:r w:rsidR="005E3877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120C85" w14:textId="77777777" w:rsidR="005E3877" w:rsidRPr="00AA1F2D" w:rsidRDefault="005E387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2) установление факта недостоверности представленной участником отбора информации;</w:t>
      </w:r>
    </w:p>
    <w:p w14:paraId="0E772907" w14:textId="0C30ABEE" w:rsidR="00927362" w:rsidRPr="00AA1F2D" w:rsidRDefault="0092736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3) несоответствие участника отбора одному и (или) нескольким требованиям, указанным в пункте 1</w:t>
      </w:r>
      <w:r w:rsidR="00D57E55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Порядка;</w:t>
      </w:r>
    </w:p>
    <w:p w14:paraId="0C6DBBCD" w14:textId="32CFEC16" w:rsidR="00600818" w:rsidRPr="00AA1F2D" w:rsidRDefault="0092736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AA1F2D">
        <w:rPr>
          <w:rFonts w:ascii="Times New Roman" w:hAnsi="Times New Roman"/>
          <w:color w:val="000000" w:themeColor="text1"/>
          <w:sz w:val="28"/>
          <w:szCs w:val="28"/>
        </w:rPr>
        <w:lastRenderedPageBreak/>
        <w:t>4</w:t>
      </w:r>
      <w:r w:rsidR="005E3877" w:rsidRPr="00AA1F2D">
        <w:rPr>
          <w:rFonts w:ascii="Times New Roman" w:hAnsi="Times New Roman"/>
          <w:color w:val="000000" w:themeColor="text1"/>
          <w:sz w:val="28"/>
          <w:szCs w:val="28"/>
        </w:rPr>
        <w:t>) </w:t>
      </w:r>
      <w:r w:rsidR="00600818" w:rsidRPr="00AA1F2D">
        <w:rPr>
          <w:rFonts w:ascii="Times New Roman" w:hAnsi="Times New Roman"/>
          <w:color w:val="000000" w:themeColor="text1"/>
          <w:sz w:val="28"/>
          <w:szCs w:val="28"/>
        </w:rPr>
        <w:t>возврат более 50% субсидии, полученной за три последние года на</w:t>
      </w:r>
      <w:r w:rsidR="004D035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600818" w:rsidRPr="00AA1F2D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реализацию мероприятий до даты подачи заявки, за исключением </w:t>
      </w:r>
      <w:r w:rsidR="00600818" w:rsidRPr="00AA1F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неиспользованного остатка субсидии, возвращаемого в доход областного бюджета Новосибирской области в случае отсутствия решения главного распорядителя о наличии потребности в направлении не использованного в год предоставления субсидии остатка на выполнение требований, указанных в</w:t>
      </w:r>
      <w:r w:rsidR="004D035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600818" w:rsidRPr="00AA1F2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соглашении;</w:t>
      </w:r>
      <w:proofErr w:type="gramEnd"/>
    </w:p>
    <w:p w14:paraId="68CA5B2C" w14:textId="246A4D5B" w:rsidR="00600818" w:rsidRDefault="0092736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00818" w:rsidRPr="00AA1F2D">
        <w:rPr>
          <w:rFonts w:ascii="Times New Roman" w:hAnsi="Times New Roman" w:cs="Times New Roman"/>
          <w:color w:val="000000" w:themeColor="text1"/>
          <w:sz w:val="28"/>
          <w:szCs w:val="28"/>
        </w:rPr>
        <w:t>) использование в полном объеме лимитов бюджетных обязательств, предусмотренных главному распорядителю на соответствующий финансовый год на реализацию мероприятий подпрограммы.</w:t>
      </w:r>
    </w:p>
    <w:p w14:paraId="1D2664F7" w14:textId="06314187" w:rsidR="00AA1F2D" w:rsidRPr="00AA1F2D" w:rsidRDefault="00AA1F2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об отказе в предоставлении субсидии оформляется протоколом в течение двух рабочих дней после принятия решения комиссией.</w:t>
      </w:r>
    </w:p>
    <w:p w14:paraId="09F9832B" w14:textId="3429ACB9" w:rsidR="00264499" w:rsidRDefault="004D0358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21. 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распорядитель принимает решение о победителе (победителях) конкурсного отбора на основании заключения конкурсной комиссии не позднее трех рабочих дней со дня подписания указанного заключения.</w:t>
      </w:r>
    </w:p>
    <w:p w14:paraId="66FB9A56" w14:textId="640E6554" w:rsidR="00862A6B" w:rsidRPr="00916493" w:rsidRDefault="005E3877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Информация о результатах рассмотрения заявок в течение трех рабочих дней со дня принятия решения 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>главным распорядителем</w:t>
      </w:r>
      <w:r w:rsidR="00D57A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размещается на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сайте </w:t>
      </w:r>
      <w:r w:rsidR="009335C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распорядителя и на едином портале 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включает</w:t>
      </w:r>
      <w:proofErr w:type="gramEnd"/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себя:</w:t>
      </w:r>
    </w:p>
    <w:p w14:paraId="5D5CCAF4" w14:textId="77777777" w:rsidR="00862A6B" w:rsidRPr="00916493" w:rsidRDefault="00862A6B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дату, время и место проведения рассмотрения заявок;</w:t>
      </w:r>
    </w:p>
    <w:p w14:paraId="4BE2DA31" w14:textId="77777777" w:rsidR="00862A6B" w:rsidRPr="00916493" w:rsidRDefault="00862A6B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рассмотрены;</w:t>
      </w:r>
    </w:p>
    <w:p w14:paraId="58D964B0" w14:textId="78556D64" w:rsidR="00862A6B" w:rsidRPr="00916493" w:rsidRDefault="00862A6B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об участниках отбора, заявки которых были отклонены, с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указанием причин их отклонения, в том числе положений объявления о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проведении отбора, которым не соответствуют такие </w:t>
      </w:r>
      <w:r w:rsidR="009E3F3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заявки;</w:t>
      </w:r>
    </w:p>
    <w:p w14:paraId="26F89A71" w14:textId="750B5F9B" w:rsidR="00E17956" w:rsidRPr="00916493" w:rsidRDefault="00E1795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информацию об участниках отбора, которым было отказано в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предоставлении субсидии, с указанием причин отказа;</w:t>
      </w:r>
    </w:p>
    <w:p w14:paraId="2A49A71C" w14:textId="77777777" w:rsidR="00862A6B" w:rsidRPr="00916493" w:rsidRDefault="00E1795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726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62A6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 по результатам отбора, и размер предоставляемой ему субсидии.</w:t>
      </w:r>
    </w:p>
    <w:p w14:paraId="669CB0A4" w14:textId="25ACCB19" w:rsidR="007F32CB" w:rsidRPr="00916493" w:rsidRDefault="00B36AF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149"/>
      <w:bookmarkStart w:id="9" w:name="Par156"/>
      <w:bookmarkEnd w:id="8"/>
      <w:bookmarkEnd w:id="9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Р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азмер субсидии определяется по формул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ам, представленным в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приложении № 1 к Порядку.</w:t>
      </w:r>
    </w:p>
    <w:p w14:paraId="24316AC2" w14:textId="4B1126D3" w:rsidR="00C029A6" w:rsidRPr="00916493" w:rsidRDefault="00B36AF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173"/>
      <w:bookmarkEnd w:id="10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в течение </w:t>
      </w:r>
      <w:r w:rsidR="00BF4767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принятия решения</w:t>
      </w:r>
      <w:r w:rsidR="009C36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победителе (победителях) конкурсного отбора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 с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получателем субсидии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 о предоставлении субсидии (далее 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соглашение) в соответствии с типовой формой, установленной приказом министерства финансов и налоговой политики Новосибирской области от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27.12.2016 </w:t>
      </w:r>
      <w:r w:rsidR="007F32C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80-НПА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типовых форм соглашений (договоров) о предоставлении из областного бюджета Новосибирской области субсидий юридическим лицам (за</w:t>
      </w:r>
      <w:proofErr w:type="gram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исключением субсидий государственным учреждениям), индивидуальным предпринимателям</w:t>
      </w:r>
      <w:r w:rsidR="00C0797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физическим лицам </w:t>
      </w:r>
      <w:r w:rsidR="004D035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797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производителям товаров, работ, услуг</w:t>
      </w:r>
      <w:r w:rsidR="00DB5CC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типовая форма)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 издает приказ о</w:t>
      </w:r>
      <w:r w:rsidR="00E53C2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перечислении субсидии.</w:t>
      </w:r>
    </w:p>
    <w:p w14:paraId="16D94C87" w14:textId="5337E9C0" w:rsidR="00C029A6" w:rsidRPr="00916493" w:rsidRDefault="00383E0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соглашении в обязательном порядке указываются:</w:t>
      </w:r>
    </w:p>
    <w:p w14:paraId="2959856D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целевое назначение субсидии;</w:t>
      </w:r>
    </w:p>
    <w:p w14:paraId="6A606AC8" w14:textId="5BEF5DA2" w:rsidR="00FA39AD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E46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E46B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9073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показатели, необходимые для</w:t>
      </w:r>
      <w:r w:rsidR="00E53C2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9073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 результатов предоставления субсидии</w:t>
      </w:r>
      <w:r w:rsidR="003C1D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9073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E53C2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 1 к Порядку:</w:t>
      </w:r>
    </w:p>
    <w:p w14:paraId="0FED5FBD" w14:textId="77777777" w:rsidR="00484B0C" w:rsidRPr="00916493" w:rsidRDefault="0048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а) оказание услуг сопровождения инвалидов, в том числе инвалидов молодого возраста, при трудоустройстве;</w:t>
      </w:r>
    </w:p>
    <w:p w14:paraId="207E8A69" w14:textId="77777777" w:rsidR="00484B0C" w:rsidRPr="00916493" w:rsidRDefault="0048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б) организация социальной занятости инвалидов со 2-й и 3-й степенью ограничения способности к трудовой деятельности, в том числе инвалидов молодого возраста;</w:t>
      </w:r>
    </w:p>
    <w:p w14:paraId="3190B330" w14:textId="77777777" w:rsidR="00484B0C" w:rsidRPr="00916493" w:rsidRDefault="0048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в) сохранение рабочих мест для инвалидов, в том числе для инвалидов молодого возраста;</w:t>
      </w:r>
    </w:p>
    <w:p w14:paraId="17371880" w14:textId="77777777" w:rsidR="00484B0C" w:rsidRPr="00916493" w:rsidRDefault="0048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г) реализация пилотного проекта по сопровождению трудоустройства инвалидов с ментальными расстройствами, в том числе инвалидов молодого возраста;</w:t>
      </w:r>
    </w:p>
    <w:p w14:paraId="37B394BB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об объеме и сроках предоставления субсидии;</w:t>
      </w:r>
    </w:p>
    <w:p w14:paraId="7F5DA68B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счет (счета), на который перечисляется субсидия;</w:t>
      </w:r>
    </w:p>
    <w:p w14:paraId="46CB0FD1" w14:textId="4AF1CE0F" w:rsidR="001005CC" w:rsidRPr="00052A95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порядок, сроки и форма представления субъектом отчетности о</w:t>
      </w:r>
      <w:r w:rsidR="00052A9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достижении 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значения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результата предоставления субсидии, 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расход</w:t>
      </w:r>
      <w:r w:rsidR="001817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источником финансового обеспечения которых является субсидия</w:t>
      </w:r>
      <w:r w:rsidRPr="00052A9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72A9F5C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сторон за нарушение условий соглашения;</w:t>
      </w:r>
    </w:p>
    <w:p w14:paraId="393095D7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7)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субъекта </w:t>
      </w:r>
      <w:r w:rsidR="001A5684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 лиц, являющихся поставщиками (подрядчиками, исполнителями) по договорам (соглашениям), заключенным в целях исполнения обязательств по соглашению,</w:t>
      </w:r>
      <w:r w:rsidR="001A5684" w:rsidRPr="00916493">
        <w:rPr>
          <w:color w:val="000000" w:themeColor="text1"/>
          <w:sz w:val="24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главным распорядителем и органом государственного финансового контроля проверок соблюдения </w:t>
      </w:r>
      <w:r w:rsidR="0036373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субсидии получателями субсидий;</w:t>
      </w:r>
    </w:p>
    <w:p w14:paraId="17F1380B" w14:textId="19CFD0DA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8)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по согласованию с</w:t>
      </w:r>
      <w:r w:rsidR="00052A9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и налоговой политики Новосибирской области решения о наличии потребности в указанных средствах;</w:t>
      </w:r>
    </w:p>
    <w:p w14:paraId="1BFFB6CB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9)</w:t>
      </w:r>
      <w:r w:rsidR="0048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и сроки возврата субсидии (остатков субсидии) в бюджет Новосибирской области в случае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использованного в отчетном финансовом году остатка субсидии и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средствах:</w:t>
      </w:r>
    </w:p>
    <w:p w14:paraId="3C145773" w14:textId="4A4B6F6C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обязан в текущем финансовом году в течение 10 рабочих дней со</w:t>
      </w:r>
      <w:r w:rsidR="00052A9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дня получения от главного распорядителя письменного уведомления о возврате остатков субсидий, не использованных в отчетном финансовом году, перечислить их в областной бюджет;</w:t>
      </w:r>
    </w:p>
    <w:p w14:paraId="736B981D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невозврата субъектом остатков субсидий взыскание указанных средств осуществляется в судебном порядке в соответствии с законодательством Российской Федерации;</w:t>
      </w:r>
    </w:p>
    <w:p w14:paraId="01B7795D" w14:textId="12DD18BD" w:rsidR="001F55A5" w:rsidRPr="00916493" w:rsidRDefault="009B4B0C" w:rsidP="00052A95">
      <w:pPr>
        <w:pStyle w:val="ConsPlusNormal"/>
        <w:spacing w:line="242" w:lineRule="auto"/>
        <w:ind w:firstLine="709"/>
        <w:jc w:val="both"/>
        <w:rPr>
          <w:color w:val="000000" w:themeColor="text1"/>
          <w:szCs w:val="28"/>
        </w:rPr>
      </w:pPr>
      <w:r w:rsidRPr="00916493">
        <w:rPr>
          <w:color w:val="000000" w:themeColor="text1"/>
          <w:szCs w:val="28"/>
        </w:rPr>
        <w:t>в) </w:t>
      </w:r>
      <w:r w:rsidR="001F55A5" w:rsidRPr="00916493">
        <w:rPr>
          <w:color w:val="000000" w:themeColor="text1"/>
          <w:szCs w:val="28"/>
        </w:rPr>
        <w:t xml:space="preserve">в случае </w:t>
      </w:r>
      <w:proofErr w:type="spellStart"/>
      <w:r w:rsidR="001F55A5" w:rsidRPr="00916493">
        <w:rPr>
          <w:color w:val="000000" w:themeColor="text1"/>
          <w:szCs w:val="28"/>
        </w:rPr>
        <w:t>недостижения</w:t>
      </w:r>
      <w:proofErr w:type="spellEnd"/>
      <w:r w:rsidR="001F55A5" w:rsidRPr="00916493">
        <w:rPr>
          <w:color w:val="000000" w:themeColor="text1"/>
          <w:szCs w:val="28"/>
        </w:rPr>
        <w:t xml:space="preserve"> </w:t>
      </w:r>
      <w:r w:rsidR="001005CC" w:rsidRPr="00916493">
        <w:rPr>
          <w:color w:val="000000" w:themeColor="text1"/>
          <w:szCs w:val="28"/>
        </w:rPr>
        <w:t>конкретных значений</w:t>
      </w:r>
      <w:r w:rsidR="001F55A5" w:rsidRPr="00916493">
        <w:rPr>
          <w:color w:val="000000" w:themeColor="text1"/>
          <w:szCs w:val="28"/>
        </w:rPr>
        <w:t xml:space="preserve"> </w:t>
      </w:r>
      <w:r w:rsidR="001E46B3" w:rsidRPr="00916493">
        <w:rPr>
          <w:color w:val="000000" w:themeColor="text1"/>
          <w:szCs w:val="28"/>
        </w:rPr>
        <w:t>результата предоставления</w:t>
      </w:r>
      <w:r w:rsidR="001E23B4" w:rsidRPr="00916493">
        <w:rPr>
          <w:color w:val="000000" w:themeColor="text1"/>
          <w:szCs w:val="28"/>
        </w:rPr>
        <w:t xml:space="preserve"> субсидии</w:t>
      </w:r>
      <w:r w:rsidR="001F55A5" w:rsidRPr="00916493">
        <w:rPr>
          <w:color w:val="000000" w:themeColor="text1"/>
          <w:szCs w:val="28"/>
        </w:rPr>
        <w:t xml:space="preserve">, </w:t>
      </w:r>
      <w:r w:rsidR="00337C9F" w:rsidRPr="00916493">
        <w:rPr>
          <w:color w:val="000000" w:themeColor="text1"/>
          <w:szCs w:val="28"/>
        </w:rPr>
        <w:t>предусмотренного пунктом 29</w:t>
      </w:r>
      <w:r w:rsidR="001F55A5" w:rsidRPr="00916493">
        <w:rPr>
          <w:color w:val="000000" w:themeColor="text1"/>
          <w:szCs w:val="28"/>
        </w:rPr>
        <w:t xml:space="preserve"> Порядк</w:t>
      </w:r>
      <w:r w:rsidR="00337C9F" w:rsidRPr="00916493">
        <w:rPr>
          <w:color w:val="000000" w:themeColor="text1"/>
          <w:szCs w:val="28"/>
        </w:rPr>
        <w:t>а</w:t>
      </w:r>
      <w:r w:rsidR="001F55A5" w:rsidRPr="00916493">
        <w:rPr>
          <w:color w:val="000000" w:themeColor="text1"/>
          <w:szCs w:val="28"/>
        </w:rPr>
        <w:t xml:space="preserve">, объем средств, подлежащих </w:t>
      </w:r>
      <w:r w:rsidR="001F55A5" w:rsidRPr="00916493">
        <w:rPr>
          <w:color w:val="000000" w:themeColor="text1"/>
          <w:szCs w:val="28"/>
        </w:rPr>
        <w:lastRenderedPageBreak/>
        <w:t>возврату в областной бюджет, по направлениям финансового обеспечения</w:t>
      </w:r>
      <w:r w:rsidR="002C0BAF" w:rsidRPr="00916493">
        <w:rPr>
          <w:color w:val="000000" w:themeColor="text1"/>
          <w:szCs w:val="28"/>
        </w:rPr>
        <w:t xml:space="preserve"> </w:t>
      </w:r>
      <w:r w:rsidR="001F55A5" w:rsidRPr="00916493">
        <w:rPr>
          <w:color w:val="000000" w:themeColor="text1"/>
          <w:szCs w:val="28"/>
        </w:rPr>
        <w:t>затрат субъектов, предусмотренным пунктом 2 Порядка, рассчитывается по следующей формуле:</w:t>
      </w:r>
    </w:p>
    <w:p w14:paraId="76B79CC1" w14:textId="77777777" w:rsidR="001F55A5" w:rsidRPr="00916493" w:rsidRDefault="001F55A5" w:rsidP="00302B37">
      <w:pPr>
        <w:pStyle w:val="ConsPlusNormal"/>
        <w:spacing w:line="242" w:lineRule="auto"/>
        <w:jc w:val="center"/>
        <w:rPr>
          <w:color w:val="000000" w:themeColor="text1"/>
          <w:szCs w:val="28"/>
        </w:rPr>
      </w:pPr>
    </w:p>
    <w:p w14:paraId="7D058C40" w14:textId="77777777" w:rsidR="001F55A5" w:rsidRPr="00916493" w:rsidRDefault="001F55A5" w:rsidP="00052A95">
      <w:pPr>
        <w:pStyle w:val="ConsPlusNormal"/>
        <w:spacing w:line="242" w:lineRule="auto"/>
        <w:jc w:val="center"/>
        <w:rPr>
          <w:color w:val="000000" w:themeColor="text1"/>
          <w:szCs w:val="28"/>
        </w:rPr>
      </w:pPr>
      <w:proofErr w:type="spellStart"/>
      <w:proofErr w:type="gramStart"/>
      <w:r w:rsidRPr="00302B37">
        <w:rPr>
          <w:color w:val="000000" w:themeColor="text1"/>
          <w:szCs w:val="28"/>
        </w:rPr>
        <w:t>S</w:t>
      </w:r>
      <w:proofErr w:type="gramEnd"/>
      <w:r w:rsidRPr="00302B37">
        <w:rPr>
          <w:color w:val="000000" w:themeColor="text1"/>
          <w:szCs w:val="28"/>
          <w:vertAlign w:val="subscript"/>
        </w:rPr>
        <w:t>возврата</w:t>
      </w:r>
      <w:proofErr w:type="spellEnd"/>
      <w:r w:rsidRPr="00916493">
        <w:rPr>
          <w:color w:val="000000" w:themeColor="text1"/>
          <w:szCs w:val="28"/>
        </w:rPr>
        <w:t xml:space="preserve"> = </w:t>
      </w:r>
      <w:proofErr w:type="spellStart"/>
      <w:r w:rsidRPr="00916493">
        <w:rPr>
          <w:color w:val="000000" w:themeColor="text1"/>
          <w:szCs w:val="28"/>
        </w:rPr>
        <w:t>S</w:t>
      </w:r>
      <w:r w:rsidRPr="00916493">
        <w:rPr>
          <w:color w:val="000000" w:themeColor="text1"/>
          <w:szCs w:val="28"/>
          <w:vertAlign w:val="subscript"/>
        </w:rPr>
        <w:t>субсидии</w:t>
      </w:r>
      <w:proofErr w:type="spellEnd"/>
      <w:r w:rsidRPr="00916493">
        <w:rPr>
          <w:color w:val="000000" w:themeColor="text1"/>
          <w:szCs w:val="28"/>
        </w:rPr>
        <w:t xml:space="preserve"> x (1 - </w:t>
      </w:r>
      <w:proofErr w:type="spellStart"/>
      <w:r w:rsidRPr="00916493">
        <w:rPr>
          <w:color w:val="000000" w:themeColor="text1"/>
          <w:szCs w:val="28"/>
        </w:rPr>
        <w:t>Т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 xml:space="preserve"> / </w:t>
      </w:r>
      <w:proofErr w:type="spellStart"/>
      <w:r w:rsidRPr="00916493">
        <w:rPr>
          <w:color w:val="000000" w:themeColor="text1"/>
          <w:szCs w:val="28"/>
        </w:rPr>
        <w:t>D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>), где:</w:t>
      </w:r>
    </w:p>
    <w:p w14:paraId="58E278FF" w14:textId="77777777" w:rsidR="001F55A5" w:rsidRPr="00916493" w:rsidRDefault="001F55A5" w:rsidP="00302B37">
      <w:pPr>
        <w:pStyle w:val="ConsPlusNormal"/>
        <w:spacing w:line="242" w:lineRule="auto"/>
        <w:jc w:val="center"/>
        <w:rPr>
          <w:color w:val="000000" w:themeColor="text1"/>
          <w:szCs w:val="28"/>
        </w:rPr>
      </w:pPr>
    </w:p>
    <w:p w14:paraId="0348B152" w14:textId="77FC3902" w:rsidR="001F55A5" w:rsidRPr="00916493" w:rsidRDefault="001F55A5" w:rsidP="00052A95">
      <w:pPr>
        <w:pStyle w:val="ConsPlusNormal"/>
        <w:spacing w:line="242" w:lineRule="auto"/>
        <w:ind w:firstLine="709"/>
        <w:jc w:val="both"/>
        <w:rPr>
          <w:color w:val="000000" w:themeColor="text1"/>
          <w:szCs w:val="28"/>
        </w:rPr>
      </w:pPr>
      <w:proofErr w:type="spellStart"/>
      <w:proofErr w:type="gramStart"/>
      <w:r w:rsidRPr="00916493">
        <w:rPr>
          <w:color w:val="000000" w:themeColor="text1"/>
          <w:szCs w:val="28"/>
        </w:rPr>
        <w:t>S</w:t>
      </w:r>
      <w:proofErr w:type="gramEnd"/>
      <w:r w:rsidRPr="00916493">
        <w:rPr>
          <w:color w:val="000000" w:themeColor="text1"/>
          <w:szCs w:val="28"/>
          <w:vertAlign w:val="subscript"/>
        </w:rPr>
        <w:t>возврата</w:t>
      </w:r>
      <w:proofErr w:type="spellEnd"/>
      <w:r w:rsidRPr="00916493">
        <w:rPr>
          <w:color w:val="000000" w:themeColor="text1"/>
          <w:szCs w:val="28"/>
        </w:rPr>
        <w:t xml:space="preserve"> </w:t>
      </w:r>
      <w:r w:rsidR="00302B37">
        <w:rPr>
          <w:color w:val="000000" w:themeColor="text1"/>
          <w:szCs w:val="28"/>
        </w:rPr>
        <w:t>–</w:t>
      </w:r>
      <w:r w:rsidRPr="00916493">
        <w:rPr>
          <w:color w:val="000000" w:themeColor="text1"/>
          <w:szCs w:val="28"/>
        </w:rPr>
        <w:t xml:space="preserve"> сумма субсидии, подлежащая возврату;</w:t>
      </w:r>
    </w:p>
    <w:p w14:paraId="16C752BC" w14:textId="13777A2A" w:rsidR="001F55A5" w:rsidRPr="00916493" w:rsidRDefault="001F55A5" w:rsidP="00052A95">
      <w:pPr>
        <w:pStyle w:val="ConsPlusNormal"/>
        <w:spacing w:line="242" w:lineRule="auto"/>
        <w:ind w:firstLine="709"/>
        <w:jc w:val="both"/>
        <w:rPr>
          <w:color w:val="000000" w:themeColor="text1"/>
          <w:szCs w:val="28"/>
        </w:rPr>
      </w:pPr>
      <w:proofErr w:type="spellStart"/>
      <w:proofErr w:type="gramStart"/>
      <w:r w:rsidRPr="00916493">
        <w:rPr>
          <w:color w:val="000000" w:themeColor="text1"/>
          <w:szCs w:val="28"/>
        </w:rPr>
        <w:t>S</w:t>
      </w:r>
      <w:proofErr w:type="gramEnd"/>
      <w:r w:rsidRPr="00916493">
        <w:rPr>
          <w:color w:val="000000" w:themeColor="text1"/>
          <w:szCs w:val="28"/>
          <w:vertAlign w:val="subscript"/>
        </w:rPr>
        <w:t>субсидии</w:t>
      </w:r>
      <w:proofErr w:type="spellEnd"/>
      <w:r w:rsidRPr="00916493">
        <w:rPr>
          <w:color w:val="000000" w:themeColor="text1"/>
          <w:szCs w:val="28"/>
        </w:rPr>
        <w:t xml:space="preserve"> </w:t>
      </w:r>
      <w:r w:rsidR="00302B37">
        <w:rPr>
          <w:color w:val="000000" w:themeColor="text1"/>
          <w:szCs w:val="28"/>
        </w:rPr>
        <w:t>–</w:t>
      </w:r>
      <w:r w:rsidRPr="00916493">
        <w:rPr>
          <w:color w:val="000000" w:themeColor="text1"/>
          <w:szCs w:val="28"/>
        </w:rPr>
        <w:t xml:space="preserve"> размер субсидии, предоставленной субъекту в отчетном финансовом году;</w:t>
      </w:r>
    </w:p>
    <w:p w14:paraId="77BDB5C3" w14:textId="76C9C832" w:rsidR="001F55A5" w:rsidRPr="00916493" w:rsidRDefault="001F55A5" w:rsidP="00052A95">
      <w:pPr>
        <w:pStyle w:val="ConsPlusNormal"/>
        <w:spacing w:line="242" w:lineRule="auto"/>
        <w:ind w:firstLine="709"/>
        <w:jc w:val="both"/>
        <w:rPr>
          <w:color w:val="000000" w:themeColor="text1"/>
          <w:szCs w:val="28"/>
        </w:rPr>
      </w:pPr>
      <w:proofErr w:type="spellStart"/>
      <w:r w:rsidRPr="00916493">
        <w:rPr>
          <w:color w:val="000000" w:themeColor="text1"/>
          <w:szCs w:val="28"/>
        </w:rPr>
        <w:t>Т</w:t>
      </w:r>
      <w:proofErr w:type="gramStart"/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proofErr w:type="gramEnd"/>
      <w:r w:rsidRPr="00916493">
        <w:rPr>
          <w:color w:val="000000" w:themeColor="text1"/>
          <w:szCs w:val="28"/>
        </w:rPr>
        <w:t xml:space="preserve"> </w:t>
      </w:r>
      <w:r w:rsidR="00302B37">
        <w:rPr>
          <w:color w:val="000000" w:themeColor="text1"/>
          <w:szCs w:val="28"/>
        </w:rPr>
        <w:t>–</w:t>
      </w:r>
      <w:r w:rsidRPr="00916493">
        <w:rPr>
          <w:color w:val="000000" w:themeColor="text1"/>
          <w:szCs w:val="28"/>
        </w:rPr>
        <w:t xml:space="preserve"> фактически достигнутое значение i-</w:t>
      </w:r>
      <w:proofErr w:type="spellStart"/>
      <w:r w:rsidRPr="00916493">
        <w:rPr>
          <w:color w:val="000000" w:themeColor="text1"/>
          <w:szCs w:val="28"/>
        </w:rPr>
        <w:t>го</w:t>
      </w:r>
      <w:proofErr w:type="spellEnd"/>
      <w:r w:rsidRPr="00916493">
        <w:rPr>
          <w:color w:val="000000" w:themeColor="text1"/>
          <w:szCs w:val="28"/>
        </w:rPr>
        <w:t xml:space="preserve"> конкретного показателя результа</w:t>
      </w:r>
      <w:r w:rsidR="001E23B4" w:rsidRPr="00916493">
        <w:rPr>
          <w:color w:val="000000" w:themeColor="text1"/>
          <w:szCs w:val="28"/>
        </w:rPr>
        <w:t>та</w:t>
      </w:r>
      <w:r w:rsidRPr="00916493">
        <w:rPr>
          <w:color w:val="000000" w:themeColor="text1"/>
          <w:szCs w:val="28"/>
        </w:rPr>
        <w:t xml:space="preserve"> </w:t>
      </w:r>
      <w:r w:rsidR="001E23B4" w:rsidRPr="00916493">
        <w:rPr>
          <w:color w:val="000000" w:themeColor="text1"/>
          <w:szCs w:val="28"/>
        </w:rPr>
        <w:t>предоставления</w:t>
      </w:r>
      <w:r w:rsidRPr="00916493">
        <w:rPr>
          <w:color w:val="000000" w:themeColor="text1"/>
          <w:szCs w:val="28"/>
        </w:rPr>
        <w:t xml:space="preserve"> субсидии на отчетную дату;</w:t>
      </w:r>
    </w:p>
    <w:p w14:paraId="43F2E4EA" w14:textId="6431FE97" w:rsidR="001F55A5" w:rsidRPr="00916493" w:rsidRDefault="001F55A5" w:rsidP="00052A95">
      <w:pPr>
        <w:pStyle w:val="ConsPlusNormal"/>
        <w:spacing w:line="242" w:lineRule="auto"/>
        <w:ind w:firstLine="709"/>
        <w:jc w:val="both"/>
        <w:rPr>
          <w:color w:val="000000" w:themeColor="text1"/>
          <w:szCs w:val="28"/>
        </w:rPr>
      </w:pPr>
      <w:proofErr w:type="spellStart"/>
      <w:r w:rsidRPr="00916493">
        <w:rPr>
          <w:color w:val="000000" w:themeColor="text1"/>
          <w:szCs w:val="28"/>
        </w:rPr>
        <w:t>D</w:t>
      </w:r>
      <w:r w:rsidRPr="00916493">
        <w:rPr>
          <w:color w:val="000000" w:themeColor="text1"/>
          <w:szCs w:val="28"/>
          <w:vertAlign w:val="subscript"/>
        </w:rPr>
        <w:t>i</w:t>
      </w:r>
      <w:proofErr w:type="spellEnd"/>
      <w:r w:rsidRPr="00916493">
        <w:rPr>
          <w:color w:val="000000" w:themeColor="text1"/>
          <w:szCs w:val="28"/>
        </w:rPr>
        <w:t xml:space="preserve"> </w:t>
      </w:r>
      <w:r w:rsidR="00302B37">
        <w:rPr>
          <w:color w:val="000000" w:themeColor="text1"/>
          <w:szCs w:val="28"/>
        </w:rPr>
        <w:t>–</w:t>
      </w:r>
      <w:r w:rsidRPr="00916493">
        <w:rPr>
          <w:color w:val="000000" w:themeColor="text1"/>
          <w:szCs w:val="28"/>
        </w:rPr>
        <w:t xml:space="preserve"> плановое значение i-</w:t>
      </w:r>
      <w:proofErr w:type="spellStart"/>
      <w:r w:rsidRPr="00916493">
        <w:rPr>
          <w:color w:val="000000" w:themeColor="text1"/>
          <w:szCs w:val="28"/>
        </w:rPr>
        <w:t>го</w:t>
      </w:r>
      <w:proofErr w:type="spellEnd"/>
      <w:r w:rsidRPr="00916493">
        <w:rPr>
          <w:color w:val="000000" w:themeColor="text1"/>
          <w:szCs w:val="28"/>
        </w:rPr>
        <w:t xml:space="preserve"> конкретного показателя </w:t>
      </w:r>
      <w:r w:rsidR="00894201" w:rsidRPr="00916493">
        <w:rPr>
          <w:color w:val="000000" w:themeColor="text1"/>
          <w:szCs w:val="28"/>
        </w:rPr>
        <w:t>результата предоставления</w:t>
      </w:r>
      <w:r w:rsidRPr="00916493">
        <w:rPr>
          <w:color w:val="000000" w:themeColor="text1"/>
          <w:szCs w:val="28"/>
        </w:rPr>
        <w:t xml:space="preserve"> субсидии, установленное соглашением на текущий год.</w:t>
      </w:r>
    </w:p>
    <w:p w14:paraId="5844AE36" w14:textId="51BF5082" w:rsidR="001F55A5" w:rsidRPr="00916493" w:rsidRDefault="001F55A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Общий объем средств, подлежащих возврату в областной бюджет, определяется как сумма сре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дств к в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озврату по каждому направлению финансового обеспечения затрат субъекта, предусмотренному пунктом 2 Порядка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DDC3936" w14:textId="3BF7BBCA" w:rsidR="0094388F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10)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запрет приобретения за счет полученных средств </w:t>
      </w:r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получателями субсидий 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</w:t>
      </w:r>
      <w:proofErr w:type="gramEnd"/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связанных с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4388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достижением целей предоставления этих средств иных операций, определенных правовым актом;</w:t>
      </w:r>
    </w:p>
    <w:p w14:paraId="648BC686" w14:textId="1A2EB842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недостиж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ении</w:t>
      </w:r>
      <w:proofErr w:type="spellEnd"/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согласия по новым условиям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614BF0D3" w14:textId="085945E8" w:rsidR="00117AB9" w:rsidRPr="00916493" w:rsidRDefault="00117AB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Перечисление субсидии получателю субсидии осуществляется не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позднее 30 рабочих дней со дня заключения соглашения на указанный в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соглашении расчетный счет, открытый субъектом в учреждениях Центрального банка Российской Федерации – для юридических лиц или в кредитных организациях – для индивидуальных предпринимателей.</w:t>
      </w:r>
    </w:p>
    <w:p w14:paraId="3962A8F1" w14:textId="1A73481A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 счет предоставленной субсидии субъе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кт впр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аве осуществлять в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соглашением следующие расходы на свое содержание и ведение деятельности:</w:t>
      </w:r>
    </w:p>
    <w:p w14:paraId="18F7FAAC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оплату труда физических лиц, участвующих в реализации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7C585925" w14:textId="7777777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оплату товаров, работ, услуг, необходимых для реализации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6460D747" w14:textId="77777777" w:rsidR="00C029A6" w:rsidRPr="00916493" w:rsidRDefault="001F55A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</w:t>
      </w:r>
      <w:r w:rsidR="002C0BA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2F9BED" w14:textId="3D7A8C87" w:rsidR="00C029A6" w:rsidRPr="00916493" w:rsidRDefault="00C029A6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202"/>
      <w:bookmarkEnd w:id="11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За счет предоставленной субсидии субъект не имеет права осуществлять расходы, направленные на осуществление деятельности, не связанной с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реализацией мероприятия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субсидия, в том числе:</w:t>
      </w:r>
    </w:p>
    <w:p w14:paraId="277DCAD6" w14:textId="7BB15634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связанные с приобретением оборудования, если это напрямую не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установлено мероприятием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на выполнение которого предоставляется субсидия;</w:t>
      </w:r>
    </w:p>
    <w:p w14:paraId="1FDB3169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поддержку политических партий и избирательных кампаний;</w:t>
      </w:r>
    </w:p>
    <w:p w14:paraId="37034F6E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митингов, демонстраций, пикетирований;</w:t>
      </w:r>
    </w:p>
    <w:p w14:paraId="150AF0FA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алкогольных напитков и табачной продукции;</w:t>
      </w:r>
    </w:p>
    <w:p w14:paraId="5FCB5B45" w14:textId="77777777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 уплату штрафов.</w:t>
      </w:r>
    </w:p>
    <w:p w14:paraId="1779459A" w14:textId="13299D6F" w:rsidR="00C17BF9" w:rsidRPr="00916493" w:rsidRDefault="0060160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7079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7079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езультатом предоставления субсидии 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явля</w:t>
      </w:r>
      <w:r w:rsidR="0043371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9420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C17BF9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26FEF20" w14:textId="77777777" w:rsidR="00C17BF9" w:rsidRPr="00916493" w:rsidRDefault="00C17BF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численность инвалидов, в том числе инвалидов молодого возраста, трудоустроенных при предоставлении услуг сопровождения;</w:t>
      </w:r>
    </w:p>
    <w:p w14:paraId="3B3571B9" w14:textId="5F67F6B6" w:rsidR="00C17BF9" w:rsidRPr="00916493" w:rsidRDefault="00C17BF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численность инвалидов со 2-й и 3-й степенью ограничения способности к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трудовой деятельности, в том числе инвалидов молодого возраста, которым обеспечена социальная занятость в течение 4 месяцев;</w:t>
      </w:r>
    </w:p>
    <w:p w14:paraId="0C588A8C" w14:textId="77777777" w:rsidR="00190C9A" w:rsidRPr="00916493" w:rsidRDefault="00C17BF9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190C9A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сохраненных рабочих мест для инвалидов, в том числе для инвалидов молодого возраста, в течение 12 месяцев;</w:t>
      </w:r>
    </w:p>
    <w:p w14:paraId="3BC7C326" w14:textId="277E7B73" w:rsidR="00190C9A" w:rsidRPr="00916493" w:rsidRDefault="00190C9A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 численность инвалидов с ментальными расстройствами, в том числе инвалидов молодого возраста, которым обеспечена трудовая занятость в течение </w:t>
      </w:r>
      <w:r w:rsidR="00BF4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четырех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месяцев</w:t>
      </w:r>
      <w:r w:rsidR="0003039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965BAC" w14:textId="1CBF69E1" w:rsidR="00CF137F" w:rsidRPr="00916493" w:rsidRDefault="00AA1F2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Получатели субсидии</w:t>
      </w:r>
      <w:r w:rsidR="00CF137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847D1A5" w14:textId="1EBD3082" w:rsidR="00CF137F" w:rsidRPr="00916493" w:rsidRDefault="00CF137F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не позднее 20 числа месяца, следующего за отчетным периодом, указанным в соглашении, 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="00302B3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ставляют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главному распорядителю отчет о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расходах, источником финансового обеспечения которых является субсидия, по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форме, установленной приложением к типовой форме соглашения, утвержденной приказом </w:t>
      </w:r>
      <w:r w:rsidR="00766F2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</w:t>
      </w:r>
      <w:r w:rsidR="00766F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66F2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финансов и налоговой политики Новосибирской области;</w:t>
      </w:r>
    </w:p>
    <w:p w14:paraId="164259AC" w14:textId="004002EB" w:rsidR="00CF137F" w:rsidRPr="00916493" w:rsidRDefault="00CF137F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20 числа месяца, следующего за отчетным периодом, указанным в соглашении, представляют главному распорядителю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отчет о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достижении значений результата предоставления 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установленной приложением к типовой форме соглашения, утвержденной приказом министерств</w:t>
      </w:r>
      <w:r w:rsidR="00766F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 и налоговой политики Новосибирской области</w:t>
      </w:r>
      <w:r w:rsidR="00AB5D3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76CDD7" w14:textId="687B526F" w:rsidR="00C029A6" w:rsidRPr="00916493" w:rsidRDefault="00AA1F2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Главный распорядитель осуществляет контроль за правомерным, целевым, эффективным использованием средств областного бюджета по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предоставленным субсидиям.</w:t>
      </w:r>
    </w:p>
    <w:p w14:paraId="0AC366FC" w14:textId="42F49D3C" w:rsidR="00C029A6" w:rsidRPr="00916493" w:rsidRDefault="0003039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и орган государственного финансового контроля осуществляют обязательную проверку соблюдения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субсидий получателями субсидий.</w:t>
      </w:r>
    </w:p>
    <w:p w14:paraId="055275AB" w14:textId="2ACEA0B7" w:rsidR="00C029A6" w:rsidRPr="00916493" w:rsidRDefault="00601602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нарушени</w:t>
      </w:r>
      <w:r w:rsidR="006A4A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получателем субсидии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установленных при ее предоставлении, выявленн</w:t>
      </w:r>
      <w:r w:rsidR="006A4A0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фактам проверок, проведенных главным 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распорядителем и органом государственного финансового контроля, либо в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</w:t>
      </w:r>
      <w:proofErr w:type="spell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недостижения</w:t>
      </w:r>
      <w:proofErr w:type="spellEnd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показателя, необходимого для достижения результата предоставления субсидии, указанн</w:t>
      </w:r>
      <w:r w:rsidR="0003039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соглашении, главный распорядитель в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течение 1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установления факта нарушения письменно направляет субъекту уведомление о возврате полученных средств в областной бюджет.</w:t>
      </w:r>
      <w:proofErr w:type="gramEnd"/>
    </w:p>
    <w:p w14:paraId="4778C35D" w14:textId="28BDA3E9" w:rsidR="00C029A6" w:rsidRPr="00916493" w:rsidRDefault="00B36AF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 обязан в течение 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получения уведомления перечислить всю сумму денежных средств, полученных в виде субсидии, в областной бюджет. В случае невозврата бюджетных средств, взыскание указанных средств осуществляется в судебном порядке в соответствии с законодательством Российской Федерации.</w:t>
      </w:r>
    </w:p>
    <w:p w14:paraId="7EEBA0FF" w14:textId="4EBDBA0E" w:rsidR="00C029A6" w:rsidRPr="00916493" w:rsidRDefault="00B36AFD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D12C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 возвращает в областной бюджет в текущем финансовом году субсидию (остатки субсидии), предоставленную в целях финансового обеспечения затрат при выполнении мероприятий </w:t>
      </w:r>
      <w:r w:rsidR="0005258B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не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использованную в отчетном финансовом году, в случае отсутствия решения главного распорядителя, принятого по согласованию с министерством финансов и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налоговой политики Новосибирской области, о наличии потребности в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 средствах в следующем порядке:</w:t>
      </w:r>
      <w:proofErr w:type="gramEnd"/>
    </w:p>
    <w:p w14:paraId="308C4B27" w14:textId="789D6D5B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в текущем финансовом году в течение 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получения от субъекта отчетности об осуществлении расходов, источником финансового обеспечения которых является субсидия, за отчетный финансовый год направляет субъекту письменное уведомление о возврате остатков субсиди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не использованн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отчетном финансовом году;</w:t>
      </w:r>
    </w:p>
    <w:p w14:paraId="112BDC08" w14:textId="003755F8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обязан в текущем финансовом году в течение 1</w:t>
      </w:r>
      <w:r w:rsidR="00EF476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дня получения от главного распорядителя письменного уведомления о возврате остатков субсиди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, не использованн</w:t>
      </w:r>
      <w:r w:rsidR="00302B37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отчетном финансовом году, перечислить их в областной бюджет;</w:t>
      </w:r>
    </w:p>
    <w:p w14:paraId="5AA4CF9C" w14:textId="63659918" w:rsidR="00C029A6" w:rsidRPr="00916493" w:rsidRDefault="009B4B0C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невозв</w:t>
      </w:r>
      <w:r w:rsidR="000812D5">
        <w:rPr>
          <w:rFonts w:ascii="Times New Roman" w:hAnsi="Times New Roman" w:cs="Times New Roman"/>
          <w:color w:val="000000" w:themeColor="text1"/>
          <w:sz w:val="28"/>
          <w:szCs w:val="28"/>
        </w:rPr>
        <w:t>рата субъектом остатков субсидии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взыскание указанных средств осуществляется в судебном порядке в соответствии с законодательством Российской Федерации.</w:t>
      </w:r>
    </w:p>
    <w:p w14:paraId="7FBD700E" w14:textId="20D12E17" w:rsidR="00E228C3" w:rsidRPr="00916493" w:rsidRDefault="006A4A05" w:rsidP="00052A9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1F2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4B0C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Субъект несет ответс</w:t>
      </w:r>
      <w:r w:rsidR="000826E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твенность за нарушение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r w:rsidR="00C029A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предоставления субсидий в соответствии с законодательством Российской Федерации.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180C7DE" w14:textId="77777777" w:rsidR="00E228C3" w:rsidRPr="00916493" w:rsidRDefault="00E228C3" w:rsidP="009B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228C3" w:rsidRPr="00916493" w:rsidSect="009C5E0E">
          <w:headerReference w:type="default" r:id="rId8"/>
          <w:pgSz w:w="11906" w:h="16838" w:code="9"/>
          <w:pgMar w:top="1134" w:right="567" w:bottom="1134" w:left="1418" w:header="567" w:footer="709" w:gutter="0"/>
          <w:cols w:space="720"/>
          <w:noEndnote/>
          <w:titlePg/>
          <w:docGrid w:linePitch="299"/>
        </w:sectPr>
      </w:pPr>
    </w:p>
    <w:p w14:paraId="64805003" w14:textId="77777777" w:rsidR="00E228C3" w:rsidRPr="000812D5" w:rsidRDefault="001A24CD" w:rsidP="00E228C3">
      <w:pPr>
        <w:pStyle w:val="ConsPlusNormal"/>
        <w:ind w:left="9356"/>
        <w:jc w:val="center"/>
        <w:outlineLvl w:val="1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lastRenderedPageBreak/>
        <w:t>ПРИЛОЖЕНИЕ</w:t>
      </w:r>
      <w:r w:rsidR="00E228C3" w:rsidRPr="000812D5">
        <w:rPr>
          <w:color w:val="000000" w:themeColor="text1"/>
          <w:szCs w:val="28"/>
        </w:rPr>
        <w:t xml:space="preserve"> № 1</w:t>
      </w:r>
    </w:p>
    <w:p w14:paraId="38B53C4E" w14:textId="50CF49E8" w:rsidR="00E228C3" w:rsidRPr="000812D5" w:rsidRDefault="00E228C3" w:rsidP="00E228C3">
      <w:pPr>
        <w:pStyle w:val="ConsPlusNormal"/>
        <w:ind w:left="9356"/>
        <w:jc w:val="center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t>к Порядку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предоставления субсидий юридическим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лицам (за исключением субсидий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государственным (муниципальным)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учреждениям), индивидуальным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 xml:space="preserve">предпринимателям </w:t>
      </w:r>
      <w:r w:rsidR="000812D5">
        <w:rPr>
          <w:color w:val="000000" w:themeColor="text1"/>
          <w:szCs w:val="28"/>
        </w:rPr>
        <w:t>–</w:t>
      </w:r>
      <w:r w:rsidRPr="000812D5">
        <w:rPr>
          <w:color w:val="000000" w:themeColor="text1"/>
          <w:szCs w:val="28"/>
        </w:rPr>
        <w:t xml:space="preserve"> производителям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товаров, работ, услуг на сопровождение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инвалидов, в том числе инвалидов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молодого возраста, при трудоустройстве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в рамках реализации государственной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программы Новосибирской области</w:t>
      </w:r>
      <w:r w:rsid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«Содействие занятости населения»</w:t>
      </w:r>
    </w:p>
    <w:p w14:paraId="1BD75BA6" w14:textId="38B2C99A" w:rsidR="00433719" w:rsidRDefault="00433719" w:rsidP="000812D5">
      <w:pPr>
        <w:pStyle w:val="ConsPlusTitle"/>
        <w:jc w:val="right"/>
        <w:rPr>
          <w:b w:val="0"/>
          <w:color w:val="000000" w:themeColor="text1"/>
          <w:szCs w:val="28"/>
        </w:rPr>
      </w:pPr>
    </w:p>
    <w:p w14:paraId="3DECE047" w14:textId="77777777" w:rsidR="000812D5" w:rsidRPr="000812D5" w:rsidRDefault="000812D5" w:rsidP="000812D5">
      <w:pPr>
        <w:pStyle w:val="ConsPlusTitle"/>
        <w:jc w:val="right"/>
        <w:rPr>
          <w:b w:val="0"/>
          <w:color w:val="000000" w:themeColor="text1"/>
          <w:szCs w:val="28"/>
        </w:rPr>
      </w:pPr>
    </w:p>
    <w:p w14:paraId="2FE3A494" w14:textId="447445F7" w:rsidR="00433719" w:rsidRPr="000812D5" w:rsidRDefault="00433719" w:rsidP="00433719">
      <w:pPr>
        <w:pStyle w:val="ConsPlusTitle"/>
        <w:jc w:val="center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t>Р</w:t>
      </w:r>
      <w:r w:rsidR="00F911A5" w:rsidRPr="000812D5">
        <w:rPr>
          <w:color w:val="000000" w:themeColor="text1"/>
          <w:szCs w:val="28"/>
        </w:rPr>
        <w:t>езультат</w:t>
      </w:r>
      <w:r w:rsidRPr="000812D5">
        <w:rPr>
          <w:color w:val="000000" w:themeColor="text1"/>
          <w:szCs w:val="28"/>
        </w:rPr>
        <w:t>ы</w:t>
      </w:r>
      <w:r w:rsidR="00F911A5" w:rsidRPr="000812D5">
        <w:rPr>
          <w:color w:val="000000" w:themeColor="text1"/>
          <w:szCs w:val="28"/>
        </w:rPr>
        <w:t xml:space="preserve"> предоставления субсидии</w:t>
      </w:r>
      <w:r w:rsidR="00E228C3" w:rsidRPr="000812D5">
        <w:rPr>
          <w:color w:val="000000" w:themeColor="text1"/>
          <w:szCs w:val="28"/>
        </w:rPr>
        <w:t>, установленные по мероприятиям подпрограммы</w:t>
      </w:r>
      <w:r w:rsidR="002F56B7" w:rsidRPr="000812D5">
        <w:rPr>
          <w:color w:val="000000" w:themeColor="text1"/>
          <w:szCs w:val="28"/>
        </w:rPr>
        <w:t xml:space="preserve"> </w:t>
      </w:r>
    </w:p>
    <w:p w14:paraId="4B2DA139" w14:textId="77777777" w:rsidR="00E228C3" w:rsidRPr="000812D5" w:rsidRDefault="002F56B7" w:rsidP="00433719">
      <w:pPr>
        <w:pStyle w:val="ConsPlusTitle"/>
        <w:jc w:val="center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t>«</w:t>
      </w:r>
      <w:r w:rsidR="00E228C3" w:rsidRPr="000812D5">
        <w:rPr>
          <w:color w:val="000000" w:themeColor="text1"/>
          <w:szCs w:val="28"/>
        </w:rPr>
        <w:t>Сопровождение</w:t>
      </w:r>
      <w:r w:rsidR="00F911A5" w:rsidRPr="000812D5">
        <w:rPr>
          <w:color w:val="000000" w:themeColor="text1"/>
          <w:szCs w:val="28"/>
        </w:rPr>
        <w:t xml:space="preserve"> </w:t>
      </w:r>
      <w:r w:rsidR="00E228C3" w:rsidRPr="000812D5">
        <w:rPr>
          <w:color w:val="000000" w:themeColor="text1"/>
          <w:szCs w:val="28"/>
        </w:rPr>
        <w:t>инвалидов, в том числе инвалидов молодого возраста, при трудоустройстве</w:t>
      </w:r>
      <w:r w:rsidRPr="000812D5">
        <w:rPr>
          <w:color w:val="000000" w:themeColor="text1"/>
          <w:szCs w:val="28"/>
        </w:rPr>
        <w:t xml:space="preserve">» </w:t>
      </w:r>
      <w:r w:rsidR="00E228C3" w:rsidRPr="000812D5">
        <w:rPr>
          <w:color w:val="000000" w:themeColor="text1"/>
          <w:szCs w:val="28"/>
        </w:rPr>
        <w:t>в рамках государственной программы Новосибирской области</w:t>
      </w:r>
      <w:r w:rsidRPr="000812D5">
        <w:rPr>
          <w:color w:val="000000" w:themeColor="text1"/>
          <w:szCs w:val="28"/>
        </w:rPr>
        <w:t xml:space="preserve"> «</w:t>
      </w:r>
      <w:r w:rsidR="00E228C3" w:rsidRPr="000812D5">
        <w:rPr>
          <w:color w:val="000000" w:themeColor="text1"/>
          <w:szCs w:val="28"/>
        </w:rPr>
        <w:t>С</w:t>
      </w:r>
      <w:r w:rsidR="00BD2879" w:rsidRPr="000812D5">
        <w:rPr>
          <w:color w:val="000000" w:themeColor="text1"/>
          <w:szCs w:val="28"/>
        </w:rPr>
        <w:t>одействие занятости населения»</w:t>
      </w:r>
    </w:p>
    <w:p w14:paraId="308EF148" w14:textId="03AD2F6C" w:rsidR="00E228C3" w:rsidRPr="000812D5" w:rsidRDefault="00E228C3" w:rsidP="00E228C3">
      <w:pPr>
        <w:pStyle w:val="ConsPlusTitle"/>
        <w:jc w:val="center"/>
        <w:rPr>
          <w:b w:val="0"/>
          <w:color w:val="000000" w:themeColor="text1"/>
          <w:szCs w:val="28"/>
        </w:rPr>
      </w:pPr>
    </w:p>
    <w:p w14:paraId="2600ED78" w14:textId="77777777" w:rsidR="000812D5" w:rsidRPr="000812D5" w:rsidRDefault="000812D5" w:rsidP="00E228C3">
      <w:pPr>
        <w:pStyle w:val="ConsPlusTitle"/>
        <w:jc w:val="center"/>
        <w:rPr>
          <w:b w:val="0"/>
          <w:color w:val="000000" w:themeColor="text1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2410"/>
        <w:gridCol w:w="2693"/>
        <w:gridCol w:w="7796"/>
      </w:tblGrid>
      <w:tr w:rsidR="00916493" w:rsidRPr="00CC6A0C" w14:paraId="275D2973" w14:textId="77777777" w:rsidTr="00C13A40">
        <w:trPr>
          <w:trHeight w:val="20"/>
        </w:trPr>
        <w:tc>
          <w:tcPr>
            <w:tcW w:w="710" w:type="dxa"/>
          </w:tcPr>
          <w:p w14:paraId="76CB2E5F" w14:textId="77777777" w:rsidR="00503F93" w:rsidRPr="00CC6A0C" w:rsidRDefault="00503F93" w:rsidP="00E228C3">
            <w:pPr>
              <w:pStyle w:val="ConsPlusNormal"/>
              <w:jc w:val="center"/>
              <w:rPr>
                <w:color w:val="000000" w:themeColor="text1"/>
                <w:sz w:val="26"/>
                <w:szCs w:val="26"/>
              </w:rPr>
            </w:pPr>
            <w:r w:rsidRPr="00CC6A0C">
              <w:rPr>
                <w:color w:val="000000" w:themeColor="text1"/>
                <w:sz w:val="26"/>
                <w:szCs w:val="26"/>
              </w:rPr>
              <w:t xml:space="preserve">№ </w:t>
            </w:r>
            <w:proofErr w:type="gramStart"/>
            <w:r w:rsidRPr="00CC6A0C">
              <w:rPr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CC6A0C">
              <w:rPr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126" w:type="dxa"/>
          </w:tcPr>
          <w:p w14:paraId="6BBEDCD5" w14:textId="77777777" w:rsidR="00503F93" w:rsidRPr="00CC6A0C" w:rsidRDefault="00503F93" w:rsidP="00E228C3">
            <w:pPr>
              <w:pStyle w:val="ConsPlusNormal"/>
              <w:jc w:val="center"/>
              <w:rPr>
                <w:color w:val="000000" w:themeColor="text1"/>
                <w:sz w:val="26"/>
                <w:szCs w:val="26"/>
              </w:rPr>
            </w:pPr>
            <w:r w:rsidRPr="00CC6A0C">
              <w:rPr>
                <w:color w:val="000000" w:themeColor="text1"/>
                <w:sz w:val="26"/>
                <w:szCs w:val="26"/>
              </w:rPr>
              <w:t>Мероприятие подпрограммы</w:t>
            </w:r>
          </w:p>
        </w:tc>
        <w:tc>
          <w:tcPr>
            <w:tcW w:w="2410" w:type="dxa"/>
          </w:tcPr>
          <w:p w14:paraId="142ACDFE" w14:textId="77777777" w:rsidR="00503F93" w:rsidRPr="00CC6A0C" w:rsidRDefault="00503F93" w:rsidP="00433719">
            <w:pPr>
              <w:pStyle w:val="ConsPlusNormal"/>
              <w:jc w:val="center"/>
              <w:rPr>
                <w:color w:val="000000" w:themeColor="text1"/>
                <w:sz w:val="26"/>
                <w:szCs w:val="26"/>
              </w:rPr>
            </w:pPr>
            <w:r w:rsidRPr="00CC6A0C">
              <w:rPr>
                <w:color w:val="000000" w:themeColor="text1"/>
                <w:sz w:val="26"/>
                <w:szCs w:val="26"/>
              </w:rPr>
              <w:t>Результат предоставления субсидии</w:t>
            </w:r>
          </w:p>
        </w:tc>
        <w:tc>
          <w:tcPr>
            <w:tcW w:w="2693" w:type="dxa"/>
          </w:tcPr>
          <w:p w14:paraId="492D516E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Показатели, необходимые для достижения результатов предоставления субсидии</w:t>
            </w:r>
          </w:p>
        </w:tc>
        <w:tc>
          <w:tcPr>
            <w:tcW w:w="7796" w:type="dxa"/>
          </w:tcPr>
          <w:p w14:paraId="6A99BFBA" w14:textId="77777777" w:rsidR="00503F93" w:rsidRPr="00CC6A0C" w:rsidRDefault="00503F93" w:rsidP="00E228C3">
            <w:pPr>
              <w:pStyle w:val="ConsPlusNormal"/>
              <w:jc w:val="center"/>
              <w:rPr>
                <w:color w:val="000000" w:themeColor="text1"/>
                <w:sz w:val="26"/>
                <w:szCs w:val="26"/>
              </w:rPr>
            </w:pPr>
            <w:r w:rsidRPr="00CC6A0C">
              <w:rPr>
                <w:color w:val="000000" w:themeColor="text1"/>
                <w:sz w:val="26"/>
                <w:szCs w:val="26"/>
              </w:rPr>
              <w:t>Размер субсидии и порядок расчета в 2021 году</w:t>
            </w:r>
          </w:p>
        </w:tc>
      </w:tr>
      <w:tr w:rsidR="00916493" w:rsidRPr="00CC6A0C" w14:paraId="7DBC5E08" w14:textId="77777777" w:rsidTr="00C13A40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</w:tcPr>
          <w:p w14:paraId="3C0BE350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14:paraId="2F1C594B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Оказание услуг сопровождения инвалидов, в том числе инвалидов молодого возраста, при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трудоустройстве</w:t>
            </w:r>
          </w:p>
        </w:tc>
        <w:tc>
          <w:tcPr>
            <w:tcW w:w="2410" w:type="dxa"/>
          </w:tcPr>
          <w:p w14:paraId="6D9A54EE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Численность инвалидов, в том числе инвалидов молодого возраста, трудоустроенных при предоставлении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услуг сопровождения</w:t>
            </w:r>
          </w:p>
        </w:tc>
        <w:tc>
          <w:tcPr>
            <w:tcW w:w="2693" w:type="dxa"/>
          </w:tcPr>
          <w:p w14:paraId="54B921A0" w14:textId="7F04DA8B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Трудоустройство 100% инвалидов, в том числе инвалидов молодого возраста, при предоставлении услуг сопровождения</w:t>
            </w:r>
            <w:r w:rsidR="00766F2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66F2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766F2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течение 3 месяцев</w:t>
            </w:r>
            <w:r w:rsidR="00D57A08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="00D57A08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D57A08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даты получения</w:t>
            </w:r>
            <w:proofErr w:type="gramEnd"/>
            <w:r w:rsidR="00D57A08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субсидии</w:t>
            </w:r>
          </w:p>
        </w:tc>
        <w:tc>
          <w:tcPr>
            <w:tcW w:w="7796" w:type="dxa"/>
          </w:tcPr>
          <w:p w14:paraId="5D4BD801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Размер субсидии составляет I x 12000,00</w:t>
            </w:r>
          </w:p>
          <w:p w14:paraId="41AA993F" w14:textId="5EE2C4D8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(численность сопровождаемых инвалидов, в том числе инвалидов молодого возраста, x стоимость услуг сопровождения),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где:</w:t>
            </w:r>
          </w:p>
          <w:p w14:paraId="48C5DB88" w14:textId="56F20C6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I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сопровождаемых инвалидов, в том числе инвалидов молодого возраста (чел.);</w:t>
            </w:r>
          </w:p>
          <w:p w14:paraId="6983BB7B" w14:textId="0BB4A5FD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12000,00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услуг сопровождения 1 инвалида, в том числе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инвалида молодого возраста (рублей)</w:t>
            </w:r>
          </w:p>
        </w:tc>
      </w:tr>
      <w:tr w:rsidR="00916493" w:rsidRPr="00CC6A0C" w14:paraId="589992EE" w14:textId="77777777" w:rsidTr="00C13A40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</w:tcPr>
          <w:p w14:paraId="3E705EE1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2126" w:type="dxa"/>
          </w:tcPr>
          <w:p w14:paraId="77F4AEE2" w14:textId="4CB2DA55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социальной занятости инвалидов со 2-й и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3-й степенью ограничения способности к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трудовой деятельности, в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числе инвалидов молодого возраста</w:t>
            </w:r>
          </w:p>
        </w:tc>
        <w:tc>
          <w:tcPr>
            <w:tcW w:w="2410" w:type="dxa"/>
          </w:tcPr>
          <w:p w14:paraId="1404F8EA" w14:textId="5109220E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инвалидов со 2-й и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noBreakHyphen/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 степенью ограничения способности к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трудовой деятельности, в том числе инвалидов молодого возраста, которым обеспечена социальная занятость в течение 4 месяцев </w:t>
            </w:r>
          </w:p>
        </w:tc>
        <w:tc>
          <w:tcPr>
            <w:tcW w:w="2693" w:type="dxa"/>
          </w:tcPr>
          <w:p w14:paraId="7D260300" w14:textId="383B483B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Обеспечение трудовой занятости инвалидов со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2-й и 3-й степенью ограничения способности к трудовой деятельности, в том числе инвалидов молодого возраста в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течение 4 месяцев</w:t>
            </w:r>
          </w:p>
        </w:tc>
        <w:tc>
          <w:tcPr>
            <w:tcW w:w="7796" w:type="dxa"/>
          </w:tcPr>
          <w:p w14:paraId="364E246E" w14:textId="6E027429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Размер субсидии составляет R x 4 x 20818,98 + E x 4 x 10409,49</w:t>
            </w:r>
            <w:r w:rsidR="00F800E8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(численность трудоустроенных инвалидов x период участия x размер возмещения в месяц + численность наставников x период участия x размер возмещения за наставничество в месяц),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где:</w:t>
            </w:r>
          </w:p>
          <w:p w14:paraId="6ED850C5" w14:textId="72392FB9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R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трудоустроенных инвалидов (чел.);</w:t>
            </w:r>
          </w:p>
          <w:p w14:paraId="7B9F9A56" w14:textId="1715C10E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 участия (мес.);</w:t>
            </w:r>
          </w:p>
          <w:p w14:paraId="34F0D05A" w14:textId="1E7E8A53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20818,98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затраты работодателя на выплату заработной платы инвалида в</w:t>
            </w:r>
            <w:r w:rsid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 (минимальная оплата труда x страховые взносы x районный коэффициент = 12792 x 1,302 x 1,25 = 20818,98 руб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);</w:t>
            </w:r>
          </w:p>
          <w:p w14:paraId="1575D0F5" w14:textId="4A22EF91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E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закрепленных за инвалидами наставников (чел.);</w:t>
            </w:r>
          </w:p>
          <w:p w14:paraId="63DE0CAF" w14:textId="7A040859" w:rsidR="00503F93" w:rsidRPr="00CC6A0C" w:rsidRDefault="00503F93" w:rsidP="00C13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10409,49 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затраты работодателя на выплату заработной платы наставника инвалида в месяц (1/2 минимальной оплаты труда x страховые взносы x районный коэффициент = 6396 x 1,302 x 1,25 = 10409,49 руб</w:t>
            </w:r>
            <w:r w:rsidR="00C13A40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916493" w:rsidRPr="00CC6A0C" w14:paraId="71B1CDC2" w14:textId="77777777" w:rsidTr="00C13A40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</w:tcPr>
          <w:p w14:paraId="16A689E2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14:paraId="0E045947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Сохранение рабочих мест для инвалидов, в том числе для инвалидов молодого возраста</w:t>
            </w:r>
          </w:p>
        </w:tc>
        <w:tc>
          <w:tcPr>
            <w:tcW w:w="2410" w:type="dxa"/>
          </w:tcPr>
          <w:p w14:paraId="097AAF25" w14:textId="07B4D8F0" w:rsidR="00503F93" w:rsidRPr="00CC6A0C" w:rsidRDefault="00503F93" w:rsidP="00CC6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сохраненных рабочих мест для инвалидов, в</w:t>
            </w:r>
            <w:r w:rsid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числе для инвалидов молодого возраста, в течение 12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месяцев</w:t>
            </w:r>
          </w:p>
        </w:tc>
        <w:tc>
          <w:tcPr>
            <w:tcW w:w="2693" w:type="dxa"/>
          </w:tcPr>
          <w:p w14:paraId="3BD2D2CF" w14:textId="3EA10FE4" w:rsidR="00503F93" w:rsidRPr="00CC6A0C" w:rsidRDefault="00CF5105" w:rsidP="00CC6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Сохранение рабочих мест для инвалидов,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числе для инвалидов молодого возраста, в течение 12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месяцев</w:t>
            </w:r>
          </w:p>
        </w:tc>
        <w:tc>
          <w:tcPr>
            <w:tcW w:w="7796" w:type="dxa"/>
          </w:tcPr>
          <w:p w14:paraId="21EE34A7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Размер субсидии составляет H x 12 x 20818,98 </w:t>
            </w:r>
          </w:p>
          <w:p w14:paraId="4A66C242" w14:textId="43F57B32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(численность инвалидов, работающих на сохраненных рабочих местах x период участия x размер возмещения в месяц),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где:</w:t>
            </w:r>
          </w:p>
          <w:p w14:paraId="633744C7" w14:textId="47E1680F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инвалидов, работающих на сохраненных рабочих местах (чел.);</w:t>
            </w:r>
          </w:p>
          <w:p w14:paraId="5A566839" w14:textId="3CB61F5F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 участия (мес.);</w:t>
            </w:r>
          </w:p>
          <w:p w14:paraId="3FE93C0E" w14:textId="7FD02043" w:rsidR="00503F93" w:rsidRPr="00CC6A0C" w:rsidRDefault="00503F93" w:rsidP="00CC6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20818,98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затраты работодателя на выплату заработной платы инвалида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 (минимальная оплата труда x страховые взносы x районный коэффициент = 12792 x 1,302 x 1,25 = 20818,98 руб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.)</w:t>
            </w:r>
          </w:p>
        </w:tc>
      </w:tr>
      <w:tr w:rsidR="00916493" w:rsidRPr="00CC6A0C" w14:paraId="0EC8FF13" w14:textId="77777777" w:rsidTr="00C13A40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10" w:type="dxa"/>
          </w:tcPr>
          <w:p w14:paraId="4D2F822A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32A1544F" w14:textId="061CEE0A" w:rsidR="00503F93" w:rsidRPr="00CC6A0C" w:rsidRDefault="00503F93" w:rsidP="00CC6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Реализация пилотного проекта по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сопровождению трудоустройства инвалидов с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ментальными расстройствами,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числе инвалидов молодого возраста</w:t>
            </w:r>
          </w:p>
        </w:tc>
        <w:tc>
          <w:tcPr>
            <w:tcW w:w="2410" w:type="dxa"/>
          </w:tcPr>
          <w:p w14:paraId="22C91C40" w14:textId="24F59532" w:rsidR="00503F93" w:rsidRPr="00CC6A0C" w:rsidRDefault="00503F93" w:rsidP="00CC6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Численность инвалидов с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ментальными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расстройствами,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том числе инвалидов молодого возраста, которым обеспечена трудовая занятость в течение 4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месяцев</w:t>
            </w:r>
          </w:p>
        </w:tc>
        <w:tc>
          <w:tcPr>
            <w:tcW w:w="2693" w:type="dxa"/>
          </w:tcPr>
          <w:p w14:paraId="707FBBD7" w14:textId="0FDA308A" w:rsidR="00503F93" w:rsidRPr="00CC6A0C" w:rsidRDefault="00CF5105" w:rsidP="00CC6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Обеспечение трудовой занятости инвалидов с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ментальными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расстройствами, в том числе инвалидов молодого возраста,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течение 4 месяцев</w:t>
            </w:r>
          </w:p>
        </w:tc>
        <w:tc>
          <w:tcPr>
            <w:tcW w:w="7796" w:type="dxa"/>
          </w:tcPr>
          <w:p w14:paraId="6F562283" w14:textId="7777777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Размер субсидии составляет R x 4 x 20818,98 + E x 4 x 15614,24 + R x 102000,00</w:t>
            </w:r>
          </w:p>
          <w:p w14:paraId="5676DBB9" w14:textId="4A0D00F8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(численность сопровождаемых инвалидов с ментальными 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расстройствами, в том числе инвалидов молодого возраста x период участия x размер возмещения в месяц + численность наставников x период участия x размер возмещения за наставничество в месяц + размер возмещения на оплату услуг, связанных с реализацией мероприятия),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где:</w:t>
            </w:r>
          </w:p>
          <w:p w14:paraId="28D823D9" w14:textId="590D6ECD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R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сопровождаемых инвалидов с ментальными расстройствами, в том числе инвалидов молодого возраста (чел.);</w:t>
            </w:r>
          </w:p>
          <w:p w14:paraId="06E3F4EE" w14:textId="64E9B102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 участия (мес.);</w:t>
            </w:r>
          </w:p>
          <w:p w14:paraId="723811AB" w14:textId="7D9B1CE3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20818,98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затраты работодателя на выплату заработной платы инвалида в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месяц (минимальная оплата труда x страховые взносы x районный коэффициент = 12792 x 1,302 x 1,25 = 20818,98 руб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);</w:t>
            </w:r>
          </w:p>
          <w:p w14:paraId="6C0ACAB3" w14:textId="66EDC987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E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численность закрепленных за инвалидами наставников (чел.);</w:t>
            </w:r>
          </w:p>
          <w:p w14:paraId="750F1F59" w14:textId="343BFCED" w:rsidR="00503F93" w:rsidRPr="00CC6A0C" w:rsidRDefault="00503F93" w:rsidP="00503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15614,24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затраты работодателя на выплату заработной платы наставника инвалида в месяц (3/4 минимальной оплаты труда x страховые взносы x районный коэффициент = 9594,00 x 1,302 x 1,25 = 15614,24 руб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);</w:t>
            </w:r>
          </w:p>
          <w:p w14:paraId="60328FF1" w14:textId="54E6F7E3" w:rsidR="00503F93" w:rsidRPr="00CC6A0C" w:rsidRDefault="00503F93" w:rsidP="00CC6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102000,00 </w:t>
            </w:r>
            <w:r w:rsidR="00CC6A0C"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размер возмещения на оплату услуг, связанных с</w:t>
            </w:r>
            <w:r w:rsid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CC6A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реализацией мероприятия (рублей)</w:t>
            </w:r>
          </w:p>
        </w:tc>
      </w:tr>
    </w:tbl>
    <w:p w14:paraId="4FEE2C4E" w14:textId="77777777" w:rsidR="00E228C3" w:rsidRPr="00916493" w:rsidRDefault="00E228C3" w:rsidP="00E228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69335" w14:textId="77777777" w:rsidR="00E228C3" w:rsidRPr="00916493" w:rsidRDefault="00E228C3" w:rsidP="009B4B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228C3" w:rsidRPr="00916493" w:rsidSect="000812D5">
          <w:pgSz w:w="16838" w:h="11906" w:orient="landscape" w:code="9"/>
          <w:pgMar w:top="1418" w:right="567" w:bottom="851" w:left="567" w:header="709" w:footer="0" w:gutter="0"/>
          <w:cols w:space="720"/>
          <w:noEndnote/>
        </w:sectPr>
      </w:pPr>
    </w:p>
    <w:p w14:paraId="05EA6785" w14:textId="77777777" w:rsidR="00E228C3" w:rsidRPr="000812D5" w:rsidRDefault="001A24CD" w:rsidP="000812D5">
      <w:pPr>
        <w:pStyle w:val="ConsPlusNormal"/>
        <w:ind w:left="4820"/>
        <w:jc w:val="center"/>
        <w:outlineLvl w:val="1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lastRenderedPageBreak/>
        <w:t>ПРИЛОЖЕНИЕ</w:t>
      </w:r>
      <w:r w:rsidR="00E228C3" w:rsidRPr="000812D5">
        <w:rPr>
          <w:color w:val="000000" w:themeColor="text1"/>
          <w:szCs w:val="28"/>
        </w:rPr>
        <w:t xml:space="preserve"> № 2</w:t>
      </w:r>
    </w:p>
    <w:p w14:paraId="78122D48" w14:textId="7761CDE0" w:rsidR="00E228C3" w:rsidRPr="000812D5" w:rsidRDefault="00E228C3" w:rsidP="000812D5">
      <w:pPr>
        <w:pStyle w:val="ConsPlusNormal"/>
        <w:ind w:left="4820"/>
        <w:jc w:val="center"/>
        <w:rPr>
          <w:color w:val="000000" w:themeColor="text1"/>
          <w:szCs w:val="28"/>
        </w:rPr>
      </w:pPr>
      <w:r w:rsidRPr="000812D5">
        <w:rPr>
          <w:color w:val="000000" w:themeColor="text1"/>
          <w:szCs w:val="28"/>
        </w:rPr>
        <w:t>к Порядку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предоставления субсидий юридическим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лицам (за исключением субсидий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государственным (муниципальным)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учреждениям), индивидуальным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 xml:space="preserve">предпринимателям </w:t>
      </w:r>
      <w:r w:rsidR="000812D5" w:rsidRPr="000812D5">
        <w:rPr>
          <w:color w:val="000000" w:themeColor="text1"/>
          <w:szCs w:val="28"/>
        </w:rPr>
        <w:t>–</w:t>
      </w:r>
      <w:r w:rsidRPr="000812D5">
        <w:rPr>
          <w:color w:val="000000" w:themeColor="text1"/>
          <w:szCs w:val="28"/>
        </w:rPr>
        <w:t xml:space="preserve"> производителям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товаров, работ, услуг на сопровождение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инвалидов, в том числе инвалидов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молодого возраста, при трудоустройстве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в рамках реализации государственной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программы Новосибирской области</w:t>
      </w:r>
      <w:r w:rsidR="000812D5" w:rsidRPr="000812D5">
        <w:rPr>
          <w:color w:val="000000" w:themeColor="text1"/>
          <w:szCs w:val="28"/>
        </w:rPr>
        <w:t xml:space="preserve"> </w:t>
      </w:r>
      <w:r w:rsidRPr="000812D5">
        <w:rPr>
          <w:color w:val="000000" w:themeColor="text1"/>
          <w:szCs w:val="28"/>
        </w:rPr>
        <w:t>«Содействие занятости населения»</w:t>
      </w:r>
    </w:p>
    <w:p w14:paraId="6C601B0A" w14:textId="10F6E0B7" w:rsidR="00E228C3" w:rsidRDefault="00E228C3" w:rsidP="00081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1785E0" w14:textId="77777777" w:rsidR="000812D5" w:rsidRPr="000812D5" w:rsidRDefault="000812D5" w:rsidP="00081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A4073" w14:textId="6F149E65" w:rsidR="00E228C3" w:rsidRPr="00C573DC" w:rsidRDefault="00E228C3" w:rsidP="00CC6A0C">
      <w:pPr>
        <w:pStyle w:val="ConsPlusNonformat"/>
        <w:ind w:left="567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73DC">
        <w:rPr>
          <w:rFonts w:ascii="Times New Roman" w:hAnsi="Times New Roman" w:cs="Times New Roman"/>
          <w:color w:val="000000" w:themeColor="text1"/>
          <w:sz w:val="26"/>
          <w:szCs w:val="26"/>
        </w:rPr>
        <w:t>В министерство труда и социального развития Новосибирской области</w:t>
      </w:r>
    </w:p>
    <w:p w14:paraId="44875252" w14:textId="38720A1B" w:rsidR="00E228C3" w:rsidRDefault="00E228C3" w:rsidP="000812D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FA7C43" w14:textId="77777777" w:rsidR="000812D5" w:rsidRPr="00916493" w:rsidRDefault="000812D5" w:rsidP="000812D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6DE5C3" w14:textId="77777777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bookmarkStart w:id="12" w:name="P6850"/>
      <w:bookmarkEnd w:id="12"/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ЗАЯВКА</w:t>
      </w:r>
    </w:p>
    <w:p w14:paraId="72C43CBF" w14:textId="02B57D27" w:rsidR="00E228C3" w:rsidRDefault="00E228C3" w:rsidP="00E228C3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 предоставлении субсидии на реализацию мероприятия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подпрограммы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Сопровождение инвалидов, в том числе инвалидов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молодого возраста, при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 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трудоустройстве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»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государственной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программы Новосибирской области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Содействие занятости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населения</w:t>
      </w:r>
      <w:r w:rsidR="002F56B7"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»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за счет средств областного бюджета Новосибирской</w:t>
      </w:r>
      <w:r w:rsidR="00CC6A0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области и собственных (привлеченных) средств и ресурсов</w:t>
      </w:r>
    </w:p>
    <w:p w14:paraId="078EF70C" w14:textId="6DB2464E" w:rsidR="00CC6A0C" w:rsidRPr="00CC6A0C" w:rsidRDefault="00CC6A0C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B402192" w14:textId="77777777" w:rsidR="00CC6A0C" w:rsidRPr="00CC6A0C" w:rsidRDefault="00CC6A0C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969F650" w14:textId="0D18651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________________________________________</w:t>
      </w:r>
      <w:r w:rsidR="0021683A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______________________________</w:t>
      </w:r>
    </w:p>
    <w:p w14:paraId="2AC5AC91" w14:textId="39D74E09" w:rsidR="00E228C3" w:rsidRPr="00916493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proofErr w:type="gramStart"/>
      <w:r w:rsidRPr="00CC6A0C">
        <w:rPr>
          <w:rFonts w:ascii="Times New Roman" w:hAnsi="Times New Roman" w:cs="Times New Roman"/>
          <w:color w:val="000000" w:themeColor="text1"/>
        </w:rPr>
        <w:t>(полное наименование юридического лица/фамилия, имя, отчество</w:t>
      </w:r>
      <w:r w:rsidR="00CC6A0C">
        <w:rPr>
          <w:rFonts w:ascii="Times New Roman" w:hAnsi="Times New Roman" w:cs="Times New Roman"/>
          <w:color w:val="000000" w:themeColor="text1"/>
        </w:rPr>
        <w:t xml:space="preserve"> </w:t>
      </w:r>
      <w:r w:rsidRPr="00CC6A0C">
        <w:rPr>
          <w:rFonts w:ascii="Times New Roman" w:hAnsi="Times New Roman" w:cs="Times New Roman"/>
          <w:color w:val="000000" w:themeColor="text1"/>
        </w:rPr>
        <w:t xml:space="preserve">(последнее </w:t>
      </w:r>
      <w:r w:rsidR="00CC6A0C">
        <w:rPr>
          <w:rFonts w:ascii="Times New Roman" w:hAnsi="Times New Roman" w:cs="Times New Roman"/>
          <w:color w:val="000000" w:themeColor="text1"/>
        </w:rPr>
        <w:t>–</w:t>
      </w:r>
      <w:r w:rsidRPr="00CC6A0C">
        <w:rPr>
          <w:rFonts w:ascii="Times New Roman" w:hAnsi="Times New Roman" w:cs="Times New Roman"/>
          <w:color w:val="000000" w:themeColor="text1"/>
        </w:rPr>
        <w:t xml:space="preserve"> при наличии) индивидуального</w:t>
      </w:r>
      <w:r w:rsidR="00CC6A0C">
        <w:rPr>
          <w:rFonts w:ascii="Times New Roman" w:hAnsi="Times New Roman" w:cs="Times New Roman"/>
          <w:color w:val="000000" w:themeColor="text1"/>
        </w:rPr>
        <w:t> </w:t>
      </w:r>
      <w:r w:rsidRPr="00CC6A0C">
        <w:rPr>
          <w:rFonts w:ascii="Times New Roman" w:hAnsi="Times New Roman" w:cs="Times New Roman"/>
          <w:color w:val="000000" w:themeColor="text1"/>
        </w:rPr>
        <w:t xml:space="preserve">предпринимателя </w:t>
      </w:r>
      <w:r w:rsidR="00CC6A0C">
        <w:rPr>
          <w:rFonts w:ascii="Times New Roman" w:hAnsi="Times New Roman" w:cs="Times New Roman"/>
          <w:color w:val="000000" w:themeColor="text1"/>
        </w:rPr>
        <w:t xml:space="preserve">– </w:t>
      </w:r>
      <w:r w:rsidRPr="00CC6A0C">
        <w:rPr>
          <w:rFonts w:ascii="Times New Roman" w:hAnsi="Times New Roman" w:cs="Times New Roman"/>
          <w:color w:val="000000" w:themeColor="text1"/>
        </w:rPr>
        <w:t>производителя товаров, работ, услуг)</w:t>
      </w:r>
      <w:proofErr w:type="gramEnd"/>
    </w:p>
    <w:p w14:paraId="7C7A0C3E" w14:textId="4DB9AADA" w:rsidR="00E228C3" w:rsidRPr="00CC6A0C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6A0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C6A0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14:paraId="713490FE" w14:textId="77777777" w:rsidR="00E228C3" w:rsidRPr="00CC6A0C" w:rsidRDefault="00E228C3" w:rsidP="00E228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CC6A0C">
        <w:rPr>
          <w:rFonts w:ascii="Times New Roman" w:hAnsi="Times New Roman" w:cs="Times New Roman"/>
          <w:color w:val="000000" w:themeColor="text1"/>
        </w:rPr>
        <w:t>(телефон, факс, адрес электронной почты)</w:t>
      </w:r>
    </w:p>
    <w:p w14:paraId="08AB64D3" w14:textId="77777777" w:rsidR="00E228C3" w:rsidRPr="00CC6A0C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47B291" w14:textId="77777777" w:rsidR="00E228C3" w:rsidRPr="00916493" w:rsidRDefault="00E228C3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6A0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бщие сведения о юридическом лице (индивидуальном предпринимателе):</w:t>
      </w:r>
    </w:p>
    <w:p w14:paraId="039A3C32" w14:textId="53E3027B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1. 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Регистрационный номер 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4F0403A2" w14:textId="55690007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Дата регистрации 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680C43E7" w14:textId="0EB20E61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3. 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Юридический адрес 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3995DDE5" w14:textId="136204B9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4. 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Почтовый адрес 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456E6006" w14:textId="6108C22F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5. 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ИНН 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</w:t>
      </w:r>
    </w:p>
    <w:p w14:paraId="3666AB1C" w14:textId="3CC1F824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6. 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КПП __________________________________</w:t>
      </w:r>
      <w:r w:rsidR="009C6631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</w:t>
      </w:r>
    </w:p>
    <w:p w14:paraId="0DFC199F" w14:textId="494780D0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7. 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Регистрационный номер страхователя в территориальном органе Пенсионного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фонда Российской Федерации_________________________________</w:t>
      </w:r>
    </w:p>
    <w:p w14:paraId="1B6FA1B6" w14:textId="1BAF9DCB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7.1. 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Юридического лица 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249B7865" w14:textId="71901677" w:rsidR="00E228C3" w:rsidRPr="00916493" w:rsidRDefault="00CC6A0C" w:rsidP="00CC6A0C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7.2. 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Индивидуального предпринимателя 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</w:t>
      </w:r>
    </w:p>
    <w:p w14:paraId="7B6673C9" w14:textId="4E411C5E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 на реализацию мероприятия подпрограммы «Сопровождение инвалидов, в том числе инвалидов молодого 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 (далее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заявка)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представляется в соответствии с постановлением Правительства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Новосибирской области от 23.04.2013 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177-п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государственной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Новосибирской области </w:t>
      </w:r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занятости населения</w:t>
      </w:r>
      <w:proofErr w:type="gramEnd"/>
      <w:r w:rsidR="002F56B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субсидии в целях </w:t>
      </w:r>
      <w:r w:rsidR="00081308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инансового обеспечения затрат при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выполнении мероприятия подпрограммы (указать мероприятие):</w:t>
      </w:r>
    </w:p>
    <w:p w14:paraId="2474CF98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304CD183" w14:textId="2F3B91E3" w:rsidR="00E228C3" w:rsidRPr="00916493" w:rsidRDefault="00264F3C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└─┘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услуг сопровождения инвалидов, в том числе инвалидов молодого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возраста, при трудоустройстве;</w:t>
      </w:r>
    </w:p>
    <w:p w14:paraId="0E0E5986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578D0F5E" w14:textId="692F8348" w:rsidR="00E228C3" w:rsidRPr="00916493" w:rsidRDefault="00264F3C" w:rsidP="002E33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└─┘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социальной занятости инвалидов со 2-й и 3-й степенью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ограничения способности к трудовой деятельности, в том числе инвалидов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молодого возраста;</w:t>
      </w:r>
    </w:p>
    <w:p w14:paraId="599370FF" w14:textId="77777777" w:rsidR="00E228C3" w:rsidRPr="00916493" w:rsidRDefault="00E228C3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0862DD67" w14:textId="6DD19C86" w:rsidR="00E228C3" w:rsidRPr="00916493" w:rsidRDefault="00264F3C" w:rsidP="008C4B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└─┘ 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рабочих мест для инвалидов, в том числе для инвалидов</w:t>
      </w:r>
      <w:r w:rsidR="002E3375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молодого возраста;</w:t>
      </w:r>
    </w:p>
    <w:p w14:paraId="53D46812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┌─┐</w:t>
      </w:r>
    </w:p>
    <w:p w14:paraId="16A96876" w14:textId="3B1DB787" w:rsidR="00EE47F6" w:rsidRPr="00916493" w:rsidRDefault="00264F3C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└─┘ </w:t>
      </w:r>
      <w:r w:rsidR="00EE47F6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пилотного проекта по сопровождению трудоустройства инвалидов с ментальными расстройствами, в том числе инвалидов молодого возраста.</w:t>
      </w:r>
    </w:p>
    <w:p w14:paraId="7C193C3F" w14:textId="21BFCABF" w:rsidR="008C4BE1" w:rsidRPr="00916493" w:rsidRDefault="008C4BE1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2944BB" w14:textId="77777777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Размер запрашиваемой субсидии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________ (____________________) 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14:paraId="5D3C18ED" w14:textId="684D2315" w:rsidR="007E60FF" w:rsidRPr="00916493" w:rsidRDefault="00B52DF3" w:rsidP="007E60F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атрат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реализацию мероприятия подпрограммы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отражаются в смете затрат на реализацию соответствующей подпрограммы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№№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E60FF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4 к заявке.</w:t>
      </w:r>
    </w:p>
    <w:p w14:paraId="16150DFF" w14:textId="77777777" w:rsidR="007E60FF" w:rsidRPr="00916493" w:rsidRDefault="007E60FF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98FBB" w14:textId="5C260226" w:rsidR="00E228C3" w:rsidRPr="00916493" w:rsidRDefault="00E228C3" w:rsidP="008C4B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инвалидов, в том числе инвалидов молодого возраста, и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наставников (при назначении), планируемых к вовлечению в реализацию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подпрограммы:</w:t>
      </w:r>
      <w:r w:rsidR="008C4BE1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9E04B2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14:paraId="665BA37E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Cs w:val="28"/>
        </w:rPr>
      </w:pPr>
    </w:p>
    <w:p w14:paraId="649BF934" w14:textId="7FABE391" w:rsidR="00E228C3" w:rsidRPr="00916493" w:rsidRDefault="00E228C3" w:rsidP="00264F3C">
      <w:pPr>
        <w:pStyle w:val="ConsPlusNormal"/>
        <w:ind w:firstLine="709"/>
        <w:jc w:val="both"/>
        <w:rPr>
          <w:color w:val="000000" w:themeColor="text1"/>
          <w:szCs w:val="28"/>
        </w:rPr>
      </w:pPr>
      <w:r w:rsidRPr="00916493">
        <w:rPr>
          <w:color w:val="000000" w:themeColor="text1"/>
          <w:szCs w:val="28"/>
        </w:rPr>
        <w:t>Подтверждаю на первое число месяца,</w:t>
      </w:r>
      <w:r w:rsidR="000E2222" w:rsidRPr="00916493">
        <w:rPr>
          <w:color w:val="000000" w:themeColor="text1"/>
          <w:szCs w:val="28"/>
        </w:rPr>
        <w:t xml:space="preserve"> предшествующего месяцу проведени</w:t>
      </w:r>
      <w:r w:rsidR="000E2222">
        <w:rPr>
          <w:color w:val="000000" w:themeColor="text1"/>
          <w:szCs w:val="28"/>
        </w:rPr>
        <w:t>я</w:t>
      </w:r>
      <w:r w:rsidR="000E2222" w:rsidRPr="00916493">
        <w:rPr>
          <w:color w:val="000000" w:themeColor="text1"/>
          <w:szCs w:val="28"/>
        </w:rPr>
        <w:t xml:space="preserve"> отбора</w:t>
      </w:r>
      <w:r w:rsidRPr="00916493">
        <w:rPr>
          <w:color w:val="000000" w:themeColor="text1"/>
          <w:szCs w:val="28"/>
        </w:rPr>
        <w:t>:</w:t>
      </w:r>
    </w:p>
    <w:p w14:paraId="72BB5985" w14:textId="77777777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обязанности по уплате налогов, сборов, страховых взносов и иных обязательных платежей в бюджетную систему Российской Федерации;</w:t>
      </w:r>
    </w:p>
    <w:p w14:paraId="23AC9459" w14:textId="14148E4A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просроченной задолженности по возврату в областной бюджет субсидий, бюджетных инвестиций, </w:t>
      </w: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иными правовыми актами, и ин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(неурегулированн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) задолженност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областным бюджетом;</w:t>
      </w:r>
    </w:p>
    <w:p w14:paraId="2EC3DC1F" w14:textId="2092D76E" w:rsidR="00B36AFD" w:rsidRPr="00916493" w:rsidRDefault="00B36AFD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юридическое лицо не нахожусь в процессе </w:t>
      </w:r>
      <w:r w:rsidR="00E45E5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реорганизации (за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45E57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ликвидации, в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отношении </w:t>
      </w:r>
      <w:r w:rsidR="00D66370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меня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введена процедура банкротства, деятельность 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приостановлена в порядке, предусмотренном законодательством Российской Федерации/как индивидуальный предприниматель не прекратил свою деятельность в качестве индивидуального предпринимателя;</w:t>
      </w:r>
      <w:proofErr w:type="gramEnd"/>
    </w:p>
    <w:p w14:paraId="2AE0572C" w14:textId="31B58034" w:rsidR="00B36AFD" w:rsidRPr="00916493" w:rsidRDefault="000D30FA" w:rsidP="00B36A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применительно ко мне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дисквалифицированных лиц Федеральной налоговой службы Российской Федерации отсутствуют сведения о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субъекта, являющегося юридическим лицом, об индивидуальном предпринимателе;</w:t>
      </w:r>
    </w:p>
    <w:p w14:paraId="7B7CF884" w14:textId="3BFAC1FC" w:rsidR="00B36AFD" w:rsidRPr="00916493" w:rsidRDefault="000D30FA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являюсь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процентов;</w:t>
      </w:r>
    </w:p>
    <w:p w14:paraId="0456CF60" w14:textId="77777777" w:rsidR="00B36AFD" w:rsidRPr="00916493" w:rsidRDefault="000D30FA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получа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36AFD"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из областного бюджета на основании иных нормативных правовых актов на выполнение задач подпрограммы.</w:t>
      </w:r>
    </w:p>
    <w:p w14:paraId="2B1F79B9" w14:textId="77777777" w:rsidR="00530C77" w:rsidRDefault="00530C77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</w:p>
    <w:p w14:paraId="115E4D40" w14:textId="77777777" w:rsidR="007174E1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Даю согласие</w:t>
      </w:r>
      <w:r w:rsidR="007174E1" w:rsidRPr="00916493">
        <w:rPr>
          <w:color w:val="000000" w:themeColor="text1"/>
          <w:szCs w:val="24"/>
        </w:rPr>
        <w:t>:</w:t>
      </w:r>
    </w:p>
    <w:p w14:paraId="69C64CA4" w14:textId="77777777" w:rsidR="00E228C3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 xml:space="preserve">на осуществление проверок соблюдения </w:t>
      </w:r>
      <w:r w:rsidR="00B36AFD" w:rsidRPr="00916493">
        <w:rPr>
          <w:color w:val="000000" w:themeColor="text1"/>
          <w:szCs w:val="24"/>
        </w:rPr>
        <w:t>требований</w:t>
      </w:r>
      <w:r w:rsidRPr="00916493">
        <w:rPr>
          <w:color w:val="000000" w:themeColor="text1"/>
          <w:szCs w:val="24"/>
        </w:rPr>
        <w:t xml:space="preserve"> и порядка предоставления субсидии органом государственного финансового контроля и министерством труда и социального</w:t>
      </w:r>
      <w:r w:rsidR="00E468CB" w:rsidRPr="00916493">
        <w:rPr>
          <w:color w:val="000000" w:themeColor="text1"/>
          <w:szCs w:val="24"/>
        </w:rPr>
        <w:t xml:space="preserve"> развития Новосибирской области;</w:t>
      </w:r>
    </w:p>
    <w:p w14:paraId="148122CA" w14:textId="6B5FF179" w:rsidR="00AB686B" w:rsidRDefault="00AB686B" w:rsidP="00717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«Интернет» информации о субъекте, о 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подаваемой субъектом заявке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264F3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прилагаемой</w:t>
      </w:r>
      <w:r w:rsidRPr="00916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сметой затрат по выполнению мероприятия подпрограммы за счет средств областного бюджета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F0144E7" w14:textId="06F3DEA6" w:rsidR="002F56B7" w:rsidRDefault="00AB686B" w:rsidP="00AB6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C77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(для физического лица), </w:t>
      </w:r>
      <w:r w:rsidRPr="00530C77">
        <w:rPr>
          <w:rFonts w:ascii="Times New Roman" w:hAnsi="Times New Roman" w:cs="Times New Roman"/>
          <w:color w:val="000000" w:themeColor="text1"/>
          <w:sz w:val="28"/>
          <w:szCs w:val="28"/>
        </w:rPr>
        <w:t>иной информации о субъекте, связанной с соответствующим отбором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78236C" w14:textId="77777777" w:rsidR="00AB686B" w:rsidRPr="00AB686B" w:rsidRDefault="00AB686B" w:rsidP="00AB6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BD265C" w14:textId="7A82E262" w:rsidR="00E228C3" w:rsidRPr="00916493" w:rsidRDefault="00E228C3" w:rsidP="007174E1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16493">
        <w:rPr>
          <w:color w:val="000000" w:themeColor="text1"/>
          <w:szCs w:val="24"/>
        </w:rPr>
        <w:t>Обязуюсь в течение тридцати рабочих дней со дня получения уведомления о возврате полученных денежных средств перечислить указанные средства в</w:t>
      </w:r>
      <w:r w:rsidR="00264F3C">
        <w:rPr>
          <w:color w:val="000000" w:themeColor="text1"/>
          <w:szCs w:val="24"/>
        </w:rPr>
        <w:t> </w:t>
      </w:r>
      <w:r w:rsidRPr="00916493">
        <w:rPr>
          <w:color w:val="000000" w:themeColor="text1"/>
          <w:szCs w:val="24"/>
        </w:rPr>
        <w:t>областной бюджет Новосибирской области.</w:t>
      </w:r>
    </w:p>
    <w:p w14:paraId="19758C76" w14:textId="77777777" w:rsidR="00E228C3" w:rsidRPr="00264F3C" w:rsidRDefault="00E228C3" w:rsidP="00264F3C">
      <w:pPr>
        <w:pStyle w:val="ConsPlusNormal"/>
        <w:ind w:firstLine="709"/>
        <w:jc w:val="both"/>
        <w:rPr>
          <w:color w:val="000000" w:themeColor="text1"/>
          <w:szCs w:val="28"/>
        </w:rPr>
      </w:pPr>
    </w:p>
    <w:p w14:paraId="4D9A5A11" w14:textId="77777777" w:rsidR="00E228C3" w:rsidRPr="00916493" w:rsidRDefault="00E228C3" w:rsidP="00264F3C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264F3C">
        <w:rPr>
          <w:color w:val="000000" w:themeColor="text1"/>
          <w:szCs w:val="28"/>
        </w:rPr>
        <w:t>П</w:t>
      </w:r>
      <w:r w:rsidRPr="00916493">
        <w:rPr>
          <w:color w:val="000000" w:themeColor="text1"/>
          <w:szCs w:val="24"/>
        </w:rPr>
        <w:t>еречень документов, прилагаемых к заявке:</w:t>
      </w:r>
    </w:p>
    <w:p w14:paraId="357E17CA" w14:textId="77777777" w:rsidR="00E228C3" w:rsidRPr="0091649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7656"/>
        <w:gridCol w:w="1701"/>
      </w:tblGrid>
      <w:tr w:rsidR="00916493" w:rsidRPr="00264F3C" w14:paraId="568CFFDB" w14:textId="77777777" w:rsidTr="00264F3C">
        <w:tc>
          <w:tcPr>
            <w:tcW w:w="566" w:type="dxa"/>
          </w:tcPr>
          <w:p w14:paraId="41638383" w14:textId="2E42A0EC" w:rsidR="00E228C3" w:rsidRPr="00264F3C" w:rsidRDefault="00264F3C" w:rsidP="00264F3C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  <w:r w:rsidRPr="00264F3C">
              <w:rPr>
                <w:color w:val="000000" w:themeColor="text1"/>
                <w:szCs w:val="28"/>
              </w:rPr>
              <w:t>№</w:t>
            </w:r>
            <w:r w:rsidR="00E228C3" w:rsidRPr="00264F3C">
              <w:rPr>
                <w:color w:val="000000" w:themeColor="text1"/>
                <w:szCs w:val="28"/>
              </w:rPr>
              <w:t xml:space="preserve"> </w:t>
            </w:r>
            <w:proofErr w:type="gramStart"/>
            <w:r w:rsidR="00E228C3" w:rsidRPr="00264F3C">
              <w:rPr>
                <w:color w:val="000000" w:themeColor="text1"/>
                <w:szCs w:val="28"/>
              </w:rPr>
              <w:t>п</w:t>
            </w:r>
            <w:proofErr w:type="gramEnd"/>
            <w:r w:rsidR="00E228C3" w:rsidRPr="00264F3C">
              <w:rPr>
                <w:color w:val="000000" w:themeColor="text1"/>
                <w:szCs w:val="28"/>
              </w:rPr>
              <w:t>/п</w:t>
            </w:r>
          </w:p>
        </w:tc>
        <w:tc>
          <w:tcPr>
            <w:tcW w:w="7656" w:type="dxa"/>
          </w:tcPr>
          <w:p w14:paraId="21B91E58" w14:textId="77777777" w:rsidR="00E228C3" w:rsidRPr="00264F3C" w:rsidRDefault="00E228C3" w:rsidP="00E228C3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  <w:r w:rsidRPr="00264F3C">
              <w:rPr>
                <w:color w:val="000000" w:themeColor="text1"/>
                <w:szCs w:val="28"/>
              </w:rPr>
              <w:t>Наименование документа</w:t>
            </w:r>
          </w:p>
        </w:tc>
        <w:tc>
          <w:tcPr>
            <w:tcW w:w="1701" w:type="dxa"/>
          </w:tcPr>
          <w:p w14:paraId="55CDE312" w14:textId="77777777" w:rsidR="00E228C3" w:rsidRPr="00264F3C" w:rsidRDefault="00E228C3" w:rsidP="00E228C3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  <w:r w:rsidRPr="00264F3C">
              <w:rPr>
                <w:color w:val="000000" w:themeColor="text1"/>
                <w:szCs w:val="28"/>
              </w:rPr>
              <w:t>Количество страниц</w:t>
            </w:r>
          </w:p>
        </w:tc>
      </w:tr>
      <w:tr w:rsidR="00916493" w:rsidRPr="00264F3C" w14:paraId="02EE4D4B" w14:textId="77777777" w:rsidTr="00264F3C">
        <w:tc>
          <w:tcPr>
            <w:tcW w:w="566" w:type="dxa"/>
          </w:tcPr>
          <w:p w14:paraId="7A4057FC" w14:textId="1E44A38B" w:rsidR="00E228C3" w:rsidRPr="00264F3C" w:rsidRDefault="00743A81" w:rsidP="00264F3C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  <w:r w:rsidRPr="00264F3C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7656" w:type="dxa"/>
          </w:tcPr>
          <w:p w14:paraId="117C602D" w14:textId="29C497D0" w:rsidR="00E228C3" w:rsidRPr="00264F3C" w:rsidRDefault="00743A81" w:rsidP="00264F3C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  <w:r w:rsidRPr="00264F3C">
              <w:rPr>
                <w:color w:val="000000" w:themeColor="text1"/>
                <w:szCs w:val="28"/>
              </w:rPr>
              <w:t xml:space="preserve">Смета затрат на реализацию мероприятия подпрограммы (согласно соответствующему </w:t>
            </w:r>
            <w:r w:rsidR="00264F3C">
              <w:rPr>
                <w:color w:val="000000" w:themeColor="text1"/>
                <w:szCs w:val="28"/>
              </w:rPr>
              <w:t>п</w:t>
            </w:r>
            <w:r w:rsidRPr="00264F3C">
              <w:rPr>
                <w:color w:val="000000" w:themeColor="text1"/>
                <w:szCs w:val="28"/>
              </w:rPr>
              <w:t xml:space="preserve">риложению </w:t>
            </w:r>
            <w:r w:rsidR="00264F3C">
              <w:rPr>
                <w:color w:val="000000" w:themeColor="text1"/>
                <w:szCs w:val="28"/>
              </w:rPr>
              <w:t>№№</w:t>
            </w:r>
            <w:r w:rsidRPr="00264F3C">
              <w:rPr>
                <w:color w:val="000000" w:themeColor="text1"/>
                <w:szCs w:val="28"/>
              </w:rPr>
              <w:t>1</w:t>
            </w:r>
            <w:r w:rsidR="00264F3C">
              <w:rPr>
                <w:color w:val="000000" w:themeColor="text1"/>
                <w:szCs w:val="28"/>
              </w:rPr>
              <w:t>–</w:t>
            </w:r>
            <w:r w:rsidRPr="00264F3C">
              <w:rPr>
                <w:color w:val="000000" w:themeColor="text1"/>
                <w:szCs w:val="28"/>
              </w:rPr>
              <w:t>4 к заявке)</w:t>
            </w:r>
          </w:p>
        </w:tc>
        <w:tc>
          <w:tcPr>
            <w:tcW w:w="1701" w:type="dxa"/>
          </w:tcPr>
          <w:p w14:paraId="6B825B1D" w14:textId="77777777" w:rsidR="00E228C3" w:rsidRPr="00264F3C" w:rsidRDefault="00E228C3" w:rsidP="00E228C3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</w:tr>
      <w:tr w:rsidR="00916493" w:rsidRPr="00264F3C" w14:paraId="6515CE78" w14:textId="77777777" w:rsidTr="00264F3C">
        <w:tc>
          <w:tcPr>
            <w:tcW w:w="566" w:type="dxa"/>
          </w:tcPr>
          <w:p w14:paraId="0B17DD23" w14:textId="77777777" w:rsidR="002F56B7" w:rsidRPr="00264F3C" w:rsidRDefault="002F56B7" w:rsidP="00264F3C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7656" w:type="dxa"/>
          </w:tcPr>
          <w:p w14:paraId="2D8B459C" w14:textId="77777777" w:rsidR="002F56B7" w:rsidRPr="00264F3C" w:rsidRDefault="002F56B7" w:rsidP="00EC3B27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52FA3D7D" w14:textId="77777777" w:rsidR="002F56B7" w:rsidRPr="00264F3C" w:rsidRDefault="002F56B7" w:rsidP="00EC3B27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</w:tr>
      <w:tr w:rsidR="002F56B7" w:rsidRPr="00264F3C" w14:paraId="28005C3C" w14:textId="77777777" w:rsidTr="00264F3C">
        <w:tc>
          <w:tcPr>
            <w:tcW w:w="566" w:type="dxa"/>
          </w:tcPr>
          <w:p w14:paraId="109EC2E3" w14:textId="77777777" w:rsidR="002F56B7" w:rsidRPr="00264F3C" w:rsidRDefault="002F56B7" w:rsidP="00264F3C">
            <w:pPr>
              <w:pStyle w:val="ConsPlusNormal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7656" w:type="dxa"/>
          </w:tcPr>
          <w:p w14:paraId="35A74A85" w14:textId="77777777" w:rsidR="002F56B7" w:rsidRPr="00264F3C" w:rsidRDefault="002F56B7" w:rsidP="00EC3B27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DE291CD" w14:textId="77777777" w:rsidR="002F56B7" w:rsidRPr="00264F3C" w:rsidRDefault="002F56B7" w:rsidP="00EC3B27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</w:tr>
    </w:tbl>
    <w:p w14:paraId="30DF3FE4" w14:textId="77777777" w:rsidR="00E228C3" w:rsidRPr="00264F3C" w:rsidRDefault="00E228C3" w:rsidP="00E228C3">
      <w:pPr>
        <w:pStyle w:val="ConsPlusNormal"/>
        <w:ind w:firstLine="540"/>
        <w:jc w:val="both"/>
        <w:rPr>
          <w:color w:val="000000" w:themeColor="text1"/>
          <w:szCs w:val="28"/>
        </w:rPr>
      </w:pPr>
    </w:p>
    <w:p w14:paraId="7FA2DC59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25EC5053" w14:textId="77777777" w:rsidR="00E228C3" w:rsidRPr="0091649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1FC02C2D" w14:textId="27FBD969" w:rsidR="00264F3C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(или уполномоченный</w:t>
      </w:r>
      <w:r w:rsidR="00DD3CE9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представитель) </w:t>
      </w:r>
    </w:p>
    <w:p w14:paraId="03D05303" w14:textId="77777777" w:rsidR="00264F3C" w:rsidRDefault="00264F3C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5D23BB8" w14:textId="74FD330D" w:rsidR="00E228C3" w:rsidRPr="00916493" w:rsidRDefault="00927AE4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="00E228C3"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 w:rsidR="00264F3C">
        <w:rPr>
          <w:rFonts w:ascii="Times New Roman" w:hAnsi="Times New Roman" w:cs="Times New Roman"/>
          <w:color w:val="000000" w:themeColor="text1"/>
          <w:sz w:val="28"/>
          <w:szCs w:val="24"/>
        </w:rPr>
        <w:t>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</w:t>
      </w:r>
    </w:p>
    <w:p w14:paraId="1D49EB32" w14:textId="1AA29C0A" w:rsidR="00E228C3" w:rsidRPr="00264F3C" w:rsidRDefault="00264F3C" w:rsidP="00264F3C">
      <w:pPr>
        <w:pStyle w:val="ConsPlusNonforma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927AE4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228C3"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="00E228C3"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 w:rsidR="00927AE4"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59889B62" w14:textId="57A783F9" w:rsidR="00E228C3" w:rsidRPr="00264F3C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7EDDB1" w14:textId="04317E80" w:rsidR="00264F3C" w:rsidRPr="00264F3C" w:rsidRDefault="00264F3C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BDEBC5" w14:textId="77777777" w:rsidR="002F56B7" w:rsidRPr="00916493" w:rsidRDefault="00E228C3" w:rsidP="000D30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="002F56B7"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F56B7" w:rsidRPr="00264F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64F3C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2F56B7" w:rsidRPr="0026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264F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 20___</w:t>
      </w:r>
      <w:r w:rsidR="002F56B7" w:rsidRPr="00916493">
        <w:rPr>
          <w:color w:val="000000" w:themeColor="text1"/>
          <w:sz w:val="24"/>
          <w:szCs w:val="24"/>
        </w:rPr>
        <w:br w:type="page"/>
      </w:r>
    </w:p>
    <w:p w14:paraId="187FB032" w14:textId="5825F6F2" w:rsidR="00AA3EA3" w:rsidRPr="000812D5" w:rsidRDefault="00AA3EA3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812D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90AD75B" w14:textId="02673239" w:rsidR="009222F2" w:rsidRDefault="00AA3EA3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812D5">
        <w:rPr>
          <w:rFonts w:ascii="Times New Roman" w:hAnsi="Times New Roman" w:cs="Times New Roman"/>
          <w:sz w:val="28"/>
          <w:szCs w:val="28"/>
        </w:rPr>
        <w:t>к заявке</w:t>
      </w:r>
      <w:r w:rsidR="000812D5" w:rsidRPr="000812D5">
        <w:rPr>
          <w:rFonts w:ascii="Times New Roman" w:hAnsi="Times New Roman" w:cs="Times New Roman"/>
          <w:sz w:val="28"/>
          <w:szCs w:val="28"/>
        </w:rPr>
        <w:t xml:space="preserve"> </w:t>
      </w:r>
      <w:r w:rsidRPr="000812D5">
        <w:rPr>
          <w:rFonts w:ascii="Times New Roman" w:hAnsi="Times New Roman" w:cs="Times New Roman"/>
          <w:sz w:val="28"/>
          <w:szCs w:val="28"/>
        </w:rPr>
        <w:t>о предоставлении субсидии на</w:t>
      </w:r>
      <w:r w:rsidR="000812D5">
        <w:rPr>
          <w:rFonts w:ascii="Times New Roman" w:hAnsi="Times New Roman" w:cs="Times New Roman"/>
          <w:sz w:val="28"/>
          <w:szCs w:val="28"/>
        </w:rPr>
        <w:t> </w:t>
      </w:r>
      <w:r w:rsidRPr="000812D5">
        <w:rPr>
          <w:rFonts w:ascii="Times New Roman" w:hAnsi="Times New Roman" w:cs="Times New Roman"/>
          <w:sz w:val="28"/>
          <w:szCs w:val="28"/>
        </w:rPr>
        <w:t>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</w:t>
      </w:r>
      <w:r w:rsidR="000812D5">
        <w:rPr>
          <w:rFonts w:ascii="Times New Roman" w:hAnsi="Times New Roman" w:cs="Times New Roman"/>
          <w:sz w:val="28"/>
          <w:szCs w:val="28"/>
        </w:rPr>
        <w:t xml:space="preserve"> </w:t>
      </w:r>
      <w:r w:rsidRPr="000812D5">
        <w:rPr>
          <w:rFonts w:ascii="Times New Roman" w:hAnsi="Times New Roman" w:cs="Times New Roman"/>
          <w:sz w:val="28"/>
          <w:szCs w:val="28"/>
        </w:rPr>
        <w:t>счет средств областного бюджета Новосибирской области и собственных (привлеченных) средств и ресурсов</w:t>
      </w:r>
    </w:p>
    <w:p w14:paraId="4BFE7512" w14:textId="1A275743" w:rsidR="000812D5" w:rsidRDefault="000812D5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724B7642" w14:textId="77777777" w:rsidR="000812D5" w:rsidRPr="000812D5" w:rsidRDefault="000812D5" w:rsidP="000812D5">
      <w:pPr>
        <w:pStyle w:val="ConsPlusNonformat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FB47C9" w14:textId="203092DE" w:rsidR="00264F3C" w:rsidRPr="00264F3C" w:rsidRDefault="00264F3C" w:rsidP="00E228C3">
      <w:pPr>
        <w:pStyle w:val="ConsPlusNormal"/>
        <w:jc w:val="center"/>
        <w:outlineLvl w:val="2"/>
        <w:rPr>
          <w:b/>
          <w:color w:val="000000" w:themeColor="text1"/>
          <w:szCs w:val="24"/>
        </w:rPr>
      </w:pPr>
      <w:r w:rsidRPr="00264F3C">
        <w:rPr>
          <w:b/>
          <w:color w:val="000000" w:themeColor="text1"/>
          <w:szCs w:val="24"/>
        </w:rPr>
        <w:t>СМЕТА ЗАТРАТ</w:t>
      </w:r>
      <w:r w:rsidR="00E228C3" w:rsidRPr="00264F3C">
        <w:rPr>
          <w:b/>
          <w:color w:val="000000" w:themeColor="text1"/>
          <w:szCs w:val="24"/>
        </w:rPr>
        <w:t xml:space="preserve"> </w:t>
      </w:r>
    </w:p>
    <w:p w14:paraId="105F3100" w14:textId="424A8C75" w:rsidR="00E228C3" w:rsidRPr="00264F3C" w:rsidRDefault="00E228C3" w:rsidP="00E228C3">
      <w:pPr>
        <w:pStyle w:val="ConsPlusNormal"/>
        <w:jc w:val="center"/>
        <w:outlineLvl w:val="2"/>
        <w:rPr>
          <w:b/>
          <w:color w:val="000000" w:themeColor="text1"/>
          <w:szCs w:val="24"/>
        </w:rPr>
      </w:pPr>
      <w:r w:rsidRPr="00264F3C">
        <w:rPr>
          <w:b/>
          <w:color w:val="000000" w:themeColor="text1"/>
          <w:szCs w:val="24"/>
        </w:rPr>
        <w:t>на реализацию мероприятия подпрограммы</w:t>
      </w:r>
    </w:p>
    <w:p w14:paraId="2EE78379" w14:textId="77777777" w:rsidR="00E228C3" w:rsidRPr="00264F3C" w:rsidRDefault="002F56B7" w:rsidP="00E228C3">
      <w:pPr>
        <w:pStyle w:val="ConsPlusNormal"/>
        <w:jc w:val="center"/>
        <w:rPr>
          <w:b/>
          <w:color w:val="000000" w:themeColor="text1"/>
          <w:szCs w:val="24"/>
        </w:rPr>
      </w:pPr>
      <w:r w:rsidRPr="00264F3C">
        <w:rPr>
          <w:b/>
          <w:color w:val="000000" w:themeColor="text1"/>
          <w:szCs w:val="24"/>
        </w:rPr>
        <w:t>«</w:t>
      </w:r>
      <w:r w:rsidR="00E228C3" w:rsidRPr="00264F3C">
        <w:rPr>
          <w:b/>
          <w:color w:val="000000" w:themeColor="text1"/>
          <w:szCs w:val="24"/>
        </w:rPr>
        <w:t>Оказание услуг сопровождения инвалидов, в том числе</w:t>
      </w:r>
    </w:p>
    <w:p w14:paraId="02AB94D3" w14:textId="0DFD250B" w:rsidR="00E228C3" w:rsidRDefault="00E228C3" w:rsidP="00E228C3">
      <w:pPr>
        <w:pStyle w:val="ConsPlusNormal"/>
        <w:jc w:val="center"/>
        <w:rPr>
          <w:b/>
          <w:color w:val="000000" w:themeColor="text1"/>
          <w:szCs w:val="24"/>
        </w:rPr>
      </w:pPr>
      <w:r w:rsidRPr="00264F3C">
        <w:rPr>
          <w:b/>
          <w:color w:val="000000" w:themeColor="text1"/>
          <w:szCs w:val="24"/>
        </w:rPr>
        <w:t>инвалидов молодого возраста, при трудоустройстве</w:t>
      </w:r>
      <w:r w:rsidR="002F56B7" w:rsidRPr="00264F3C">
        <w:rPr>
          <w:b/>
          <w:color w:val="000000" w:themeColor="text1"/>
          <w:szCs w:val="24"/>
        </w:rPr>
        <w:t>»</w:t>
      </w:r>
    </w:p>
    <w:p w14:paraId="4382C920" w14:textId="28471451" w:rsidR="00264F3C" w:rsidRDefault="00264F3C" w:rsidP="00E228C3">
      <w:pPr>
        <w:pStyle w:val="ConsPlusNormal"/>
        <w:jc w:val="center"/>
        <w:rPr>
          <w:b/>
          <w:color w:val="000000" w:themeColor="text1"/>
          <w:szCs w:val="24"/>
        </w:rPr>
      </w:pPr>
    </w:p>
    <w:p w14:paraId="49E325D7" w14:textId="77777777" w:rsidR="00264F3C" w:rsidRPr="00AA3EA3" w:rsidRDefault="00264F3C" w:rsidP="00E228C3">
      <w:pPr>
        <w:pStyle w:val="ConsPlusNormal"/>
        <w:jc w:val="center"/>
        <w:rPr>
          <w:color w:val="000000" w:themeColor="text1"/>
          <w:szCs w:val="24"/>
        </w:rPr>
      </w:pPr>
    </w:p>
    <w:tbl>
      <w:tblPr>
        <w:tblW w:w="991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1417"/>
        <w:gridCol w:w="6007"/>
        <w:gridCol w:w="1701"/>
      </w:tblGrid>
      <w:tr w:rsidR="00916493" w:rsidRPr="00AA3EA3" w14:paraId="1FC69EDB" w14:textId="77777777" w:rsidTr="00927AE4">
        <w:tc>
          <w:tcPr>
            <w:tcW w:w="793" w:type="dxa"/>
          </w:tcPr>
          <w:p w14:paraId="199F7BB2" w14:textId="77777777" w:rsidR="00264F3C" w:rsidRDefault="00264F3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="00E228C3" w:rsidRPr="00AA3EA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D8C9619" w14:textId="01DD15F1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14:paraId="5567060D" w14:textId="6C378175" w:rsidR="00E228C3" w:rsidRPr="00AA3EA3" w:rsidRDefault="00264F3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</w:t>
            </w:r>
            <w:r w:rsidR="00E228C3" w:rsidRPr="00AA3EA3">
              <w:rPr>
                <w:color w:val="000000" w:themeColor="text1"/>
                <w:sz w:val="24"/>
                <w:szCs w:val="24"/>
              </w:rPr>
              <w:t>во инвалидов, чел.</w:t>
            </w:r>
          </w:p>
        </w:tc>
        <w:tc>
          <w:tcPr>
            <w:tcW w:w="6007" w:type="dxa"/>
          </w:tcPr>
          <w:p w14:paraId="6C600E7D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1701" w:type="dxa"/>
          </w:tcPr>
          <w:p w14:paraId="3C18D596" w14:textId="77777777" w:rsidR="00E228C3" w:rsidRPr="00AA3EA3" w:rsidRDefault="00E228C3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16493" w:rsidRPr="00AA3EA3" w14:paraId="326BD8C4" w14:textId="77777777" w:rsidTr="00927AE4">
        <w:tc>
          <w:tcPr>
            <w:tcW w:w="793" w:type="dxa"/>
          </w:tcPr>
          <w:p w14:paraId="21C8F65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9F966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07" w:type="dxa"/>
          </w:tcPr>
          <w:p w14:paraId="465A316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27296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008F0BDD" w14:textId="77777777" w:rsidTr="00927AE4">
        <w:tc>
          <w:tcPr>
            <w:tcW w:w="793" w:type="dxa"/>
          </w:tcPr>
          <w:p w14:paraId="6E679F35" w14:textId="7DCDA0A2" w:rsidR="00E228C3" w:rsidRPr="00AA3EA3" w:rsidRDefault="00E228C3" w:rsidP="00927AE4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853A37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07" w:type="dxa"/>
          </w:tcPr>
          <w:p w14:paraId="5BB23B88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2B88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AC6BC75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05389D90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6801601C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4B4C9E88" w14:textId="4448FAF0" w:rsidR="00927AE4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(или уполномоченный представитель) </w:t>
      </w:r>
    </w:p>
    <w:p w14:paraId="3ECFA25A" w14:textId="77777777" w:rsidR="00927AE4" w:rsidRDefault="00927AE4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3FB8632" w14:textId="77777777" w:rsid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3581CDD" w14:textId="77777777" w:rsidR="00927AE4" w:rsidRPr="00916493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516CE64A" w14:textId="3657F5AB" w:rsidR="00927AE4" w:rsidRPr="00264F3C" w:rsidRDefault="00927AE4" w:rsidP="00927AE4">
      <w:pPr>
        <w:pStyle w:val="ConsPlusNonforma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59CB876A" w14:textId="77777777" w:rsidR="00927AE4" w:rsidRPr="00264F3C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C7C985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8AB27B" w14:textId="68199855" w:rsidR="00E228C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наличии)</w:t>
      </w:r>
    </w:p>
    <w:p w14:paraId="5DB8A5CB" w14:textId="77777777" w:rsid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FBD516A" w14:textId="77777777" w:rsidR="00927AE4" w:rsidRPr="00916493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5D394F98" w14:textId="6CE8FBDD" w:rsidR="00927AE4" w:rsidRPr="00264F3C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36756D7F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F6616D" w14:textId="601D870C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М.П. (при наличии)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927AE4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_________________ 20___</w:t>
      </w:r>
    </w:p>
    <w:p w14:paraId="74046697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F781D57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E0A69F9" w14:textId="77777777" w:rsidR="002F56B7" w:rsidRPr="00AA3EA3" w:rsidRDefault="002F56B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color w:val="000000" w:themeColor="text1"/>
          <w:sz w:val="24"/>
          <w:szCs w:val="24"/>
        </w:rPr>
        <w:br w:type="page"/>
      </w:r>
    </w:p>
    <w:p w14:paraId="3D0E7730" w14:textId="52344CCB" w:rsidR="00AA3EA3" w:rsidRPr="000812D5" w:rsidRDefault="00AA3EA3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812D5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2C4BD21" w14:textId="68F3F805" w:rsidR="00AA3EA3" w:rsidRDefault="00AA3EA3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0812D5">
        <w:rPr>
          <w:rFonts w:ascii="Times New Roman" w:hAnsi="Times New Roman" w:cs="Times New Roman"/>
          <w:sz w:val="28"/>
          <w:szCs w:val="28"/>
        </w:rPr>
        <w:t>к заявке</w:t>
      </w:r>
      <w:r w:rsidR="000812D5">
        <w:rPr>
          <w:rFonts w:ascii="Times New Roman" w:hAnsi="Times New Roman" w:cs="Times New Roman"/>
          <w:sz w:val="28"/>
          <w:szCs w:val="28"/>
        </w:rPr>
        <w:t xml:space="preserve"> </w:t>
      </w:r>
      <w:r w:rsidRPr="000812D5">
        <w:rPr>
          <w:rFonts w:ascii="Times New Roman" w:hAnsi="Times New Roman" w:cs="Times New Roman"/>
          <w:sz w:val="28"/>
          <w:szCs w:val="28"/>
        </w:rPr>
        <w:t>о предоставлении субсидии на</w:t>
      </w:r>
      <w:r w:rsidR="000812D5">
        <w:rPr>
          <w:rFonts w:ascii="Times New Roman" w:hAnsi="Times New Roman" w:cs="Times New Roman"/>
          <w:sz w:val="28"/>
          <w:szCs w:val="28"/>
        </w:rPr>
        <w:t> </w:t>
      </w:r>
      <w:r w:rsidRPr="000812D5">
        <w:rPr>
          <w:rFonts w:ascii="Times New Roman" w:hAnsi="Times New Roman" w:cs="Times New Roman"/>
          <w:sz w:val="28"/>
          <w:szCs w:val="28"/>
        </w:rPr>
        <w:t>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727ECF79" w14:textId="1D5041B9" w:rsidR="000812D5" w:rsidRDefault="000812D5" w:rsidP="000812D5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14:paraId="2AF623D6" w14:textId="77777777" w:rsidR="000812D5" w:rsidRPr="000812D5" w:rsidRDefault="000812D5" w:rsidP="000812D5">
      <w:pPr>
        <w:pStyle w:val="ConsPlusNonformat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9123A00" w14:textId="031C3292" w:rsidR="000812D5" w:rsidRPr="00C13A40" w:rsidRDefault="00C13A40" w:rsidP="000812D5">
      <w:pPr>
        <w:pStyle w:val="ConsPlusNormal"/>
        <w:jc w:val="center"/>
        <w:outlineLvl w:val="2"/>
        <w:rPr>
          <w:b/>
          <w:color w:val="000000" w:themeColor="text1"/>
          <w:szCs w:val="24"/>
        </w:rPr>
      </w:pPr>
      <w:r w:rsidRPr="00C13A40">
        <w:rPr>
          <w:b/>
          <w:color w:val="000000" w:themeColor="text1"/>
          <w:szCs w:val="24"/>
        </w:rPr>
        <w:t>СМЕТА ЗАТРАТ</w:t>
      </w:r>
      <w:r w:rsidR="00E228C3" w:rsidRPr="00C13A40">
        <w:rPr>
          <w:b/>
          <w:color w:val="000000" w:themeColor="text1"/>
          <w:szCs w:val="24"/>
        </w:rPr>
        <w:t xml:space="preserve"> </w:t>
      </w:r>
    </w:p>
    <w:p w14:paraId="7D26DC59" w14:textId="50027267" w:rsidR="00E228C3" w:rsidRDefault="00E228C3" w:rsidP="000812D5">
      <w:pPr>
        <w:pStyle w:val="ConsPlusNormal"/>
        <w:jc w:val="center"/>
        <w:outlineLvl w:val="2"/>
        <w:rPr>
          <w:b/>
          <w:color w:val="000000" w:themeColor="text1"/>
          <w:szCs w:val="24"/>
        </w:rPr>
      </w:pPr>
      <w:r w:rsidRPr="00C13A40">
        <w:rPr>
          <w:b/>
          <w:color w:val="000000" w:themeColor="text1"/>
          <w:szCs w:val="24"/>
        </w:rPr>
        <w:t>на реализацию мероприятия подпрограммы</w:t>
      </w:r>
      <w:r w:rsidR="000812D5" w:rsidRPr="00C13A40">
        <w:rPr>
          <w:b/>
          <w:color w:val="000000" w:themeColor="text1"/>
          <w:szCs w:val="24"/>
        </w:rPr>
        <w:t xml:space="preserve"> </w:t>
      </w:r>
      <w:r w:rsidR="002F56B7" w:rsidRPr="00C13A40">
        <w:rPr>
          <w:b/>
          <w:color w:val="000000" w:themeColor="text1"/>
          <w:szCs w:val="24"/>
        </w:rPr>
        <w:t>«</w:t>
      </w:r>
      <w:r w:rsidRPr="00C13A40">
        <w:rPr>
          <w:b/>
          <w:color w:val="000000" w:themeColor="text1"/>
          <w:szCs w:val="24"/>
        </w:rPr>
        <w:t>Организация социальной занятости инвалидов со 2-й</w:t>
      </w:r>
      <w:r w:rsidR="000812D5" w:rsidRPr="00C13A40">
        <w:rPr>
          <w:b/>
          <w:color w:val="000000" w:themeColor="text1"/>
          <w:szCs w:val="24"/>
        </w:rPr>
        <w:t xml:space="preserve"> </w:t>
      </w:r>
      <w:r w:rsidRPr="00C13A40">
        <w:rPr>
          <w:b/>
          <w:color w:val="000000" w:themeColor="text1"/>
          <w:szCs w:val="24"/>
        </w:rPr>
        <w:t>и 3-й степенью ограничения способности к</w:t>
      </w:r>
      <w:r w:rsidR="00927AE4">
        <w:rPr>
          <w:b/>
          <w:color w:val="000000" w:themeColor="text1"/>
          <w:szCs w:val="24"/>
        </w:rPr>
        <w:t> </w:t>
      </w:r>
      <w:r w:rsidRPr="00C13A40">
        <w:rPr>
          <w:b/>
          <w:color w:val="000000" w:themeColor="text1"/>
          <w:szCs w:val="24"/>
        </w:rPr>
        <w:t>трудовой</w:t>
      </w:r>
      <w:r w:rsidR="000812D5" w:rsidRPr="00C13A40">
        <w:rPr>
          <w:b/>
          <w:color w:val="000000" w:themeColor="text1"/>
          <w:szCs w:val="24"/>
        </w:rPr>
        <w:t xml:space="preserve"> </w:t>
      </w:r>
      <w:r w:rsidRPr="00C13A40">
        <w:rPr>
          <w:b/>
          <w:color w:val="000000" w:themeColor="text1"/>
          <w:szCs w:val="24"/>
        </w:rPr>
        <w:t>деятельности, в том числе инвалидов молодого возраста</w:t>
      </w:r>
      <w:r w:rsidR="002F56B7" w:rsidRPr="00C13A40">
        <w:rPr>
          <w:b/>
          <w:color w:val="000000" w:themeColor="text1"/>
          <w:szCs w:val="24"/>
        </w:rPr>
        <w:t>»</w:t>
      </w:r>
    </w:p>
    <w:p w14:paraId="0E67A6DA" w14:textId="659D1F68" w:rsidR="00C13A40" w:rsidRDefault="00C13A40" w:rsidP="000812D5">
      <w:pPr>
        <w:pStyle w:val="ConsPlusNormal"/>
        <w:jc w:val="center"/>
        <w:outlineLvl w:val="2"/>
        <w:rPr>
          <w:color w:val="000000" w:themeColor="text1"/>
          <w:szCs w:val="24"/>
        </w:rPr>
      </w:pPr>
    </w:p>
    <w:p w14:paraId="57CAB458" w14:textId="77777777" w:rsidR="00C13A40" w:rsidRPr="00AA3EA3" w:rsidRDefault="00C13A40" w:rsidP="000812D5">
      <w:pPr>
        <w:pStyle w:val="ConsPlusNormal"/>
        <w:jc w:val="center"/>
        <w:outlineLvl w:val="2"/>
        <w:rPr>
          <w:color w:val="000000" w:themeColor="text1"/>
          <w:szCs w:val="24"/>
        </w:rPr>
      </w:pPr>
    </w:p>
    <w:tbl>
      <w:tblPr>
        <w:tblW w:w="99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419"/>
        <w:gridCol w:w="1396"/>
        <w:gridCol w:w="1581"/>
        <w:gridCol w:w="1348"/>
        <w:gridCol w:w="1345"/>
        <w:gridCol w:w="1417"/>
        <w:gridCol w:w="850"/>
      </w:tblGrid>
      <w:tr w:rsidR="00927AE4" w:rsidRPr="00AA3EA3" w14:paraId="394DE909" w14:textId="77777777" w:rsidTr="00927AE4">
        <w:tc>
          <w:tcPr>
            <w:tcW w:w="566" w:type="dxa"/>
            <w:vMerge w:val="restart"/>
          </w:tcPr>
          <w:p w14:paraId="7517A26C" w14:textId="486AD2FE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Pr="00AA3EA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419" w:type="dxa"/>
            <w:vMerge w:val="restart"/>
          </w:tcPr>
          <w:p w14:paraId="26BF0CF6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Профессия инвалида</w:t>
            </w:r>
          </w:p>
        </w:tc>
        <w:tc>
          <w:tcPr>
            <w:tcW w:w="1396" w:type="dxa"/>
            <w:vMerge w:val="restart"/>
          </w:tcPr>
          <w:p w14:paraId="0A60F96F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инвалидов, чел.</w:t>
            </w:r>
          </w:p>
        </w:tc>
        <w:tc>
          <w:tcPr>
            <w:tcW w:w="1581" w:type="dxa"/>
            <w:vMerge w:val="restart"/>
          </w:tcPr>
          <w:p w14:paraId="454DD66A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наставников, чел.</w:t>
            </w:r>
          </w:p>
        </w:tc>
        <w:tc>
          <w:tcPr>
            <w:tcW w:w="4110" w:type="dxa"/>
            <w:gridSpan w:val="3"/>
          </w:tcPr>
          <w:p w14:paraId="56277819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850" w:type="dxa"/>
            <w:vMerge w:val="restart"/>
          </w:tcPr>
          <w:p w14:paraId="43373DE2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927AE4" w:rsidRPr="00AA3EA3" w14:paraId="0A9E45DB" w14:textId="77777777" w:rsidTr="00927AE4">
        <w:tc>
          <w:tcPr>
            <w:tcW w:w="566" w:type="dxa"/>
            <w:vMerge/>
          </w:tcPr>
          <w:p w14:paraId="7CF1C141" w14:textId="77777777" w:rsidR="00927AE4" w:rsidRPr="00AA3EA3" w:rsidRDefault="00927AE4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14:paraId="618FC349" w14:textId="77777777" w:rsidR="00927AE4" w:rsidRPr="00AA3EA3" w:rsidRDefault="00927AE4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14:paraId="6343BE47" w14:textId="77777777" w:rsidR="00927AE4" w:rsidRPr="00AA3EA3" w:rsidRDefault="00927AE4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14:paraId="38E7A62D" w14:textId="77777777" w:rsidR="00927AE4" w:rsidRPr="00AA3EA3" w:rsidRDefault="00927AE4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9DED3E8" w14:textId="77777777" w:rsidR="00927AE4" w:rsidRPr="00AA3EA3" w:rsidRDefault="00927AE4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1345" w:type="dxa"/>
          </w:tcPr>
          <w:p w14:paraId="647430AA" w14:textId="302C13EF" w:rsidR="00927AE4" w:rsidRPr="00AA3EA3" w:rsidRDefault="00927AE4" w:rsidP="00927AE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выплаты за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настав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AA3EA3">
              <w:rPr>
                <w:color w:val="000000" w:themeColor="text1"/>
                <w:sz w:val="24"/>
                <w:szCs w:val="24"/>
              </w:rPr>
              <w:t>ничество</w:t>
            </w:r>
            <w:proofErr w:type="spellEnd"/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1417" w:type="dxa"/>
          </w:tcPr>
          <w:p w14:paraId="587BCB3D" w14:textId="325DD4B1" w:rsidR="00927AE4" w:rsidRPr="00AA3EA3" w:rsidRDefault="00927AE4" w:rsidP="00927AE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 xml:space="preserve">страховые взносы за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настав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AA3EA3">
              <w:rPr>
                <w:color w:val="000000" w:themeColor="text1"/>
                <w:sz w:val="24"/>
                <w:szCs w:val="24"/>
              </w:rPr>
              <w:t>ничество</w:t>
            </w:r>
            <w:proofErr w:type="spellEnd"/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AA3EA3">
              <w:rPr>
                <w:color w:val="000000" w:themeColor="text1"/>
                <w:sz w:val="24"/>
                <w:szCs w:val="24"/>
              </w:rPr>
              <w:t>инвалида, руб.</w:t>
            </w:r>
          </w:p>
        </w:tc>
        <w:tc>
          <w:tcPr>
            <w:tcW w:w="850" w:type="dxa"/>
            <w:vMerge/>
          </w:tcPr>
          <w:p w14:paraId="2030C911" w14:textId="77777777" w:rsidR="00927AE4" w:rsidRPr="00AA3EA3" w:rsidRDefault="00927AE4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493" w:rsidRPr="00AA3EA3" w14:paraId="1FFA4413" w14:textId="77777777" w:rsidTr="00927AE4">
        <w:tc>
          <w:tcPr>
            <w:tcW w:w="566" w:type="dxa"/>
          </w:tcPr>
          <w:p w14:paraId="74EA8A45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</w:tcPr>
          <w:p w14:paraId="64C75D3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6" w:type="dxa"/>
          </w:tcPr>
          <w:p w14:paraId="4F510E2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399E1C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178C00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06ABF4E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39DE3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0DC2E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78107748" w14:textId="77777777" w:rsidTr="00927AE4">
        <w:tc>
          <w:tcPr>
            <w:tcW w:w="1985" w:type="dxa"/>
            <w:gridSpan w:val="2"/>
          </w:tcPr>
          <w:p w14:paraId="5F125D00" w14:textId="77777777" w:rsidR="00E228C3" w:rsidRPr="00AA3EA3" w:rsidRDefault="00E228C3" w:rsidP="00E228C3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396" w:type="dxa"/>
          </w:tcPr>
          <w:p w14:paraId="5E86A98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</w:tcPr>
          <w:p w14:paraId="6F21B844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BA6F2F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EC343F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1460E2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D5906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ABCFF24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2F94D6D4" w14:textId="77777777" w:rsidR="002F56B7" w:rsidRPr="00927AE4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27AE4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7C02592E" w14:textId="77777777" w:rsidR="002F56B7" w:rsidRPr="00927AE4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27AE4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01243592" w14:textId="69585FF1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27AE4">
        <w:rPr>
          <w:rFonts w:ascii="Times New Roman" w:hAnsi="Times New Roman" w:cs="Times New Roman"/>
          <w:color w:val="000000" w:themeColor="text1"/>
          <w:sz w:val="28"/>
          <w:szCs w:val="24"/>
        </w:rPr>
        <w:t>(или</w:t>
      </w: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уполно</w:t>
      </w:r>
      <w:r w:rsidR="00927AE4">
        <w:rPr>
          <w:rFonts w:ascii="Times New Roman" w:hAnsi="Times New Roman" w:cs="Times New Roman"/>
          <w:color w:val="000000" w:themeColor="text1"/>
          <w:sz w:val="28"/>
          <w:szCs w:val="24"/>
        </w:rPr>
        <w:t>моченный представитель)</w:t>
      </w:r>
    </w:p>
    <w:p w14:paraId="5F55BEBC" w14:textId="77777777" w:rsidR="00927AE4" w:rsidRP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3AA90E9D" w14:textId="77777777" w:rsidR="00927AE4" w:rsidRPr="00916493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073B5EB1" w14:textId="02A266D8" w:rsid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60DBF407" w14:textId="77777777" w:rsid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9080DC0" w14:textId="3F2A9D29" w:rsidR="002F56B7" w:rsidRPr="00AA3EA3" w:rsidRDefault="002F56B7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Главный бухгалтер (при наличии)</w:t>
      </w:r>
    </w:p>
    <w:p w14:paraId="559F9081" w14:textId="77777777" w:rsidR="00927AE4" w:rsidRPr="00927AE4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1613FD53" w14:textId="77777777" w:rsidR="00927AE4" w:rsidRPr="00916493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3A2C39EC" w14:textId="17EA1180" w:rsidR="00E228C3" w:rsidRPr="00AA3EA3" w:rsidRDefault="00927AE4" w:rsidP="00927AE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6F3B1ACA" w14:textId="77777777" w:rsidR="00927AE4" w:rsidRDefault="00927AE4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DB6F5DD" w14:textId="61F781CA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«____» _________________ 20___</w:t>
      </w:r>
    </w:p>
    <w:p w14:paraId="7F030509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05A5C957" w14:textId="77777777" w:rsidR="002F56B7" w:rsidRPr="00AA3EA3" w:rsidRDefault="002F56B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color w:val="000000" w:themeColor="text1"/>
          <w:sz w:val="24"/>
          <w:szCs w:val="24"/>
        </w:rPr>
        <w:br w:type="page"/>
      </w:r>
    </w:p>
    <w:p w14:paraId="416D475B" w14:textId="23EC9D90" w:rsidR="00AA3EA3" w:rsidRPr="00C13A40" w:rsidRDefault="00AA3EA3" w:rsidP="00C13A40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C13A40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6477365E" w14:textId="1E1C88D0" w:rsidR="00AA3EA3" w:rsidRPr="00C13A40" w:rsidRDefault="00AA3EA3" w:rsidP="00C13A40">
      <w:pPr>
        <w:pStyle w:val="ConsPlusNonformat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3A40">
        <w:rPr>
          <w:rFonts w:ascii="Times New Roman" w:hAnsi="Times New Roman" w:cs="Times New Roman"/>
          <w:sz w:val="28"/>
          <w:szCs w:val="28"/>
        </w:rPr>
        <w:t>к заявке</w:t>
      </w:r>
      <w:r w:rsidR="00C13A40">
        <w:rPr>
          <w:rFonts w:ascii="Times New Roman" w:hAnsi="Times New Roman" w:cs="Times New Roman"/>
          <w:sz w:val="28"/>
          <w:szCs w:val="28"/>
        </w:rPr>
        <w:t xml:space="preserve"> </w:t>
      </w:r>
      <w:r w:rsidRPr="00C13A40">
        <w:rPr>
          <w:rFonts w:ascii="Times New Roman" w:hAnsi="Times New Roman" w:cs="Times New Roman"/>
          <w:sz w:val="28"/>
          <w:szCs w:val="28"/>
        </w:rPr>
        <w:t>о предоставлении субсидии на</w:t>
      </w:r>
      <w:r w:rsidR="00C13A40">
        <w:rPr>
          <w:rFonts w:ascii="Times New Roman" w:hAnsi="Times New Roman" w:cs="Times New Roman"/>
          <w:sz w:val="28"/>
          <w:szCs w:val="28"/>
        </w:rPr>
        <w:t> </w:t>
      </w:r>
      <w:r w:rsidRPr="00C13A40">
        <w:rPr>
          <w:rFonts w:ascii="Times New Roman" w:hAnsi="Times New Roman" w:cs="Times New Roman"/>
          <w:sz w:val="28"/>
          <w:szCs w:val="28"/>
        </w:rPr>
        <w:t>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4429BF62" w14:textId="3B72E2A2" w:rsidR="00436D7E" w:rsidRPr="00AA3EA3" w:rsidRDefault="00436D7E" w:rsidP="00C13A40">
      <w:pPr>
        <w:pStyle w:val="ConsPlusNormal"/>
        <w:jc w:val="right"/>
        <w:outlineLvl w:val="2"/>
        <w:rPr>
          <w:color w:val="000000" w:themeColor="text1"/>
          <w:szCs w:val="24"/>
        </w:rPr>
      </w:pPr>
    </w:p>
    <w:p w14:paraId="109FF5F6" w14:textId="77777777" w:rsidR="00436D7E" w:rsidRPr="00AA3EA3" w:rsidRDefault="00436D7E" w:rsidP="00C13A40">
      <w:pPr>
        <w:pStyle w:val="ConsPlusNormal"/>
        <w:jc w:val="right"/>
        <w:outlineLvl w:val="2"/>
        <w:rPr>
          <w:color w:val="000000" w:themeColor="text1"/>
          <w:szCs w:val="24"/>
        </w:rPr>
      </w:pPr>
    </w:p>
    <w:p w14:paraId="2304F3ED" w14:textId="19DE907F" w:rsidR="00C13A40" w:rsidRPr="00C13A40" w:rsidRDefault="00C13A40" w:rsidP="00E228C3">
      <w:pPr>
        <w:pStyle w:val="ConsPlusNormal"/>
        <w:jc w:val="center"/>
        <w:outlineLvl w:val="2"/>
        <w:rPr>
          <w:b/>
          <w:color w:val="000000" w:themeColor="text1"/>
          <w:szCs w:val="24"/>
        </w:rPr>
      </w:pPr>
      <w:r w:rsidRPr="00C573DC">
        <w:rPr>
          <w:b/>
          <w:color w:val="000000" w:themeColor="text1"/>
          <w:szCs w:val="24"/>
        </w:rPr>
        <w:t>СМЕТА</w:t>
      </w:r>
      <w:r w:rsidRPr="00C13A40">
        <w:rPr>
          <w:b/>
          <w:color w:val="000000" w:themeColor="text1"/>
          <w:szCs w:val="24"/>
        </w:rPr>
        <w:t xml:space="preserve"> ЗАТРАТ</w:t>
      </w:r>
    </w:p>
    <w:p w14:paraId="192C5322" w14:textId="46D8AAA8" w:rsidR="00E228C3" w:rsidRPr="00AA3EA3" w:rsidRDefault="00E228C3" w:rsidP="00C13A40">
      <w:pPr>
        <w:pStyle w:val="ConsPlusNormal"/>
        <w:jc w:val="center"/>
        <w:outlineLvl w:val="2"/>
        <w:rPr>
          <w:color w:val="000000" w:themeColor="text1"/>
          <w:szCs w:val="24"/>
        </w:rPr>
      </w:pPr>
      <w:r w:rsidRPr="00C13A40">
        <w:rPr>
          <w:b/>
          <w:color w:val="000000" w:themeColor="text1"/>
          <w:szCs w:val="24"/>
        </w:rPr>
        <w:t>на реализацию мероприятия подпрограммы</w:t>
      </w:r>
      <w:r w:rsidR="00C13A40" w:rsidRPr="00C13A40">
        <w:rPr>
          <w:b/>
          <w:color w:val="000000" w:themeColor="text1"/>
          <w:szCs w:val="24"/>
        </w:rPr>
        <w:t xml:space="preserve"> </w:t>
      </w:r>
      <w:r w:rsidR="002F56B7" w:rsidRPr="00C13A40">
        <w:rPr>
          <w:b/>
          <w:color w:val="000000" w:themeColor="text1"/>
          <w:szCs w:val="24"/>
        </w:rPr>
        <w:t>«</w:t>
      </w:r>
      <w:r w:rsidRPr="00C13A40">
        <w:rPr>
          <w:b/>
          <w:color w:val="000000" w:themeColor="text1"/>
          <w:szCs w:val="24"/>
        </w:rPr>
        <w:t>Сохранение рабочих мест для</w:t>
      </w:r>
      <w:r w:rsidR="00927AE4">
        <w:rPr>
          <w:b/>
          <w:color w:val="000000" w:themeColor="text1"/>
          <w:szCs w:val="24"/>
        </w:rPr>
        <w:t> </w:t>
      </w:r>
      <w:r w:rsidRPr="00C13A40">
        <w:rPr>
          <w:b/>
          <w:color w:val="000000" w:themeColor="text1"/>
          <w:szCs w:val="24"/>
        </w:rPr>
        <w:t>инвалидов, в том</w:t>
      </w:r>
      <w:r w:rsidR="00C13A40" w:rsidRPr="00C13A40">
        <w:rPr>
          <w:b/>
          <w:color w:val="000000" w:themeColor="text1"/>
          <w:szCs w:val="24"/>
        </w:rPr>
        <w:t xml:space="preserve"> </w:t>
      </w:r>
      <w:r w:rsidRPr="00C13A40">
        <w:rPr>
          <w:b/>
          <w:color w:val="000000" w:themeColor="text1"/>
          <w:szCs w:val="24"/>
        </w:rPr>
        <w:t>числе для инвалидов молодого возраста</w:t>
      </w:r>
      <w:r w:rsidR="002F56B7" w:rsidRPr="00C13A40">
        <w:rPr>
          <w:b/>
          <w:color w:val="000000" w:themeColor="text1"/>
          <w:szCs w:val="24"/>
        </w:rPr>
        <w:t>»</w:t>
      </w:r>
    </w:p>
    <w:p w14:paraId="547DEC9B" w14:textId="601CA75F" w:rsidR="00E228C3" w:rsidRPr="00C13A40" w:rsidRDefault="00E228C3" w:rsidP="00C13A40">
      <w:pPr>
        <w:pStyle w:val="ConsPlusNormal"/>
        <w:jc w:val="center"/>
        <w:rPr>
          <w:color w:val="000000" w:themeColor="text1"/>
          <w:szCs w:val="28"/>
        </w:rPr>
      </w:pPr>
    </w:p>
    <w:p w14:paraId="464DBFDA" w14:textId="77777777" w:rsidR="00C13A40" w:rsidRPr="00C13A40" w:rsidRDefault="00C13A40" w:rsidP="00C13A40">
      <w:pPr>
        <w:pStyle w:val="ConsPlusNormal"/>
        <w:jc w:val="center"/>
        <w:rPr>
          <w:color w:val="000000" w:themeColor="text1"/>
          <w:szCs w:val="28"/>
        </w:rPr>
      </w:pPr>
    </w:p>
    <w:tbl>
      <w:tblPr>
        <w:tblW w:w="99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2"/>
        <w:gridCol w:w="1849"/>
        <w:gridCol w:w="1644"/>
        <w:gridCol w:w="1326"/>
        <w:gridCol w:w="1276"/>
        <w:gridCol w:w="1268"/>
      </w:tblGrid>
      <w:tr w:rsidR="00C573DC" w:rsidRPr="00AA3EA3" w14:paraId="3B6122EB" w14:textId="77777777" w:rsidTr="00C573DC">
        <w:tc>
          <w:tcPr>
            <w:tcW w:w="510" w:type="dxa"/>
            <w:vMerge w:val="restart"/>
          </w:tcPr>
          <w:p w14:paraId="7DEAEB6B" w14:textId="31D99D79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Pr="00AA3EA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A3EA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AA3EA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042" w:type="dxa"/>
            <w:vMerge w:val="restart"/>
          </w:tcPr>
          <w:p w14:paraId="38566467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Профессия инвалида</w:t>
            </w:r>
          </w:p>
        </w:tc>
        <w:tc>
          <w:tcPr>
            <w:tcW w:w="1849" w:type="dxa"/>
            <w:vMerge w:val="restart"/>
          </w:tcPr>
          <w:p w14:paraId="6556990F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Количество рабочих мест, ед.</w:t>
            </w:r>
          </w:p>
        </w:tc>
        <w:tc>
          <w:tcPr>
            <w:tcW w:w="1644" w:type="dxa"/>
            <w:vMerge w:val="restart"/>
          </w:tcPr>
          <w:p w14:paraId="463AC5E4" w14:textId="3AE4CC3B" w:rsidR="00C573DC" w:rsidRPr="00AA3EA3" w:rsidRDefault="00C573DC" w:rsidP="00C573D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Степень ограничения способности к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AA3EA3">
              <w:rPr>
                <w:color w:val="000000" w:themeColor="text1"/>
                <w:sz w:val="24"/>
                <w:szCs w:val="24"/>
              </w:rPr>
              <w:t>трудовой деятельности</w:t>
            </w:r>
          </w:p>
        </w:tc>
        <w:tc>
          <w:tcPr>
            <w:tcW w:w="2602" w:type="dxa"/>
            <w:gridSpan w:val="2"/>
          </w:tcPr>
          <w:p w14:paraId="57C695D1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Виды затрат</w:t>
            </w:r>
          </w:p>
        </w:tc>
        <w:tc>
          <w:tcPr>
            <w:tcW w:w="1268" w:type="dxa"/>
            <w:vMerge w:val="restart"/>
          </w:tcPr>
          <w:p w14:paraId="786E5288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Сумма затрат, руб.</w:t>
            </w:r>
          </w:p>
        </w:tc>
      </w:tr>
      <w:tr w:rsidR="00C573DC" w:rsidRPr="00AA3EA3" w14:paraId="11265DE9" w14:textId="77777777" w:rsidTr="00C573DC">
        <w:tc>
          <w:tcPr>
            <w:tcW w:w="510" w:type="dxa"/>
            <w:vMerge/>
          </w:tcPr>
          <w:p w14:paraId="1885606C" w14:textId="77777777" w:rsidR="00C573DC" w:rsidRPr="00AA3EA3" w:rsidRDefault="00C573DC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4FD0DAE9" w14:textId="77777777" w:rsidR="00C573DC" w:rsidRPr="00AA3EA3" w:rsidRDefault="00C573DC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1A6B0805" w14:textId="77777777" w:rsidR="00C573DC" w:rsidRPr="00AA3EA3" w:rsidRDefault="00C573DC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14:paraId="171F6676" w14:textId="77777777" w:rsidR="00C573DC" w:rsidRPr="00AA3EA3" w:rsidRDefault="00C573DC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</w:tcPr>
          <w:p w14:paraId="2AAA6AA6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1276" w:type="dxa"/>
          </w:tcPr>
          <w:p w14:paraId="66CA3B78" w14:textId="77777777" w:rsidR="00C573DC" w:rsidRPr="00AA3EA3" w:rsidRDefault="00C573DC" w:rsidP="00E228C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страховые взносы, руб.</w:t>
            </w:r>
          </w:p>
        </w:tc>
        <w:tc>
          <w:tcPr>
            <w:tcW w:w="1268" w:type="dxa"/>
            <w:vMerge/>
          </w:tcPr>
          <w:p w14:paraId="77584A46" w14:textId="77777777" w:rsidR="00C573DC" w:rsidRPr="00AA3EA3" w:rsidRDefault="00C573DC" w:rsidP="00E228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493" w:rsidRPr="00AA3EA3" w14:paraId="331D5DD9" w14:textId="77777777" w:rsidTr="00C573DC">
        <w:tc>
          <w:tcPr>
            <w:tcW w:w="510" w:type="dxa"/>
          </w:tcPr>
          <w:p w14:paraId="07ED7E8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2" w:type="dxa"/>
          </w:tcPr>
          <w:p w14:paraId="3D1AB99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54E751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DEF3677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</w:tcPr>
          <w:p w14:paraId="0D097323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92BB97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14:paraId="1E335A5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28C3" w:rsidRPr="00AA3EA3" w14:paraId="1F324E74" w14:textId="77777777" w:rsidTr="00C573DC">
        <w:tc>
          <w:tcPr>
            <w:tcW w:w="2552" w:type="dxa"/>
            <w:gridSpan w:val="2"/>
          </w:tcPr>
          <w:p w14:paraId="14B62162" w14:textId="77777777" w:rsidR="00E228C3" w:rsidRPr="00AA3EA3" w:rsidRDefault="00E228C3" w:rsidP="00E228C3">
            <w:pPr>
              <w:pStyle w:val="ConsPlusNormal"/>
              <w:jc w:val="right"/>
              <w:rPr>
                <w:color w:val="000000" w:themeColor="text1"/>
                <w:sz w:val="24"/>
                <w:szCs w:val="24"/>
              </w:rPr>
            </w:pPr>
            <w:r w:rsidRPr="00AA3EA3">
              <w:rPr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849" w:type="dxa"/>
          </w:tcPr>
          <w:p w14:paraId="2A2B69BF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E848041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</w:tcPr>
          <w:p w14:paraId="1C391C7A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062626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4F251A0" w14:textId="77777777" w:rsidR="00E228C3" w:rsidRPr="00AA3EA3" w:rsidRDefault="00E228C3" w:rsidP="00E228C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7F87E1F" w14:textId="77777777" w:rsidR="00E228C3" w:rsidRPr="00AA3EA3" w:rsidRDefault="00E228C3" w:rsidP="00E228C3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14:paraId="430B5E20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2626DCED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3BF627C5" w14:textId="0D6BCE83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(или уполномоченный представитель) </w:t>
      </w:r>
    </w:p>
    <w:p w14:paraId="4433740C" w14:textId="77777777" w:rsidR="00C573DC" w:rsidRPr="00927AE4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04F7CACD" w14:textId="77777777" w:rsidR="00C573DC" w:rsidRPr="00916493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312BD72A" w14:textId="77777777" w:rsidR="00C573DC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3CA150E7" w14:textId="77777777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A97B3F" w14:textId="19EF2408" w:rsidR="002F56B7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>Гла</w:t>
      </w:r>
      <w:r w:rsidR="00C573DC">
        <w:rPr>
          <w:rFonts w:ascii="Times New Roman" w:hAnsi="Times New Roman" w:cs="Times New Roman"/>
          <w:color w:val="000000" w:themeColor="text1"/>
          <w:sz w:val="28"/>
          <w:szCs w:val="24"/>
        </w:rPr>
        <w:t>вный бухгалтер (при наличии)</w:t>
      </w:r>
    </w:p>
    <w:p w14:paraId="2D29DDD7" w14:textId="77777777" w:rsidR="00C573DC" w:rsidRPr="00927AE4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3A30466A" w14:textId="77777777" w:rsidR="00C573DC" w:rsidRPr="00916493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690A2B05" w14:textId="77777777" w:rsidR="00C573DC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12F94A75" w14:textId="3C3089F9" w:rsidR="002F56B7" w:rsidRPr="00AA3EA3" w:rsidRDefault="002F56B7" w:rsidP="002F56B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A2088" w14:textId="77777777" w:rsidR="00E228C3" w:rsidRPr="00AA3EA3" w:rsidRDefault="00E228C3" w:rsidP="00E228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EB376" w14:textId="77777777" w:rsidR="00C81EB8" w:rsidRPr="00AA3EA3" w:rsidRDefault="002F56B7" w:rsidP="002F56B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EA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C573DC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_________________ 20___</w:t>
      </w:r>
    </w:p>
    <w:p w14:paraId="5E27763B" w14:textId="77777777" w:rsidR="00C81EB8" w:rsidRPr="00AA3EA3" w:rsidRDefault="00C81E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3EA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9D56DA3" w14:textId="5F4B508D" w:rsidR="00AA3EA3" w:rsidRPr="00C13A40" w:rsidRDefault="00AA3EA3" w:rsidP="00C13A40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C13A40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291EB993" w14:textId="758D199D" w:rsidR="00AA3EA3" w:rsidRPr="00C13A40" w:rsidRDefault="00AA3EA3" w:rsidP="00C13A40">
      <w:pPr>
        <w:pStyle w:val="ConsPlusNonformat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3A40">
        <w:rPr>
          <w:rFonts w:ascii="Times New Roman" w:hAnsi="Times New Roman" w:cs="Times New Roman"/>
          <w:sz w:val="28"/>
          <w:szCs w:val="28"/>
        </w:rPr>
        <w:t>к заявке</w:t>
      </w:r>
      <w:r w:rsidR="00C13A40">
        <w:rPr>
          <w:rFonts w:ascii="Times New Roman" w:hAnsi="Times New Roman" w:cs="Times New Roman"/>
          <w:sz w:val="28"/>
          <w:szCs w:val="28"/>
        </w:rPr>
        <w:t xml:space="preserve"> </w:t>
      </w:r>
      <w:r w:rsidRPr="00C13A40">
        <w:rPr>
          <w:rFonts w:ascii="Times New Roman" w:hAnsi="Times New Roman" w:cs="Times New Roman"/>
          <w:sz w:val="28"/>
          <w:szCs w:val="28"/>
        </w:rPr>
        <w:t>о предоставлении субсидии на</w:t>
      </w:r>
      <w:r w:rsidR="00C13A40">
        <w:rPr>
          <w:rFonts w:ascii="Times New Roman" w:hAnsi="Times New Roman" w:cs="Times New Roman"/>
          <w:sz w:val="28"/>
          <w:szCs w:val="28"/>
        </w:rPr>
        <w:t> </w:t>
      </w:r>
      <w:r w:rsidRPr="00C13A40">
        <w:rPr>
          <w:rFonts w:ascii="Times New Roman" w:hAnsi="Times New Roman" w:cs="Times New Roman"/>
          <w:sz w:val="28"/>
          <w:szCs w:val="28"/>
        </w:rPr>
        <w:t>реализацию мероприятия подпрограммы «Сопровождение инвалидов, в том числе инвалидов молодого возраста, при трудоустройстве» государственной программы Новосибирской области «Содействие занятости населения» за счет средств областного бюджета Новосибирской области и собственных (привлеченных) средств и ресурсов</w:t>
      </w:r>
    </w:p>
    <w:p w14:paraId="2AEF9BE6" w14:textId="4765720E" w:rsidR="00DB2B6B" w:rsidRPr="00916493" w:rsidRDefault="00DB2B6B" w:rsidP="00C13A40">
      <w:pPr>
        <w:pStyle w:val="ConsPlusNormal"/>
        <w:jc w:val="right"/>
        <w:rPr>
          <w:color w:val="000000" w:themeColor="text1"/>
          <w:szCs w:val="24"/>
        </w:rPr>
      </w:pPr>
    </w:p>
    <w:p w14:paraId="453C9C46" w14:textId="77777777" w:rsidR="00DB2B6B" w:rsidRPr="00916493" w:rsidRDefault="00DB2B6B" w:rsidP="00C13A40">
      <w:pPr>
        <w:pStyle w:val="ConsPlusNormal"/>
        <w:jc w:val="right"/>
        <w:rPr>
          <w:color w:val="000000" w:themeColor="text1"/>
          <w:szCs w:val="24"/>
        </w:rPr>
      </w:pPr>
    </w:p>
    <w:p w14:paraId="0D7F414B" w14:textId="038A33FA" w:rsidR="00C13A40" w:rsidRPr="00C13A40" w:rsidRDefault="00C13A40" w:rsidP="00C13A40">
      <w:pPr>
        <w:pStyle w:val="ConsPlusNormal"/>
        <w:jc w:val="center"/>
        <w:rPr>
          <w:b/>
          <w:color w:val="000000" w:themeColor="text1"/>
          <w:szCs w:val="24"/>
        </w:rPr>
      </w:pPr>
      <w:r w:rsidRPr="00C13A40">
        <w:rPr>
          <w:b/>
          <w:color w:val="000000" w:themeColor="text1"/>
          <w:szCs w:val="24"/>
        </w:rPr>
        <w:t>СМЕТА ЗАТРАТ</w:t>
      </w:r>
    </w:p>
    <w:p w14:paraId="07BEF8A7" w14:textId="12E29BF1" w:rsidR="00E228C3" w:rsidRPr="00916493" w:rsidRDefault="00EE47F6" w:rsidP="00C13A40">
      <w:pPr>
        <w:pStyle w:val="ConsPlusNormal"/>
        <w:jc w:val="center"/>
        <w:rPr>
          <w:color w:val="000000" w:themeColor="text1"/>
          <w:szCs w:val="28"/>
        </w:rPr>
      </w:pPr>
      <w:r w:rsidRPr="00C13A40">
        <w:rPr>
          <w:b/>
          <w:color w:val="000000" w:themeColor="text1"/>
          <w:szCs w:val="24"/>
        </w:rPr>
        <w:t>на реализацию мероприятия подпрограммы</w:t>
      </w:r>
      <w:r w:rsidR="00C13A40" w:rsidRPr="00C13A40">
        <w:rPr>
          <w:b/>
          <w:color w:val="000000" w:themeColor="text1"/>
          <w:szCs w:val="24"/>
        </w:rPr>
        <w:t xml:space="preserve"> </w:t>
      </w:r>
      <w:r w:rsidRPr="00C13A40">
        <w:rPr>
          <w:b/>
          <w:color w:val="000000" w:themeColor="text1"/>
          <w:szCs w:val="28"/>
        </w:rPr>
        <w:t>«Реализация пилотного проекта по сопровождению трудоустройства инвалидов</w:t>
      </w:r>
      <w:r w:rsidR="001D746E" w:rsidRPr="00C13A40">
        <w:rPr>
          <w:b/>
          <w:color w:val="000000" w:themeColor="text1"/>
          <w:szCs w:val="28"/>
        </w:rPr>
        <w:t>,</w:t>
      </w:r>
      <w:r w:rsidRPr="00C13A40">
        <w:rPr>
          <w:b/>
          <w:color w:val="000000" w:themeColor="text1"/>
          <w:szCs w:val="28"/>
        </w:rPr>
        <w:t xml:space="preserve"> </w:t>
      </w:r>
      <w:r w:rsidR="001D746E" w:rsidRPr="00C13A40">
        <w:rPr>
          <w:b/>
          <w:color w:val="000000" w:themeColor="text1"/>
          <w:szCs w:val="28"/>
        </w:rPr>
        <w:t xml:space="preserve">в том числе инвалидов молодого возраста, </w:t>
      </w:r>
      <w:r w:rsidRPr="00C13A40">
        <w:rPr>
          <w:b/>
          <w:color w:val="000000" w:themeColor="text1"/>
          <w:szCs w:val="28"/>
        </w:rPr>
        <w:t>с ментальными расстройствами»</w:t>
      </w:r>
    </w:p>
    <w:p w14:paraId="4455D212" w14:textId="1A3BF991" w:rsidR="00EE47F6" w:rsidRDefault="00EE47F6" w:rsidP="00DB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E1F211" w14:textId="77777777" w:rsidR="00C13A40" w:rsidRPr="00916493" w:rsidRDefault="00C13A40" w:rsidP="00DB2B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276"/>
        <w:gridCol w:w="1417"/>
        <w:gridCol w:w="1134"/>
        <w:gridCol w:w="1134"/>
        <w:gridCol w:w="992"/>
        <w:gridCol w:w="1559"/>
        <w:gridCol w:w="851"/>
      </w:tblGrid>
      <w:tr w:rsidR="00916493" w:rsidRPr="00C573DC" w14:paraId="49741744" w14:textId="77777777" w:rsidTr="00C573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73F" w14:textId="359A1687" w:rsidR="00145E58" w:rsidRPr="00C573DC" w:rsidRDefault="00C573DC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</w:t>
            </w:r>
            <w:r w:rsidR="00145E58"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="00145E58"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</w:t>
            </w:r>
            <w:proofErr w:type="gramEnd"/>
            <w:r w:rsidR="00145E58"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7308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Профессия инвалида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E1F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Количество инвалидов, чел.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A9D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Количество наставников, чел.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4A3A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Виды затрат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79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Оплата товаров, работ, услуг, транспортных расходов, необходимых для реализации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078B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Сумма затрат, руб.</w:t>
            </w:r>
          </w:p>
        </w:tc>
      </w:tr>
      <w:tr w:rsidR="00916493" w:rsidRPr="00C573DC" w14:paraId="78518D49" w14:textId="77777777" w:rsidTr="00C573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5F2D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54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022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54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BD4E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54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E15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 w:firstLine="540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9FD0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заработная плата,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D3A4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страховые взносы,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5B1" w14:textId="5F4C5128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выплаты за </w:t>
            </w:r>
            <w:proofErr w:type="gramStart"/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настав</w:t>
            </w:r>
            <w:r w:rsidR="00C573DC"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proofErr w:type="spellStart"/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ничество</w:t>
            </w:r>
            <w:proofErr w:type="spellEnd"/>
            <w:proofErr w:type="gramEnd"/>
            <w:r w:rsidRPr="00C573DC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, руб.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C58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C07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916493" w:rsidRPr="00C573DC" w14:paraId="3504E660" w14:textId="77777777" w:rsidTr="00C573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411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B567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98B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D43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B664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E854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BB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6E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187A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145E58" w:rsidRPr="00C573DC" w14:paraId="435734EF" w14:textId="77777777" w:rsidTr="00C573DC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BA5E" w14:textId="4C027A56" w:rsidR="00145E58" w:rsidRPr="00C573DC" w:rsidRDefault="00C573DC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B81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3F62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4E78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073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A55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50C7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A39" w14:textId="77777777" w:rsidR="00145E58" w:rsidRPr="00C573DC" w:rsidRDefault="00145E58" w:rsidP="00C573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</w:tbl>
    <w:p w14:paraId="3FFA97CE" w14:textId="77777777" w:rsidR="00EE47F6" w:rsidRPr="00C573DC" w:rsidRDefault="00EE47F6" w:rsidP="00C573DC">
      <w:pPr>
        <w:pStyle w:val="ConsPlusNormal"/>
        <w:jc w:val="both"/>
        <w:rPr>
          <w:color w:val="000000" w:themeColor="text1"/>
          <w:sz w:val="24"/>
          <w:szCs w:val="24"/>
        </w:rPr>
      </w:pPr>
    </w:p>
    <w:p w14:paraId="0B9E8345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юридического лица/</w:t>
      </w:r>
    </w:p>
    <w:p w14:paraId="5B1EA1D7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индивидуальный предприниматель</w:t>
      </w:r>
    </w:p>
    <w:p w14:paraId="4133A2A7" w14:textId="4E20B354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(ил</w:t>
      </w:r>
      <w:r w:rsidR="00C573DC">
        <w:rPr>
          <w:rFonts w:ascii="Times New Roman" w:hAnsi="Times New Roman" w:cs="Times New Roman"/>
          <w:color w:val="000000" w:themeColor="text1"/>
          <w:sz w:val="28"/>
          <w:szCs w:val="24"/>
        </w:rPr>
        <w:t>и уполномоченный представитель)</w:t>
      </w:r>
    </w:p>
    <w:p w14:paraId="1A48A545" w14:textId="77777777" w:rsidR="00C573DC" w:rsidRPr="00927AE4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6FF917B6" w14:textId="77777777" w:rsidR="00C573DC" w:rsidRPr="00916493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420FA48B" w14:textId="77777777" w:rsidR="00C573DC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70B87BA7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CA250" w14:textId="5871088A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>Гла</w:t>
      </w:r>
      <w:r w:rsidR="00C573DC">
        <w:rPr>
          <w:rFonts w:ascii="Times New Roman" w:hAnsi="Times New Roman" w:cs="Times New Roman"/>
          <w:color w:val="000000" w:themeColor="text1"/>
          <w:sz w:val="28"/>
          <w:szCs w:val="24"/>
        </w:rPr>
        <w:t>вный бухгалтер (при наличии)</w:t>
      </w:r>
    </w:p>
    <w:p w14:paraId="501BC899" w14:textId="77777777" w:rsidR="00C573DC" w:rsidRPr="00927AE4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4EB6B26" w14:textId="77777777" w:rsidR="00C573DC" w:rsidRPr="00916493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___________________________</w:t>
      </w: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________________</w:t>
      </w:r>
    </w:p>
    <w:p w14:paraId="667A7B47" w14:textId="77777777" w:rsidR="00C573DC" w:rsidRDefault="00C573DC" w:rsidP="00C573DC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(подпись)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</w:t>
      </w:r>
      <w:r w:rsidRPr="00264F3C">
        <w:rPr>
          <w:rFonts w:ascii="Times New Roman" w:hAnsi="Times New Roman" w:cs="Times New Roman"/>
          <w:color w:val="000000" w:themeColor="text1"/>
        </w:rPr>
        <w:t xml:space="preserve"> фамилия, имя, отчество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64F3C">
        <w:rPr>
          <w:rFonts w:ascii="Times New Roman" w:hAnsi="Times New Roman" w:cs="Times New Roman"/>
          <w:color w:val="000000" w:themeColor="text1"/>
        </w:rPr>
        <w:t xml:space="preserve">(последнее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264F3C">
        <w:rPr>
          <w:rFonts w:ascii="Times New Roman" w:hAnsi="Times New Roman" w:cs="Times New Roman"/>
          <w:color w:val="000000" w:themeColor="text1"/>
        </w:rPr>
        <w:t xml:space="preserve"> при наличии)</w:t>
      </w:r>
    </w:p>
    <w:p w14:paraId="50F1EFAF" w14:textId="77777777" w:rsidR="00EE47F6" w:rsidRPr="00916493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84F9E4" w14:textId="77777777" w:rsidR="00EE47F6" w:rsidRPr="00C573DC" w:rsidRDefault="00EE47F6" w:rsidP="00EE47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649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М.П. (при наличии)  </w:t>
      </w:r>
      <w:r w:rsidRPr="009164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C573DC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_________________ 20___</w:t>
      </w:r>
    </w:p>
    <w:p w14:paraId="021BB139" w14:textId="7B0F6D49" w:rsidR="00EE47F6" w:rsidRPr="00C573DC" w:rsidRDefault="00C573DC" w:rsidP="00C573DC">
      <w:pPr>
        <w:pStyle w:val="ConsPlusNormal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_________</w:t>
      </w:r>
      <w:r w:rsidR="000F41C6" w:rsidRPr="00C573DC">
        <w:rPr>
          <w:color w:val="000000" w:themeColor="text1"/>
          <w:szCs w:val="28"/>
        </w:rPr>
        <w:t>».</w:t>
      </w:r>
    </w:p>
    <w:sectPr w:rsidR="00EE47F6" w:rsidRPr="00C573DC" w:rsidSect="00DD3CE9">
      <w:pgSz w:w="11906" w:h="16838"/>
      <w:pgMar w:top="1134" w:right="567" w:bottom="1134" w:left="1418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5BDA8" w14:textId="77777777" w:rsidR="002751AB" w:rsidRDefault="002751AB" w:rsidP="006B7712">
      <w:pPr>
        <w:spacing w:after="0" w:line="240" w:lineRule="auto"/>
      </w:pPr>
      <w:r>
        <w:separator/>
      </w:r>
    </w:p>
  </w:endnote>
  <w:endnote w:type="continuationSeparator" w:id="0">
    <w:p w14:paraId="70B38207" w14:textId="77777777" w:rsidR="002751AB" w:rsidRDefault="002751AB" w:rsidP="006B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13E35" w14:textId="77777777" w:rsidR="002751AB" w:rsidRDefault="002751AB" w:rsidP="006B7712">
      <w:pPr>
        <w:spacing w:after="0" w:line="240" w:lineRule="auto"/>
      </w:pPr>
      <w:r>
        <w:separator/>
      </w:r>
    </w:p>
  </w:footnote>
  <w:footnote w:type="continuationSeparator" w:id="0">
    <w:p w14:paraId="2EE52528" w14:textId="77777777" w:rsidR="002751AB" w:rsidRDefault="002751AB" w:rsidP="006B7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73390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ABCB90" w14:textId="05496F84" w:rsidR="00264F3C" w:rsidRPr="00234290" w:rsidRDefault="00264F3C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342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42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42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92AF4"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2342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A6"/>
    <w:rsid w:val="00003B76"/>
    <w:rsid w:val="00007B8C"/>
    <w:rsid w:val="00012C73"/>
    <w:rsid w:val="000146A4"/>
    <w:rsid w:val="000216D8"/>
    <w:rsid w:val="00030392"/>
    <w:rsid w:val="00041A74"/>
    <w:rsid w:val="000454F7"/>
    <w:rsid w:val="0005258B"/>
    <w:rsid w:val="00052A95"/>
    <w:rsid w:val="000563EA"/>
    <w:rsid w:val="00057FDE"/>
    <w:rsid w:val="000812D5"/>
    <w:rsid w:val="00081308"/>
    <w:rsid w:val="000826E5"/>
    <w:rsid w:val="0008776C"/>
    <w:rsid w:val="00092AF4"/>
    <w:rsid w:val="0009361C"/>
    <w:rsid w:val="000A6F9D"/>
    <w:rsid w:val="000B4594"/>
    <w:rsid w:val="000B5278"/>
    <w:rsid w:val="000D1E52"/>
    <w:rsid w:val="000D30FA"/>
    <w:rsid w:val="000E2222"/>
    <w:rsid w:val="000E3BBC"/>
    <w:rsid w:val="000E5D15"/>
    <w:rsid w:val="000F3A44"/>
    <w:rsid w:val="000F41C6"/>
    <w:rsid w:val="000F6626"/>
    <w:rsid w:val="001005CC"/>
    <w:rsid w:val="00105888"/>
    <w:rsid w:val="00116037"/>
    <w:rsid w:val="00117AB9"/>
    <w:rsid w:val="00130496"/>
    <w:rsid w:val="00131685"/>
    <w:rsid w:val="0014364E"/>
    <w:rsid w:val="00145E58"/>
    <w:rsid w:val="001526C0"/>
    <w:rsid w:val="00157FBB"/>
    <w:rsid w:val="001608B5"/>
    <w:rsid w:val="00172797"/>
    <w:rsid w:val="001730B7"/>
    <w:rsid w:val="00174BEF"/>
    <w:rsid w:val="00174DDB"/>
    <w:rsid w:val="001817FD"/>
    <w:rsid w:val="00190C9A"/>
    <w:rsid w:val="00195014"/>
    <w:rsid w:val="001A24CD"/>
    <w:rsid w:val="001A5684"/>
    <w:rsid w:val="001B2F36"/>
    <w:rsid w:val="001D1B90"/>
    <w:rsid w:val="001D746E"/>
    <w:rsid w:val="001E23B4"/>
    <w:rsid w:val="001E46B3"/>
    <w:rsid w:val="001F4E7D"/>
    <w:rsid w:val="001F55A5"/>
    <w:rsid w:val="002044D8"/>
    <w:rsid w:val="00205C84"/>
    <w:rsid w:val="00215A68"/>
    <w:rsid w:val="0021683A"/>
    <w:rsid w:val="002171E2"/>
    <w:rsid w:val="0022575D"/>
    <w:rsid w:val="00230E5F"/>
    <w:rsid w:val="00234290"/>
    <w:rsid w:val="00245CDE"/>
    <w:rsid w:val="002466AC"/>
    <w:rsid w:val="00256805"/>
    <w:rsid w:val="00257674"/>
    <w:rsid w:val="00264499"/>
    <w:rsid w:val="00264F3C"/>
    <w:rsid w:val="00273480"/>
    <w:rsid w:val="002751AB"/>
    <w:rsid w:val="00277901"/>
    <w:rsid w:val="00284E79"/>
    <w:rsid w:val="00293E62"/>
    <w:rsid w:val="002A0C5E"/>
    <w:rsid w:val="002A4414"/>
    <w:rsid w:val="002B1E44"/>
    <w:rsid w:val="002B2338"/>
    <w:rsid w:val="002B34E0"/>
    <w:rsid w:val="002C0BAF"/>
    <w:rsid w:val="002D49FE"/>
    <w:rsid w:val="002E3375"/>
    <w:rsid w:val="002F4DF2"/>
    <w:rsid w:val="002F56B7"/>
    <w:rsid w:val="002F7E05"/>
    <w:rsid w:val="00302B37"/>
    <w:rsid w:val="0031207C"/>
    <w:rsid w:val="0032519C"/>
    <w:rsid w:val="00331181"/>
    <w:rsid w:val="00332CCF"/>
    <w:rsid w:val="00337C9F"/>
    <w:rsid w:val="003409DD"/>
    <w:rsid w:val="003428C8"/>
    <w:rsid w:val="00342D60"/>
    <w:rsid w:val="00342FA5"/>
    <w:rsid w:val="003436DF"/>
    <w:rsid w:val="003473D6"/>
    <w:rsid w:val="00352255"/>
    <w:rsid w:val="00362004"/>
    <w:rsid w:val="00363733"/>
    <w:rsid w:val="0036671E"/>
    <w:rsid w:val="00371EB2"/>
    <w:rsid w:val="00380FDD"/>
    <w:rsid w:val="00383E0A"/>
    <w:rsid w:val="00395846"/>
    <w:rsid w:val="003A2A48"/>
    <w:rsid w:val="003A792A"/>
    <w:rsid w:val="003C1D37"/>
    <w:rsid w:val="003D12C1"/>
    <w:rsid w:val="003E63DE"/>
    <w:rsid w:val="003F3E8C"/>
    <w:rsid w:val="004032FB"/>
    <w:rsid w:val="00427503"/>
    <w:rsid w:val="00433719"/>
    <w:rsid w:val="00435110"/>
    <w:rsid w:val="00436D7E"/>
    <w:rsid w:val="004455AF"/>
    <w:rsid w:val="00456C71"/>
    <w:rsid w:val="004761E3"/>
    <w:rsid w:val="00480A3E"/>
    <w:rsid w:val="00484B0C"/>
    <w:rsid w:val="00490968"/>
    <w:rsid w:val="004C24A9"/>
    <w:rsid w:val="004C3148"/>
    <w:rsid w:val="004C751B"/>
    <w:rsid w:val="004D0358"/>
    <w:rsid w:val="004D07E8"/>
    <w:rsid w:val="004D37C8"/>
    <w:rsid w:val="004D470E"/>
    <w:rsid w:val="004D4862"/>
    <w:rsid w:val="004E2213"/>
    <w:rsid w:val="004F254B"/>
    <w:rsid w:val="004F363E"/>
    <w:rsid w:val="004F472E"/>
    <w:rsid w:val="004F492D"/>
    <w:rsid w:val="00500651"/>
    <w:rsid w:val="00503A19"/>
    <w:rsid w:val="00503F93"/>
    <w:rsid w:val="005264A4"/>
    <w:rsid w:val="00530C77"/>
    <w:rsid w:val="005316B9"/>
    <w:rsid w:val="00544D9B"/>
    <w:rsid w:val="0056045D"/>
    <w:rsid w:val="00566ADC"/>
    <w:rsid w:val="00570AF8"/>
    <w:rsid w:val="0057169D"/>
    <w:rsid w:val="00580EB3"/>
    <w:rsid w:val="00580F65"/>
    <w:rsid w:val="005849E3"/>
    <w:rsid w:val="00591870"/>
    <w:rsid w:val="00591A1A"/>
    <w:rsid w:val="005B2789"/>
    <w:rsid w:val="005B5B2B"/>
    <w:rsid w:val="005E3877"/>
    <w:rsid w:val="005E4724"/>
    <w:rsid w:val="005E4CCD"/>
    <w:rsid w:val="005E5C12"/>
    <w:rsid w:val="00600818"/>
    <w:rsid w:val="00601602"/>
    <w:rsid w:val="006026D3"/>
    <w:rsid w:val="00605537"/>
    <w:rsid w:val="006233C4"/>
    <w:rsid w:val="00637F38"/>
    <w:rsid w:val="006541E8"/>
    <w:rsid w:val="0066335C"/>
    <w:rsid w:val="0067429E"/>
    <w:rsid w:val="0069493C"/>
    <w:rsid w:val="0069738D"/>
    <w:rsid w:val="0069764A"/>
    <w:rsid w:val="006A4A05"/>
    <w:rsid w:val="006A55A9"/>
    <w:rsid w:val="006B7712"/>
    <w:rsid w:val="006B7F8F"/>
    <w:rsid w:val="006C0876"/>
    <w:rsid w:val="006D33EA"/>
    <w:rsid w:val="006D4BBA"/>
    <w:rsid w:val="006E0152"/>
    <w:rsid w:val="0070137D"/>
    <w:rsid w:val="007174E1"/>
    <w:rsid w:val="007229D0"/>
    <w:rsid w:val="0072349F"/>
    <w:rsid w:val="00741205"/>
    <w:rsid w:val="00743A81"/>
    <w:rsid w:val="00757514"/>
    <w:rsid w:val="00766F2C"/>
    <w:rsid w:val="00770758"/>
    <w:rsid w:val="007911E8"/>
    <w:rsid w:val="00791635"/>
    <w:rsid w:val="0079275C"/>
    <w:rsid w:val="007A27F1"/>
    <w:rsid w:val="007A3B9A"/>
    <w:rsid w:val="007A549C"/>
    <w:rsid w:val="007B68B3"/>
    <w:rsid w:val="007C43E6"/>
    <w:rsid w:val="007D18E1"/>
    <w:rsid w:val="007D728B"/>
    <w:rsid w:val="007E167A"/>
    <w:rsid w:val="007E4ACF"/>
    <w:rsid w:val="007E60FF"/>
    <w:rsid w:val="007F32CB"/>
    <w:rsid w:val="007F446A"/>
    <w:rsid w:val="00801697"/>
    <w:rsid w:val="0082216F"/>
    <w:rsid w:val="00862A6B"/>
    <w:rsid w:val="0086726D"/>
    <w:rsid w:val="0088137C"/>
    <w:rsid w:val="0088410F"/>
    <w:rsid w:val="00894201"/>
    <w:rsid w:val="00897A14"/>
    <w:rsid w:val="00897E13"/>
    <w:rsid w:val="008C28C7"/>
    <w:rsid w:val="008C4BE1"/>
    <w:rsid w:val="008D26FB"/>
    <w:rsid w:val="008D2FEA"/>
    <w:rsid w:val="008D5B1D"/>
    <w:rsid w:val="008D7C75"/>
    <w:rsid w:val="00916493"/>
    <w:rsid w:val="009164B8"/>
    <w:rsid w:val="009222F2"/>
    <w:rsid w:val="00923FBE"/>
    <w:rsid w:val="00924E9B"/>
    <w:rsid w:val="00927362"/>
    <w:rsid w:val="00927AE4"/>
    <w:rsid w:val="009335CC"/>
    <w:rsid w:val="009351A5"/>
    <w:rsid w:val="0094388F"/>
    <w:rsid w:val="0094414C"/>
    <w:rsid w:val="0094475D"/>
    <w:rsid w:val="00957EF5"/>
    <w:rsid w:val="009700B1"/>
    <w:rsid w:val="00974026"/>
    <w:rsid w:val="00991409"/>
    <w:rsid w:val="009922D2"/>
    <w:rsid w:val="009A2B77"/>
    <w:rsid w:val="009A3081"/>
    <w:rsid w:val="009B4B0C"/>
    <w:rsid w:val="009B753D"/>
    <w:rsid w:val="009C2C20"/>
    <w:rsid w:val="009C36B0"/>
    <w:rsid w:val="009C5E0E"/>
    <w:rsid w:val="009C6631"/>
    <w:rsid w:val="009D3C97"/>
    <w:rsid w:val="009E04B2"/>
    <w:rsid w:val="009E3F3B"/>
    <w:rsid w:val="009E49FF"/>
    <w:rsid w:val="009E58B0"/>
    <w:rsid w:val="009F7A8F"/>
    <w:rsid w:val="00A0281F"/>
    <w:rsid w:val="00A03BFF"/>
    <w:rsid w:val="00A10FD2"/>
    <w:rsid w:val="00A1466D"/>
    <w:rsid w:val="00A15038"/>
    <w:rsid w:val="00A44589"/>
    <w:rsid w:val="00A611E0"/>
    <w:rsid w:val="00A7780E"/>
    <w:rsid w:val="00A84DBA"/>
    <w:rsid w:val="00A85BFD"/>
    <w:rsid w:val="00A9073F"/>
    <w:rsid w:val="00A92801"/>
    <w:rsid w:val="00AA1F2D"/>
    <w:rsid w:val="00AA2BF4"/>
    <w:rsid w:val="00AA3EA3"/>
    <w:rsid w:val="00AB19E0"/>
    <w:rsid w:val="00AB5D32"/>
    <w:rsid w:val="00AB686B"/>
    <w:rsid w:val="00AC3226"/>
    <w:rsid w:val="00AC483B"/>
    <w:rsid w:val="00AC5762"/>
    <w:rsid w:val="00AC75B9"/>
    <w:rsid w:val="00AE427F"/>
    <w:rsid w:val="00AE6582"/>
    <w:rsid w:val="00AF534C"/>
    <w:rsid w:val="00B11347"/>
    <w:rsid w:val="00B1262F"/>
    <w:rsid w:val="00B303FF"/>
    <w:rsid w:val="00B36AFD"/>
    <w:rsid w:val="00B43F76"/>
    <w:rsid w:val="00B4796B"/>
    <w:rsid w:val="00B5240F"/>
    <w:rsid w:val="00B52DF3"/>
    <w:rsid w:val="00B549D6"/>
    <w:rsid w:val="00B60F92"/>
    <w:rsid w:val="00B66EA4"/>
    <w:rsid w:val="00B67DFD"/>
    <w:rsid w:val="00B70160"/>
    <w:rsid w:val="00B70796"/>
    <w:rsid w:val="00B7489B"/>
    <w:rsid w:val="00B75D8B"/>
    <w:rsid w:val="00B90021"/>
    <w:rsid w:val="00BD2879"/>
    <w:rsid w:val="00BE05C8"/>
    <w:rsid w:val="00BE2016"/>
    <w:rsid w:val="00BF4767"/>
    <w:rsid w:val="00C029A6"/>
    <w:rsid w:val="00C0797F"/>
    <w:rsid w:val="00C13A40"/>
    <w:rsid w:val="00C17BF9"/>
    <w:rsid w:val="00C20BBC"/>
    <w:rsid w:val="00C24675"/>
    <w:rsid w:val="00C261B0"/>
    <w:rsid w:val="00C55D2B"/>
    <w:rsid w:val="00C573DC"/>
    <w:rsid w:val="00C81EB8"/>
    <w:rsid w:val="00C86C20"/>
    <w:rsid w:val="00C92FE1"/>
    <w:rsid w:val="00C93AD1"/>
    <w:rsid w:val="00C94492"/>
    <w:rsid w:val="00CA0BA1"/>
    <w:rsid w:val="00CA5F4B"/>
    <w:rsid w:val="00CA77D1"/>
    <w:rsid w:val="00CC2692"/>
    <w:rsid w:val="00CC2B10"/>
    <w:rsid w:val="00CC6A0C"/>
    <w:rsid w:val="00CF0803"/>
    <w:rsid w:val="00CF137F"/>
    <w:rsid w:val="00CF2AF5"/>
    <w:rsid w:val="00CF5105"/>
    <w:rsid w:val="00D13420"/>
    <w:rsid w:val="00D15ABE"/>
    <w:rsid w:val="00D30B00"/>
    <w:rsid w:val="00D34E36"/>
    <w:rsid w:val="00D41FDA"/>
    <w:rsid w:val="00D439D4"/>
    <w:rsid w:val="00D45522"/>
    <w:rsid w:val="00D469CE"/>
    <w:rsid w:val="00D57A08"/>
    <w:rsid w:val="00D57E55"/>
    <w:rsid w:val="00D66370"/>
    <w:rsid w:val="00D71E9E"/>
    <w:rsid w:val="00D843AF"/>
    <w:rsid w:val="00D8443E"/>
    <w:rsid w:val="00D86904"/>
    <w:rsid w:val="00D90FC0"/>
    <w:rsid w:val="00D920EE"/>
    <w:rsid w:val="00D975ED"/>
    <w:rsid w:val="00DB2B6B"/>
    <w:rsid w:val="00DB3E81"/>
    <w:rsid w:val="00DB5CC0"/>
    <w:rsid w:val="00DC6E6E"/>
    <w:rsid w:val="00DD2CC9"/>
    <w:rsid w:val="00DD3CE9"/>
    <w:rsid w:val="00DE39F6"/>
    <w:rsid w:val="00DE6E98"/>
    <w:rsid w:val="00E01B18"/>
    <w:rsid w:val="00E01F71"/>
    <w:rsid w:val="00E15B61"/>
    <w:rsid w:val="00E17956"/>
    <w:rsid w:val="00E20769"/>
    <w:rsid w:val="00E228C3"/>
    <w:rsid w:val="00E304DA"/>
    <w:rsid w:val="00E45E57"/>
    <w:rsid w:val="00E468CB"/>
    <w:rsid w:val="00E53C2A"/>
    <w:rsid w:val="00E612AF"/>
    <w:rsid w:val="00E64670"/>
    <w:rsid w:val="00E719DB"/>
    <w:rsid w:val="00E751FD"/>
    <w:rsid w:val="00E84D0A"/>
    <w:rsid w:val="00E90354"/>
    <w:rsid w:val="00EA272F"/>
    <w:rsid w:val="00EB4DE8"/>
    <w:rsid w:val="00EC1052"/>
    <w:rsid w:val="00EC3B27"/>
    <w:rsid w:val="00EC43B7"/>
    <w:rsid w:val="00EE0B1D"/>
    <w:rsid w:val="00EE47F6"/>
    <w:rsid w:val="00EF02D4"/>
    <w:rsid w:val="00EF3729"/>
    <w:rsid w:val="00EF476C"/>
    <w:rsid w:val="00F01818"/>
    <w:rsid w:val="00F11FAB"/>
    <w:rsid w:val="00F25FA3"/>
    <w:rsid w:val="00F36E95"/>
    <w:rsid w:val="00F45B7C"/>
    <w:rsid w:val="00F55269"/>
    <w:rsid w:val="00F63C98"/>
    <w:rsid w:val="00F6548E"/>
    <w:rsid w:val="00F67801"/>
    <w:rsid w:val="00F76EEB"/>
    <w:rsid w:val="00F77CA0"/>
    <w:rsid w:val="00F800E8"/>
    <w:rsid w:val="00F81237"/>
    <w:rsid w:val="00F851B5"/>
    <w:rsid w:val="00F911A5"/>
    <w:rsid w:val="00FA39AD"/>
    <w:rsid w:val="00FB355C"/>
    <w:rsid w:val="00FD1DD0"/>
    <w:rsid w:val="00FE4B13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7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712"/>
  </w:style>
  <w:style w:type="paragraph" w:styleId="a5">
    <w:name w:val="footer"/>
    <w:basedOn w:val="a"/>
    <w:link w:val="a6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712"/>
  </w:style>
  <w:style w:type="paragraph" w:styleId="a7">
    <w:name w:val="List Paragraph"/>
    <w:basedOn w:val="a"/>
    <w:uiPriority w:val="34"/>
    <w:qFormat/>
    <w:rsid w:val="00AB19E0"/>
    <w:pPr>
      <w:ind w:left="720"/>
      <w:contextualSpacing/>
    </w:pPr>
  </w:style>
  <w:style w:type="paragraph" w:customStyle="1" w:styleId="ConsPlusNormal">
    <w:name w:val="ConsPlusNormal"/>
    <w:rsid w:val="001F5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2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228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E7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778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778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778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78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7780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15A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712"/>
  </w:style>
  <w:style w:type="paragraph" w:styleId="a5">
    <w:name w:val="footer"/>
    <w:basedOn w:val="a"/>
    <w:link w:val="a6"/>
    <w:uiPriority w:val="99"/>
    <w:unhideWhenUsed/>
    <w:rsid w:val="006B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712"/>
  </w:style>
  <w:style w:type="paragraph" w:styleId="a7">
    <w:name w:val="List Paragraph"/>
    <w:basedOn w:val="a"/>
    <w:uiPriority w:val="34"/>
    <w:qFormat/>
    <w:rsid w:val="00AB19E0"/>
    <w:pPr>
      <w:ind w:left="720"/>
      <w:contextualSpacing/>
    </w:pPr>
  </w:style>
  <w:style w:type="paragraph" w:customStyle="1" w:styleId="ConsPlusNormal">
    <w:name w:val="ConsPlusNormal"/>
    <w:rsid w:val="001F5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E22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228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E7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A778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778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778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78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7780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15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D9CE5-428F-4A8B-A607-EEBF1349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6717</Words>
  <Characters>38287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44915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Наталья Юрьевна</dc:creator>
  <cp:lastModifiedBy>Клементьева Наталья Петровна</cp:lastModifiedBy>
  <cp:revision>2</cp:revision>
  <cp:lastPrinted>2021-08-31T04:54:00Z</cp:lastPrinted>
  <dcterms:created xsi:type="dcterms:W3CDTF">2021-08-31T08:29:00Z</dcterms:created>
  <dcterms:modified xsi:type="dcterms:W3CDTF">2021-08-31T08:29:00Z</dcterms:modified>
</cp:coreProperties>
</file>