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о подготовке проекта муниципального акта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308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437448" w:rsidRPr="00466E76">
          <w:rPr>
            <w:rStyle w:val="a7"/>
            <w:rFonts w:ascii="Arial" w:hAnsi="Arial" w:cs="Arial"/>
            <w:b/>
            <w:bCs/>
            <w:sz w:val="20"/>
            <w:szCs w:val="20"/>
            <w:shd w:val="clear" w:color="auto" w:fill="FFFFFF"/>
          </w:rPr>
          <w:t>lysheva@kolcovo.ru</w:t>
        </w:r>
      </w:hyperlink>
      <w:r w:rsidR="004374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336-7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0-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2020-03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CD7AFE" w:rsidRPr="0006678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http://kolcovo.ru/Municipality/Administration/Eco/</w:t>
        </w:r>
      </w:hyperlink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CD7AFE" w:rsidRPr="0006678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http://kolcovo.ru/Municipality/Administration/Eco/</w:t>
        </w:r>
      </w:hyperlink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F811CF" w:rsidRDefault="00F811CF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811CF">
        <w:rPr>
          <w:rFonts w:ascii="Times New Roman" w:hAnsi="Times New Roman"/>
          <w:bCs/>
          <w:sz w:val="28"/>
          <w:szCs w:val="28"/>
        </w:rPr>
        <w:t xml:space="preserve">Административный регламент администрации рабочего поселка Кольцово </w:t>
      </w:r>
      <w:r>
        <w:rPr>
          <w:rFonts w:ascii="Times New Roman" w:hAnsi="Times New Roman"/>
          <w:bCs/>
          <w:sz w:val="28"/>
          <w:szCs w:val="28"/>
        </w:rPr>
        <w:t xml:space="preserve">необходим для </w:t>
      </w:r>
      <w:r w:rsidRPr="00F811CF">
        <w:rPr>
          <w:rFonts w:ascii="Times New Roman" w:hAnsi="Times New Roman"/>
          <w:bCs/>
          <w:sz w:val="28"/>
          <w:szCs w:val="28"/>
        </w:rPr>
        <w:t xml:space="preserve">осуществления муниципального контроля в области торговой деятельности на территории рабочего поселка Кольцово  в целях повышения эффективности и качества исполнения </w:t>
      </w:r>
      <w:r>
        <w:rPr>
          <w:rFonts w:ascii="Times New Roman" w:hAnsi="Times New Roman"/>
          <w:bCs/>
          <w:sz w:val="28"/>
          <w:szCs w:val="28"/>
        </w:rPr>
        <w:t>муниципальной функции, определения</w:t>
      </w:r>
      <w:r w:rsidRPr="00F811CF">
        <w:rPr>
          <w:rFonts w:ascii="Times New Roman" w:hAnsi="Times New Roman"/>
          <w:bCs/>
          <w:sz w:val="28"/>
          <w:szCs w:val="28"/>
        </w:rPr>
        <w:t xml:space="preserve"> срок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F811CF">
        <w:rPr>
          <w:rFonts w:ascii="Times New Roman" w:hAnsi="Times New Roman"/>
          <w:bCs/>
          <w:sz w:val="28"/>
          <w:szCs w:val="28"/>
        </w:rPr>
        <w:t xml:space="preserve"> и последовательност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F811CF">
        <w:rPr>
          <w:rFonts w:ascii="Times New Roman" w:hAnsi="Times New Roman"/>
          <w:bCs/>
          <w:sz w:val="28"/>
          <w:szCs w:val="28"/>
        </w:rPr>
        <w:t xml:space="preserve"> действий (административных процедур) должностных лиц органов, обеспечивающих осуществление муниципального контроля в области торговой деятельности, а также организацию и проведение мероприятий по профилактике нарушений указанных требований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11CF" w:rsidRDefault="00F811CF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1CF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811CF">
        <w:rPr>
          <w:rFonts w:ascii="Times New Roman" w:hAnsi="Times New Roman"/>
          <w:color w:val="000000" w:themeColor="text1"/>
          <w:sz w:val="28"/>
          <w:szCs w:val="28"/>
        </w:rPr>
        <w:t xml:space="preserve"> и проведение мероприятий по профилактике нарушений указанных требований торговой деятельности на территории рабочего поселка Кольцово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811CF" w:rsidRPr="00F811CF" w:rsidRDefault="00AB67D9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</w:t>
      </w:r>
      <w:r w:rsidRPr="00F811C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F811CF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F811CF">
        <w:rPr>
          <w:rFonts w:ascii="Times New Roman" w:hAnsi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F811CF">
        <w:rPr>
          <w:rFonts w:ascii="Times New Roman" w:hAnsi="Times New Roman"/>
          <w:sz w:val="28"/>
          <w:szCs w:val="28"/>
        </w:rPr>
        <w:t xml:space="preserve"> от 02.05.2006 N 59-ФЗ "О порядке рассмотрения </w:t>
      </w:r>
      <w:r w:rsidRPr="00F811CF">
        <w:rPr>
          <w:rFonts w:ascii="Times New Roman" w:hAnsi="Times New Roman"/>
          <w:sz w:val="28"/>
          <w:szCs w:val="28"/>
        </w:rPr>
        <w:lastRenderedPageBreak/>
        <w:t>обращений граждан Российской Федерации";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F811CF">
        <w:rPr>
          <w:rFonts w:ascii="Times New Roman" w:hAnsi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F811CF">
        <w:rPr>
          <w:rFonts w:ascii="Times New Roman" w:hAnsi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  <w:r w:rsidRPr="00F811CF">
        <w:rPr>
          <w:rFonts w:ascii="Times New Roman" w:hAnsi="Times New Roman"/>
          <w:sz w:val="28"/>
          <w:szCs w:val="28"/>
        </w:rPr>
        <w:t xml:space="preserve"> Новосибирской области от 14 февраля 2003 года N 99-ОЗ «Об административных правонарушениях в Новосибирской области»;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Pr="00F811CF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F811CF">
        <w:rPr>
          <w:rFonts w:ascii="Times New Roman" w:hAnsi="Times New Roman"/>
          <w:sz w:val="28"/>
          <w:szCs w:val="28"/>
        </w:rPr>
        <w:t xml:space="preserve"> Новосибирской области от 14 июля 2011 года N 303-п «Об утверждении Порядка организации ярмарок на территории Новосибирской области и продажи товаров (выполнения работ, оказания услуг) на них» (с изменениями на 8 октября 2019 года);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Постановление Правительства Новосибирской области от 02.07.2012 N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деятельности";</w:t>
      </w:r>
    </w:p>
    <w:p w:rsid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Постановление администрации рабочего поселка Кольцово от 17.02.2015 №149 «Об утверждении Положения об организации торговой деятельности в рабочем поселке Кольцово»;</w:t>
      </w:r>
    </w:p>
    <w:p w:rsidR="00AB67D9" w:rsidRPr="00066784" w:rsidRDefault="00AB67D9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F811CF">
        <w:rPr>
          <w:rFonts w:ascii="Times New Roman" w:hAnsi="Times New Roman"/>
          <w:color w:val="000000" w:themeColor="text1"/>
          <w:sz w:val="28"/>
          <w:szCs w:val="28"/>
        </w:rPr>
        <w:t>август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2020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>), индивидуальны</w:t>
      </w:r>
      <w:r>
        <w:rPr>
          <w:rFonts w:ascii="Times New Roman" w:hAnsi="Times New Roman"/>
          <w:bCs/>
          <w:sz w:val="28"/>
          <w:szCs w:val="28"/>
        </w:rPr>
        <w:t>е предприниматели – производители</w:t>
      </w:r>
      <w:r w:rsidRPr="00862DF9">
        <w:rPr>
          <w:rFonts w:ascii="Times New Roman" w:hAnsi="Times New Roman"/>
          <w:bCs/>
          <w:sz w:val="28"/>
          <w:szCs w:val="28"/>
        </w:rPr>
        <w:t xml:space="preserve"> товаров, работ, услуг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p w:rsidR="002E1933" w:rsidRPr="00066784" w:rsidRDefault="002E1933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6.1. Содержание варианта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решения выявленной проблемы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3D7CA9" w:rsidP="003D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7C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соблюдение юридическими лицами, индивидуальными предпринимателями на территории рабочего поселка </w:t>
            </w:r>
            <w:r w:rsidRPr="003D7C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Кольцово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требований.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8C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6.2. Качественная характеристика и оценка динамики численности потенциальных адресатов предлагаемого правового регулирования в </w:t>
            </w:r>
            <w:r w:rsidR="008C7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реднесрочном периоде (1 - 3 года)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4" w:rsidRDefault="008C7F94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C7F94" w:rsidRDefault="008C7F94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7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Положения настоящего Административного регламента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будет распространя</w:t>
            </w:r>
            <w:r w:rsidRPr="008C7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тся на юридических лиц, индивидуальных предпринимателей, осуществляющих торговую деятельность на территории рабочего поселка Кольцово.</w:t>
            </w:r>
          </w:p>
          <w:p w:rsidR="008C7F94" w:rsidRDefault="008C7F94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C7F94" w:rsidRDefault="008C7F94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57EBB" w:rsidRPr="00E722D3" w:rsidRDefault="00157EBB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57EBB" w:rsidRPr="00066784" w:rsidRDefault="00157EBB" w:rsidP="008C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 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8C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Расходы местного бюджета, связанные с введением предлагае</w:t>
            </w:r>
            <w:r w:rsidR="00764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мого правового регулирования, </w:t>
            </w:r>
            <w:r w:rsidR="008C7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6.5. Оценка возможности достижения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</w:t>
            </w:r>
          </w:p>
          <w:p w:rsidR="009A4375" w:rsidRPr="00066784" w:rsidRDefault="009A4375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Pr="009A4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юридическими лицами, индивидуальными предпринимателями на территории рабочего поселка Кольцово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9A4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6.6. Оценка рисков неблагоприятных последствий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6D05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="00317FC4">
        <w:rPr>
          <w:rFonts w:ascii="Times New Roman" w:hAnsi="Times New Roman"/>
          <w:color w:val="000000"/>
          <w:sz w:val="28"/>
          <w:szCs w:val="28"/>
        </w:rPr>
        <w:t>. П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редполагаемое правовое регулирование выявленной проблемы имеет </w:t>
      </w:r>
      <w:r w:rsidR="00FC25F6" w:rsidRPr="00FC25F6">
        <w:rPr>
          <w:rFonts w:ascii="Times New Roman" w:hAnsi="Times New Roman"/>
          <w:color w:val="000000"/>
          <w:sz w:val="28"/>
          <w:szCs w:val="28"/>
        </w:rPr>
        <w:t xml:space="preserve">несколько </w:t>
      </w:r>
      <w:r w:rsidRPr="00FC25F6">
        <w:rPr>
          <w:rFonts w:ascii="Times New Roman" w:hAnsi="Times New Roman"/>
          <w:color w:val="000000"/>
          <w:sz w:val="28"/>
          <w:szCs w:val="28"/>
        </w:rPr>
        <w:t>вариант</w:t>
      </w:r>
      <w:r w:rsidR="00FC25F6" w:rsidRPr="00FC25F6">
        <w:rPr>
          <w:rFonts w:ascii="Times New Roman" w:hAnsi="Times New Roman"/>
          <w:color w:val="000000"/>
          <w:sz w:val="28"/>
          <w:szCs w:val="28"/>
        </w:rPr>
        <w:t>ов реализации: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5D8" w:rsidRPr="006D05D8">
        <w:rPr>
          <w:rFonts w:ascii="Times New Roman" w:hAnsi="Times New Roman"/>
          <w:color w:val="000000"/>
          <w:sz w:val="28"/>
          <w:szCs w:val="28"/>
        </w:rPr>
        <w:t>соблюдение юридическими лицами, индивидуальными предпринимателями на территории рабочего поселка Кольцово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требований.</w:t>
      </w: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0" w:history="1">
        <w:r w:rsidR="006403B6" w:rsidRPr="00466E76">
          <w:rPr>
            <w:rStyle w:val="a7"/>
          </w:rPr>
          <w:t>lysheva@kolcovo.ru</w:t>
        </w:r>
      </w:hyperlink>
      <w:r w:rsidR="006403B6">
        <w:t xml:space="preserve"> </w:t>
      </w:r>
      <w:r w:rsidR="00E722D3">
        <w:t xml:space="preserve">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</w:p>
    <w:p w:rsidR="006D05D8" w:rsidRDefault="006D05D8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FFA" w:rsidRPr="00841E80" w:rsidRDefault="00317FC4" w:rsidP="00E7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Проект </w:t>
      </w:r>
      <w:r w:rsidR="00C42FAC" w:rsidRPr="00C42FAC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Административн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C42FAC" w:rsidRPr="00C42F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="00C42FAC" w:rsidRPr="00C42F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администрации рабочего поселка Кольцово осуществления муниципального контроля в области торговой деятельности на территории рабочего поселка Кольцово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1B2FFA" w:rsidRPr="00841E80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E1933"/>
    <w:rsid w:val="002F5979"/>
    <w:rsid w:val="003030B3"/>
    <w:rsid w:val="003108D5"/>
    <w:rsid w:val="00312C12"/>
    <w:rsid w:val="00317FC4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2BC9"/>
    <w:rsid w:val="003B7B07"/>
    <w:rsid w:val="003D3B62"/>
    <w:rsid w:val="003D7CA9"/>
    <w:rsid w:val="003F3167"/>
    <w:rsid w:val="0043114D"/>
    <w:rsid w:val="0043297B"/>
    <w:rsid w:val="00435241"/>
    <w:rsid w:val="00437448"/>
    <w:rsid w:val="004466F8"/>
    <w:rsid w:val="00457EA4"/>
    <w:rsid w:val="00473D05"/>
    <w:rsid w:val="00474D1F"/>
    <w:rsid w:val="004C0882"/>
    <w:rsid w:val="005744F4"/>
    <w:rsid w:val="005B54B6"/>
    <w:rsid w:val="005C43EC"/>
    <w:rsid w:val="005D4A71"/>
    <w:rsid w:val="005E799F"/>
    <w:rsid w:val="00616BD8"/>
    <w:rsid w:val="00627C61"/>
    <w:rsid w:val="006403B6"/>
    <w:rsid w:val="00641C3B"/>
    <w:rsid w:val="00651D99"/>
    <w:rsid w:val="00657E07"/>
    <w:rsid w:val="00677953"/>
    <w:rsid w:val="00695AFA"/>
    <w:rsid w:val="006D05D8"/>
    <w:rsid w:val="006D4201"/>
    <w:rsid w:val="006D492E"/>
    <w:rsid w:val="006E2526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C7F94"/>
    <w:rsid w:val="008E17A6"/>
    <w:rsid w:val="008F239D"/>
    <w:rsid w:val="008F5C98"/>
    <w:rsid w:val="00924745"/>
    <w:rsid w:val="00942B76"/>
    <w:rsid w:val="009539DF"/>
    <w:rsid w:val="009A4375"/>
    <w:rsid w:val="009A5219"/>
    <w:rsid w:val="009C4969"/>
    <w:rsid w:val="009E0147"/>
    <w:rsid w:val="009F3083"/>
    <w:rsid w:val="009F78D5"/>
    <w:rsid w:val="00A131D5"/>
    <w:rsid w:val="00A344E6"/>
    <w:rsid w:val="00A367D1"/>
    <w:rsid w:val="00A47ABC"/>
    <w:rsid w:val="00A86FAA"/>
    <w:rsid w:val="00A9179C"/>
    <w:rsid w:val="00A963EE"/>
    <w:rsid w:val="00AB31ED"/>
    <w:rsid w:val="00AB67D9"/>
    <w:rsid w:val="00AD2060"/>
    <w:rsid w:val="00B103D7"/>
    <w:rsid w:val="00B318E1"/>
    <w:rsid w:val="00BB1A71"/>
    <w:rsid w:val="00BE00A8"/>
    <w:rsid w:val="00BF33DA"/>
    <w:rsid w:val="00C3562C"/>
    <w:rsid w:val="00C42FAC"/>
    <w:rsid w:val="00C61664"/>
    <w:rsid w:val="00C84E65"/>
    <w:rsid w:val="00C9352B"/>
    <w:rsid w:val="00CA5051"/>
    <w:rsid w:val="00CB0188"/>
    <w:rsid w:val="00CB5817"/>
    <w:rsid w:val="00CD4ED2"/>
    <w:rsid w:val="00CD7AFE"/>
    <w:rsid w:val="00CE541E"/>
    <w:rsid w:val="00CF29E7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ED5A06"/>
    <w:rsid w:val="00F1365A"/>
    <w:rsid w:val="00F210DA"/>
    <w:rsid w:val="00F21DA3"/>
    <w:rsid w:val="00F25FEF"/>
    <w:rsid w:val="00F56201"/>
    <w:rsid w:val="00F56BB6"/>
    <w:rsid w:val="00F811CF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41F4B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sheva@kolco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ysheva@kolc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covo.ru/Municipality/Administration/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810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SER-2</cp:lastModifiedBy>
  <cp:revision>20</cp:revision>
  <cp:lastPrinted>2020-07-27T04:43:00Z</cp:lastPrinted>
  <dcterms:created xsi:type="dcterms:W3CDTF">2020-04-16T07:51:00Z</dcterms:created>
  <dcterms:modified xsi:type="dcterms:W3CDTF">2020-07-27T05:32:00Z</dcterms:modified>
</cp:coreProperties>
</file>