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32" w:rsidRPr="00E9713E" w:rsidRDefault="00646D32" w:rsidP="00F6592F">
      <w:pPr>
        <w:keepNext/>
        <w:widowControl w:val="0"/>
        <w:jc w:val="center"/>
        <w:outlineLvl w:val="0"/>
        <w:rPr>
          <w:b/>
          <w:sz w:val="28"/>
          <w:szCs w:val="28"/>
          <w:lang w:eastAsia="en-US"/>
        </w:rPr>
      </w:pPr>
      <w:bookmarkStart w:id="0" w:name="_GoBack"/>
      <w:bookmarkEnd w:id="0"/>
      <w:r w:rsidRPr="00E9713E">
        <w:rPr>
          <w:b/>
          <w:sz w:val="28"/>
          <w:szCs w:val="28"/>
          <w:lang w:eastAsia="en-US"/>
        </w:rPr>
        <w:t>Уведомление</w:t>
      </w:r>
    </w:p>
    <w:p w:rsidR="00010EA4" w:rsidRDefault="00646D32" w:rsidP="00F6592F">
      <w:pPr>
        <w:keepNext/>
        <w:widowControl w:val="0"/>
        <w:jc w:val="center"/>
        <w:outlineLvl w:val="0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>о необходимости разработки проекта</w:t>
      </w:r>
    </w:p>
    <w:p w:rsidR="00E9106A" w:rsidRDefault="00E9106A" w:rsidP="00E9106A">
      <w:pPr>
        <w:keepNext/>
        <w:widowControl w:val="0"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приказа министерства экономического развития Новосибирской области </w:t>
      </w:r>
    </w:p>
    <w:p w:rsidR="00646D32" w:rsidRPr="00C07F0E" w:rsidRDefault="00C07F0E" w:rsidP="00E9106A">
      <w:pPr>
        <w:keepNext/>
        <w:widowControl w:val="0"/>
        <w:jc w:val="center"/>
        <w:outlineLvl w:val="0"/>
        <w:rPr>
          <w:sz w:val="28"/>
          <w:szCs w:val="22"/>
          <w:lang w:eastAsia="en-US"/>
        </w:rPr>
      </w:pPr>
      <w:r w:rsidRPr="00C07F0E">
        <w:rPr>
          <w:sz w:val="28"/>
          <w:szCs w:val="22"/>
          <w:lang w:eastAsia="en-US"/>
        </w:rPr>
        <w:t>«</w:t>
      </w:r>
      <w:r w:rsidR="00E9106A" w:rsidRPr="00E9106A">
        <w:rPr>
          <w:sz w:val="28"/>
          <w:szCs w:val="22"/>
          <w:lang w:eastAsia="en-US"/>
        </w:rPr>
        <w:t>Об особенностях заключения соглашения</w:t>
      </w:r>
      <w:r w:rsidR="00E9106A">
        <w:rPr>
          <w:sz w:val="28"/>
          <w:szCs w:val="22"/>
          <w:lang w:eastAsia="en-US"/>
        </w:rPr>
        <w:t xml:space="preserve"> </w:t>
      </w:r>
      <w:r w:rsidR="00E9106A" w:rsidRPr="00E9106A">
        <w:rPr>
          <w:sz w:val="28"/>
          <w:szCs w:val="22"/>
          <w:lang w:eastAsia="en-US"/>
        </w:rPr>
        <w:t>об осуществлении деятельности на территории опережающего</w:t>
      </w:r>
      <w:r w:rsidR="00E9106A">
        <w:rPr>
          <w:sz w:val="28"/>
          <w:szCs w:val="22"/>
          <w:lang w:eastAsia="en-US"/>
        </w:rPr>
        <w:t xml:space="preserve"> </w:t>
      </w:r>
      <w:r w:rsidR="00E9106A" w:rsidRPr="00E9106A">
        <w:rPr>
          <w:sz w:val="28"/>
          <w:szCs w:val="22"/>
          <w:lang w:eastAsia="en-US"/>
        </w:rPr>
        <w:t>социально-экономического развития, созданной на территории монопрофильного муниципального образования</w:t>
      </w:r>
      <w:r w:rsidR="00E9106A">
        <w:rPr>
          <w:sz w:val="28"/>
          <w:szCs w:val="22"/>
          <w:lang w:eastAsia="en-US"/>
        </w:rPr>
        <w:t xml:space="preserve"> </w:t>
      </w:r>
      <w:r w:rsidR="00E9106A" w:rsidRPr="00E9106A">
        <w:rPr>
          <w:sz w:val="28"/>
          <w:szCs w:val="22"/>
          <w:lang w:eastAsia="en-US"/>
        </w:rPr>
        <w:t>Новосибирской области (моногорода)</w:t>
      </w:r>
      <w:r w:rsidRPr="00C07F0E">
        <w:rPr>
          <w:sz w:val="28"/>
          <w:szCs w:val="22"/>
          <w:lang w:eastAsia="en-US"/>
        </w:rPr>
        <w:t>»</w:t>
      </w:r>
    </w:p>
    <w:p w:rsidR="00A64DFC" w:rsidRPr="00C07F0E" w:rsidRDefault="00A64DFC" w:rsidP="00F6592F">
      <w:pPr>
        <w:keepNext/>
        <w:widowControl w:val="0"/>
        <w:jc w:val="center"/>
        <w:outlineLvl w:val="0"/>
        <w:rPr>
          <w:sz w:val="28"/>
          <w:szCs w:val="22"/>
          <w:lang w:eastAsia="en-US"/>
        </w:rPr>
      </w:pPr>
    </w:p>
    <w:p w:rsidR="00646D32" w:rsidRPr="00E9713E" w:rsidRDefault="00646D32" w:rsidP="00F6592F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Наименование разработчика</w:t>
      </w:r>
      <w:r>
        <w:rPr>
          <w:sz w:val="28"/>
          <w:szCs w:val="28"/>
          <w:lang w:eastAsia="en-US"/>
        </w:rPr>
        <w:t>: министерство экономического развития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 w:rsidR="00E9106A">
        <w:rPr>
          <w:sz w:val="28"/>
          <w:szCs w:val="28"/>
          <w:lang w:eastAsia="en-US"/>
        </w:rPr>
        <w:t>Волощук</w:t>
      </w:r>
      <w:r w:rsidR="00A64DFC">
        <w:rPr>
          <w:sz w:val="28"/>
          <w:szCs w:val="28"/>
          <w:lang w:eastAsia="en-US"/>
        </w:rPr>
        <w:t xml:space="preserve"> </w:t>
      </w:r>
      <w:r w:rsidR="00E9106A">
        <w:rPr>
          <w:sz w:val="28"/>
          <w:szCs w:val="28"/>
          <w:lang w:eastAsia="en-US"/>
        </w:rPr>
        <w:t>Наталья</w:t>
      </w:r>
      <w:r w:rsidR="00A64DFC">
        <w:rPr>
          <w:sz w:val="28"/>
          <w:szCs w:val="28"/>
          <w:lang w:eastAsia="en-US"/>
        </w:rPr>
        <w:t xml:space="preserve"> </w:t>
      </w:r>
      <w:r w:rsidR="00E9106A">
        <w:rPr>
          <w:sz w:val="28"/>
          <w:szCs w:val="28"/>
          <w:lang w:eastAsia="en-US"/>
        </w:rPr>
        <w:t>Анатольевна</w:t>
      </w:r>
      <w:r w:rsidR="00A64DFC">
        <w:rPr>
          <w:sz w:val="28"/>
          <w:szCs w:val="28"/>
          <w:lang w:eastAsia="en-US"/>
        </w:rPr>
        <w:t xml:space="preserve"> – </w:t>
      </w:r>
      <w:r w:rsidR="00E9106A">
        <w:rPr>
          <w:sz w:val="28"/>
          <w:szCs w:val="28"/>
          <w:lang w:eastAsia="en-US"/>
        </w:rPr>
        <w:t xml:space="preserve">консультант </w:t>
      </w:r>
      <w:r w:rsidR="00E9106A" w:rsidRPr="00E9106A">
        <w:rPr>
          <w:sz w:val="28"/>
          <w:szCs w:val="28"/>
          <w:lang w:eastAsia="en-US"/>
        </w:rPr>
        <w:t>отдела программ территориального развития экономики управления инвестиционной политики и территориального развития экономики министерства экономического развития Новосибирской области</w:t>
      </w:r>
      <w:r w:rsidR="00A64DFC">
        <w:rPr>
          <w:sz w:val="28"/>
          <w:szCs w:val="28"/>
          <w:lang w:eastAsia="en-US"/>
        </w:rPr>
        <w:t>, тел.: +7(383) 238-67-</w:t>
      </w:r>
      <w:r w:rsidR="00E9106A">
        <w:rPr>
          <w:sz w:val="28"/>
          <w:szCs w:val="28"/>
          <w:lang w:eastAsia="en-US"/>
        </w:rPr>
        <w:t>39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513"/>
      </w:tblGrid>
      <w:tr w:rsidR="00646D32" w:rsidRPr="001A0951" w:rsidTr="00646D32">
        <w:tc>
          <w:tcPr>
            <w:tcW w:w="642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№ п/п</w:t>
            </w:r>
          </w:p>
        </w:tc>
        <w:tc>
          <w:tcPr>
            <w:tcW w:w="4740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Проблема, для решения которой</w:t>
            </w:r>
            <w:r w:rsidRPr="001A0951">
              <w:rPr>
                <w:rFonts w:ascii="Calibri" w:hAnsi="Calibri"/>
                <w:lang w:eastAsia="en-US"/>
              </w:rPr>
              <w:br/>
            </w:r>
            <w:r w:rsidRPr="001A0951">
              <w:rPr>
                <w:lang w:eastAsia="en-US"/>
              </w:rPr>
              <w:t>планируется разработать проект акта</w:t>
            </w:r>
          </w:p>
        </w:tc>
        <w:tc>
          <w:tcPr>
            <w:tcW w:w="4513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215AB">
              <w:rPr>
                <w:lang w:eastAsia="en-US"/>
              </w:rPr>
              <w:t>Негативные</w:t>
            </w:r>
            <w:r w:rsidR="001A0951" w:rsidRPr="003215AB">
              <w:rPr>
                <w:lang w:eastAsia="en-US"/>
              </w:rPr>
              <w:t xml:space="preserve"> </w:t>
            </w:r>
            <w:r w:rsidRPr="003215AB">
              <w:rPr>
                <w:lang w:eastAsia="en-US"/>
              </w:rPr>
              <w:t>эффекты</w:t>
            </w:r>
            <w:r w:rsidR="001A0951" w:rsidRPr="003215AB">
              <w:rPr>
                <w:lang w:eastAsia="en-US"/>
              </w:rPr>
              <w:t xml:space="preserve"> </w:t>
            </w:r>
            <w:r w:rsidRPr="003215AB">
              <w:rPr>
                <w:lang w:eastAsia="en-US"/>
              </w:rPr>
              <w:t>(последствия), вызванные проблемой</w:t>
            </w:r>
          </w:p>
        </w:tc>
      </w:tr>
      <w:tr w:rsidR="00646D32" w:rsidRPr="001A0951" w:rsidTr="00010EA4">
        <w:tc>
          <w:tcPr>
            <w:tcW w:w="642" w:type="dxa"/>
            <w:vAlign w:val="center"/>
          </w:tcPr>
          <w:p w:rsidR="00646D32" w:rsidRPr="001A0951" w:rsidRDefault="001A0951" w:rsidP="00F6592F">
            <w:pPr>
              <w:pStyle w:val="a4"/>
              <w:widowControl w:val="0"/>
              <w:ind w:left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1</w:t>
            </w:r>
          </w:p>
        </w:tc>
        <w:tc>
          <w:tcPr>
            <w:tcW w:w="4740" w:type="dxa"/>
          </w:tcPr>
          <w:p w:rsidR="00646D32" w:rsidRPr="001A0951" w:rsidRDefault="00DF245A" w:rsidP="00F34608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DF245A">
              <w:rPr>
                <w:lang w:eastAsia="en-US"/>
              </w:rPr>
              <w:t xml:space="preserve">равовая неопределённость в вопросе </w:t>
            </w:r>
            <w:r w:rsidR="00DE6D42" w:rsidRPr="00DF245A">
              <w:rPr>
                <w:lang w:eastAsia="en-US"/>
              </w:rPr>
              <w:t>рассмотрения заявок</w:t>
            </w:r>
            <w:r w:rsidR="00DE6D42">
              <w:rPr>
                <w:lang w:eastAsia="en-US"/>
              </w:rPr>
              <w:t xml:space="preserve"> и </w:t>
            </w:r>
            <w:r>
              <w:rPr>
                <w:lang w:eastAsia="en-US"/>
              </w:rPr>
              <w:t>заключения соглашения об осуществлении деятельности на территории опережающего социально-экономического развития</w:t>
            </w:r>
            <w:r w:rsidR="00F34608">
              <w:rPr>
                <w:lang w:eastAsia="en-US"/>
              </w:rPr>
              <w:t xml:space="preserve"> (далее – ТОСЭР)</w:t>
            </w:r>
            <w:r>
              <w:rPr>
                <w:lang w:eastAsia="en-US"/>
              </w:rPr>
              <w:t>, созданной на территории монопрофильного муниципального образования Новосибирской области</w:t>
            </w:r>
            <w:r w:rsidR="00DE6D42">
              <w:rPr>
                <w:lang w:eastAsia="en-US"/>
              </w:rPr>
              <w:t xml:space="preserve"> </w:t>
            </w:r>
          </w:p>
        </w:tc>
        <w:tc>
          <w:tcPr>
            <w:tcW w:w="4513" w:type="dxa"/>
          </w:tcPr>
          <w:p w:rsidR="003215AB" w:rsidRDefault="00A51052" w:rsidP="003215AB">
            <w:pPr>
              <w:widowControl w:val="0"/>
              <w:ind w:firstLine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 в</w:t>
            </w:r>
            <w:r w:rsidR="0031626A">
              <w:rPr>
                <w:lang w:eastAsia="en-US"/>
              </w:rPr>
              <w:t xml:space="preserve">озникает риск </w:t>
            </w:r>
            <w:r w:rsidR="00A93BB1">
              <w:rPr>
                <w:lang w:eastAsia="en-US"/>
              </w:rPr>
              <w:t xml:space="preserve">перерегистрации хозяйствующих субъектов на </w:t>
            </w:r>
            <w:r w:rsidR="00F34608">
              <w:rPr>
                <w:lang w:eastAsia="en-US"/>
              </w:rPr>
              <w:t>ТОСЭР</w:t>
            </w:r>
            <w:r w:rsidR="00A93BB1">
              <w:rPr>
                <w:lang w:eastAsia="en-US"/>
              </w:rPr>
              <w:t xml:space="preserve"> </w:t>
            </w:r>
            <w:r w:rsidR="003215AB">
              <w:rPr>
                <w:lang w:eastAsia="en-US"/>
              </w:rPr>
              <w:t>с территорий в пределах Новосибирской области, так и с территорий других субъектов Российской Федерации</w:t>
            </w:r>
            <w:r>
              <w:rPr>
                <w:lang w:eastAsia="en-US"/>
              </w:rPr>
              <w:t>;</w:t>
            </w:r>
          </w:p>
          <w:p w:rsidR="00854439" w:rsidRPr="001A0951" w:rsidRDefault="00A51052" w:rsidP="00F34608">
            <w:pPr>
              <w:widowControl w:val="0"/>
              <w:ind w:firstLine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 отсутствие механизма отбора потенциальных резидентов Т</w:t>
            </w:r>
            <w:r w:rsidR="00F34608">
              <w:rPr>
                <w:lang w:eastAsia="en-US"/>
              </w:rPr>
              <w:t>ОСЭР на соответствие требований федерального законодательства</w:t>
            </w:r>
          </w:p>
        </w:tc>
      </w:tr>
    </w:tbl>
    <w:p w:rsidR="00646D32" w:rsidRPr="007504AD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7504AD">
        <w:rPr>
          <w:sz w:val="28"/>
          <w:szCs w:val="28"/>
          <w:lang w:eastAsia="en-US"/>
        </w:rPr>
        <w:t>Известные разработчику способы решения каждой из указанных проблем:</w:t>
      </w:r>
    </w:p>
    <w:tbl>
      <w:tblPr>
        <w:tblStyle w:val="3"/>
        <w:tblW w:w="9895" w:type="dxa"/>
        <w:tblLook w:val="06A0" w:firstRow="1" w:lastRow="0" w:firstColumn="1" w:lastColumn="0" w:noHBand="1" w:noVBand="1"/>
      </w:tblPr>
      <w:tblGrid>
        <w:gridCol w:w="3114"/>
        <w:gridCol w:w="6781"/>
      </w:tblGrid>
      <w:tr w:rsidR="00646D32" w:rsidRPr="001A0951" w:rsidTr="00C07F0E">
        <w:tc>
          <w:tcPr>
            <w:tcW w:w="3114" w:type="dxa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Проблема</w:t>
            </w:r>
          </w:p>
        </w:tc>
        <w:tc>
          <w:tcPr>
            <w:tcW w:w="6781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Известные способы решения</w:t>
            </w:r>
          </w:p>
        </w:tc>
      </w:tr>
      <w:tr w:rsidR="00646D32" w:rsidRPr="001A0951" w:rsidTr="00C07F0E">
        <w:tc>
          <w:tcPr>
            <w:tcW w:w="3114" w:type="dxa"/>
            <w:vAlign w:val="center"/>
          </w:tcPr>
          <w:p w:rsidR="00646D32" w:rsidRPr="001A0951" w:rsidRDefault="00C07F0E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lastRenderedPageBreak/>
              <w:t>1</w:t>
            </w:r>
          </w:p>
        </w:tc>
        <w:tc>
          <w:tcPr>
            <w:tcW w:w="6781" w:type="dxa"/>
            <w:vAlign w:val="center"/>
          </w:tcPr>
          <w:p w:rsidR="00646D32" w:rsidRPr="001A0951" w:rsidRDefault="0005757F" w:rsidP="00DE6D4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Принятие </w:t>
            </w:r>
            <w:r w:rsidR="00DE6D42">
              <w:rPr>
                <w:lang w:eastAsia="en-US"/>
              </w:rPr>
              <w:t>приказа министерства экономического развития Новосибирской области «Об особенностях заключения соглашения об осуществлении деятельности на территории опережающего социально-экономического развития, созданной на территории монопрофильного муниципального образования Новосибирской области (моногорода)»</w:t>
            </w:r>
          </w:p>
        </w:tc>
      </w:tr>
    </w:tbl>
    <w:p w:rsidR="00646D32" w:rsidRPr="00646D32" w:rsidRDefault="00646D32" w:rsidP="00F6592F">
      <w:pPr>
        <w:pStyle w:val="a4"/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646D32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</w:t>
      </w:r>
      <w:r w:rsidR="001A0951" w:rsidRPr="001A0951">
        <w:rPr>
          <w:sz w:val="28"/>
          <w:szCs w:val="28"/>
          <w:lang w:eastAsia="en-US"/>
        </w:rPr>
        <w:t xml:space="preserve"> </w:t>
      </w:r>
      <w:r w:rsidRPr="00646D32">
        <w:rPr>
          <w:sz w:val="28"/>
          <w:szCs w:val="28"/>
          <w:lang w:eastAsia="en-US"/>
        </w:rPr>
        <w:t>способам их решения:</w:t>
      </w:r>
    </w:p>
    <w:p w:rsidR="00646D32" w:rsidRPr="00E9713E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>Красный проспект, 18</w:t>
      </w:r>
      <w:r w:rsidR="006A37B2">
        <w:rPr>
          <w:sz w:val="28"/>
          <w:szCs w:val="28"/>
          <w:lang w:eastAsia="en-US"/>
        </w:rPr>
        <w:t>, министерство экономического развития Новосибирской области;</w:t>
      </w:r>
    </w:p>
    <w:p w:rsidR="00646D32" w:rsidRPr="00A64DFC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</w:t>
      </w:r>
      <w:r w:rsidR="00C07F0E">
        <w:rPr>
          <w:sz w:val="28"/>
          <w:szCs w:val="28"/>
          <w:lang w:eastAsia="en-US"/>
        </w:rPr>
        <w:t>а</w:t>
      </w:r>
      <w:r w:rsidRPr="00E9713E">
        <w:rPr>
          <w:sz w:val="28"/>
          <w:szCs w:val="28"/>
          <w:lang w:eastAsia="en-US"/>
        </w:rPr>
        <w:t xml:space="preserve"> электронной почты: </w:t>
      </w:r>
      <w:hyperlink r:id="rId7" w:history="1">
        <w:r w:rsidR="00A64DFC" w:rsidRPr="001347BC">
          <w:rPr>
            <w:rStyle w:val="a5"/>
            <w:sz w:val="28"/>
            <w:szCs w:val="28"/>
            <w:lang w:eastAsia="en-US"/>
          </w:rPr>
          <w:t>mineconom@nso.ru</w:t>
        </w:r>
      </w:hyperlink>
      <w:r w:rsidR="00A64DFC">
        <w:rPr>
          <w:sz w:val="28"/>
          <w:szCs w:val="28"/>
          <w:lang w:eastAsia="en-US"/>
        </w:rPr>
        <w:t xml:space="preserve">, </w:t>
      </w:r>
      <w:hyperlink r:id="rId8" w:history="1">
        <w:r w:rsidR="007058A0" w:rsidRPr="00EE1D47">
          <w:rPr>
            <w:rStyle w:val="a5"/>
            <w:sz w:val="28"/>
            <w:szCs w:val="28"/>
            <w:lang w:val="en-US" w:eastAsia="en-US"/>
          </w:rPr>
          <w:t>vnan</w:t>
        </w:r>
        <w:r w:rsidR="007058A0" w:rsidRPr="00EE1D47">
          <w:rPr>
            <w:rStyle w:val="a5"/>
            <w:sz w:val="28"/>
            <w:szCs w:val="28"/>
            <w:lang w:eastAsia="en-US"/>
          </w:rPr>
          <w:t>@</w:t>
        </w:r>
        <w:r w:rsidR="007058A0" w:rsidRPr="00EE1D47">
          <w:rPr>
            <w:rStyle w:val="a5"/>
            <w:sz w:val="28"/>
            <w:szCs w:val="28"/>
            <w:lang w:val="en-US" w:eastAsia="en-US"/>
          </w:rPr>
          <w:t>nso</w:t>
        </w:r>
        <w:r w:rsidR="007058A0" w:rsidRPr="00EE1D47">
          <w:rPr>
            <w:rStyle w:val="a5"/>
            <w:sz w:val="28"/>
            <w:szCs w:val="28"/>
            <w:lang w:eastAsia="en-US"/>
          </w:rPr>
          <w:t>.</w:t>
        </w:r>
        <w:r w:rsidR="007058A0" w:rsidRPr="00EE1D47">
          <w:rPr>
            <w:rStyle w:val="a5"/>
            <w:sz w:val="28"/>
            <w:szCs w:val="28"/>
            <w:lang w:val="en-US" w:eastAsia="en-US"/>
          </w:rPr>
          <w:t>ru</w:t>
        </w:r>
      </w:hyperlink>
      <w:r w:rsidR="00A64DFC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spacing w:after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</w:t>
      </w:r>
      <w:r w:rsidR="0005757F">
        <w:rPr>
          <w:sz w:val="28"/>
          <w:szCs w:val="28"/>
          <w:lang w:eastAsia="en-US"/>
        </w:rPr>
        <w:t xml:space="preserve"> </w:t>
      </w:r>
      <w:r w:rsidRPr="00E9713E">
        <w:rPr>
          <w:sz w:val="28"/>
          <w:szCs w:val="28"/>
          <w:lang w:eastAsia="en-US"/>
        </w:rPr>
        <w:t>которой размещено настоящее уведомление.</w:t>
      </w:r>
    </w:p>
    <w:p w:rsidR="00646D32" w:rsidRPr="00E9713E" w:rsidRDefault="00646D32" w:rsidP="00F6592F">
      <w:pPr>
        <w:widowControl w:val="0"/>
        <w:numPr>
          <w:ilvl w:val="0"/>
          <w:numId w:val="2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Срок, в течение которого принимаются предложения и замечания в связи с размещением уведомления: </w:t>
      </w:r>
      <w:r w:rsidRPr="00F6592F">
        <w:rPr>
          <w:b/>
          <w:sz w:val="28"/>
          <w:szCs w:val="28"/>
          <w:lang w:eastAsia="en-US"/>
        </w:rPr>
        <w:t xml:space="preserve">с </w:t>
      </w:r>
      <w:r w:rsidR="001A0951" w:rsidRPr="00F6592F">
        <w:rPr>
          <w:b/>
          <w:sz w:val="28"/>
          <w:szCs w:val="28"/>
          <w:lang w:eastAsia="en-US"/>
        </w:rPr>
        <w:t>0</w:t>
      </w:r>
      <w:r w:rsidR="00F34608">
        <w:rPr>
          <w:b/>
          <w:sz w:val="28"/>
          <w:szCs w:val="28"/>
          <w:lang w:eastAsia="en-US"/>
        </w:rPr>
        <w:t>6</w:t>
      </w:r>
      <w:r w:rsidRPr="00F6592F">
        <w:rPr>
          <w:b/>
          <w:sz w:val="28"/>
          <w:szCs w:val="28"/>
          <w:lang w:eastAsia="en-US"/>
        </w:rPr>
        <w:t xml:space="preserve"> по </w:t>
      </w:r>
      <w:r w:rsidR="001A0951" w:rsidRPr="00F6592F">
        <w:rPr>
          <w:b/>
          <w:sz w:val="28"/>
          <w:szCs w:val="28"/>
          <w:lang w:eastAsia="en-US"/>
        </w:rPr>
        <w:t>1</w:t>
      </w:r>
      <w:r w:rsidR="00F34608">
        <w:rPr>
          <w:b/>
          <w:sz w:val="28"/>
          <w:szCs w:val="28"/>
          <w:lang w:eastAsia="en-US"/>
        </w:rPr>
        <w:t xml:space="preserve">8 </w:t>
      </w:r>
      <w:r w:rsidR="007058A0">
        <w:rPr>
          <w:b/>
          <w:sz w:val="28"/>
          <w:szCs w:val="28"/>
          <w:lang w:eastAsia="en-US"/>
        </w:rPr>
        <w:t>июня</w:t>
      </w:r>
      <w:r w:rsidR="00C07F0E" w:rsidRPr="00F6592F">
        <w:rPr>
          <w:b/>
          <w:sz w:val="28"/>
          <w:szCs w:val="28"/>
          <w:lang w:eastAsia="en-US"/>
        </w:rPr>
        <w:t xml:space="preserve"> 2018 года</w:t>
      </w:r>
      <w:r w:rsidRPr="00E9713E">
        <w:rPr>
          <w:sz w:val="28"/>
          <w:szCs w:val="28"/>
          <w:lang w:eastAsia="en-US"/>
        </w:rPr>
        <w:t>.</w:t>
      </w:r>
    </w:p>
    <w:sectPr w:rsidR="00646D32" w:rsidRPr="00E9713E" w:rsidSect="0005757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C3" w:rsidRDefault="00902CC3" w:rsidP="0005757F">
      <w:r>
        <w:separator/>
      </w:r>
    </w:p>
  </w:endnote>
  <w:endnote w:type="continuationSeparator" w:id="0">
    <w:p w:rsidR="00902CC3" w:rsidRDefault="00902CC3" w:rsidP="0005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C3" w:rsidRDefault="00902CC3" w:rsidP="0005757F">
      <w:r>
        <w:separator/>
      </w:r>
    </w:p>
  </w:footnote>
  <w:footnote w:type="continuationSeparator" w:id="0">
    <w:p w:rsidR="00902CC3" w:rsidRDefault="00902CC3" w:rsidP="0005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727560"/>
      <w:docPartObj>
        <w:docPartGallery w:val="Page Numbers (Top of Page)"/>
        <w:docPartUnique/>
      </w:docPartObj>
    </w:sdtPr>
    <w:sdtEndPr/>
    <w:sdtContent>
      <w:p w:rsidR="0005757F" w:rsidRDefault="0005757F" w:rsidP="000575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4058C5"/>
    <w:multiLevelType w:val="hybridMultilevel"/>
    <w:tmpl w:val="319A6B72"/>
    <w:lvl w:ilvl="0" w:tplc="5D12FE8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3CB94016"/>
    <w:multiLevelType w:val="hybridMultilevel"/>
    <w:tmpl w:val="BF8847B0"/>
    <w:lvl w:ilvl="0" w:tplc="FFC2690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2"/>
    <w:rsid w:val="00010EA4"/>
    <w:rsid w:val="0005757F"/>
    <w:rsid w:val="000D6905"/>
    <w:rsid w:val="001A0951"/>
    <w:rsid w:val="002A3847"/>
    <w:rsid w:val="0031626A"/>
    <w:rsid w:val="003215AB"/>
    <w:rsid w:val="00402AE1"/>
    <w:rsid w:val="005A7E30"/>
    <w:rsid w:val="005D1ADA"/>
    <w:rsid w:val="00646D32"/>
    <w:rsid w:val="006A37B2"/>
    <w:rsid w:val="007058A0"/>
    <w:rsid w:val="007A1AC6"/>
    <w:rsid w:val="00854439"/>
    <w:rsid w:val="00902CC3"/>
    <w:rsid w:val="00A51052"/>
    <w:rsid w:val="00A64DFC"/>
    <w:rsid w:val="00A93BB1"/>
    <w:rsid w:val="00C07F0E"/>
    <w:rsid w:val="00C61A3F"/>
    <w:rsid w:val="00DE6D42"/>
    <w:rsid w:val="00DF245A"/>
    <w:rsid w:val="00E66583"/>
    <w:rsid w:val="00E9106A"/>
    <w:rsid w:val="00EB2819"/>
    <w:rsid w:val="00EC5017"/>
    <w:rsid w:val="00F34608"/>
    <w:rsid w:val="00F6592F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9C29D-8FEA-4756-AC52-544844D6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an@ns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econom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Мясникова Олеся Анатольевна</cp:lastModifiedBy>
  <cp:revision>2</cp:revision>
  <dcterms:created xsi:type="dcterms:W3CDTF">2018-06-05T09:46:00Z</dcterms:created>
  <dcterms:modified xsi:type="dcterms:W3CDTF">2018-06-05T09:46:00Z</dcterms:modified>
</cp:coreProperties>
</file>