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39" w:rsidRDefault="00CB3739" w:rsidP="00CB3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8" o:title=""/>
          </v:shape>
          <o:OLEObject Type="Embed" ProgID="MSPhotoEd.3" ShapeID="_x0000_i1025" DrawAspect="Content" ObjectID="_1747472857" r:id="rId9"/>
        </w:object>
      </w: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 МУНИЦИПАЛЬНОГО РАЙОНА</w:t>
      </w: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CB3739" w:rsidRPr="00D861B5" w:rsidRDefault="00CB3739" w:rsidP="00CB3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39" w:rsidRPr="00D861B5" w:rsidRDefault="00CB3739" w:rsidP="00C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FD2F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73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1B5">
        <w:rPr>
          <w:rFonts w:ascii="Times New Roman" w:hAnsi="Times New Roman" w:cs="Times New Roman"/>
          <w:sz w:val="28"/>
          <w:szCs w:val="28"/>
        </w:rPr>
        <w:t xml:space="preserve">           № </w:t>
      </w: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39" w:rsidRDefault="00CB3739" w:rsidP="00CB37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Татарского муниципального района Новосибирской области от 28.06.2021 года №250</w:t>
      </w:r>
    </w:p>
    <w:p w:rsidR="00CB3739" w:rsidRPr="00D861B5" w:rsidRDefault="00CB3739" w:rsidP="00CB37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861B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</w:t>
      </w:r>
    </w:p>
    <w:p w:rsidR="00CB3739" w:rsidRPr="00D861B5" w:rsidRDefault="00CB3739" w:rsidP="00CB37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CB3739" w:rsidRPr="00D861B5" w:rsidRDefault="00CB3739" w:rsidP="00CB37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</w:t>
      </w:r>
    </w:p>
    <w:p w:rsidR="00CB3739" w:rsidRPr="00D861B5" w:rsidRDefault="00CB3739" w:rsidP="00CB3739">
      <w:pPr>
        <w:pStyle w:val="30"/>
        <w:widowControl/>
        <w:shd w:val="clear" w:color="auto" w:fill="auto"/>
        <w:spacing w:after="0" w:line="240" w:lineRule="auto"/>
        <w:rPr>
          <w:b w:val="0"/>
        </w:rPr>
      </w:pPr>
    </w:p>
    <w:p w:rsidR="00CB3739" w:rsidRPr="001570DA" w:rsidRDefault="00C93EDC" w:rsidP="00CB3739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1B5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B3739">
        <w:rPr>
          <w:rFonts w:ascii="Times New Roman" w:hAnsi="Times New Roman" w:cs="Times New Roman"/>
          <w:sz w:val="28"/>
          <w:szCs w:val="28"/>
        </w:rPr>
        <w:t xml:space="preserve">, руководствуясь Уставом Татарского муниципального района Новосибирской области, администрация Татарского муниципального района  Новосибирской области </w:t>
      </w:r>
      <w:r w:rsidR="00CB3739" w:rsidRPr="001570DA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B3739" w:rsidRPr="00CB3739" w:rsidRDefault="00CB3739" w:rsidP="00CB373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A8">
        <w:rPr>
          <w:rFonts w:ascii="Times New Roman" w:hAnsi="Times New Roman" w:cs="Times New Roman"/>
          <w:sz w:val="28"/>
          <w:szCs w:val="28"/>
        </w:rPr>
        <w:t>Внести в постановление  администрации Татарского муниципального района Новосибирской области от 28.06.2021 года №250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 (с изменениями, внесенными постановлениями администрации Татарского муниципального района Новосибирской области от  16.12.2021 №631, от 01.04.2022 №158, от 28.04.2022 №2</w:t>
      </w:r>
      <w:r>
        <w:rPr>
          <w:rFonts w:ascii="Times New Roman" w:hAnsi="Times New Roman" w:cs="Times New Roman"/>
          <w:sz w:val="28"/>
          <w:szCs w:val="28"/>
        </w:rPr>
        <w:t>21,от 06.06.2022 года № 288, от 20.12.2022 года №671) следующие изменения:</w:t>
      </w:r>
    </w:p>
    <w:p w:rsidR="00D474B9" w:rsidRDefault="00CB3739" w:rsidP="00CB3739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474B9">
        <w:rPr>
          <w:rFonts w:ascii="Times New Roman" w:hAnsi="Times New Roman" w:cs="Times New Roman"/>
          <w:color w:val="000000" w:themeColor="text1"/>
          <w:sz w:val="28"/>
          <w:szCs w:val="28"/>
        </w:rPr>
        <w:t>1.1.Абзац шестой</w:t>
      </w:r>
      <w:r w:rsidR="00D474B9" w:rsidRPr="004D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6 пункта </w:t>
      </w:r>
      <w:r w:rsidR="00D4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Порядка изложить в следующей </w:t>
      </w:r>
      <w:r w:rsidR="00D474B9" w:rsidRPr="004D6D15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D474B9" w:rsidRPr="00D474B9" w:rsidRDefault="00BB7BFE" w:rsidP="00D47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474B9" w:rsidRPr="00D474B9">
        <w:rPr>
          <w:rFonts w:ascii="Times New Roman" w:hAnsi="Times New Roman" w:cs="Times New Roman"/>
          <w:sz w:val="28"/>
          <w:szCs w:val="28"/>
        </w:rPr>
        <w:t xml:space="preserve"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D474B9" w:rsidRPr="00D474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D474B9" w:rsidRPr="00D4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4B9" w:rsidRPr="00D474B9">
        <w:rPr>
          <w:rFonts w:ascii="Times New Roman" w:hAnsi="Times New Roman" w:cs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  <w:r w:rsidR="007606BF">
        <w:rPr>
          <w:rFonts w:ascii="Times New Roman" w:hAnsi="Times New Roman" w:cs="Times New Roman"/>
          <w:sz w:val="28"/>
          <w:szCs w:val="28"/>
        </w:rPr>
        <w:t>.</w:t>
      </w:r>
    </w:p>
    <w:p w:rsidR="00FE01AE" w:rsidRPr="00D474B9" w:rsidRDefault="00D474B9" w:rsidP="00D47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1.2.</w:t>
      </w:r>
      <w:r w:rsidR="00FE01AE" w:rsidRPr="004D6D15">
        <w:rPr>
          <w:rFonts w:ascii="Times New Roman" w:hAnsi="Times New Roman" w:cs="Times New Roman"/>
          <w:color w:val="000000" w:themeColor="text1"/>
          <w:sz w:val="28"/>
          <w:szCs w:val="28"/>
        </w:rPr>
        <w:t>Абзац седьмой подпункта 6 пункта 10 Порядка изложить в следующей редакции:</w:t>
      </w:r>
      <w:r w:rsidRPr="00D47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E8" w:rsidRDefault="004D6D15" w:rsidP="00FE01AE">
      <w:pPr>
        <w:pStyle w:val="30"/>
        <w:shd w:val="clear" w:color="auto" w:fill="auto"/>
        <w:tabs>
          <w:tab w:val="left" w:pos="1134"/>
        </w:tabs>
        <w:spacing w:after="0" w:line="240" w:lineRule="auto"/>
        <w:jc w:val="both"/>
        <w:rPr>
          <w:b w:val="0"/>
        </w:rPr>
      </w:pPr>
      <w:r>
        <w:rPr>
          <w:b w:val="0"/>
          <w:color w:val="000000" w:themeColor="text1"/>
        </w:rPr>
        <w:t xml:space="preserve">         </w:t>
      </w:r>
      <w:r w:rsidR="00FE01AE" w:rsidRPr="004D6D15">
        <w:rPr>
          <w:b w:val="0"/>
          <w:color w:val="000000" w:themeColor="text1"/>
        </w:rPr>
        <w:t xml:space="preserve">«б) </w:t>
      </w:r>
      <w:r w:rsidR="00527FE8" w:rsidRPr="004D6D15">
        <w:rPr>
          <w:b w:val="0"/>
          <w:color w:val="000000" w:themeColor="text1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</w:t>
      </w:r>
      <w:r w:rsidR="00527FE8" w:rsidRPr="004D6D15">
        <w:rPr>
          <w:b w:val="0"/>
        </w:rPr>
        <w:t xml:space="preserve"> в соответствии с законодательством Российской Федерации о налогах и сборах</w:t>
      </w:r>
      <w:r w:rsidR="00B77218">
        <w:rPr>
          <w:b w:val="0"/>
        </w:rPr>
        <w:t>, на дату не ранее 1 числа месяца подачи заявки и не позднее даты подачи самой заявки</w:t>
      </w:r>
      <w:r w:rsidR="00D474B9">
        <w:rPr>
          <w:b w:val="0"/>
        </w:rPr>
        <w:t>;</w:t>
      </w:r>
      <w:r>
        <w:rPr>
          <w:b w:val="0"/>
        </w:rPr>
        <w:t>».</w:t>
      </w:r>
      <w:r w:rsidR="004C369D" w:rsidRPr="004D6D15">
        <w:rPr>
          <w:b w:val="0"/>
        </w:rPr>
        <w:t xml:space="preserve"> </w:t>
      </w:r>
    </w:p>
    <w:p w:rsidR="00441217" w:rsidRDefault="008F5648" w:rsidP="00441217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="00441217" w:rsidRPr="00441217">
        <w:rPr>
          <w:rFonts w:ascii="Times New Roman" w:hAnsi="Times New Roman" w:cs="Times New Roman"/>
          <w:sz w:val="28"/>
          <w:szCs w:val="28"/>
        </w:rPr>
        <w:t>1.3.</w:t>
      </w:r>
      <w:r w:rsidR="00441217">
        <w:rPr>
          <w:b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441217">
        <w:rPr>
          <w:rFonts w:ascii="Times New Roman" w:hAnsi="Times New Roman" w:cs="Times New Roman"/>
          <w:sz w:val="28"/>
          <w:szCs w:val="28"/>
        </w:rPr>
        <w:t>» подпункт</w:t>
      </w:r>
      <w:r w:rsidR="00BA69FF">
        <w:rPr>
          <w:rFonts w:ascii="Times New Roman" w:hAnsi="Times New Roman" w:cs="Times New Roman"/>
          <w:sz w:val="28"/>
          <w:szCs w:val="28"/>
        </w:rPr>
        <w:t>ы 9,</w:t>
      </w:r>
      <w:r w:rsidR="00441217">
        <w:rPr>
          <w:rFonts w:ascii="Times New Roman" w:hAnsi="Times New Roman" w:cs="Times New Roman"/>
          <w:sz w:val="28"/>
          <w:szCs w:val="28"/>
        </w:rPr>
        <w:t xml:space="preserve">10 </w:t>
      </w:r>
      <w:r w:rsidR="00BA69FF">
        <w:rPr>
          <w:rFonts w:ascii="Times New Roman" w:hAnsi="Times New Roman" w:cs="Times New Roman"/>
          <w:sz w:val="28"/>
          <w:szCs w:val="28"/>
        </w:rPr>
        <w:t xml:space="preserve">и 11 </w:t>
      </w:r>
      <w:r w:rsidR="00441217">
        <w:rPr>
          <w:rFonts w:ascii="Times New Roman" w:hAnsi="Times New Roman" w:cs="Times New Roman"/>
          <w:sz w:val="28"/>
          <w:szCs w:val="28"/>
        </w:rPr>
        <w:t>раздела 1 изложить в следующей редакции:</w:t>
      </w:r>
    </w:p>
    <w:p w:rsidR="00BA69FF" w:rsidRPr="00BA69FF" w:rsidRDefault="00BA69FF" w:rsidP="00BA69FF">
      <w:pPr>
        <w:pStyle w:val="ConsPlusNormal"/>
        <w:widowControl/>
        <w:tabs>
          <w:tab w:val="left" w:pos="709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 </w:t>
      </w:r>
      <w:r w:rsidRPr="00BA69FF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441217" w:rsidRDefault="00BA69FF" w:rsidP="0044121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441217">
        <w:rPr>
          <w:rFonts w:ascii="Times New Roman" w:hAnsi="Times New Roman" w:cs="Times New Roman"/>
          <w:sz w:val="28"/>
          <w:szCs w:val="28"/>
        </w:rPr>
        <w:t>) информация Федеральной налоговой службы Российской Федерации об исполнении получателем субсидии обязанности по уплате налогов, сборов,</w:t>
      </w:r>
    </w:p>
    <w:p w:rsidR="00441217" w:rsidRDefault="00441217" w:rsidP="0044121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="00BA69FF">
        <w:rPr>
          <w:rFonts w:ascii="Times New Roman" w:hAnsi="Times New Roman" w:cs="Times New Roman"/>
          <w:sz w:val="28"/>
          <w:szCs w:val="28"/>
        </w:rPr>
        <w:t xml:space="preserve">на 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217" w:rsidRPr="00ED127B" w:rsidRDefault="000F18E0" w:rsidP="0044121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9FF">
        <w:rPr>
          <w:rFonts w:ascii="Times New Roman" w:hAnsi="Times New Roman" w:cs="Times New Roman"/>
          <w:sz w:val="28"/>
          <w:szCs w:val="28"/>
        </w:rPr>
        <w:t>11</w:t>
      </w:r>
      <w:r w:rsidR="00441217">
        <w:rPr>
          <w:rFonts w:ascii="Times New Roman" w:hAnsi="Times New Roman" w:cs="Times New Roman"/>
          <w:sz w:val="28"/>
          <w:szCs w:val="28"/>
        </w:rPr>
        <w:t>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41217" w:rsidRPr="00ED127B">
        <w:rPr>
          <w:b/>
        </w:rPr>
        <w:t xml:space="preserve"> </w:t>
      </w:r>
      <w:r w:rsidR="00441217"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41217">
        <w:rPr>
          <w:rFonts w:ascii="Times New Roman" w:hAnsi="Times New Roman" w:cs="Times New Roman"/>
          <w:sz w:val="28"/>
          <w:szCs w:val="28"/>
        </w:rPr>
        <w:t xml:space="preserve">расчетов </w:t>
      </w:r>
      <w:r>
        <w:rPr>
          <w:rFonts w:ascii="Times New Roman" w:hAnsi="Times New Roman" w:cs="Times New Roman"/>
          <w:sz w:val="28"/>
          <w:szCs w:val="28"/>
        </w:rPr>
        <w:t xml:space="preserve">на 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 w:rsidR="00441217">
        <w:rPr>
          <w:rFonts w:ascii="Times New Roman" w:hAnsi="Times New Roman" w:cs="Times New Roman"/>
          <w:sz w:val="28"/>
          <w:szCs w:val="28"/>
        </w:rPr>
        <w:t>;».</w:t>
      </w:r>
    </w:p>
    <w:p w:rsidR="00441217" w:rsidRDefault="00D802F7" w:rsidP="00D802F7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156EA6">
        <w:rPr>
          <w:rFonts w:ascii="Times New Roman" w:hAnsi="Times New Roman" w:cs="Times New Roman"/>
          <w:sz w:val="28"/>
          <w:szCs w:val="28"/>
        </w:rPr>
        <w:t>» подпункты 9,</w:t>
      </w:r>
      <w:r w:rsidR="00441217">
        <w:rPr>
          <w:rFonts w:ascii="Times New Roman" w:hAnsi="Times New Roman" w:cs="Times New Roman"/>
          <w:sz w:val="28"/>
          <w:szCs w:val="28"/>
        </w:rPr>
        <w:t>10</w:t>
      </w:r>
      <w:r w:rsidR="00156EA6">
        <w:rPr>
          <w:rFonts w:ascii="Times New Roman" w:hAnsi="Times New Roman" w:cs="Times New Roman"/>
          <w:sz w:val="28"/>
          <w:szCs w:val="28"/>
        </w:rPr>
        <w:t>, 11, 12</w:t>
      </w:r>
      <w:r w:rsidR="00441217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:rsidR="00156EA6" w:rsidRPr="00156EA6" w:rsidRDefault="00441217" w:rsidP="00156EA6">
      <w:pPr>
        <w:pStyle w:val="ConsPlusNormal"/>
        <w:widowControl/>
        <w:tabs>
          <w:tab w:val="left" w:pos="709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6EA6">
        <w:rPr>
          <w:rFonts w:ascii="Times New Roman" w:hAnsi="Times New Roman" w:cs="Times New Roman"/>
          <w:sz w:val="28"/>
          <w:szCs w:val="28"/>
        </w:rPr>
        <w:lastRenderedPageBreak/>
        <w:t>«9)</w:t>
      </w:r>
      <w:r w:rsidR="00156EA6" w:rsidRPr="00156EA6">
        <w:rPr>
          <w:rFonts w:ascii="Times New Roman" w:hAnsi="Times New Roman" w:cs="Times New Roman"/>
          <w:sz w:val="28"/>
          <w:szCs w:val="28"/>
        </w:rPr>
        <w:t xml:space="preserve"> копия паспорта гражданина Российской Федерации, заверенная заявителем, - для индивидуальных предпринимателей</w:t>
      </w:r>
      <w:r w:rsidR="00156EA6">
        <w:rPr>
          <w:rFonts w:ascii="Times New Roman" w:hAnsi="Times New Roman" w:cs="Times New Roman"/>
          <w:sz w:val="28"/>
          <w:szCs w:val="28"/>
        </w:rPr>
        <w:t>.</w:t>
      </w:r>
    </w:p>
    <w:p w:rsidR="00156EA6" w:rsidRDefault="00156EA6" w:rsidP="00156EA6">
      <w:pPr>
        <w:pStyle w:val="ConsPlusNormal"/>
        <w:widowControl/>
        <w:tabs>
          <w:tab w:val="left" w:pos="709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Pr="00BA69FF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441217" w:rsidRDefault="00C93EDC" w:rsidP="0044121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EA6">
        <w:rPr>
          <w:rFonts w:ascii="Times New Roman" w:hAnsi="Times New Roman" w:cs="Times New Roman"/>
          <w:sz w:val="28"/>
          <w:szCs w:val="28"/>
        </w:rPr>
        <w:t xml:space="preserve">11) </w:t>
      </w:r>
      <w:r w:rsidR="00441217">
        <w:rPr>
          <w:rFonts w:ascii="Times New Roman" w:hAnsi="Times New Roman" w:cs="Times New Roman"/>
          <w:sz w:val="28"/>
          <w:szCs w:val="28"/>
        </w:rPr>
        <w:t>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41217" w:rsidRPr="00ED127B">
        <w:rPr>
          <w:b/>
        </w:rPr>
        <w:t xml:space="preserve"> </w:t>
      </w:r>
      <w:r w:rsidR="00441217"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41217">
        <w:rPr>
          <w:rFonts w:ascii="Times New Roman" w:hAnsi="Times New Roman" w:cs="Times New Roman"/>
          <w:sz w:val="28"/>
          <w:szCs w:val="28"/>
        </w:rPr>
        <w:t xml:space="preserve">расчетов </w:t>
      </w:r>
      <w:r>
        <w:rPr>
          <w:rFonts w:ascii="Times New Roman" w:hAnsi="Times New Roman" w:cs="Times New Roman"/>
          <w:sz w:val="28"/>
          <w:szCs w:val="28"/>
        </w:rPr>
        <w:t xml:space="preserve">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 w:rsidR="00441217">
        <w:rPr>
          <w:rFonts w:ascii="Times New Roman" w:hAnsi="Times New Roman" w:cs="Times New Roman"/>
          <w:sz w:val="28"/>
          <w:szCs w:val="28"/>
        </w:rPr>
        <w:t>;</w:t>
      </w:r>
    </w:p>
    <w:p w:rsidR="00441217" w:rsidRDefault="00C93EDC" w:rsidP="0044121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EA6">
        <w:rPr>
          <w:rFonts w:ascii="Times New Roman" w:hAnsi="Times New Roman" w:cs="Times New Roman"/>
          <w:sz w:val="28"/>
          <w:szCs w:val="28"/>
        </w:rPr>
        <w:t>12</w:t>
      </w:r>
      <w:r w:rsidR="00441217">
        <w:rPr>
          <w:rFonts w:ascii="Times New Roman" w:hAnsi="Times New Roman" w:cs="Times New Roman"/>
          <w:sz w:val="28"/>
          <w:szCs w:val="28"/>
        </w:rPr>
        <w:t>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41217" w:rsidRPr="00ED127B">
        <w:rPr>
          <w:b/>
        </w:rPr>
        <w:t xml:space="preserve"> </w:t>
      </w:r>
      <w:r w:rsidR="00441217"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41217">
        <w:rPr>
          <w:rFonts w:ascii="Times New Roman" w:hAnsi="Times New Roman" w:cs="Times New Roman"/>
          <w:sz w:val="28"/>
          <w:szCs w:val="28"/>
        </w:rPr>
        <w:t xml:space="preserve">расчетов </w:t>
      </w:r>
      <w:r>
        <w:rPr>
          <w:rFonts w:ascii="Times New Roman" w:hAnsi="Times New Roman" w:cs="Times New Roman"/>
          <w:sz w:val="28"/>
          <w:szCs w:val="28"/>
        </w:rPr>
        <w:t xml:space="preserve">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 w:rsidR="00441217">
        <w:rPr>
          <w:rFonts w:ascii="Times New Roman" w:hAnsi="Times New Roman" w:cs="Times New Roman"/>
          <w:sz w:val="28"/>
          <w:szCs w:val="28"/>
        </w:rPr>
        <w:t>;».</w:t>
      </w:r>
    </w:p>
    <w:p w:rsidR="00156EA6" w:rsidRPr="00D42FE0" w:rsidRDefault="00725B03" w:rsidP="00725B03">
      <w:pPr>
        <w:pStyle w:val="ConsPlusNormal"/>
        <w:widowControl/>
        <w:tabs>
          <w:tab w:val="left" w:pos="0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441217">
        <w:rPr>
          <w:rFonts w:ascii="Times New Roman" w:hAnsi="Times New Roman" w:cs="Times New Roman"/>
          <w:sz w:val="28"/>
          <w:szCs w:val="28"/>
        </w:rPr>
        <w:t xml:space="preserve">» подпункты </w:t>
      </w:r>
      <w:r w:rsidR="00156EA6">
        <w:rPr>
          <w:rFonts w:ascii="Times New Roman" w:hAnsi="Times New Roman" w:cs="Times New Roman"/>
          <w:sz w:val="28"/>
          <w:szCs w:val="28"/>
        </w:rPr>
        <w:t>10,</w:t>
      </w:r>
      <w:r w:rsidR="00441217">
        <w:rPr>
          <w:rFonts w:ascii="Times New Roman" w:hAnsi="Times New Roman" w:cs="Times New Roman"/>
          <w:sz w:val="28"/>
          <w:szCs w:val="28"/>
        </w:rPr>
        <w:t>11</w:t>
      </w:r>
      <w:r w:rsidR="00156EA6">
        <w:rPr>
          <w:rFonts w:ascii="Times New Roman" w:hAnsi="Times New Roman" w:cs="Times New Roman"/>
          <w:sz w:val="28"/>
          <w:szCs w:val="28"/>
        </w:rPr>
        <w:t xml:space="preserve"> и 12</w:t>
      </w:r>
      <w:r w:rsidR="00441217"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</w:t>
      </w:r>
    </w:p>
    <w:p w:rsidR="004E1620" w:rsidRPr="00BA69FF" w:rsidRDefault="00441217" w:rsidP="004E1620">
      <w:pPr>
        <w:pStyle w:val="ConsPlusNormal"/>
        <w:widowControl/>
        <w:tabs>
          <w:tab w:val="left" w:pos="709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620">
        <w:rPr>
          <w:rFonts w:ascii="Times New Roman" w:hAnsi="Times New Roman" w:cs="Times New Roman"/>
          <w:sz w:val="28"/>
          <w:szCs w:val="28"/>
        </w:rPr>
        <w:t xml:space="preserve">10) </w:t>
      </w:r>
      <w:r w:rsidR="004E1620" w:rsidRPr="00BA69FF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4E1620" w:rsidRDefault="004E1620" w:rsidP="004E1620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11) информация Федеральной налоговой службы Российской Федерации об исполнении получателем субсидии обязанности по уплате налогов, сборов,</w:t>
      </w:r>
    </w:p>
    <w:p w:rsidR="004E1620" w:rsidRDefault="004E1620" w:rsidP="004E1620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на 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 w:rsidR="00D42FE0">
        <w:rPr>
          <w:rFonts w:ascii="Times New Roman" w:hAnsi="Times New Roman" w:cs="Times New Roman"/>
          <w:sz w:val="28"/>
          <w:szCs w:val="28"/>
        </w:rPr>
        <w:t>.</w:t>
      </w:r>
    </w:p>
    <w:p w:rsidR="00441217" w:rsidRDefault="004E1620" w:rsidP="004E1620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на 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441217">
        <w:rPr>
          <w:rFonts w:ascii="Times New Roman" w:hAnsi="Times New Roman" w:cs="Times New Roman"/>
          <w:sz w:val="28"/>
          <w:szCs w:val="28"/>
        </w:rPr>
        <w:t>.</w:t>
      </w:r>
    </w:p>
    <w:p w:rsidR="00441217" w:rsidRDefault="001C62C7" w:rsidP="001C62C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1.6.</w:t>
      </w:r>
      <w:r w:rsidR="00441217"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392B10">
        <w:rPr>
          <w:rFonts w:ascii="Times New Roman" w:hAnsi="Times New Roman" w:cs="Times New Roman"/>
          <w:sz w:val="28"/>
          <w:szCs w:val="28"/>
        </w:rPr>
        <w:t>» подпункты 6,</w:t>
      </w:r>
      <w:r w:rsidR="00441217">
        <w:rPr>
          <w:rFonts w:ascii="Times New Roman" w:hAnsi="Times New Roman" w:cs="Times New Roman"/>
          <w:sz w:val="28"/>
          <w:szCs w:val="28"/>
        </w:rPr>
        <w:t>7</w:t>
      </w:r>
      <w:r w:rsidR="00392B10">
        <w:rPr>
          <w:rFonts w:ascii="Times New Roman" w:hAnsi="Times New Roman" w:cs="Times New Roman"/>
          <w:sz w:val="28"/>
          <w:szCs w:val="28"/>
        </w:rPr>
        <w:t xml:space="preserve"> и 8</w:t>
      </w:r>
      <w:r w:rsidR="00441217">
        <w:rPr>
          <w:rFonts w:ascii="Times New Roman" w:hAnsi="Times New Roman" w:cs="Times New Roman"/>
          <w:sz w:val="28"/>
          <w:szCs w:val="28"/>
        </w:rPr>
        <w:t xml:space="preserve"> раздела 4 изложить в следующей редакции:</w:t>
      </w:r>
    </w:p>
    <w:p w:rsidR="00D802F7" w:rsidRPr="00BA69FF" w:rsidRDefault="00D802F7" w:rsidP="00D802F7">
      <w:pPr>
        <w:pStyle w:val="ConsPlusNormal"/>
        <w:widowControl/>
        <w:tabs>
          <w:tab w:val="left" w:pos="0"/>
        </w:tabs>
        <w:ind w:firstLine="4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</w:t>
      </w:r>
      <w:r w:rsidRPr="00BA69FF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D802F7" w:rsidRDefault="00D802F7" w:rsidP="00D802F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7)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на 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648" w:rsidRPr="00D802F7" w:rsidRDefault="00C93EDC" w:rsidP="00D802F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02F7">
        <w:rPr>
          <w:rFonts w:ascii="Times New Roman" w:hAnsi="Times New Roman" w:cs="Times New Roman"/>
          <w:sz w:val="28"/>
          <w:szCs w:val="28"/>
        </w:rPr>
        <w:t>8)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802F7" w:rsidRPr="00ED127B">
        <w:rPr>
          <w:b/>
        </w:rPr>
        <w:t xml:space="preserve"> </w:t>
      </w:r>
      <w:r w:rsidR="00D802F7"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D802F7">
        <w:rPr>
          <w:rFonts w:ascii="Times New Roman" w:hAnsi="Times New Roman" w:cs="Times New Roman"/>
          <w:sz w:val="28"/>
          <w:szCs w:val="28"/>
        </w:rPr>
        <w:t xml:space="preserve">расчетов на дату не ранее 1 числа месяца подачи заявки и не позднее даты подачи самой </w:t>
      </w:r>
      <w:r w:rsidR="00D802F7" w:rsidRPr="00ED127B">
        <w:rPr>
          <w:rFonts w:ascii="Times New Roman" w:hAnsi="Times New Roman" w:cs="Times New Roman"/>
          <w:sz w:val="28"/>
          <w:szCs w:val="28"/>
        </w:rPr>
        <w:t>заявки</w:t>
      </w:r>
      <w:r w:rsidR="00D802F7">
        <w:rPr>
          <w:rFonts w:ascii="Times New Roman" w:hAnsi="Times New Roman" w:cs="Times New Roman"/>
          <w:sz w:val="28"/>
          <w:szCs w:val="28"/>
        </w:rPr>
        <w:t>;».</w:t>
      </w:r>
    </w:p>
    <w:p w:rsidR="007C528C" w:rsidRPr="00D474B9" w:rsidRDefault="00C93EDC" w:rsidP="00C93EDC">
      <w:pPr>
        <w:tabs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62C7">
        <w:rPr>
          <w:rFonts w:ascii="Times New Roman" w:hAnsi="Times New Roman" w:cs="Times New Roman"/>
          <w:sz w:val="28"/>
          <w:szCs w:val="28"/>
        </w:rPr>
        <w:t>1.7</w:t>
      </w:r>
      <w:r w:rsidR="00D474B9">
        <w:rPr>
          <w:rFonts w:ascii="Times New Roman" w:hAnsi="Times New Roman" w:cs="Times New Roman"/>
          <w:sz w:val="28"/>
          <w:szCs w:val="28"/>
        </w:rPr>
        <w:t>.</w:t>
      </w:r>
      <w:r w:rsidR="007C528C" w:rsidRPr="00D474B9">
        <w:rPr>
          <w:rFonts w:ascii="Times New Roman" w:hAnsi="Times New Roman" w:cs="Times New Roman"/>
          <w:sz w:val="28"/>
          <w:szCs w:val="28"/>
        </w:rPr>
        <w:t xml:space="preserve"> Приложение 2 «Состав конкурсной комиссии по определению участников конкурсного отбора – юридических лиц, индивидуальных предпринимателей - производителей товаров, работ, услуг, на получение финансовой поддержки в рамках реализации муниципальной  программы Татарского района «Развитие субъектов малого и среднего предпринимательства в Татарском районе на 2021-2023 годы» изложить в следующей редакции:</w:t>
      </w:r>
    </w:p>
    <w:p w:rsidR="007C528C" w:rsidRPr="005B3987" w:rsidRDefault="007C528C" w:rsidP="007C528C">
      <w:pPr>
        <w:pStyle w:val="a3"/>
        <w:tabs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310"/>
        <w:gridCol w:w="5218"/>
      </w:tblGrid>
      <w:tr w:rsidR="007C528C" w:rsidRPr="002B574B" w:rsidTr="001408D2">
        <w:tc>
          <w:tcPr>
            <w:tcW w:w="4503" w:type="dxa"/>
          </w:tcPr>
          <w:p w:rsidR="007C528C" w:rsidRPr="002B574B" w:rsidRDefault="007C528C" w:rsidP="007C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Басалыко Лариса Николаевна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7C528C" w:rsidRPr="002B574B" w:rsidRDefault="00B77218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7C528C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Татарского </w:t>
            </w:r>
            <w:r w:rsidR="007C52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C528C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C528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7C528C" w:rsidRPr="002B574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DE5310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Казакова Елена Николаевна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B844F3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Анна Александровна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Парыгина Наталья Николаевна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Белякова Наталья Валерьевна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экономического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Селеверстова Татьяна Викторовна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Мельникова Ирина Викторовна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 Татарского района Новосибирской области, член комиссии (по согласованию);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Кимолаева Маргарита Александровна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087FAF" w:rsidP="00E977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СК «Ваша стоматология», член комиссии</w:t>
            </w:r>
            <w:bookmarkStart w:id="0" w:name="_GoBack"/>
            <w:bookmarkEnd w:id="0"/>
            <w:r w:rsidR="007C528C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Правко Лариса Ивановна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общественный помощник Уполномоченного по защите прав предпринимателей в Новосибирской области, член комиссии (по согласованию);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Алина Викторовна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директор ГКУ НСО «Центр занятости населения г.</w:t>
            </w:r>
            <w:r w:rsidR="00BB7BF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Татарска», член комиссии (по согласованию)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».</w:t>
            </w:r>
          </w:p>
        </w:tc>
      </w:tr>
    </w:tbl>
    <w:p w:rsidR="007C528C" w:rsidRDefault="007C528C" w:rsidP="007C528C">
      <w:pPr>
        <w:pStyle w:val="30"/>
        <w:shd w:val="clear" w:color="auto" w:fill="auto"/>
        <w:tabs>
          <w:tab w:val="left" w:pos="1134"/>
        </w:tabs>
        <w:spacing w:after="0" w:line="240" w:lineRule="auto"/>
        <w:ind w:left="450"/>
        <w:jc w:val="both"/>
        <w:rPr>
          <w:b w:val="0"/>
        </w:rPr>
      </w:pPr>
    </w:p>
    <w:p w:rsidR="00D861B5" w:rsidRDefault="00CB3739" w:rsidP="003759DA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</w:rPr>
      </w:pPr>
      <w:r>
        <w:rPr>
          <w:b w:val="0"/>
        </w:rPr>
        <w:t>2</w:t>
      </w:r>
      <w:r w:rsidR="003759DA">
        <w:rPr>
          <w:b w:val="0"/>
        </w:rPr>
        <w:t xml:space="preserve">. </w:t>
      </w:r>
      <w:r w:rsidR="00D861B5" w:rsidRPr="00F731C6">
        <w:rPr>
          <w:b w:val="0"/>
        </w:rPr>
        <w:t xml:space="preserve">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</w:t>
      </w:r>
      <w:r w:rsidR="00F731C6">
        <w:rPr>
          <w:b w:val="0"/>
        </w:rPr>
        <w:t xml:space="preserve">администрации </w:t>
      </w:r>
      <w:r w:rsidR="00D861B5" w:rsidRPr="00F731C6">
        <w:rPr>
          <w:b w:val="0"/>
        </w:rPr>
        <w:t>Татарского муниципального района Новосибирской области.</w:t>
      </w:r>
    </w:p>
    <w:p w:rsidR="003759DA" w:rsidRPr="00F731C6" w:rsidRDefault="003759DA" w:rsidP="003759DA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</w:pPr>
    </w:p>
    <w:p w:rsidR="00D861B5" w:rsidRPr="00F731C6" w:rsidRDefault="00CB3739" w:rsidP="00CB3739">
      <w:pPr>
        <w:pStyle w:val="60"/>
        <w:widowControl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450"/>
        <w:rPr>
          <w:b w:val="0"/>
        </w:rPr>
      </w:pPr>
      <w:r>
        <w:rPr>
          <w:b w:val="0"/>
        </w:rPr>
        <w:t xml:space="preserve">     3.</w:t>
      </w:r>
      <w:r w:rsidR="00D861B5" w:rsidRPr="00F731C6">
        <w:rPr>
          <w:b w:val="0"/>
        </w:rPr>
        <w:t xml:space="preserve">Контроль </w:t>
      </w:r>
      <w:r w:rsidR="00AD27A6" w:rsidRPr="00F731C6">
        <w:rPr>
          <w:b w:val="0"/>
        </w:rPr>
        <w:t>за</w:t>
      </w:r>
      <w:r w:rsidR="00D861B5" w:rsidRPr="00F731C6">
        <w:rPr>
          <w:b w:val="0"/>
        </w:rPr>
        <w:t xml:space="preserve"> исполнением настоящего постанов</w:t>
      </w:r>
      <w:r w:rsidR="00B77218">
        <w:rPr>
          <w:b w:val="0"/>
        </w:rPr>
        <w:t>ления возложить на заместителя г</w:t>
      </w:r>
      <w:r w:rsidR="00D861B5" w:rsidRPr="00F731C6">
        <w:rPr>
          <w:b w:val="0"/>
        </w:rPr>
        <w:t>лавы администрации Татарского муниципального района Ново</w:t>
      </w:r>
      <w:r w:rsidR="00527FE8">
        <w:rPr>
          <w:b w:val="0"/>
        </w:rPr>
        <w:t xml:space="preserve">сибирской </w:t>
      </w:r>
      <w:r w:rsidR="00AD27A6">
        <w:rPr>
          <w:b w:val="0"/>
        </w:rPr>
        <w:t>области Басалыко</w:t>
      </w:r>
      <w:r w:rsidR="00527FE8">
        <w:rPr>
          <w:b w:val="0"/>
        </w:rPr>
        <w:t xml:space="preserve"> Л.Н.</w:t>
      </w: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3739" w:rsidRDefault="00C85B02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D861B5" w:rsidRPr="00F7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Татарского муниципального района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Новосиби</w:t>
      </w:r>
      <w:r w:rsidR="00CB3739">
        <w:rPr>
          <w:rFonts w:ascii="Times New Roman" w:eastAsia="Times New Roman" w:hAnsi="Times New Roman" w:cs="Times New Roman"/>
          <w:bCs/>
          <w:sz w:val="28"/>
          <w:szCs w:val="28"/>
        </w:rPr>
        <w:t xml:space="preserve">рской области                                              </w:t>
      </w:r>
      <w:r w:rsidR="00C85B0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AD27A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C85B0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AD27A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85B02">
        <w:rPr>
          <w:rFonts w:ascii="Times New Roman" w:eastAsia="Times New Roman" w:hAnsi="Times New Roman" w:cs="Times New Roman"/>
          <w:bCs/>
          <w:sz w:val="28"/>
          <w:szCs w:val="28"/>
        </w:rPr>
        <w:t>Ю.М. Вязов</w:t>
      </w: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F2EFD" w:rsidRDefault="00CF2EF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F2EFD" w:rsidRPr="00F731C6" w:rsidRDefault="00CF2EF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AD27A6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Казакова Е.Н.</w:t>
      </w:r>
    </w:p>
    <w:p w:rsidR="00CD1FFC" w:rsidRPr="004D6D15" w:rsidRDefault="00D861B5" w:rsidP="00345789">
      <w:pPr>
        <w:spacing w:after="0" w:line="240" w:lineRule="auto"/>
        <w:rPr>
          <w:sz w:val="20"/>
          <w:szCs w:val="20"/>
          <w:lang w:eastAsia="ru-RU"/>
        </w:rPr>
      </w:pPr>
      <w:r w:rsidRPr="004D6D15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383642</w:t>
      </w:r>
      <w:r w:rsidR="004D6D15" w:rsidRPr="004D6D15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5526</w:t>
      </w:r>
    </w:p>
    <w:sectPr w:rsidR="00CD1FFC" w:rsidRPr="004D6D15" w:rsidSect="003F394F">
      <w:headerReference w:type="even" r:id="rId11"/>
      <w:pgSz w:w="11906" w:h="16838" w:code="9"/>
      <w:pgMar w:top="794" w:right="680" w:bottom="680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32" w:rsidRDefault="00F45C32" w:rsidP="0083354E">
      <w:pPr>
        <w:spacing w:after="0" w:line="240" w:lineRule="auto"/>
      </w:pPr>
      <w:r>
        <w:separator/>
      </w:r>
    </w:p>
  </w:endnote>
  <w:endnote w:type="continuationSeparator" w:id="0">
    <w:p w:rsidR="00F45C32" w:rsidRDefault="00F45C32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32" w:rsidRDefault="00F45C32" w:rsidP="0083354E">
      <w:pPr>
        <w:spacing w:after="0" w:line="240" w:lineRule="auto"/>
      </w:pPr>
      <w:r>
        <w:separator/>
      </w:r>
    </w:p>
  </w:footnote>
  <w:footnote w:type="continuationSeparator" w:id="0">
    <w:p w:rsidR="00F45C32" w:rsidRDefault="00F45C32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E4" w:rsidRDefault="00087FAF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7B40E4" w:rsidRDefault="007B40E4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0E53"/>
    <w:multiLevelType w:val="multilevel"/>
    <w:tmpl w:val="C204A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CA7505"/>
    <w:multiLevelType w:val="multilevel"/>
    <w:tmpl w:val="32B4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3" w15:restartNumberingAfterBreak="0">
    <w:nsid w:val="288835B5"/>
    <w:multiLevelType w:val="hybridMultilevel"/>
    <w:tmpl w:val="774045AE"/>
    <w:lvl w:ilvl="0" w:tplc="633C54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07C6"/>
    <w:multiLevelType w:val="multilevel"/>
    <w:tmpl w:val="DBC4B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79C22A8"/>
    <w:multiLevelType w:val="multilevel"/>
    <w:tmpl w:val="C204A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0A119F"/>
    <w:multiLevelType w:val="hybridMultilevel"/>
    <w:tmpl w:val="7D12A112"/>
    <w:lvl w:ilvl="0" w:tplc="F28ECE14">
      <w:start w:val="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88"/>
    <w:rsid w:val="00007A03"/>
    <w:rsid w:val="00011180"/>
    <w:rsid w:val="00012104"/>
    <w:rsid w:val="00026CF0"/>
    <w:rsid w:val="000306C0"/>
    <w:rsid w:val="0003185F"/>
    <w:rsid w:val="000321ED"/>
    <w:rsid w:val="00032571"/>
    <w:rsid w:val="000355F8"/>
    <w:rsid w:val="000432EC"/>
    <w:rsid w:val="00044C04"/>
    <w:rsid w:val="00060F95"/>
    <w:rsid w:val="0006409E"/>
    <w:rsid w:val="00064C5B"/>
    <w:rsid w:val="00066BEF"/>
    <w:rsid w:val="0006738F"/>
    <w:rsid w:val="0006781F"/>
    <w:rsid w:val="00081B8F"/>
    <w:rsid w:val="00087FAF"/>
    <w:rsid w:val="00090B9F"/>
    <w:rsid w:val="00091663"/>
    <w:rsid w:val="00097346"/>
    <w:rsid w:val="000A539B"/>
    <w:rsid w:val="000A58F4"/>
    <w:rsid w:val="000B1A7D"/>
    <w:rsid w:val="000B3941"/>
    <w:rsid w:val="000C0083"/>
    <w:rsid w:val="000C0589"/>
    <w:rsid w:val="000C73EC"/>
    <w:rsid w:val="000D64A8"/>
    <w:rsid w:val="000D72C0"/>
    <w:rsid w:val="000E023A"/>
    <w:rsid w:val="000F18E0"/>
    <w:rsid w:val="000F2252"/>
    <w:rsid w:val="000F4E2D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1660"/>
    <w:rsid w:val="00133D08"/>
    <w:rsid w:val="0014054C"/>
    <w:rsid w:val="001453AD"/>
    <w:rsid w:val="00145A0D"/>
    <w:rsid w:val="00145CDA"/>
    <w:rsid w:val="00147F85"/>
    <w:rsid w:val="00151980"/>
    <w:rsid w:val="00156EA6"/>
    <w:rsid w:val="00157353"/>
    <w:rsid w:val="00165C20"/>
    <w:rsid w:val="00167746"/>
    <w:rsid w:val="001808FB"/>
    <w:rsid w:val="0018262A"/>
    <w:rsid w:val="00183619"/>
    <w:rsid w:val="001855FA"/>
    <w:rsid w:val="00186B5A"/>
    <w:rsid w:val="001A2E90"/>
    <w:rsid w:val="001A3CF4"/>
    <w:rsid w:val="001A7E1C"/>
    <w:rsid w:val="001B1DED"/>
    <w:rsid w:val="001B3EB8"/>
    <w:rsid w:val="001B6A94"/>
    <w:rsid w:val="001C441B"/>
    <w:rsid w:val="001C4FF9"/>
    <w:rsid w:val="001C62C7"/>
    <w:rsid w:val="001C684C"/>
    <w:rsid w:val="001E776B"/>
    <w:rsid w:val="001F2EB2"/>
    <w:rsid w:val="001F64A3"/>
    <w:rsid w:val="001F7A4D"/>
    <w:rsid w:val="00200DC5"/>
    <w:rsid w:val="00201673"/>
    <w:rsid w:val="00202913"/>
    <w:rsid w:val="002029E1"/>
    <w:rsid w:val="00213BEE"/>
    <w:rsid w:val="0021704A"/>
    <w:rsid w:val="002218CB"/>
    <w:rsid w:val="002222DB"/>
    <w:rsid w:val="00231AAF"/>
    <w:rsid w:val="00233847"/>
    <w:rsid w:val="00243ABA"/>
    <w:rsid w:val="002551EF"/>
    <w:rsid w:val="00262169"/>
    <w:rsid w:val="00273167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7938"/>
    <w:rsid w:val="002E65CA"/>
    <w:rsid w:val="002E7642"/>
    <w:rsid w:val="002F1BFC"/>
    <w:rsid w:val="002F6332"/>
    <w:rsid w:val="00300317"/>
    <w:rsid w:val="00306759"/>
    <w:rsid w:val="00311E7E"/>
    <w:rsid w:val="003269DE"/>
    <w:rsid w:val="00336208"/>
    <w:rsid w:val="003408D7"/>
    <w:rsid w:val="00342951"/>
    <w:rsid w:val="00343920"/>
    <w:rsid w:val="00344FAB"/>
    <w:rsid w:val="00345789"/>
    <w:rsid w:val="00347790"/>
    <w:rsid w:val="00356920"/>
    <w:rsid w:val="00367238"/>
    <w:rsid w:val="00374686"/>
    <w:rsid w:val="003759DA"/>
    <w:rsid w:val="00377F9C"/>
    <w:rsid w:val="00386867"/>
    <w:rsid w:val="00387667"/>
    <w:rsid w:val="00392B10"/>
    <w:rsid w:val="00394582"/>
    <w:rsid w:val="00396E69"/>
    <w:rsid w:val="003B164B"/>
    <w:rsid w:val="003C5D7B"/>
    <w:rsid w:val="003C641F"/>
    <w:rsid w:val="003C6D7A"/>
    <w:rsid w:val="003D027B"/>
    <w:rsid w:val="003D091C"/>
    <w:rsid w:val="003D1A80"/>
    <w:rsid w:val="003D7EEC"/>
    <w:rsid w:val="003F394F"/>
    <w:rsid w:val="00403787"/>
    <w:rsid w:val="00420FB8"/>
    <w:rsid w:val="0042676D"/>
    <w:rsid w:val="004326CC"/>
    <w:rsid w:val="00437B49"/>
    <w:rsid w:val="00441217"/>
    <w:rsid w:val="0045131F"/>
    <w:rsid w:val="00451C94"/>
    <w:rsid w:val="0045206A"/>
    <w:rsid w:val="00455087"/>
    <w:rsid w:val="00455D6D"/>
    <w:rsid w:val="00455DCF"/>
    <w:rsid w:val="0046624F"/>
    <w:rsid w:val="00475A3E"/>
    <w:rsid w:val="0049375C"/>
    <w:rsid w:val="00494D94"/>
    <w:rsid w:val="00496B76"/>
    <w:rsid w:val="004B297A"/>
    <w:rsid w:val="004C2997"/>
    <w:rsid w:val="004C369D"/>
    <w:rsid w:val="004D49A9"/>
    <w:rsid w:val="004D6D15"/>
    <w:rsid w:val="004E14D6"/>
    <w:rsid w:val="004E1620"/>
    <w:rsid w:val="004E49FC"/>
    <w:rsid w:val="004E4E10"/>
    <w:rsid w:val="004E6175"/>
    <w:rsid w:val="004F01DF"/>
    <w:rsid w:val="004F62B7"/>
    <w:rsid w:val="004F68CD"/>
    <w:rsid w:val="00505840"/>
    <w:rsid w:val="00507B17"/>
    <w:rsid w:val="0051196C"/>
    <w:rsid w:val="00514D36"/>
    <w:rsid w:val="005175EC"/>
    <w:rsid w:val="00527FE8"/>
    <w:rsid w:val="005361BB"/>
    <w:rsid w:val="00540C8F"/>
    <w:rsid w:val="00545F67"/>
    <w:rsid w:val="00554050"/>
    <w:rsid w:val="005628A6"/>
    <w:rsid w:val="005737F8"/>
    <w:rsid w:val="0059106C"/>
    <w:rsid w:val="005942F3"/>
    <w:rsid w:val="00596E38"/>
    <w:rsid w:val="005B3987"/>
    <w:rsid w:val="005C38C0"/>
    <w:rsid w:val="005C598B"/>
    <w:rsid w:val="005D11A1"/>
    <w:rsid w:val="005E240E"/>
    <w:rsid w:val="005F524C"/>
    <w:rsid w:val="005F59C8"/>
    <w:rsid w:val="006022EC"/>
    <w:rsid w:val="00620B49"/>
    <w:rsid w:val="00621D15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571F3"/>
    <w:rsid w:val="00665510"/>
    <w:rsid w:val="006665C4"/>
    <w:rsid w:val="00670A96"/>
    <w:rsid w:val="00671C36"/>
    <w:rsid w:val="00673E14"/>
    <w:rsid w:val="00682DEC"/>
    <w:rsid w:val="00684714"/>
    <w:rsid w:val="006901DE"/>
    <w:rsid w:val="0069051C"/>
    <w:rsid w:val="00691FED"/>
    <w:rsid w:val="00696AC4"/>
    <w:rsid w:val="006A68F8"/>
    <w:rsid w:val="006C46F0"/>
    <w:rsid w:val="006C64FD"/>
    <w:rsid w:val="006D0157"/>
    <w:rsid w:val="006D59F8"/>
    <w:rsid w:val="006E156E"/>
    <w:rsid w:val="006F649C"/>
    <w:rsid w:val="00714C2F"/>
    <w:rsid w:val="00717059"/>
    <w:rsid w:val="007173A1"/>
    <w:rsid w:val="00725B03"/>
    <w:rsid w:val="0073746E"/>
    <w:rsid w:val="007550AD"/>
    <w:rsid w:val="007606BF"/>
    <w:rsid w:val="00774E35"/>
    <w:rsid w:val="007763B6"/>
    <w:rsid w:val="00777F1E"/>
    <w:rsid w:val="0078268A"/>
    <w:rsid w:val="00794C22"/>
    <w:rsid w:val="007A4C74"/>
    <w:rsid w:val="007A5236"/>
    <w:rsid w:val="007B38B1"/>
    <w:rsid w:val="007B40E4"/>
    <w:rsid w:val="007B596E"/>
    <w:rsid w:val="007B6809"/>
    <w:rsid w:val="007B705E"/>
    <w:rsid w:val="007C49B8"/>
    <w:rsid w:val="007C528C"/>
    <w:rsid w:val="007C58F3"/>
    <w:rsid w:val="007C5EEA"/>
    <w:rsid w:val="007C7B3E"/>
    <w:rsid w:val="007D1BE7"/>
    <w:rsid w:val="007D406C"/>
    <w:rsid w:val="007D7427"/>
    <w:rsid w:val="007E2B4B"/>
    <w:rsid w:val="007E504E"/>
    <w:rsid w:val="007F7CB9"/>
    <w:rsid w:val="008004DC"/>
    <w:rsid w:val="008053CB"/>
    <w:rsid w:val="008159EA"/>
    <w:rsid w:val="00826C14"/>
    <w:rsid w:val="00832719"/>
    <w:rsid w:val="0083354E"/>
    <w:rsid w:val="008350EE"/>
    <w:rsid w:val="00846A40"/>
    <w:rsid w:val="00847B91"/>
    <w:rsid w:val="00852B64"/>
    <w:rsid w:val="00864221"/>
    <w:rsid w:val="00871698"/>
    <w:rsid w:val="00871E0A"/>
    <w:rsid w:val="00883187"/>
    <w:rsid w:val="00891654"/>
    <w:rsid w:val="008B6F57"/>
    <w:rsid w:val="008C3421"/>
    <w:rsid w:val="008C6896"/>
    <w:rsid w:val="008D62DF"/>
    <w:rsid w:val="008E6F76"/>
    <w:rsid w:val="008E7F95"/>
    <w:rsid w:val="008F54DC"/>
    <w:rsid w:val="008F5648"/>
    <w:rsid w:val="008F6DEB"/>
    <w:rsid w:val="00933FC3"/>
    <w:rsid w:val="00936885"/>
    <w:rsid w:val="00944AB6"/>
    <w:rsid w:val="00947160"/>
    <w:rsid w:val="00953305"/>
    <w:rsid w:val="00963281"/>
    <w:rsid w:val="009814C6"/>
    <w:rsid w:val="009853C5"/>
    <w:rsid w:val="00990019"/>
    <w:rsid w:val="009A23C8"/>
    <w:rsid w:val="009A56B2"/>
    <w:rsid w:val="009A65D5"/>
    <w:rsid w:val="009B08FD"/>
    <w:rsid w:val="009C3A17"/>
    <w:rsid w:val="009C43F6"/>
    <w:rsid w:val="009D1347"/>
    <w:rsid w:val="009D42AD"/>
    <w:rsid w:val="009E742B"/>
    <w:rsid w:val="009E79EB"/>
    <w:rsid w:val="009F263C"/>
    <w:rsid w:val="009F301A"/>
    <w:rsid w:val="00A01A6E"/>
    <w:rsid w:val="00A01DF1"/>
    <w:rsid w:val="00A06312"/>
    <w:rsid w:val="00A144D3"/>
    <w:rsid w:val="00A279BA"/>
    <w:rsid w:val="00A51E2C"/>
    <w:rsid w:val="00A55B06"/>
    <w:rsid w:val="00A561D7"/>
    <w:rsid w:val="00A6225D"/>
    <w:rsid w:val="00A640E7"/>
    <w:rsid w:val="00A66AF7"/>
    <w:rsid w:val="00A8085C"/>
    <w:rsid w:val="00A8490D"/>
    <w:rsid w:val="00A95CD6"/>
    <w:rsid w:val="00A96BA6"/>
    <w:rsid w:val="00AA1B79"/>
    <w:rsid w:val="00AA3E91"/>
    <w:rsid w:val="00AA5B00"/>
    <w:rsid w:val="00AB0421"/>
    <w:rsid w:val="00AC1D40"/>
    <w:rsid w:val="00AC773F"/>
    <w:rsid w:val="00AD27A6"/>
    <w:rsid w:val="00AD38D7"/>
    <w:rsid w:val="00AE1EEC"/>
    <w:rsid w:val="00AE4925"/>
    <w:rsid w:val="00AE6C7D"/>
    <w:rsid w:val="00B05C49"/>
    <w:rsid w:val="00B07D47"/>
    <w:rsid w:val="00B13AFB"/>
    <w:rsid w:val="00B21A7C"/>
    <w:rsid w:val="00B23775"/>
    <w:rsid w:val="00B327A1"/>
    <w:rsid w:val="00B32FCC"/>
    <w:rsid w:val="00B446E3"/>
    <w:rsid w:val="00B53904"/>
    <w:rsid w:val="00B54A0A"/>
    <w:rsid w:val="00B61603"/>
    <w:rsid w:val="00B639DB"/>
    <w:rsid w:val="00B712E9"/>
    <w:rsid w:val="00B71813"/>
    <w:rsid w:val="00B71D76"/>
    <w:rsid w:val="00B77218"/>
    <w:rsid w:val="00B77545"/>
    <w:rsid w:val="00B835DA"/>
    <w:rsid w:val="00B844F3"/>
    <w:rsid w:val="00B9091D"/>
    <w:rsid w:val="00BA6593"/>
    <w:rsid w:val="00BA69FF"/>
    <w:rsid w:val="00BB512E"/>
    <w:rsid w:val="00BB7BFE"/>
    <w:rsid w:val="00BC7B21"/>
    <w:rsid w:val="00BD16D8"/>
    <w:rsid w:val="00BE0D8B"/>
    <w:rsid w:val="00BE16FD"/>
    <w:rsid w:val="00BF2D41"/>
    <w:rsid w:val="00BF31C0"/>
    <w:rsid w:val="00BF4BD2"/>
    <w:rsid w:val="00BF74F3"/>
    <w:rsid w:val="00C07C11"/>
    <w:rsid w:val="00C10D7C"/>
    <w:rsid w:val="00C124AC"/>
    <w:rsid w:val="00C13BF5"/>
    <w:rsid w:val="00C14B73"/>
    <w:rsid w:val="00C16DB9"/>
    <w:rsid w:val="00C1715E"/>
    <w:rsid w:val="00C21228"/>
    <w:rsid w:val="00C21B92"/>
    <w:rsid w:val="00C235C0"/>
    <w:rsid w:val="00C32F2E"/>
    <w:rsid w:val="00C35812"/>
    <w:rsid w:val="00C460FB"/>
    <w:rsid w:val="00C5310D"/>
    <w:rsid w:val="00C61398"/>
    <w:rsid w:val="00C62062"/>
    <w:rsid w:val="00C73A83"/>
    <w:rsid w:val="00C767BD"/>
    <w:rsid w:val="00C85B02"/>
    <w:rsid w:val="00C93EDC"/>
    <w:rsid w:val="00CA3873"/>
    <w:rsid w:val="00CA4081"/>
    <w:rsid w:val="00CB3739"/>
    <w:rsid w:val="00CB49FE"/>
    <w:rsid w:val="00CB588F"/>
    <w:rsid w:val="00CB64EB"/>
    <w:rsid w:val="00CC260C"/>
    <w:rsid w:val="00CD1FFC"/>
    <w:rsid w:val="00CD6631"/>
    <w:rsid w:val="00CF2EFD"/>
    <w:rsid w:val="00CF37A5"/>
    <w:rsid w:val="00CF592F"/>
    <w:rsid w:val="00D012CC"/>
    <w:rsid w:val="00D0621F"/>
    <w:rsid w:val="00D26F6A"/>
    <w:rsid w:val="00D42FE0"/>
    <w:rsid w:val="00D471BF"/>
    <w:rsid w:val="00D474B9"/>
    <w:rsid w:val="00D5221A"/>
    <w:rsid w:val="00D57FD5"/>
    <w:rsid w:val="00D60C3E"/>
    <w:rsid w:val="00D71EC6"/>
    <w:rsid w:val="00D75B20"/>
    <w:rsid w:val="00D769B5"/>
    <w:rsid w:val="00D76F3E"/>
    <w:rsid w:val="00D802F7"/>
    <w:rsid w:val="00D81268"/>
    <w:rsid w:val="00D84E49"/>
    <w:rsid w:val="00D861B5"/>
    <w:rsid w:val="00D87195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E5310"/>
    <w:rsid w:val="00DF022E"/>
    <w:rsid w:val="00DF19A3"/>
    <w:rsid w:val="00DF4C44"/>
    <w:rsid w:val="00E11343"/>
    <w:rsid w:val="00E31496"/>
    <w:rsid w:val="00E401AA"/>
    <w:rsid w:val="00E4060E"/>
    <w:rsid w:val="00E41878"/>
    <w:rsid w:val="00E4518D"/>
    <w:rsid w:val="00E5303D"/>
    <w:rsid w:val="00E53A48"/>
    <w:rsid w:val="00E65FED"/>
    <w:rsid w:val="00E67378"/>
    <w:rsid w:val="00E72E79"/>
    <w:rsid w:val="00E841BD"/>
    <w:rsid w:val="00E8422B"/>
    <w:rsid w:val="00E96150"/>
    <w:rsid w:val="00E9776B"/>
    <w:rsid w:val="00EA1ACA"/>
    <w:rsid w:val="00EA319A"/>
    <w:rsid w:val="00EA39A8"/>
    <w:rsid w:val="00EA5277"/>
    <w:rsid w:val="00EA6B98"/>
    <w:rsid w:val="00EB2E96"/>
    <w:rsid w:val="00ED04D2"/>
    <w:rsid w:val="00ED1033"/>
    <w:rsid w:val="00ED127B"/>
    <w:rsid w:val="00EE28F9"/>
    <w:rsid w:val="00EE5331"/>
    <w:rsid w:val="00EF5BA2"/>
    <w:rsid w:val="00EF6DED"/>
    <w:rsid w:val="00F046C2"/>
    <w:rsid w:val="00F2013D"/>
    <w:rsid w:val="00F20CAE"/>
    <w:rsid w:val="00F27C38"/>
    <w:rsid w:val="00F35B30"/>
    <w:rsid w:val="00F365FC"/>
    <w:rsid w:val="00F4192B"/>
    <w:rsid w:val="00F41E3B"/>
    <w:rsid w:val="00F45C32"/>
    <w:rsid w:val="00F47629"/>
    <w:rsid w:val="00F4796E"/>
    <w:rsid w:val="00F72DA9"/>
    <w:rsid w:val="00F731C6"/>
    <w:rsid w:val="00F80CC9"/>
    <w:rsid w:val="00F82332"/>
    <w:rsid w:val="00F837F9"/>
    <w:rsid w:val="00F84A8E"/>
    <w:rsid w:val="00FA2994"/>
    <w:rsid w:val="00FD2FD3"/>
    <w:rsid w:val="00FD3C86"/>
    <w:rsid w:val="00FD3C9B"/>
    <w:rsid w:val="00FE01AE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2D237C70"/>
  <w15:docId w15:val="{86E8C0D7-3718-46A2-B345-FECE66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E7E23BAF623F928424714986CA571D1023A2941609864E6DC86FEB966F44D7FE90E9474E4C1047E4B79C908CE9BE47D866BFA0D6E44851l8t0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4E03-F59A-4D1C-A490-A0DE6355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30uer_01</cp:lastModifiedBy>
  <cp:revision>56</cp:revision>
  <cp:lastPrinted>2023-05-12T01:21:00Z</cp:lastPrinted>
  <dcterms:created xsi:type="dcterms:W3CDTF">2022-04-25T05:44:00Z</dcterms:created>
  <dcterms:modified xsi:type="dcterms:W3CDTF">2023-06-05T05:21:00Z</dcterms:modified>
</cp:coreProperties>
</file>