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2757DE"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C95741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7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C95741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303D5" w:rsidRPr="00C95741" w:rsidRDefault="00A303D5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C95741" w:rsidRDefault="007B04DB" w:rsidP="00C9574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«Приложение №</w:t>
      </w:r>
      <w:r w:rsidRPr="00C95741">
        <w:rPr>
          <w:lang w:val="en-US"/>
        </w:rPr>
        <w:t> </w:t>
      </w:r>
      <w:r w:rsidR="003C1F0D" w:rsidRPr="00C95741">
        <w:rPr>
          <w:rFonts w:ascii="Times New Roman" w:hAnsi="Times New Roman" w:cs="Times New Roman"/>
          <w:sz w:val="28"/>
          <w:szCs w:val="28"/>
        </w:rPr>
        <w:t>10</w:t>
      </w:r>
    </w:p>
    <w:p w:rsidR="007B04DB" w:rsidRPr="00C95741" w:rsidRDefault="007B04DB" w:rsidP="00C9574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7249DA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F945E2" w:rsidRPr="007249DA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249DA">
        <w:rPr>
          <w:rFonts w:ascii="Times New Roman" w:hAnsi="Times New Roman" w:cs="Times New Roman"/>
          <w:sz w:val="28"/>
          <w:szCs w:val="28"/>
        </w:rPr>
        <w:t>«Агропрогресс», гранта</w:t>
      </w:r>
      <w:bookmarkStart w:id="0" w:name="_GoBack"/>
      <w:bookmarkEnd w:id="0"/>
      <w:r w:rsidRPr="00C95741">
        <w:rPr>
          <w:rFonts w:ascii="Times New Roman" w:hAnsi="Times New Roman" w:cs="Times New Roman"/>
          <w:sz w:val="28"/>
          <w:szCs w:val="28"/>
        </w:rPr>
        <w:t xml:space="preserve"> в форме субсидии «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C9574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C95741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5741" w:rsidRPr="00C95741" w:rsidRDefault="00C95741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C95741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C95741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C95741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3C1F0D" w:rsidRPr="00C95741">
        <w:rPr>
          <w:rFonts w:ascii="Times New Roman" w:hAnsi="Times New Roman" w:cs="Times New Roman"/>
          <w:sz w:val="28"/>
          <w:szCs w:val="28"/>
        </w:rPr>
        <w:t>реализацию проекта «</w:t>
      </w:r>
      <w:proofErr w:type="spellStart"/>
      <w:r w:rsidR="003C1F0D" w:rsidRPr="00C9574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3C1F0D" w:rsidRPr="00C95741">
        <w:rPr>
          <w:rFonts w:ascii="Times New Roman" w:hAnsi="Times New Roman" w:cs="Times New Roman"/>
          <w:sz w:val="28"/>
          <w:szCs w:val="28"/>
        </w:rPr>
        <w:t>»</w:t>
      </w:r>
    </w:p>
    <w:p w:rsidR="008E2A74" w:rsidRPr="00C95741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C95741" w:rsidRDefault="003C1F0D" w:rsidP="003C1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начинающего фермера*: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Центрально-Восточная природно-климатическая зона 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Опыт и уровни профессионального образования заявителя**: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или высшее сельскохозяйственное образование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документа о прохождении обучения по дополнительным профессиональным программам, направленным на повышение эффективности работы хозяйства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ведение или совместное ведение личного подсобного хозяйства более 3 лет и (или) стаж работы в сельском хозяйстве (за исключением личных подсобных хозяйств) более 3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стаж работы в сельском хозяйстве (за исключением личных подсобных хозяйств) менее 3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сведений, подтверждающих наличие опыта и уровня профессионального образования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 заявителя в соответствии с планом реализации: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крупный рогатый скот молочного/мясного направления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коневодство, овцеводство, козоводство, рыбоводство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Состав семьи заявителя на дату подачи заявки: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 и более детей (в том числе усыновленные и (или) находящиеся 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 детей (в том числе усыновленные и (или) находящиеся под опекой и (или) попечительством), не достигших 18-летнего возраста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животноводческих помещений, соответствующих нормативам содержания сельскохозяйственных животных: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имеется(</w:t>
            </w: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) в собственности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приобретение и (или) строительство, и (или) 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реконструкция согласно бизнес-плану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арендуется(</w:t>
            </w:r>
            <w:proofErr w:type="spellStart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) на срок 5 и более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Согласно плану расходов не менее 25% и не более 50% общего объема средств планируется направить на формирование неделимого фонда сельскохозяйственного потребительского кооператива: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является ассоциированным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 дату подачи заявки постоянное проживание заявителя на сельской территории или на территории сельской агломерации Новосибирской области: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5 и более лет</w:t>
            </w:r>
          </w:p>
        </w:tc>
        <w:tc>
          <w:tcPr>
            <w:tcW w:w="1418" w:type="dxa"/>
          </w:tcPr>
          <w:p w:rsidR="003C1F0D" w:rsidRPr="00C95741" w:rsidRDefault="009777E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свыше 1 года, но не более 5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постоянно проживает менее 1 года или планирует переехать на постоянное место жительства в муниципальное образование по месту нахождения (регистрации) хозяйства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у заявителя земельного участка, необходимого для реализации бизнес-плана (далее - земельный участок)**: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находится в собственности заявителя 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земельный участок находится в аренде заявителя более чем на 15 лет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предоставлен в пользование на период срока реализации бизнес-плана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земельного участка, необходимого для реализации бизнес-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плана, либо земельный участок предоставлен в пользование на срок, меньший срока реализации бизнес-плана, либо площадь земельного участка менее необходимой для реализации бизнес-плана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3C1F0D" w:rsidRPr="00C95741" w:rsidRDefault="00F27B65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ельскохозяйственного назначения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собственности, и (или) в аренде, и (или) ином праве на период реализации бизнес-плана,</w:t>
            </w:r>
            <w:r w:rsidRPr="00ED207D">
              <w:rPr>
                <w:rFonts w:ascii="Times New Roman" w:hAnsi="Times New Roman" w:cs="Times New Roman"/>
                <w:sz w:val="28"/>
                <w:szCs w:val="28"/>
              </w:rPr>
              <w:t xml:space="preserve"> гектаров: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свыше 500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300 до 499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150 до 299 гектаров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3C1F0D" w:rsidRPr="00C95741" w:rsidRDefault="003C1F0D" w:rsidP="003C1F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Условное поголовье сельскохозяйственных животных на начало реализации бизнес-плана***: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50 и более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30 до 49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от 10 до 29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до 9 голов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185FF3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у заявителя самоходной сельскохозяйственной техники: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1F0D" w:rsidRPr="00C95741" w:rsidTr="003C1F0D">
        <w:tc>
          <w:tcPr>
            <w:tcW w:w="704" w:type="dxa"/>
          </w:tcPr>
          <w:p w:rsidR="003C1F0D" w:rsidRPr="00C95741" w:rsidRDefault="003C1F0D" w:rsidP="00185F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FF3" w:rsidRPr="00C957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3C1F0D" w:rsidRPr="00C95741" w:rsidRDefault="003C1F0D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Оценка знаний заявителя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3C1F0D" w:rsidRPr="00C95741" w:rsidRDefault="003C1F0D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741">
              <w:rPr>
                <w:rFonts w:ascii="Times New Roman" w:hAnsi="Times New Roman" w:cs="Times New Roman"/>
                <w:sz w:val="28"/>
                <w:szCs w:val="28"/>
              </w:rPr>
              <w:t>максимальный балл -5</w:t>
            </w:r>
          </w:p>
        </w:tc>
      </w:tr>
    </w:tbl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F0D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* - </w:t>
      </w:r>
      <w:r w:rsidR="00912B69">
        <w:rPr>
          <w:rFonts w:ascii="Times New Roman" w:hAnsi="Times New Roman" w:cs="Times New Roman"/>
          <w:sz w:val="28"/>
          <w:szCs w:val="28"/>
        </w:rPr>
        <w:t>Р</w:t>
      </w:r>
      <w:r w:rsidR="003C1F0D" w:rsidRPr="00C95741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1.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r w:rsidRPr="00C95741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2.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lastRenderedPageBreak/>
        <w:t>Чистоозерный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3.</w:t>
      </w:r>
      <w:r w:rsidR="00A770B2" w:rsidRPr="00C95741">
        <w:rPr>
          <w:rFonts w:ascii="Times New Roman" w:hAnsi="Times New Roman" w:cs="Times New Roman"/>
          <w:sz w:val="28"/>
          <w:szCs w:val="28"/>
        </w:rPr>
        <w:t> </w:t>
      </w:r>
      <w:r w:rsidRPr="00C95741">
        <w:rPr>
          <w:rFonts w:ascii="Times New Roman" w:hAnsi="Times New Roman" w:cs="Times New Roman"/>
          <w:sz w:val="28"/>
          <w:szCs w:val="28"/>
        </w:rPr>
        <w:t>Центрально-Восточная природно-климатическая зона:</w:t>
      </w:r>
    </w:p>
    <w:p w:rsidR="003C1F0D" w:rsidRPr="00C95741" w:rsidRDefault="003C1F0D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741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C95741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3C1F0D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** - </w:t>
      </w:r>
      <w:r w:rsidR="0065738C">
        <w:rPr>
          <w:rFonts w:ascii="Times New Roman" w:hAnsi="Times New Roman" w:cs="Times New Roman"/>
          <w:sz w:val="28"/>
          <w:szCs w:val="28"/>
        </w:rPr>
        <w:t>Е</w:t>
      </w:r>
      <w:r w:rsidR="003C1F0D" w:rsidRPr="00C95741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3C1F0D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*** - </w:t>
      </w:r>
      <w:r w:rsidR="0065738C">
        <w:rPr>
          <w:rFonts w:ascii="Times New Roman" w:hAnsi="Times New Roman" w:cs="Times New Roman"/>
          <w:sz w:val="28"/>
          <w:szCs w:val="28"/>
        </w:rPr>
        <w:t>К</w:t>
      </w:r>
      <w:r w:rsidR="003C1F0D" w:rsidRPr="00C95741">
        <w:rPr>
          <w:rFonts w:ascii="Times New Roman" w:hAnsi="Times New Roman" w:cs="Times New Roman"/>
          <w:sz w:val="28"/>
          <w:szCs w:val="28"/>
        </w:rPr>
        <w:t>оэффициенты по переводу сельскохозяйственных животных в условное поголовье утверждаются министерством.</w:t>
      </w:r>
    </w:p>
    <w:p w:rsidR="00F4668C" w:rsidRPr="00C95741" w:rsidRDefault="00F4668C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B2" w:rsidRPr="00C95741" w:rsidRDefault="00A770B2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D0681A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741">
        <w:rPr>
          <w:rFonts w:ascii="Times New Roman" w:hAnsi="Times New Roman" w:cs="Times New Roman"/>
          <w:sz w:val="28"/>
          <w:szCs w:val="28"/>
        </w:rPr>
        <w:t>_________</w:t>
      </w:r>
      <w:r w:rsidR="004C1764" w:rsidRPr="00C95741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70725601"/>
      <w:docPartObj>
        <w:docPartGallery w:val="Page Numbers (Top of Page)"/>
        <w:docPartUnique/>
      </w:docPartObj>
    </w:sdtPr>
    <w:sdtEndPr/>
    <w:sdtContent>
      <w:p w:rsidR="007B04DB" w:rsidRPr="00A303D5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A303D5">
          <w:rPr>
            <w:rFonts w:ascii="Times New Roman" w:hAnsi="Times New Roman" w:cs="Times New Roman"/>
          </w:rPr>
          <w:fldChar w:fldCharType="begin"/>
        </w:r>
        <w:r w:rsidRPr="00A303D5">
          <w:rPr>
            <w:rFonts w:ascii="Times New Roman" w:hAnsi="Times New Roman" w:cs="Times New Roman"/>
          </w:rPr>
          <w:instrText>PAGE   \* MERGEFORMAT</w:instrText>
        </w:r>
        <w:r w:rsidRPr="00A303D5">
          <w:rPr>
            <w:rFonts w:ascii="Times New Roman" w:hAnsi="Times New Roman" w:cs="Times New Roman"/>
          </w:rPr>
          <w:fldChar w:fldCharType="separate"/>
        </w:r>
        <w:r w:rsidR="007249DA">
          <w:rPr>
            <w:rFonts w:ascii="Times New Roman" w:hAnsi="Times New Roman" w:cs="Times New Roman"/>
            <w:noProof/>
          </w:rPr>
          <w:t>5</w:t>
        </w:r>
        <w:r w:rsidRPr="00A303D5">
          <w:rPr>
            <w:rFonts w:ascii="Times New Roman" w:hAnsi="Times New Roman" w:cs="Times New Roman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85FF3"/>
    <w:rsid w:val="002652E9"/>
    <w:rsid w:val="002757DE"/>
    <w:rsid w:val="002D747C"/>
    <w:rsid w:val="002F77AC"/>
    <w:rsid w:val="003C1F0D"/>
    <w:rsid w:val="003E2E15"/>
    <w:rsid w:val="004C1764"/>
    <w:rsid w:val="00502DF1"/>
    <w:rsid w:val="005173A4"/>
    <w:rsid w:val="00551478"/>
    <w:rsid w:val="0065738C"/>
    <w:rsid w:val="006C2C29"/>
    <w:rsid w:val="006D33C0"/>
    <w:rsid w:val="007249DA"/>
    <w:rsid w:val="00740F00"/>
    <w:rsid w:val="007B04DB"/>
    <w:rsid w:val="007B12DA"/>
    <w:rsid w:val="00802CBB"/>
    <w:rsid w:val="00803C19"/>
    <w:rsid w:val="00822B64"/>
    <w:rsid w:val="00842D21"/>
    <w:rsid w:val="008E2A74"/>
    <w:rsid w:val="00912B69"/>
    <w:rsid w:val="009777E9"/>
    <w:rsid w:val="00982AF7"/>
    <w:rsid w:val="00A303D5"/>
    <w:rsid w:val="00A770B2"/>
    <w:rsid w:val="00B9120A"/>
    <w:rsid w:val="00C95741"/>
    <w:rsid w:val="00CA7A5E"/>
    <w:rsid w:val="00DD0B42"/>
    <w:rsid w:val="00F27B65"/>
    <w:rsid w:val="00F36924"/>
    <w:rsid w:val="00F4668C"/>
    <w:rsid w:val="00F945E2"/>
    <w:rsid w:val="00FB13FC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A30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0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10</cp:revision>
  <cp:lastPrinted>2021-02-17T06:49:00Z</cp:lastPrinted>
  <dcterms:created xsi:type="dcterms:W3CDTF">2021-01-13T09:09:00Z</dcterms:created>
  <dcterms:modified xsi:type="dcterms:W3CDTF">2021-04-13T03:14:00Z</dcterms:modified>
</cp:coreProperties>
</file>