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0C" w:rsidRDefault="00F0690C" w:rsidP="00F0690C">
      <w:pPr>
        <w:ind w:left="6360" w:firstLine="720"/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Проект</w:t>
      </w:r>
    </w:p>
    <w:p w:rsidR="001632B6" w:rsidRDefault="001632B6" w:rsidP="001632B6">
      <w:pPr>
        <w:ind w:left="238" w:hanging="238"/>
        <w:jc w:val="center"/>
        <w:rPr>
          <w:i/>
          <w:iCs/>
          <w:sz w:val="24"/>
        </w:rPr>
      </w:pPr>
    </w:p>
    <w:p w:rsidR="001632B6" w:rsidRDefault="001632B6" w:rsidP="001632B6">
      <w:pPr>
        <w:tabs>
          <w:tab w:val="left" w:pos="3738"/>
        </w:tabs>
        <w:ind w:left="240" w:hanging="240"/>
        <w:rPr>
          <w:sz w:val="16"/>
          <w:szCs w:val="16"/>
        </w:rPr>
      </w:pPr>
    </w:p>
    <w:p w:rsidR="001632B6" w:rsidRDefault="001632B6" w:rsidP="001632B6">
      <w:pPr>
        <w:tabs>
          <w:tab w:val="left" w:pos="3738"/>
        </w:tabs>
        <w:ind w:left="238" w:hanging="23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632B6" w:rsidRDefault="001632B6" w:rsidP="001632B6">
      <w:pPr>
        <w:tabs>
          <w:tab w:val="left" w:pos="4213"/>
        </w:tabs>
        <w:ind w:left="238" w:hanging="238"/>
        <w:jc w:val="center"/>
        <w:rPr>
          <w:i/>
          <w:iCs/>
          <w:sz w:val="24"/>
        </w:rPr>
      </w:pPr>
    </w:p>
    <w:p w:rsidR="001632B6" w:rsidRDefault="001632B6" w:rsidP="00CC422F">
      <w:pPr>
        <w:tabs>
          <w:tab w:val="left" w:pos="4213"/>
        </w:tabs>
        <w:ind w:left="240" w:hanging="240"/>
        <w:jc w:val="center"/>
      </w:pPr>
      <w:r>
        <w:rPr>
          <w:bCs/>
        </w:rPr>
        <w:t>г</w:t>
      </w:r>
      <w:r>
        <w:t xml:space="preserve">. </w:t>
      </w:r>
      <w:proofErr w:type="spellStart"/>
      <w:r>
        <w:t>Искитим</w:t>
      </w:r>
      <w:proofErr w:type="spellEnd"/>
    </w:p>
    <w:p w:rsidR="006046DB" w:rsidRDefault="006046DB" w:rsidP="006046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94F39" w:rsidRPr="003E20C8" w:rsidRDefault="00B94F39" w:rsidP="00B94F39">
      <w:pPr>
        <w:rPr>
          <w:sz w:val="24"/>
        </w:rPr>
      </w:pPr>
      <w:r w:rsidRPr="003E20C8">
        <w:rPr>
          <w:sz w:val="24"/>
        </w:rPr>
        <w:t xml:space="preserve">О внесении изменений </w:t>
      </w:r>
      <w:r w:rsidR="00893ABB">
        <w:rPr>
          <w:sz w:val="24"/>
        </w:rPr>
        <w:t xml:space="preserve">в </w:t>
      </w:r>
      <w:r w:rsidRPr="003E20C8">
        <w:rPr>
          <w:sz w:val="24"/>
        </w:rPr>
        <w:t>решение Совета депутатов</w:t>
      </w:r>
    </w:p>
    <w:p w:rsidR="00B94F39" w:rsidRPr="003E20C8" w:rsidRDefault="00B94F39" w:rsidP="00B94F39">
      <w:pPr>
        <w:rPr>
          <w:sz w:val="24"/>
        </w:rPr>
      </w:pPr>
      <w:proofErr w:type="spellStart"/>
      <w:r w:rsidRPr="003E20C8">
        <w:rPr>
          <w:sz w:val="24"/>
        </w:rPr>
        <w:t>Искитимского</w:t>
      </w:r>
      <w:proofErr w:type="spellEnd"/>
      <w:r w:rsidRPr="003E20C8">
        <w:rPr>
          <w:sz w:val="24"/>
        </w:rPr>
        <w:t xml:space="preserve"> района Новосибирской области</w:t>
      </w:r>
    </w:p>
    <w:p w:rsidR="007459CC" w:rsidRPr="003E20C8" w:rsidRDefault="00B94F39" w:rsidP="003E20C8">
      <w:pPr>
        <w:pStyle w:val="a3"/>
        <w:rPr>
          <w:rFonts w:ascii="Times New Roman" w:eastAsia="MS Mincho" w:hAnsi="Times New Roman" w:cs="Times New Roman"/>
          <w:b/>
          <w:sz w:val="24"/>
          <w:szCs w:val="24"/>
        </w:rPr>
      </w:pPr>
      <w:r w:rsidRPr="003E20C8">
        <w:rPr>
          <w:rFonts w:ascii="Times New Roman" w:hAnsi="Times New Roman" w:cs="Times New Roman"/>
          <w:sz w:val="24"/>
          <w:szCs w:val="24"/>
          <w:lang w:bidi="lo-LA"/>
        </w:rPr>
        <w:t>от</w:t>
      </w:r>
      <w:r w:rsidRPr="003E20C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63A25" w:rsidRPr="000A4028">
        <w:rPr>
          <w:rFonts w:ascii="Times New Roman" w:eastAsia="MS Mincho" w:hAnsi="Times New Roman" w:cs="Times New Roman"/>
          <w:sz w:val="24"/>
          <w:szCs w:val="24"/>
        </w:rPr>
        <w:t>21.02.2017 №100</w:t>
      </w:r>
      <w:r w:rsidR="003E20C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E20C8" w:rsidRPr="003E20C8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="007459CC" w:rsidRPr="003E20C8">
        <w:rPr>
          <w:rFonts w:ascii="Times New Roman" w:eastAsia="MS Mincho" w:hAnsi="Times New Roman" w:cs="Times New Roman"/>
          <w:sz w:val="24"/>
          <w:szCs w:val="24"/>
        </w:rPr>
        <w:t>Об утверждении положения</w:t>
      </w:r>
    </w:p>
    <w:p w:rsidR="001632B6" w:rsidRPr="003E20C8" w:rsidRDefault="007459CC" w:rsidP="00C306C9">
      <w:pPr>
        <w:rPr>
          <w:rFonts w:eastAsia="MS Mincho"/>
          <w:sz w:val="24"/>
        </w:rPr>
      </w:pPr>
      <w:r w:rsidRPr="003E20C8">
        <w:rPr>
          <w:rFonts w:eastAsia="MS Mincho"/>
          <w:sz w:val="24"/>
        </w:rPr>
        <w:t>«</w:t>
      </w:r>
      <w:r w:rsidR="001632B6" w:rsidRPr="003E20C8">
        <w:rPr>
          <w:rFonts w:eastAsia="MS Mincho"/>
          <w:sz w:val="24"/>
        </w:rPr>
        <w:t xml:space="preserve">О порядке и условиях предоставления </w:t>
      </w:r>
    </w:p>
    <w:p w:rsidR="001632B6" w:rsidRPr="003E20C8" w:rsidRDefault="001632B6" w:rsidP="00C306C9">
      <w:pPr>
        <w:rPr>
          <w:rFonts w:eastAsia="MS Mincho"/>
          <w:sz w:val="24"/>
        </w:rPr>
      </w:pPr>
      <w:r w:rsidRPr="003E20C8">
        <w:rPr>
          <w:rFonts w:eastAsia="MS Mincho"/>
          <w:sz w:val="24"/>
        </w:rPr>
        <w:t>в аренду</w:t>
      </w:r>
      <w:r w:rsidR="006046DB" w:rsidRPr="003E20C8">
        <w:rPr>
          <w:rFonts w:eastAsia="MS Mincho"/>
          <w:sz w:val="24"/>
        </w:rPr>
        <w:t xml:space="preserve"> муниципального имущества, 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включенного в Перечень имущества,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находящегося</w:t>
      </w:r>
      <w:proofErr w:type="gram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муниципальной собственности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Искитимского</w:t>
      </w:r>
      <w:proofErr w:type="spell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района  Новосибирской области,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>свободного</w:t>
      </w:r>
      <w:proofErr w:type="gramEnd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прав третьих лиц</w:t>
      </w:r>
    </w:p>
    <w:p w:rsidR="00C306C9" w:rsidRPr="003E20C8" w:rsidRDefault="00C306C9" w:rsidP="00C306C9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gramStart"/>
      <w:r w:rsidRPr="003E20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(за исключением имущественных прав </w:t>
      </w:r>
      <w:proofErr w:type="gramEnd"/>
    </w:p>
    <w:p w:rsidR="00C306C9" w:rsidRPr="003E20C8" w:rsidRDefault="00C306C9" w:rsidP="00C306C9">
      <w:pPr>
        <w:rPr>
          <w:bCs/>
          <w:sz w:val="24"/>
        </w:rPr>
      </w:pPr>
      <w:r w:rsidRPr="003E20C8">
        <w:rPr>
          <w:bCs/>
          <w:sz w:val="24"/>
        </w:rPr>
        <w:t>субъектов малого и среднего предпринимательства)</w:t>
      </w:r>
      <w:r w:rsidR="007459CC" w:rsidRPr="003E20C8">
        <w:rPr>
          <w:bCs/>
          <w:sz w:val="24"/>
        </w:rPr>
        <w:t>»</w:t>
      </w:r>
    </w:p>
    <w:p w:rsidR="00C306C9" w:rsidRPr="005834DE" w:rsidRDefault="00C306C9" w:rsidP="00C306C9">
      <w:pPr>
        <w:rPr>
          <w:rFonts w:eastAsia="MS Mincho"/>
          <w:sz w:val="24"/>
        </w:rPr>
      </w:pPr>
    </w:p>
    <w:p w:rsidR="006046DB" w:rsidRPr="00C11168" w:rsidRDefault="00B94F39" w:rsidP="000A4028">
      <w:pPr>
        <w:ind w:firstLine="708"/>
        <w:jc w:val="both"/>
        <w:rPr>
          <w:rFonts w:eastAsia="MS Mincho"/>
          <w:szCs w:val="28"/>
        </w:rPr>
      </w:pPr>
      <w:proofErr w:type="gramStart"/>
      <w:r w:rsidRPr="00C11168">
        <w:rPr>
          <w:szCs w:val="28"/>
        </w:rPr>
        <w:t xml:space="preserve">В целях приведения муниципальных правовых актов </w:t>
      </w:r>
      <w:proofErr w:type="spellStart"/>
      <w:r w:rsidRPr="00C11168">
        <w:rPr>
          <w:szCs w:val="28"/>
        </w:rPr>
        <w:t>Иски</w:t>
      </w:r>
      <w:r w:rsidR="00893ABB" w:rsidRPr="00C11168">
        <w:rPr>
          <w:szCs w:val="28"/>
        </w:rPr>
        <w:t>тимского</w:t>
      </w:r>
      <w:proofErr w:type="spellEnd"/>
      <w:r w:rsidR="00893ABB" w:rsidRPr="00C11168">
        <w:rPr>
          <w:szCs w:val="28"/>
        </w:rPr>
        <w:t xml:space="preserve"> района в соответствие </w:t>
      </w:r>
      <w:r w:rsidRPr="00C11168">
        <w:rPr>
          <w:szCs w:val="28"/>
        </w:rPr>
        <w:t xml:space="preserve"> со </w:t>
      </w:r>
      <w:r w:rsidR="006A2C13" w:rsidRPr="00C11168">
        <w:rPr>
          <w:szCs w:val="28"/>
        </w:rPr>
        <w:t>стать</w:t>
      </w:r>
      <w:r w:rsidR="00067587" w:rsidRPr="00C11168">
        <w:rPr>
          <w:szCs w:val="28"/>
        </w:rPr>
        <w:t>ей</w:t>
      </w:r>
      <w:r w:rsidR="006A2C13" w:rsidRPr="00C11168">
        <w:rPr>
          <w:szCs w:val="28"/>
        </w:rPr>
        <w:t xml:space="preserve"> 18 Федерального закона от 24.07.2007 №209-ФЗ </w:t>
      </w:r>
      <w:r w:rsidR="00CC422F">
        <w:rPr>
          <w:szCs w:val="28"/>
        </w:rPr>
        <w:t>«</w:t>
      </w:r>
      <w:r w:rsidR="006A2C13" w:rsidRPr="00C11168">
        <w:rPr>
          <w:szCs w:val="28"/>
        </w:rPr>
        <w:t>О развитии малого и среднего предпринимательства</w:t>
      </w:r>
      <w:r w:rsidR="00CC422F">
        <w:rPr>
          <w:szCs w:val="28"/>
        </w:rPr>
        <w:t>»</w:t>
      </w:r>
      <w:r w:rsidR="006A2C13" w:rsidRPr="00C11168">
        <w:rPr>
          <w:szCs w:val="28"/>
        </w:rPr>
        <w:t>,</w:t>
      </w:r>
      <w:r w:rsidR="00893ABB" w:rsidRPr="00C11168">
        <w:rPr>
          <w:szCs w:val="28"/>
        </w:rPr>
        <w:t xml:space="preserve"> с требованиями п.4 постановления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имущества», письмом департамента имущества и земельных отношений Новосибирской области от 19.04.2017 №5581-08/38 «О</w:t>
      </w:r>
      <w:proofErr w:type="gramEnd"/>
      <w:r w:rsidR="00893ABB" w:rsidRPr="00C11168">
        <w:rPr>
          <w:szCs w:val="28"/>
        </w:rPr>
        <w:t xml:space="preserve"> </w:t>
      </w:r>
      <w:proofErr w:type="gramStart"/>
      <w:r w:rsidR="00893ABB" w:rsidRPr="00C11168">
        <w:rPr>
          <w:szCs w:val="28"/>
        </w:rPr>
        <w:t>направлении</w:t>
      </w:r>
      <w:proofErr w:type="gramEnd"/>
      <w:r w:rsidR="00893ABB" w:rsidRPr="00C11168">
        <w:rPr>
          <w:szCs w:val="28"/>
        </w:rPr>
        <w:t xml:space="preserve"> протокола совещания»,</w:t>
      </w:r>
      <w:r w:rsidR="006A2C13" w:rsidRPr="00C11168">
        <w:rPr>
          <w:szCs w:val="28"/>
        </w:rPr>
        <w:t xml:space="preserve"> </w:t>
      </w:r>
      <w:r w:rsidR="006046DB" w:rsidRPr="00C11168">
        <w:rPr>
          <w:rFonts w:eastAsia="MS Mincho"/>
          <w:szCs w:val="28"/>
        </w:rPr>
        <w:t xml:space="preserve">Совет депутатов </w:t>
      </w:r>
      <w:proofErr w:type="spellStart"/>
      <w:r w:rsidR="006046DB" w:rsidRPr="00C11168">
        <w:rPr>
          <w:rFonts w:eastAsia="MS Mincho"/>
          <w:szCs w:val="28"/>
        </w:rPr>
        <w:t>Искитимского</w:t>
      </w:r>
      <w:proofErr w:type="spellEnd"/>
      <w:r w:rsidR="006046DB" w:rsidRPr="00C11168">
        <w:rPr>
          <w:rFonts w:eastAsia="MS Mincho"/>
          <w:szCs w:val="28"/>
        </w:rPr>
        <w:t xml:space="preserve"> района Новосибирской области</w:t>
      </w:r>
    </w:p>
    <w:p w:rsidR="006046DB" w:rsidRPr="00C11168" w:rsidRDefault="006046DB" w:rsidP="000A402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eastAsia="MS Mincho" w:hAnsi="Times New Roman" w:cs="Times New Roman"/>
          <w:sz w:val="28"/>
          <w:szCs w:val="28"/>
        </w:rPr>
        <w:t>РЕШИЛ:</w:t>
      </w:r>
    </w:p>
    <w:p w:rsidR="00B94F39" w:rsidRPr="00C11168" w:rsidRDefault="00B94F39" w:rsidP="00CC422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eastAsia="MS Mincho" w:hAnsi="Times New Roman" w:cs="Times New Roman"/>
          <w:sz w:val="28"/>
          <w:szCs w:val="28"/>
        </w:rPr>
        <w:t>1.</w:t>
      </w:r>
      <w:r w:rsidR="00CC422F">
        <w:rPr>
          <w:rFonts w:ascii="Times New Roman" w:hAnsi="Times New Roman" w:cs="Times New Roman"/>
          <w:sz w:val="28"/>
          <w:szCs w:val="28"/>
        </w:rPr>
        <w:t xml:space="preserve"> </w:t>
      </w:r>
      <w:r w:rsidRPr="00C1116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 </w:t>
      </w:r>
      <w:r w:rsidR="001D1F68" w:rsidRPr="00C11168">
        <w:rPr>
          <w:rFonts w:ascii="Times New Roman" w:hAnsi="Times New Roman" w:cs="Times New Roman"/>
          <w:sz w:val="28"/>
          <w:szCs w:val="28"/>
        </w:rPr>
        <w:t>П</w:t>
      </w:r>
      <w:r w:rsidR="001D1F68" w:rsidRPr="00C11168">
        <w:rPr>
          <w:rFonts w:ascii="Times New Roman" w:eastAsia="MS Mincho" w:hAnsi="Times New Roman" w:cs="Times New Roman"/>
          <w:sz w:val="28"/>
          <w:szCs w:val="28"/>
        </w:rPr>
        <w:t xml:space="preserve">оложение «О порядке и условиях предоставления в аренду муниципального имущества, </w:t>
      </w:r>
      <w:r w:rsidR="001D1F68" w:rsidRPr="00C11168">
        <w:rPr>
          <w:rFonts w:ascii="Times New Roman" w:hAnsi="Times New Roman" w:cs="Times New Roman"/>
          <w:sz w:val="28"/>
          <w:szCs w:val="28"/>
        </w:rPr>
        <w:t xml:space="preserve">включенного в Перечень имущества, находящегося в муниципальной собственности </w:t>
      </w:r>
      <w:proofErr w:type="spellStart"/>
      <w:r w:rsidR="001D1F68" w:rsidRPr="00C1116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D1F68" w:rsidRPr="00C11168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 свободного от прав третьих лиц (за исключением имущественных прав </w:t>
      </w:r>
      <w:r w:rsidR="001D1F68" w:rsidRPr="00C11168">
        <w:rPr>
          <w:rFonts w:ascii="Times New Roman" w:hAnsi="Times New Roman" w:cs="Times New Roman"/>
          <w:bCs/>
          <w:sz w:val="28"/>
          <w:szCs w:val="28"/>
        </w:rPr>
        <w:t xml:space="preserve">субъектов малого и среднего предпринимательства)», утвержденное </w:t>
      </w:r>
      <w:r w:rsidRPr="00C11168">
        <w:rPr>
          <w:rFonts w:ascii="Times New Roman" w:hAnsi="Times New Roman" w:cs="Times New Roman"/>
          <w:sz w:val="28"/>
          <w:szCs w:val="28"/>
          <w:lang w:bidi="lo-LA"/>
        </w:rPr>
        <w:t>решение</w:t>
      </w:r>
      <w:r w:rsidR="001D1F68" w:rsidRPr="00C11168">
        <w:rPr>
          <w:rFonts w:ascii="Times New Roman" w:hAnsi="Times New Roman" w:cs="Times New Roman"/>
          <w:sz w:val="28"/>
          <w:szCs w:val="28"/>
          <w:lang w:bidi="lo-LA"/>
        </w:rPr>
        <w:t>м</w:t>
      </w:r>
      <w:r w:rsidRPr="00C11168">
        <w:rPr>
          <w:rFonts w:ascii="Times New Roman" w:hAnsi="Times New Roman" w:cs="Times New Roman"/>
          <w:sz w:val="28"/>
          <w:szCs w:val="28"/>
          <w:lang w:bidi="lo-LA"/>
        </w:rPr>
        <w:t xml:space="preserve"> Совета депутатов  </w:t>
      </w:r>
      <w:proofErr w:type="spellStart"/>
      <w:r w:rsidRPr="00C11168">
        <w:rPr>
          <w:rFonts w:ascii="Times New Roman" w:hAnsi="Times New Roman" w:cs="Times New Roman"/>
          <w:sz w:val="28"/>
          <w:szCs w:val="28"/>
          <w:lang w:bidi="lo-LA"/>
        </w:rPr>
        <w:t>Искитимского</w:t>
      </w:r>
      <w:proofErr w:type="spellEnd"/>
      <w:r w:rsidRPr="00C11168">
        <w:rPr>
          <w:rFonts w:ascii="Times New Roman" w:hAnsi="Times New Roman" w:cs="Times New Roman"/>
          <w:sz w:val="28"/>
          <w:szCs w:val="28"/>
          <w:lang w:bidi="lo-LA"/>
        </w:rPr>
        <w:t xml:space="preserve"> района от</w:t>
      </w:r>
      <w:r w:rsidR="00CC422F" w:rsidRPr="00CC422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C422F">
        <w:rPr>
          <w:rFonts w:ascii="Times New Roman" w:eastAsia="MS Mincho" w:hAnsi="Times New Roman" w:cs="Times New Roman"/>
          <w:sz w:val="28"/>
          <w:szCs w:val="28"/>
        </w:rPr>
        <w:t>21.02.2017 №100</w:t>
      </w:r>
      <w:r w:rsidRPr="00C11168">
        <w:rPr>
          <w:rFonts w:ascii="Times New Roman" w:hAnsi="Times New Roman" w:cs="Times New Roman"/>
          <w:bCs/>
          <w:sz w:val="28"/>
          <w:szCs w:val="28"/>
        </w:rPr>
        <w:t>:</w:t>
      </w:r>
    </w:p>
    <w:p w:rsidR="00B94F39" w:rsidRPr="00C11168" w:rsidRDefault="00CC422F" w:rsidP="000A4028">
      <w:pPr>
        <w:ind w:firstLine="539"/>
        <w:jc w:val="both"/>
        <w:rPr>
          <w:szCs w:val="28"/>
        </w:rPr>
      </w:pPr>
      <w:r>
        <w:rPr>
          <w:szCs w:val="28"/>
        </w:rPr>
        <w:t xml:space="preserve">1.1. </w:t>
      </w:r>
      <w:r w:rsidR="00B94F39" w:rsidRPr="00C11168">
        <w:rPr>
          <w:szCs w:val="28"/>
        </w:rPr>
        <w:t>наименовани</w:t>
      </w:r>
      <w:r w:rsidR="009B1E79">
        <w:rPr>
          <w:szCs w:val="28"/>
        </w:rPr>
        <w:t>е</w:t>
      </w:r>
      <w:r w:rsidR="00B94F39" w:rsidRPr="00C11168">
        <w:rPr>
          <w:szCs w:val="28"/>
        </w:rPr>
        <w:t xml:space="preserve"> раздела </w:t>
      </w:r>
      <w:r w:rsidR="001D1F68" w:rsidRPr="00C11168">
        <w:rPr>
          <w:szCs w:val="28"/>
        </w:rPr>
        <w:t xml:space="preserve">5 изложить в следующей редакции: </w:t>
      </w:r>
      <w:r w:rsidR="00B94F39" w:rsidRPr="00C11168">
        <w:rPr>
          <w:szCs w:val="28"/>
        </w:rPr>
        <w:t>«</w:t>
      </w:r>
      <w:r w:rsidR="009B1E79">
        <w:rPr>
          <w:szCs w:val="28"/>
        </w:rPr>
        <w:t>5.</w:t>
      </w:r>
      <w:r w:rsidR="00B94F39" w:rsidRPr="00C11168">
        <w:rPr>
          <w:szCs w:val="28"/>
        </w:rPr>
        <w:t>Договор аренды муниципального имущества</w:t>
      </w:r>
      <w:r w:rsidR="001D1F68" w:rsidRPr="00C11168">
        <w:rPr>
          <w:szCs w:val="28"/>
        </w:rPr>
        <w:t>.</w:t>
      </w:r>
      <w:r w:rsidR="00C11168">
        <w:rPr>
          <w:szCs w:val="28"/>
        </w:rPr>
        <w:t xml:space="preserve"> </w:t>
      </w:r>
      <w:r w:rsidR="00B94F39" w:rsidRPr="00C11168">
        <w:rPr>
          <w:szCs w:val="28"/>
        </w:rPr>
        <w:t>Условия внесения арендной платы по договорам аренды с субъектами малого и среднего предпринимательства»;</w:t>
      </w:r>
    </w:p>
    <w:p w:rsidR="005011FB" w:rsidRPr="00C11168" w:rsidRDefault="001D1F68" w:rsidP="001D1F6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C11168">
        <w:rPr>
          <w:szCs w:val="28"/>
        </w:rPr>
        <w:t xml:space="preserve">1.2. </w:t>
      </w:r>
      <w:r w:rsidR="005011FB" w:rsidRPr="00C11168">
        <w:rPr>
          <w:szCs w:val="28"/>
        </w:rPr>
        <w:t>пункт 5.2. изложить в следующей редакции: «</w:t>
      </w:r>
      <w:r w:rsidRPr="00C11168">
        <w:rPr>
          <w:szCs w:val="28"/>
        </w:rPr>
        <w:t xml:space="preserve">5.2. </w:t>
      </w:r>
      <w:r w:rsidR="005011FB" w:rsidRPr="00C11168">
        <w:rPr>
          <w:szCs w:val="28"/>
        </w:rPr>
        <w:t>Договор аренды имущества, включенного в Перечень, предусматривает следующие условия: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41"/>
      <w:r w:rsidRPr="00C11168">
        <w:rPr>
          <w:szCs w:val="28"/>
        </w:rPr>
        <w:t>а) срок договора аренды составляет не менее 5 лет;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42"/>
      <w:bookmarkEnd w:id="1"/>
      <w:r w:rsidRPr="00C11168">
        <w:rPr>
          <w:szCs w:val="28"/>
        </w:rPr>
        <w:t>б) арендная плата вносится в следующем порядке:</w:t>
      </w:r>
    </w:p>
    <w:bookmarkEnd w:id="2"/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первый год аренды - 40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во второй год аренды - 60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третий год аренды - 80 процентов размера арендной платы;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lastRenderedPageBreak/>
        <w:t>в четвертый год аренды и далее - 100 процентов размера арендной платы.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расторжении договора аренды до окончания установленного срока по инициативе арендатора арендная плата вносится в размере 100% за весь период деятельности.</w:t>
      </w:r>
    </w:p>
    <w:p w:rsidR="005011FB" w:rsidRPr="00C11168" w:rsidRDefault="005011FB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При заключении договора на срок менее 5лет (при наличии заявления) арендная плата вносится в размере 100%</w:t>
      </w:r>
      <w:r w:rsidR="009B1E79">
        <w:rPr>
          <w:szCs w:val="28"/>
        </w:rPr>
        <w:t>»</w:t>
      </w:r>
      <w:r w:rsidRPr="00C11168">
        <w:rPr>
          <w:szCs w:val="28"/>
        </w:rPr>
        <w:t>.</w:t>
      </w:r>
    </w:p>
    <w:p w:rsidR="00A700FF" w:rsidRPr="00C11168" w:rsidRDefault="003C7773" w:rsidP="00CC422F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68">
        <w:rPr>
          <w:rFonts w:ascii="Times New Roman" w:hAnsi="Times New Roman" w:cs="Times New Roman"/>
          <w:sz w:val="28"/>
          <w:szCs w:val="28"/>
        </w:rPr>
        <w:t>1.</w:t>
      </w:r>
      <w:r w:rsidR="00E50185" w:rsidRPr="00C11168">
        <w:rPr>
          <w:rFonts w:ascii="Times New Roman" w:hAnsi="Times New Roman" w:cs="Times New Roman"/>
          <w:sz w:val="28"/>
          <w:szCs w:val="28"/>
        </w:rPr>
        <w:t>3</w:t>
      </w:r>
      <w:r w:rsidRPr="00C11168">
        <w:rPr>
          <w:rFonts w:ascii="Times New Roman" w:hAnsi="Times New Roman" w:cs="Times New Roman"/>
          <w:sz w:val="28"/>
          <w:szCs w:val="28"/>
        </w:rPr>
        <w:t xml:space="preserve">. </w:t>
      </w:r>
      <w:r w:rsidR="00E50185" w:rsidRPr="00C11168">
        <w:rPr>
          <w:rFonts w:ascii="Times New Roman" w:hAnsi="Times New Roman" w:cs="Times New Roman"/>
          <w:sz w:val="28"/>
          <w:szCs w:val="28"/>
        </w:rPr>
        <w:t>наименование п</w:t>
      </w:r>
      <w:r w:rsidRPr="00C11168">
        <w:rPr>
          <w:rFonts w:ascii="Times New Roman" w:hAnsi="Times New Roman" w:cs="Times New Roman"/>
          <w:sz w:val="28"/>
          <w:szCs w:val="28"/>
        </w:rPr>
        <w:t>риложени</w:t>
      </w:r>
      <w:r w:rsidR="00E50185" w:rsidRPr="00C11168">
        <w:rPr>
          <w:rFonts w:ascii="Times New Roman" w:hAnsi="Times New Roman" w:cs="Times New Roman"/>
          <w:sz w:val="28"/>
          <w:szCs w:val="28"/>
        </w:rPr>
        <w:t>я</w:t>
      </w:r>
      <w:r w:rsidRPr="00C11168">
        <w:rPr>
          <w:rFonts w:ascii="Times New Roman" w:hAnsi="Times New Roman" w:cs="Times New Roman"/>
          <w:sz w:val="28"/>
          <w:szCs w:val="28"/>
        </w:rPr>
        <w:t xml:space="preserve"> №1 к Положению </w:t>
      </w:r>
      <w:r w:rsidR="00E50185" w:rsidRPr="00C1116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05EC" w:rsidRPr="00C11168">
        <w:rPr>
          <w:rFonts w:ascii="Times New Roman" w:hAnsi="Times New Roman" w:cs="Times New Roman"/>
          <w:sz w:val="28"/>
          <w:szCs w:val="28"/>
        </w:rPr>
        <w:t xml:space="preserve"> «П</w:t>
      </w:r>
      <w:r w:rsidRPr="00C11168">
        <w:rPr>
          <w:rFonts w:ascii="Times New Roman" w:hAnsi="Times New Roman" w:cs="Times New Roman"/>
          <w:sz w:val="28"/>
          <w:szCs w:val="28"/>
        </w:rPr>
        <w:t xml:space="preserve">еречень социально значимых видов деятельности, осуществляемых субъектами малого и среднего предпринимательства в </w:t>
      </w:r>
      <w:proofErr w:type="spellStart"/>
      <w:r w:rsidRPr="00C11168">
        <w:rPr>
          <w:rFonts w:ascii="Times New Roman" w:hAnsi="Times New Roman" w:cs="Times New Roman"/>
          <w:sz w:val="28"/>
          <w:szCs w:val="28"/>
        </w:rPr>
        <w:t>Искитимском</w:t>
      </w:r>
      <w:proofErr w:type="spellEnd"/>
      <w:r w:rsidRPr="00C11168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  <w:r w:rsidR="00E50185" w:rsidRPr="00C11168">
        <w:rPr>
          <w:rFonts w:ascii="Times New Roman" w:hAnsi="Times New Roman" w:cs="Times New Roman"/>
          <w:sz w:val="28"/>
          <w:szCs w:val="28"/>
        </w:rPr>
        <w:t xml:space="preserve"> </w:t>
      </w:r>
      <w:r w:rsidR="00F005EC" w:rsidRPr="00C11168">
        <w:rPr>
          <w:rFonts w:ascii="Times New Roman" w:hAnsi="Times New Roman" w:cs="Times New Roman"/>
          <w:sz w:val="28"/>
          <w:szCs w:val="28"/>
        </w:rPr>
        <w:t xml:space="preserve">и </w:t>
      </w:r>
      <w:r w:rsidR="007B1128" w:rsidRPr="00C11168">
        <w:rPr>
          <w:rFonts w:ascii="Times New Roman" w:hAnsi="Times New Roman" w:cs="Times New Roman"/>
          <w:sz w:val="28"/>
          <w:szCs w:val="28"/>
        </w:rPr>
        <w:t xml:space="preserve">на территории объектов, находящихся в муниципальной собственности </w:t>
      </w:r>
      <w:proofErr w:type="spellStart"/>
      <w:r w:rsidR="007B1128" w:rsidRPr="00C11168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7B1128" w:rsidRPr="00C11168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7B1128" w:rsidRPr="00C111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1128" w:rsidRPr="00C1116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B1128" w:rsidRPr="00C11168">
        <w:rPr>
          <w:rFonts w:ascii="Times New Roman" w:hAnsi="Times New Roman" w:cs="Times New Roman"/>
          <w:sz w:val="28"/>
          <w:szCs w:val="28"/>
        </w:rPr>
        <w:t>скитиме</w:t>
      </w:r>
      <w:proofErr w:type="spellEnd"/>
      <w:r w:rsidR="007B1128" w:rsidRPr="00C11168">
        <w:rPr>
          <w:rFonts w:ascii="Times New Roman" w:hAnsi="Times New Roman" w:cs="Times New Roman"/>
          <w:sz w:val="28"/>
          <w:szCs w:val="28"/>
        </w:rPr>
        <w:t>»</w:t>
      </w:r>
    </w:p>
    <w:p w:rsidR="000A4028" w:rsidRPr="00C11168" w:rsidRDefault="000A4028" w:rsidP="00CC42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168">
        <w:rPr>
          <w:rFonts w:ascii="Times New Roman" w:hAnsi="Times New Roman" w:cs="Times New Roman"/>
          <w:b w:val="0"/>
          <w:sz w:val="28"/>
          <w:szCs w:val="28"/>
        </w:rPr>
        <w:t>1.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C11168">
        <w:rPr>
          <w:rFonts w:ascii="Times New Roman" w:hAnsi="Times New Roman" w:cs="Times New Roman"/>
          <w:b w:val="0"/>
          <w:sz w:val="28"/>
          <w:szCs w:val="28"/>
        </w:rPr>
        <w:t xml:space="preserve">. В разделе 7 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11168">
        <w:rPr>
          <w:rFonts w:ascii="Times New Roman" w:hAnsi="Times New Roman" w:cs="Times New Roman"/>
          <w:b w:val="0"/>
          <w:sz w:val="28"/>
          <w:szCs w:val="28"/>
        </w:rPr>
        <w:t>риложения №2 к Положению:</w:t>
      </w:r>
    </w:p>
    <w:p w:rsidR="003C7773" w:rsidRPr="00C11168" w:rsidRDefault="00CC422F" w:rsidP="000A4028">
      <w:pPr>
        <w:pStyle w:val="ConsPlusTitle"/>
        <w:jc w:val="both"/>
        <w:rPr>
          <w:rFonts w:ascii="Times New Roman" w:eastAsia="MS Mincho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е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0A4028" w:rsidRPr="00C111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50185" w:rsidRPr="00C11168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0A4028" w:rsidRPr="00C11168">
        <w:rPr>
          <w:rFonts w:ascii="Times New Roman" w:eastAsia="MS Mincho" w:hAnsi="Times New Roman" w:cs="Times New Roman"/>
          <w:b w:val="0"/>
          <w:bCs w:val="0"/>
          <w:sz w:val="28"/>
          <w:szCs w:val="28"/>
        </w:rPr>
        <w:t>Срок действия Договора и условия внесения арендной платы»;</w:t>
      </w:r>
    </w:p>
    <w:p w:rsidR="000A4028" w:rsidRPr="00C11168" w:rsidRDefault="000A4028" w:rsidP="000A4028">
      <w:pPr>
        <w:autoSpaceDE w:val="0"/>
        <w:autoSpaceDN w:val="0"/>
        <w:adjustRightInd w:val="0"/>
        <w:jc w:val="both"/>
        <w:rPr>
          <w:szCs w:val="28"/>
        </w:rPr>
      </w:pPr>
      <w:r w:rsidRPr="00C11168">
        <w:rPr>
          <w:rFonts w:eastAsia="MS Mincho"/>
          <w:bCs/>
          <w:szCs w:val="28"/>
        </w:rPr>
        <w:t xml:space="preserve">- </w:t>
      </w:r>
      <w:r w:rsidR="00E50185" w:rsidRPr="00C11168">
        <w:rPr>
          <w:rFonts w:eastAsia="MS Mincho"/>
          <w:bCs/>
          <w:szCs w:val="28"/>
        </w:rPr>
        <w:t xml:space="preserve">дополнить пунктом </w:t>
      </w:r>
      <w:r w:rsidRPr="00C11168">
        <w:rPr>
          <w:rFonts w:eastAsia="MS Mincho"/>
          <w:bCs/>
          <w:szCs w:val="28"/>
        </w:rPr>
        <w:t>7.2. следующ</w:t>
      </w:r>
      <w:r w:rsidR="00E50185" w:rsidRPr="00C11168">
        <w:rPr>
          <w:rFonts w:eastAsia="MS Mincho"/>
          <w:bCs/>
          <w:szCs w:val="28"/>
        </w:rPr>
        <w:t>его</w:t>
      </w:r>
      <w:r w:rsidRPr="00C11168">
        <w:rPr>
          <w:rFonts w:eastAsia="MS Mincho"/>
          <w:bCs/>
          <w:szCs w:val="28"/>
        </w:rPr>
        <w:t xml:space="preserve"> </w:t>
      </w:r>
      <w:r w:rsidR="00E50185" w:rsidRPr="00C11168">
        <w:rPr>
          <w:rFonts w:eastAsia="MS Mincho"/>
          <w:bCs/>
          <w:szCs w:val="28"/>
        </w:rPr>
        <w:t>содержания</w:t>
      </w:r>
      <w:r w:rsidRPr="00CC422F">
        <w:rPr>
          <w:rFonts w:eastAsia="MS Mincho"/>
          <w:bCs/>
          <w:szCs w:val="28"/>
        </w:rPr>
        <w:t xml:space="preserve"> </w:t>
      </w:r>
      <w:r w:rsidRPr="00C11168">
        <w:rPr>
          <w:rFonts w:eastAsia="MS Mincho"/>
          <w:b/>
          <w:bCs/>
          <w:szCs w:val="28"/>
        </w:rPr>
        <w:t>«</w:t>
      </w:r>
      <w:r w:rsidR="00E50185" w:rsidRPr="00C11168">
        <w:rPr>
          <w:rFonts w:eastAsia="MS Mincho"/>
          <w:bCs/>
          <w:szCs w:val="28"/>
        </w:rPr>
        <w:t>7.2. А</w:t>
      </w:r>
      <w:r w:rsidRPr="00C11168">
        <w:rPr>
          <w:szCs w:val="28"/>
        </w:rPr>
        <w:t>рендная плата вносится в следующем порядке: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первый год аренды - 40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во второй год аренды - 60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третий год аренды - 80 процентов размера арендной платы;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в четвертый год аренды и далее - 100 процентов размера арендной платы.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расторжении договора аренды до окончания установленного срока по инициативе арендатора арендная плата вносится в размере 100% за весь период деятельности.</w:t>
      </w:r>
    </w:p>
    <w:p w:rsidR="000A4028" w:rsidRPr="00C11168" w:rsidRDefault="000A4028" w:rsidP="000A40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1168">
        <w:rPr>
          <w:szCs w:val="28"/>
        </w:rPr>
        <w:t>При заключении договора на срок менее 5лет (при наличии заявления) арендная плата вносится в размере 100%</w:t>
      </w:r>
      <w:r w:rsidR="00E50185" w:rsidRPr="00C11168">
        <w:rPr>
          <w:szCs w:val="28"/>
        </w:rPr>
        <w:t>»</w:t>
      </w:r>
      <w:r w:rsidRPr="00C11168">
        <w:rPr>
          <w:szCs w:val="28"/>
        </w:rPr>
        <w:t>.</w:t>
      </w:r>
    </w:p>
    <w:p w:rsidR="006046DB" w:rsidRPr="00C11168" w:rsidRDefault="006046DB" w:rsidP="00CC422F">
      <w:pPr>
        <w:ind w:firstLine="709"/>
        <w:jc w:val="both"/>
        <w:rPr>
          <w:rFonts w:eastAsia="MS Mincho"/>
          <w:szCs w:val="28"/>
        </w:rPr>
      </w:pPr>
      <w:r w:rsidRPr="00C11168">
        <w:rPr>
          <w:rFonts w:eastAsia="MS Mincho"/>
          <w:szCs w:val="28"/>
        </w:rPr>
        <w:t xml:space="preserve">2. Опубликовать данное </w:t>
      </w:r>
      <w:r w:rsidR="00BD0891" w:rsidRPr="00C11168">
        <w:rPr>
          <w:rFonts w:eastAsia="MS Mincho"/>
          <w:szCs w:val="28"/>
        </w:rPr>
        <w:t xml:space="preserve">решение </w:t>
      </w:r>
      <w:r w:rsidRPr="00C11168">
        <w:rPr>
          <w:rFonts w:eastAsia="MS Mincho"/>
          <w:szCs w:val="28"/>
        </w:rPr>
        <w:t xml:space="preserve">в </w:t>
      </w:r>
      <w:r w:rsidR="000A4028" w:rsidRPr="00C11168">
        <w:rPr>
          <w:rFonts w:eastAsia="MS Mincho"/>
          <w:szCs w:val="28"/>
        </w:rPr>
        <w:t xml:space="preserve">«Вестнике </w:t>
      </w:r>
      <w:proofErr w:type="spellStart"/>
      <w:r w:rsidR="000A4028" w:rsidRPr="00C11168">
        <w:rPr>
          <w:rFonts w:eastAsia="MS Mincho"/>
          <w:szCs w:val="28"/>
        </w:rPr>
        <w:t>Искитимского</w:t>
      </w:r>
      <w:proofErr w:type="spellEnd"/>
      <w:r w:rsidR="000A4028" w:rsidRPr="00C11168">
        <w:rPr>
          <w:rFonts w:eastAsia="MS Mincho"/>
          <w:szCs w:val="28"/>
        </w:rPr>
        <w:t xml:space="preserve"> района»</w:t>
      </w:r>
      <w:r w:rsidR="00281663" w:rsidRPr="00C11168">
        <w:rPr>
          <w:rFonts w:eastAsia="MS Mincho"/>
          <w:szCs w:val="28"/>
        </w:rPr>
        <w:t xml:space="preserve"> и на официальном сайте </w:t>
      </w:r>
      <w:proofErr w:type="spellStart"/>
      <w:r w:rsidR="00281663" w:rsidRPr="00C11168">
        <w:rPr>
          <w:rFonts w:eastAsia="MS Mincho"/>
          <w:szCs w:val="28"/>
        </w:rPr>
        <w:t>Искитимского</w:t>
      </w:r>
      <w:proofErr w:type="spellEnd"/>
      <w:r w:rsidR="00281663" w:rsidRPr="00C11168">
        <w:rPr>
          <w:rFonts w:eastAsia="MS Mincho"/>
          <w:szCs w:val="28"/>
        </w:rPr>
        <w:t xml:space="preserve"> района: </w:t>
      </w:r>
      <w:hyperlink r:id="rId7" w:history="1">
        <w:r w:rsidR="00281663" w:rsidRPr="00C11168">
          <w:rPr>
            <w:rStyle w:val="af2"/>
            <w:rFonts w:eastAsia="MS Mincho"/>
            <w:color w:val="auto"/>
            <w:szCs w:val="28"/>
          </w:rPr>
          <w:t>http://iskitim-r.ru</w:t>
        </w:r>
      </w:hyperlink>
      <w:r w:rsidRPr="00C11168">
        <w:rPr>
          <w:rFonts w:eastAsia="MS Mincho"/>
          <w:szCs w:val="28"/>
        </w:rPr>
        <w:t>.</w:t>
      </w:r>
    </w:p>
    <w:p w:rsidR="006046DB" w:rsidRPr="00C11168" w:rsidRDefault="00BD0891" w:rsidP="00CC422F">
      <w:pPr>
        <w:pStyle w:val="a3"/>
        <w:tabs>
          <w:tab w:val="left" w:pos="720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1168">
        <w:rPr>
          <w:rFonts w:ascii="Times New Roman" w:hAnsi="Times New Roman" w:cs="Times New Roman"/>
          <w:sz w:val="28"/>
          <w:szCs w:val="28"/>
        </w:rPr>
        <w:t>3</w:t>
      </w:r>
      <w:r w:rsidR="006046DB" w:rsidRPr="00C1116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D0891" w:rsidRPr="00C11168" w:rsidRDefault="00BD0891" w:rsidP="00CC422F">
      <w:pPr>
        <w:ind w:firstLine="709"/>
        <w:jc w:val="both"/>
        <w:rPr>
          <w:szCs w:val="28"/>
        </w:rPr>
      </w:pPr>
      <w:r w:rsidRPr="00C11168">
        <w:rPr>
          <w:rFonts w:eastAsia="MS Mincho"/>
          <w:szCs w:val="28"/>
        </w:rPr>
        <w:t>4.</w:t>
      </w:r>
      <w:r w:rsidR="006046DB" w:rsidRPr="00C11168">
        <w:rPr>
          <w:rFonts w:eastAsia="MS Mincho"/>
          <w:szCs w:val="28"/>
        </w:rPr>
        <w:t xml:space="preserve"> </w:t>
      </w:r>
      <w:proofErr w:type="gramStart"/>
      <w:r w:rsidRPr="00C11168">
        <w:rPr>
          <w:szCs w:val="28"/>
        </w:rPr>
        <w:t>Контроль за</w:t>
      </w:r>
      <w:proofErr w:type="gramEnd"/>
      <w:r w:rsidRPr="00C11168">
        <w:rPr>
          <w:szCs w:val="28"/>
        </w:rPr>
        <w:t xml:space="preserve"> выполнением данного решения возложить на постоянную комиссию Совета депутатов </w:t>
      </w:r>
      <w:r w:rsidR="00CC422F">
        <w:rPr>
          <w:spacing w:val="-1"/>
          <w:szCs w:val="28"/>
        </w:rPr>
        <w:t xml:space="preserve">по </w:t>
      </w:r>
      <w:r w:rsidRPr="00C11168">
        <w:rPr>
          <w:spacing w:val="-1"/>
          <w:szCs w:val="28"/>
        </w:rPr>
        <w:t>б</w:t>
      </w:r>
      <w:r w:rsidR="00CC422F">
        <w:rPr>
          <w:spacing w:val="-1"/>
          <w:szCs w:val="28"/>
        </w:rPr>
        <w:t>юджету, налоговой и финансово-</w:t>
      </w:r>
      <w:r w:rsidRPr="00C11168">
        <w:rPr>
          <w:spacing w:val="-1"/>
          <w:szCs w:val="28"/>
        </w:rPr>
        <w:t xml:space="preserve">кредитной политике </w:t>
      </w:r>
      <w:r w:rsidRPr="00C11168">
        <w:rPr>
          <w:spacing w:val="-3"/>
          <w:szCs w:val="28"/>
        </w:rPr>
        <w:t>(Дегтярев Е.А.)</w:t>
      </w:r>
      <w:r w:rsidR="00CC422F">
        <w:rPr>
          <w:spacing w:val="-3"/>
          <w:szCs w:val="28"/>
        </w:rPr>
        <w:t>.</w:t>
      </w:r>
    </w:p>
    <w:p w:rsidR="006046DB" w:rsidRPr="00C11168" w:rsidRDefault="006046DB" w:rsidP="000A4028">
      <w:pPr>
        <w:ind w:firstLine="708"/>
        <w:jc w:val="both"/>
        <w:rPr>
          <w:szCs w:val="28"/>
        </w:rPr>
      </w:pPr>
    </w:p>
    <w:p w:rsidR="00BD0891" w:rsidRPr="00C11168" w:rsidRDefault="00BD0891" w:rsidP="000A4028">
      <w:pPr>
        <w:tabs>
          <w:tab w:val="left" w:pos="700"/>
        </w:tabs>
        <w:jc w:val="both"/>
        <w:rPr>
          <w:szCs w:val="28"/>
        </w:rPr>
      </w:pPr>
      <w:r w:rsidRPr="00C11168">
        <w:rPr>
          <w:szCs w:val="28"/>
        </w:rPr>
        <w:t>Глава района</w:t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r w:rsidRPr="00C11168">
        <w:rPr>
          <w:szCs w:val="28"/>
        </w:rPr>
        <w:tab/>
      </w:r>
      <w:proofErr w:type="spellStart"/>
      <w:r w:rsidR="00CC422F">
        <w:rPr>
          <w:szCs w:val="28"/>
        </w:rPr>
        <w:t>О.В.Лагода</w:t>
      </w:r>
      <w:proofErr w:type="spellEnd"/>
    </w:p>
    <w:p w:rsidR="00BD0891" w:rsidRPr="00C11168" w:rsidRDefault="00BD0891" w:rsidP="000A4028">
      <w:pPr>
        <w:tabs>
          <w:tab w:val="left" w:pos="700"/>
        </w:tabs>
        <w:jc w:val="both"/>
        <w:rPr>
          <w:szCs w:val="28"/>
        </w:rPr>
      </w:pPr>
    </w:p>
    <w:p w:rsidR="006A2C13" w:rsidRPr="00C11168" w:rsidRDefault="00CC422F" w:rsidP="00893ABB">
      <w:pPr>
        <w:jc w:val="both"/>
        <w:rPr>
          <w:rFonts w:eastAsia="MS Mincho"/>
          <w:szCs w:val="28"/>
        </w:rPr>
      </w:pPr>
      <w:r>
        <w:rPr>
          <w:szCs w:val="28"/>
        </w:rPr>
        <w:t>Председатель 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А.Н.Рукас</w:t>
      </w:r>
      <w:proofErr w:type="spellEnd"/>
    </w:p>
    <w:sectPr w:rsidR="006A2C13" w:rsidRPr="00C11168" w:rsidSect="000A402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F4C8E0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A24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70F54D8"/>
    <w:multiLevelType w:val="hybridMultilevel"/>
    <w:tmpl w:val="6218B370"/>
    <w:lvl w:ilvl="0" w:tplc="6D548FF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C049B"/>
    <w:multiLevelType w:val="hybridMultilevel"/>
    <w:tmpl w:val="BC7C6ED6"/>
    <w:lvl w:ilvl="0" w:tplc="694E741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945312"/>
    <w:multiLevelType w:val="hybridMultilevel"/>
    <w:tmpl w:val="CA9EA0FC"/>
    <w:lvl w:ilvl="0" w:tplc="3A22A9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1C1F46"/>
    <w:multiLevelType w:val="hybridMultilevel"/>
    <w:tmpl w:val="55C032C8"/>
    <w:lvl w:ilvl="0" w:tplc="78D8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63AC"/>
    <w:multiLevelType w:val="hybridMultilevel"/>
    <w:tmpl w:val="267265D8"/>
    <w:lvl w:ilvl="0" w:tplc="7AE2A4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AB03B7"/>
    <w:multiLevelType w:val="hybridMultilevel"/>
    <w:tmpl w:val="045CAE82"/>
    <w:lvl w:ilvl="0" w:tplc="3E58350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89A4563"/>
    <w:multiLevelType w:val="hybridMultilevel"/>
    <w:tmpl w:val="1084F95E"/>
    <w:lvl w:ilvl="0" w:tplc="D2BC37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B1"/>
    <w:rsid w:val="0000690A"/>
    <w:rsid w:val="000236CD"/>
    <w:rsid w:val="0002625A"/>
    <w:rsid w:val="000345B4"/>
    <w:rsid w:val="0003623F"/>
    <w:rsid w:val="00036325"/>
    <w:rsid w:val="000417B1"/>
    <w:rsid w:val="00045C1A"/>
    <w:rsid w:val="00053DDE"/>
    <w:rsid w:val="00053F68"/>
    <w:rsid w:val="0005467C"/>
    <w:rsid w:val="00056807"/>
    <w:rsid w:val="00065215"/>
    <w:rsid w:val="00067587"/>
    <w:rsid w:val="000751BF"/>
    <w:rsid w:val="00075EB9"/>
    <w:rsid w:val="00084DEA"/>
    <w:rsid w:val="00093828"/>
    <w:rsid w:val="0009472A"/>
    <w:rsid w:val="000A4028"/>
    <w:rsid w:val="000A68FD"/>
    <w:rsid w:val="000B3C34"/>
    <w:rsid w:val="000C47FE"/>
    <w:rsid w:val="000C5DEC"/>
    <w:rsid w:val="000E17B9"/>
    <w:rsid w:val="000E56A6"/>
    <w:rsid w:val="000F5803"/>
    <w:rsid w:val="00104D05"/>
    <w:rsid w:val="001109AB"/>
    <w:rsid w:val="00117909"/>
    <w:rsid w:val="0013643C"/>
    <w:rsid w:val="001428D7"/>
    <w:rsid w:val="00144F91"/>
    <w:rsid w:val="00161703"/>
    <w:rsid w:val="001632B6"/>
    <w:rsid w:val="00170BC0"/>
    <w:rsid w:val="00173A02"/>
    <w:rsid w:val="00186054"/>
    <w:rsid w:val="00186581"/>
    <w:rsid w:val="001937DF"/>
    <w:rsid w:val="001B29BC"/>
    <w:rsid w:val="001B6570"/>
    <w:rsid w:val="001D1F68"/>
    <w:rsid w:val="001E3F99"/>
    <w:rsid w:val="001F3245"/>
    <w:rsid w:val="001F6984"/>
    <w:rsid w:val="00200C8B"/>
    <w:rsid w:val="00207AAF"/>
    <w:rsid w:val="00212008"/>
    <w:rsid w:val="002137A7"/>
    <w:rsid w:val="00215476"/>
    <w:rsid w:val="002216F0"/>
    <w:rsid w:val="0022214B"/>
    <w:rsid w:val="002264D1"/>
    <w:rsid w:val="00230A8A"/>
    <w:rsid w:val="00237063"/>
    <w:rsid w:val="00243901"/>
    <w:rsid w:val="00245BB7"/>
    <w:rsid w:val="00245E72"/>
    <w:rsid w:val="002464CB"/>
    <w:rsid w:val="00251623"/>
    <w:rsid w:val="00255A0F"/>
    <w:rsid w:val="0026790C"/>
    <w:rsid w:val="00267FB3"/>
    <w:rsid w:val="0027439A"/>
    <w:rsid w:val="00281663"/>
    <w:rsid w:val="00283E34"/>
    <w:rsid w:val="002941F0"/>
    <w:rsid w:val="002A1DAB"/>
    <w:rsid w:val="002A649A"/>
    <w:rsid w:val="002B4DA8"/>
    <w:rsid w:val="002C092A"/>
    <w:rsid w:val="002C3512"/>
    <w:rsid w:val="002C4B72"/>
    <w:rsid w:val="002C5595"/>
    <w:rsid w:val="002D055A"/>
    <w:rsid w:val="002D3DC5"/>
    <w:rsid w:val="002D43B7"/>
    <w:rsid w:val="002D50D9"/>
    <w:rsid w:val="002D5C55"/>
    <w:rsid w:val="002D6626"/>
    <w:rsid w:val="002E1ACA"/>
    <w:rsid w:val="002E42B3"/>
    <w:rsid w:val="002F6EE6"/>
    <w:rsid w:val="00314831"/>
    <w:rsid w:val="00317E39"/>
    <w:rsid w:val="00327513"/>
    <w:rsid w:val="00330C01"/>
    <w:rsid w:val="003310E7"/>
    <w:rsid w:val="00334BCD"/>
    <w:rsid w:val="00335595"/>
    <w:rsid w:val="00337E96"/>
    <w:rsid w:val="00343C5E"/>
    <w:rsid w:val="00354090"/>
    <w:rsid w:val="00357D94"/>
    <w:rsid w:val="003633AB"/>
    <w:rsid w:val="003807D0"/>
    <w:rsid w:val="00382C4A"/>
    <w:rsid w:val="00392078"/>
    <w:rsid w:val="00393300"/>
    <w:rsid w:val="0039689D"/>
    <w:rsid w:val="00397877"/>
    <w:rsid w:val="003C7773"/>
    <w:rsid w:val="003E20C8"/>
    <w:rsid w:val="003F7DC2"/>
    <w:rsid w:val="00400CB7"/>
    <w:rsid w:val="00406A38"/>
    <w:rsid w:val="00427083"/>
    <w:rsid w:val="004359CF"/>
    <w:rsid w:val="00447FD7"/>
    <w:rsid w:val="004608EF"/>
    <w:rsid w:val="004720A0"/>
    <w:rsid w:val="004723C5"/>
    <w:rsid w:val="004728E6"/>
    <w:rsid w:val="00473F4E"/>
    <w:rsid w:val="00476EE9"/>
    <w:rsid w:val="004815E8"/>
    <w:rsid w:val="004829DA"/>
    <w:rsid w:val="004855AF"/>
    <w:rsid w:val="00486B02"/>
    <w:rsid w:val="00491CAD"/>
    <w:rsid w:val="004A337D"/>
    <w:rsid w:val="004B7712"/>
    <w:rsid w:val="004D2A63"/>
    <w:rsid w:val="004D4087"/>
    <w:rsid w:val="004D515B"/>
    <w:rsid w:val="004D75C0"/>
    <w:rsid w:val="004D7E00"/>
    <w:rsid w:val="004F0E18"/>
    <w:rsid w:val="005011FB"/>
    <w:rsid w:val="005056F8"/>
    <w:rsid w:val="00513529"/>
    <w:rsid w:val="00514DA5"/>
    <w:rsid w:val="00516639"/>
    <w:rsid w:val="005202ED"/>
    <w:rsid w:val="005238A1"/>
    <w:rsid w:val="005249ED"/>
    <w:rsid w:val="005279FE"/>
    <w:rsid w:val="00531038"/>
    <w:rsid w:val="0053329A"/>
    <w:rsid w:val="00536D4D"/>
    <w:rsid w:val="00546F3A"/>
    <w:rsid w:val="0055063B"/>
    <w:rsid w:val="00551CFC"/>
    <w:rsid w:val="00562D48"/>
    <w:rsid w:val="00574DC6"/>
    <w:rsid w:val="005757B2"/>
    <w:rsid w:val="005834DE"/>
    <w:rsid w:val="00584274"/>
    <w:rsid w:val="00585FD3"/>
    <w:rsid w:val="005979E2"/>
    <w:rsid w:val="005A426B"/>
    <w:rsid w:val="005A5CEA"/>
    <w:rsid w:val="005B2041"/>
    <w:rsid w:val="005B2215"/>
    <w:rsid w:val="005B5712"/>
    <w:rsid w:val="005B6A3C"/>
    <w:rsid w:val="005C052D"/>
    <w:rsid w:val="005C6C16"/>
    <w:rsid w:val="005C6E95"/>
    <w:rsid w:val="005D2188"/>
    <w:rsid w:val="005D218A"/>
    <w:rsid w:val="005D521D"/>
    <w:rsid w:val="005F3327"/>
    <w:rsid w:val="006046DB"/>
    <w:rsid w:val="00604844"/>
    <w:rsid w:val="0060555A"/>
    <w:rsid w:val="006115A5"/>
    <w:rsid w:val="00612396"/>
    <w:rsid w:val="00613E5B"/>
    <w:rsid w:val="00625EF9"/>
    <w:rsid w:val="00641AA5"/>
    <w:rsid w:val="00646334"/>
    <w:rsid w:val="00650214"/>
    <w:rsid w:val="00654F0E"/>
    <w:rsid w:val="006704E9"/>
    <w:rsid w:val="00673CD0"/>
    <w:rsid w:val="00677F57"/>
    <w:rsid w:val="00683045"/>
    <w:rsid w:val="00683DDB"/>
    <w:rsid w:val="00692327"/>
    <w:rsid w:val="006937B0"/>
    <w:rsid w:val="006946EB"/>
    <w:rsid w:val="006951DB"/>
    <w:rsid w:val="00697EA6"/>
    <w:rsid w:val="006A2C13"/>
    <w:rsid w:val="006A54C1"/>
    <w:rsid w:val="006A5B4A"/>
    <w:rsid w:val="006B14F6"/>
    <w:rsid w:val="006B24B2"/>
    <w:rsid w:val="006B5288"/>
    <w:rsid w:val="006C4053"/>
    <w:rsid w:val="006C5EE3"/>
    <w:rsid w:val="006C6EB4"/>
    <w:rsid w:val="006D1B2D"/>
    <w:rsid w:val="006F7B38"/>
    <w:rsid w:val="0070520D"/>
    <w:rsid w:val="00711E06"/>
    <w:rsid w:val="00722C07"/>
    <w:rsid w:val="00734367"/>
    <w:rsid w:val="00737F61"/>
    <w:rsid w:val="00741FD3"/>
    <w:rsid w:val="007459CC"/>
    <w:rsid w:val="007558BE"/>
    <w:rsid w:val="0078268D"/>
    <w:rsid w:val="00783E11"/>
    <w:rsid w:val="007931ED"/>
    <w:rsid w:val="007978CA"/>
    <w:rsid w:val="007A42C2"/>
    <w:rsid w:val="007B1128"/>
    <w:rsid w:val="007D400C"/>
    <w:rsid w:val="007D594F"/>
    <w:rsid w:val="007E01A1"/>
    <w:rsid w:val="007E2860"/>
    <w:rsid w:val="007F322E"/>
    <w:rsid w:val="00805D9A"/>
    <w:rsid w:val="00807D7E"/>
    <w:rsid w:val="00810710"/>
    <w:rsid w:val="008110B7"/>
    <w:rsid w:val="00822205"/>
    <w:rsid w:val="008279D8"/>
    <w:rsid w:val="00832E4B"/>
    <w:rsid w:val="00833605"/>
    <w:rsid w:val="00837E72"/>
    <w:rsid w:val="0084182D"/>
    <w:rsid w:val="008513E1"/>
    <w:rsid w:val="00855E00"/>
    <w:rsid w:val="0088346B"/>
    <w:rsid w:val="008836C0"/>
    <w:rsid w:val="00893ABB"/>
    <w:rsid w:val="008954B0"/>
    <w:rsid w:val="00896685"/>
    <w:rsid w:val="008A0EE2"/>
    <w:rsid w:val="008A6B88"/>
    <w:rsid w:val="008A7493"/>
    <w:rsid w:val="008A7BB5"/>
    <w:rsid w:val="008B42A7"/>
    <w:rsid w:val="008C6074"/>
    <w:rsid w:val="008C672D"/>
    <w:rsid w:val="008D03BA"/>
    <w:rsid w:val="008D302C"/>
    <w:rsid w:val="008E3B59"/>
    <w:rsid w:val="008F0D01"/>
    <w:rsid w:val="009208CF"/>
    <w:rsid w:val="0093457D"/>
    <w:rsid w:val="00952CC9"/>
    <w:rsid w:val="00954BBF"/>
    <w:rsid w:val="00960AA2"/>
    <w:rsid w:val="0096358A"/>
    <w:rsid w:val="00963A25"/>
    <w:rsid w:val="00964DBA"/>
    <w:rsid w:val="00981E56"/>
    <w:rsid w:val="00987152"/>
    <w:rsid w:val="00987C2F"/>
    <w:rsid w:val="009B1E79"/>
    <w:rsid w:val="009B64CD"/>
    <w:rsid w:val="009C47C0"/>
    <w:rsid w:val="009C5F12"/>
    <w:rsid w:val="009D0C77"/>
    <w:rsid w:val="009D35B5"/>
    <w:rsid w:val="009E039D"/>
    <w:rsid w:val="009E59E1"/>
    <w:rsid w:val="009F2CB5"/>
    <w:rsid w:val="009F3688"/>
    <w:rsid w:val="00A03D6A"/>
    <w:rsid w:val="00A41897"/>
    <w:rsid w:val="00A45EB3"/>
    <w:rsid w:val="00A50E97"/>
    <w:rsid w:val="00A55FE3"/>
    <w:rsid w:val="00A65575"/>
    <w:rsid w:val="00A700FF"/>
    <w:rsid w:val="00A71D05"/>
    <w:rsid w:val="00A81C5A"/>
    <w:rsid w:val="00A83251"/>
    <w:rsid w:val="00A913B0"/>
    <w:rsid w:val="00A93E95"/>
    <w:rsid w:val="00AA7F1F"/>
    <w:rsid w:val="00AB649B"/>
    <w:rsid w:val="00AD6FEF"/>
    <w:rsid w:val="00AE0F61"/>
    <w:rsid w:val="00AE17C0"/>
    <w:rsid w:val="00AE6CB5"/>
    <w:rsid w:val="00AE7C3E"/>
    <w:rsid w:val="00B02986"/>
    <w:rsid w:val="00B0507B"/>
    <w:rsid w:val="00B064A0"/>
    <w:rsid w:val="00B1617D"/>
    <w:rsid w:val="00B175C2"/>
    <w:rsid w:val="00B34455"/>
    <w:rsid w:val="00B3625A"/>
    <w:rsid w:val="00B458BE"/>
    <w:rsid w:val="00B52171"/>
    <w:rsid w:val="00B6437A"/>
    <w:rsid w:val="00B7018F"/>
    <w:rsid w:val="00B75E84"/>
    <w:rsid w:val="00B76F49"/>
    <w:rsid w:val="00B80F2B"/>
    <w:rsid w:val="00B87941"/>
    <w:rsid w:val="00B94F39"/>
    <w:rsid w:val="00B96B2E"/>
    <w:rsid w:val="00BA3359"/>
    <w:rsid w:val="00BB38E5"/>
    <w:rsid w:val="00BD0891"/>
    <w:rsid w:val="00BF03B5"/>
    <w:rsid w:val="00BF7971"/>
    <w:rsid w:val="00C01C18"/>
    <w:rsid w:val="00C01E9C"/>
    <w:rsid w:val="00C02071"/>
    <w:rsid w:val="00C11168"/>
    <w:rsid w:val="00C12390"/>
    <w:rsid w:val="00C151DD"/>
    <w:rsid w:val="00C27FD2"/>
    <w:rsid w:val="00C306C9"/>
    <w:rsid w:val="00C307F7"/>
    <w:rsid w:val="00C37261"/>
    <w:rsid w:val="00C37D65"/>
    <w:rsid w:val="00C444D0"/>
    <w:rsid w:val="00C4582F"/>
    <w:rsid w:val="00C52985"/>
    <w:rsid w:val="00C6434B"/>
    <w:rsid w:val="00C645BD"/>
    <w:rsid w:val="00C67FAA"/>
    <w:rsid w:val="00C81574"/>
    <w:rsid w:val="00C8183A"/>
    <w:rsid w:val="00C8183E"/>
    <w:rsid w:val="00C82ECD"/>
    <w:rsid w:val="00C86E9F"/>
    <w:rsid w:val="00C90E82"/>
    <w:rsid w:val="00CA667D"/>
    <w:rsid w:val="00CB2B0C"/>
    <w:rsid w:val="00CB7FCA"/>
    <w:rsid w:val="00CC422F"/>
    <w:rsid w:val="00CD03B3"/>
    <w:rsid w:val="00CE2A71"/>
    <w:rsid w:val="00CE5C66"/>
    <w:rsid w:val="00CF31FE"/>
    <w:rsid w:val="00D029A0"/>
    <w:rsid w:val="00D05CD5"/>
    <w:rsid w:val="00D14465"/>
    <w:rsid w:val="00D15F3A"/>
    <w:rsid w:val="00D31857"/>
    <w:rsid w:val="00D33D2C"/>
    <w:rsid w:val="00D365BA"/>
    <w:rsid w:val="00D37C7A"/>
    <w:rsid w:val="00D40193"/>
    <w:rsid w:val="00D42077"/>
    <w:rsid w:val="00D42C96"/>
    <w:rsid w:val="00D54371"/>
    <w:rsid w:val="00D621CE"/>
    <w:rsid w:val="00D74236"/>
    <w:rsid w:val="00D809DF"/>
    <w:rsid w:val="00DB2E54"/>
    <w:rsid w:val="00DD0999"/>
    <w:rsid w:val="00DD5DB2"/>
    <w:rsid w:val="00DE037B"/>
    <w:rsid w:val="00DE2426"/>
    <w:rsid w:val="00E04309"/>
    <w:rsid w:val="00E06447"/>
    <w:rsid w:val="00E11FAD"/>
    <w:rsid w:val="00E15DE6"/>
    <w:rsid w:val="00E1752B"/>
    <w:rsid w:val="00E2608C"/>
    <w:rsid w:val="00E30FA4"/>
    <w:rsid w:val="00E33583"/>
    <w:rsid w:val="00E35EB7"/>
    <w:rsid w:val="00E428BD"/>
    <w:rsid w:val="00E44D91"/>
    <w:rsid w:val="00E44ECD"/>
    <w:rsid w:val="00E4687D"/>
    <w:rsid w:val="00E47B93"/>
    <w:rsid w:val="00E50185"/>
    <w:rsid w:val="00E52292"/>
    <w:rsid w:val="00E61889"/>
    <w:rsid w:val="00E638A9"/>
    <w:rsid w:val="00E6497C"/>
    <w:rsid w:val="00E66149"/>
    <w:rsid w:val="00E669DD"/>
    <w:rsid w:val="00E6728A"/>
    <w:rsid w:val="00E724A7"/>
    <w:rsid w:val="00E828EF"/>
    <w:rsid w:val="00E87D2B"/>
    <w:rsid w:val="00E914E3"/>
    <w:rsid w:val="00EB0273"/>
    <w:rsid w:val="00EB4568"/>
    <w:rsid w:val="00EB529E"/>
    <w:rsid w:val="00EB7774"/>
    <w:rsid w:val="00EC0F99"/>
    <w:rsid w:val="00ED1B19"/>
    <w:rsid w:val="00ED32B3"/>
    <w:rsid w:val="00EE0674"/>
    <w:rsid w:val="00EF3228"/>
    <w:rsid w:val="00F005EC"/>
    <w:rsid w:val="00F0690C"/>
    <w:rsid w:val="00F20034"/>
    <w:rsid w:val="00F22458"/>
    <w:rsid w:val="00F30F60"/>
    <w:rsid w:val="00F3357D"/>
    <w:rsid w:val="00F34395"/>
    <w:rsid w:val="00F35A7B"/>
    <w:rsid w:val="00F4097D"/>
    <w:rsid w:val="00F46116"/>
    <w:rsid w:val="00F50564"/>
    <w:rsid w:val="00F50BD6"/>
    <w:rsid w:val="00F56EC3"/>
    <w:rsid w:val="00F62CBB"/>
    <w:rsid w:val="00F75F86"/>
    <w:rsid w:val="00F90BCC"/>
    <w:rsid w:val="00F935B0"/>
    <w:rsid w:val="00FA63D7"/>
    <w:rsid w:val="00FB29AB"/>
    <w:rsid w:val="00FC41AB"/>
    <w:rsid w:val="00FD2B2E"/>
    <w:rsid w:val="00FD3003"/>
    <w:rsid w:val="00FD32B2"/>
    <w:rsid w:val="00FD34DE"/>
    <w:rsid w:val="00FE0B37"/>
    <w:rsid w:val="00FF0EF5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rPr>
      <w:sz w:val="28"/>
      <w:szCs w:val="24"/>
    </w:rPr>
  </w:style>
  <w:style w:type="paragraph" w:styleId="1">
    <w:name w:val="heading 1"/>
    <w:basedOn w:val="a"/>
    <w:next w:val="a"/>
    <w:qFormat/>
    <w:rsid w:val="00AE6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0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1860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60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CD0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103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860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6054"/>
    <w:rPr>
      <w:b/>
      <w:bCs/>
      <w:i/>
      <w:iCs/>
      <w:sz w:val="26"/>
      <w:szCs w:val="26"/>
    </w:rPr>
  </w:style>
  <w:style w:type="paragraph" w:styleId="a5">
    <w:name w:val="Normal Indent"/>
    <w:basedOn w:val="a"/>
    <w:rsid w:val="00186054"/>
    <w:pPr>
      <w:ind w:left="708"/>
    </w:pPr>
  </w:style>
  <w:style w:type="paragraph" w:styleId="21">
    <w:name w:val="List 2"/>
    <w:basedOn w:val="a"/>
    <w:rsid w:val="00186054"/>
    <w:pPr>
      <w:ind w:left="566" w:hanging="283"/>
    </w:pPr>
  </w:style>
  <w:style w:type="paragraph" w:styleId="30">
    <w:name w:val="List 3"/>
    <w:basedOn w:val="a"/>
    <w:rsid w:val="00186054"/>
    <w:pPr>
      <w:ind w:left="849" w:hanging="283"/>
    </w:pPr>
  </w:style>
  <w:style w:type="paragraph" w:styleId="41">
    <w:name w:val="List 4"/>
    <w:basedOn w:val="a"/>
    <w:rsid w:val="00186054"/>
    <w:pPr>
      <w:ind w:left="1132" w:hanging="283"/>
    </w:pPr>
  </w:style>
  <w:style w:type="paragraph" w:styleId="22">
    <w:name w:val="List Bullet 2"/>
    <w:basedOn w:val="a"/>
    <w:autoRedefine/>
    <w:rsid w:val="00186054"/>
    <w:pPr>
      <w:tabs>
        <w:tab w:val="left" w:pos="708"/>
      </w:tabs>
      <w:ind w:left="283"/>
      <w:jc w:val="both"/>
    </w:pPr>
    <w:rPr>
      <w:rFonts w:eastAsia="MS Mincho"/>
      <w:sz w:val="24"/>
    </w:rPr>
  </w:style>
  <w:style w:type="paragraph" w:styleId="3">
    <w:name w:val="List Bullet 3"/>
    <w:basedOn w:val="a"/>
    <w:autoRedefine/>
    <w:rsid w:val="00186054"/>
    <w:pPr>
      <w:numPr>
        <w:numId w:val="4"/>
      </w:numPr>
    </w:pPr>
  </w:style>
  <w:style w:type="paragraph" w:styleId="a6">
    <w:name w:val="Title"/>
    <w:basedOn w:val="a"/>
    <w:link w:val="a7"/>
    <w:qFormat/>
    <w:rsid w:val="001860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05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86054"/>
    <w:pPr>
      <w:spacing w:after="120"/>
    </w:pPr>
  </w:style>
  <w:style w:type="character" w:customStyle="1" w:styleId="a9">
    <w:name w:val="Основной текст Знак"/>
    <w:basedOn w:val="a0"/>
    <w:link w:val="a8"/>
    <w:rsid w:val="00186054"/>
    <w:rPr>
      <w:sz w:val="28"/>
      <w:szCs w:val="24"/>
    </w:rPr>
  </w:style>
  <w:style w:type="paragraph" w:styleId="aa">
    <w:name w:val="Body Text Indent"/>
    <w:basedOn w:val="a"/>
    <w:link w:val="ab"/>
    <w:rsid w:val="00186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86054"/>
    <w:rPr>
      <w:sz w:val="28"/>
      <w:szCs w:val="24"/>
    </w:rPr>
  </w:style>
  <w:style w:type="paragraph" w:styleId="23">
    <w:name w:val="List Continue 2"/>
    <w:basedOn w:val="a"/>
    <w:rsid w:val="00186054"/>
    <w:pPr>
      <w:spacing w:after="120"/>
      <w:ind w:left="566"/>
    </w:pPr>
  </w:style>
  <w:style w:type="paragraph" w:styleId="31">
    <w:name w:val="List Continue 3"/>
    <w:basedOn w:val="a"/>
    <w:rsid w:val="00186054"/>
    <w:pPr>
      <w:spacing w:after="120"/>
      <w:ind w:left="849"/>
    </w:pPr>
  </w:style>
  <w:style w:type="paragraph" w:styleId="ac">
    <w:name w:val="Subtitle"/>
    <w:basedOn w:val="a"/>
    <w:link w:val="ad"/>
    <w:qFormat/>
    <w:rsid w:val="0018605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d">
    <w:name w:val="Подзаголовок Знак"/>
    <w:basedOn w:val="a0"/>
    <w:link w:val="ac"/>
    <w:rsid w:val="00186054"/>
    <w:rPr>
      <w:rFonts w:ascii="Arial" w:hAnsi="Arial" w:cs="Arial"/>
      <w:sz w:val="24"/>
      <w:szCs w:val="24"/>
    </w:rPr>
  </w:style>
  <w:style w:type="paragraph" w:customStyle="1" w:styleId="ae">
    <w:name w:val="Краткий обратный адрес"/>
    <w:basedOn w:val="a"/>
    <w:rsid w:val="00186054"/>
  </w:style>
  <w:style w:type="character" w:customStyle="1" w:styleId="a4">
    <w:name w:val="Текст Знак"/>
    <w:basedOn w:val="a0"/>
    <w:link w:val="a3"/>
    <w:rsid w:val="00734367"/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1B29BC"/>
    <w:rPr>
      <w:color w:val="106BBE"/>
    </w:rPr>
  </w:style>
  <w:style w:type="paragraph" w:styleId="af0">
    <w:name w:val="List Paragraph"/>
    <w:basedOn w:val="a"/>
    <w:uiPriority w:val="34"/>
    <w:qFormat/>
    <w:rsid w:val="00255A0F"/>
    <w:pPr>
      <w:ind w:left="720"/>
      <w:contextualSpacing/>
    </w:pPr>
  </w:style>
  <w:style w:type="paragraph" w:styleId="af1">
    <w:name w:val="Normal (Web)"/>
    <w:basedOn w:val="a"/>
    <w:rsid w:val="009C5F1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character" w:styleId="af2">
    <w:name w:val="Hyperlink"/>
    <w:basedOn w:val="a0"/>
    <w:uiPriority w:val="99"/>
    <w:unhideWhenUsed/>
    <w:rsid w:val="00281663"/>
    <w:rPr>
      <w:color w:val="0000FF" w:themeColor="hyperlink"/>
      <w:u w:val="single"/>
    </w:rPr>
  </w:style>
  <w:style w:type="paragraph" w:customStyle="1" w:styleId="ConsPlusTitle">
    <w:name w:val="ConsPlusTitle"/>
    <w:rsid w:val="002816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81663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"/>
    <w:link w:val="33"/>
    <w:rsid w:val="00C37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7261"/>
    <w:rPr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C372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7261"/>
    <w:rPr>
      <w:sz w:val="28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01E9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01E9C"/>
    <w:rPr>
      <w:sz w:val="28"/>
      <w:szCs w:val="24"/>
    </w:rPr>
  </w:style>
  <w:style w:type="character" w:styleId="af3">
    <w:name w:val="Strong"/>
    <w:basedOn w:val="a0"/>
    <w:qFormat/>
    <w:rsid w:val="00C01E9C"/>
    <w:rPr>
      <w:b/>
      <w:bCs/>
    </w:rPr>
  </w:style>
  <w:style w:type="paragraph" w:customStyle="1" w:styleId="ConsPlusCell">
    <w:name w:val="ConsPlusCell"/>
    <w:rsid w:val="00EC0F9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C0F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8B42A7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topleveltext">
    <w:name w:val="formattext topleveltext"/>
    <w:basedOn w:val="a"/>
    <w:uiPriority w:val="99"/>
    <w:rsid w:val="00E44D91"/>
    <w:pPr>
      <w:spacing w:before="100" w:beforeAutospacing="1" w:after="100" w:afterAutospacing="1"/>
    </w:pPr>
    <w:rPr>
      <w:sz w:val="24"/>
    </w:rPr>
  </w:style>
  <w:style w:type="paragraph" w:customStyle="1" w:styleId="af5">
    <w:name w:val="Колонтитул (правый)"/>
    <w:basedOn w:val="a"/>
    <w:next w:val="a"/>
    <w:uiPriority w:val="99"/>
    <w:rsid w:val="00207AAF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14"/>
      <w:szCs w:val="14"/>
    </w:rPr>
  </w:style>
  <w:style w:type="character" w:customStyle="1" w:styleId="apple-converted-space">
    <w:name w:val="apple-converted-space"/>
    <w:basedOn w:val="a0"/>
    <w:rsid w:val="004359CF"/>
  </w:style>
  <w:style w:type="table" w:styleId="af6">
    <w:name w:val="Table Grid"/>
    <w:basedOn w:val="a1"/>
    <w:uiPriority w:val="99"/>
    <w:rsid w:val="0074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rPr>
      <w:sz w:val="28"/>
      <w:szCs w:val="24"/>
    </w:rPr>
  </w:style>
  <w:style w:type="paragraph" w:styleId="1">
    <w:name w:val="heading 1"/>
    <w:basedOn w:val="a"/>
    <w:next w:val="a"/>
    <w:qFormat/>
    <w:rsid w:val="00AE6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03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18605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60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3CD0"/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53103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860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6054"/>
    <w:rPr>
      <w:b/>
      <w:bCs/>
      <w:i/>
      <w:iCs/>
      <w:sz w:val="26"/>
      <w:szCs w:val="26"/>
    </w:rPr>
  </w:style>
  <w:style w:type="paragraph" w:styleId="a5">
    <w:name w:val="Normal Indent"/>
    <w:basedOn w:val="a"/>
    <w:rsid w:val="00186054"/>
    <w:pPr>
      <w:ind w:left="708"/>
    </w:pPr>
  </w:style>
  <w:style w:type="paragraph" w:styleId="21">
    <w:name w:val="List 2"/>
    <w:basedOn w:val="a"/>
    <w:rsid w:val="00186054"/>
    <w:pPr>
      <w:ind w:left="566" w:hanging="283"/>
    </w:pPr>
  </w:style>
  <w:style w:type="paragraph" w:styleId="30">
    <w:name w:val="List 3"/>
    <w:basedOn w:val="a"/>
    <w:rsid w:val="00186054"/>
    <w:pPr>
      <w:ind w:left="849" w:hanging="283"/>
    </w:pPr>
  </w:style>
  <w:style w:type="paragraph" w:styleId="41">
    <w:name w:val="List 4"/>
    <w:basedOn w:val="a"/>
    <w:rsid w:val="00186054"/>
    <w:pPr>
      <w:ind w:left="1132" w:hanging="283"/>
    </w:pPr>
  </w:style>
  <w:style w:type="paragraph" w:styleId="22">
    <w:name w:val="List Bullet 2"/>
    <w:basedOn w:val="a"/>
    <w:autoRedefine/>
    <w:rsid w:val="00186054"/>
    <w:pPr>
      <w:tabs>
        <w:tab w:val="left" w:pos="708"/>
      </w:tabs>
      <w:ind w:left="283"/>
      <w:jc w:val="both"/>
    </w:pPr>
    <w:rPr>
      <w:rFonts w:eastAsia="MS Mincho"/>
      <w:sz w:val="24"/>
    </w:rPr>
  </w:style>
  <w:style w:type="paragraph" w:styleId="3">
    <w:name w:val="List Bullet 3"/>
    <w:basedOn w:val="a"/>
    <w:autoRedefine/>
    <w:rsid w:val="00186054"/>
    <w:pPr>
      <w:numPr>
        <w:numId w:val="4"/>
      </w:numPr>
    </w:pPr>
  </w:style>
  <w:style w:type="paragraph" w:styleId="a6">
    <w:name w:val="Title"/>
    <w:basedOn w:val="a"/>
    <w:link w:val="a7"/>
    <w:qFormat/>
    <w:rsid w:val="001860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05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86054"/>
    <w:pPr>
      <w:spacing w:after="120"/>
    </w:pPr>
  </w:style>
  <w:style w:type="character" w:customStyle="1" w:styleId="a9">
    <w:name w:val="Основной текст Знак"/>
    <w:basedOn w:val="a0"/>
    <w:link w:val="a8"/>
    <w:rsid w:val="00186054"/>
    <w:rPr>
      <w:sz w:val="28"/>
      <w:szCs w:val="24"/>
    </w:rPr>
  </w:style>
  <w:style w:type="paragraph" w:styleId="aa">
    <w:name w:val="Body Text Indent"/>
    <w:basedOn w:val="a"/>
    <w:link w:val="ab"/>
    <w:rsid w:val="0018605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86054"/>
    <w:rPr>
      <w:sz w:val="28"/>
      <w:szCs w:val="24"/>
    </w:rPr>
  </w:style>
  <w:style w:type="paragraph" w:styleId="23">
    <w:name w:val="List Continue 2"/>
    <w:basedOn w:val="a"/>
    <w:rsid w:val="00186054"/>
    <w:pPr>
      <w:spacing w:after="120"/>
      <w:ind w:left="566"/>
    </w:pPr>
  </w:style>
  <w:style w:type="paragraph" w:styleId="31">
    <w:name w:val="List Continue 3"/>
    <w:basedOn w:val="a"/>
    <w:rsid w:val="00186054"/>
    <w:pPr>
      <w:spacing w:after="120"/>
      <w:ind w:left="849"/>
    </w:pPr>
  </w:style>
  <w:style w:type="paragraph" w:styleId="ac">
    <w:name w:val="Subtitle"/>
    <w:basedOn w:val="a"/>
    <w:link w:val="ad"/>
    <w:qFormat/>
    <w:rsid w:val="00186054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d">
    <w:name w:val="Подзаголовок Знак"/>
    <w:basedOn w:val="a0"/>
    <w:link w:val="ac"/>
    <w:rsid w:val="00186054"/>
    <w:rPr>
      <w:rFonts w:ascii="Arial" w:hAnsi="Arial" w:cs="Arial"/>
      <w:sz w:val="24"/>
      <w:szCs w:val="24"/>
    </w:rPr>
  </w:style>
  <w:style w:type="paragraph" w:customStyle="1" w:styleId="ae">
    <w:name w:val="Краткий обратный адрес"/>
    <w:basedOn w:val="a"/>
    <w:rsid w:val="00186054"/>
  </w:style>
  <w:style w:type="character" w:customStyle="1" w:styleId="a4">
    <w:name w:val="Текст Знак"/>
    <w:basedOn w:val="a0"/>
    <w:link w:val="a3"/>
    <w:rsid w:val="00734367"/>
    <w:rPr>
      <w:rFonts w:ascii="Courier New" w:hAnsi="Courier New" w:cs="Courier New"/>
    </w:rPr>
  </w:style>
  <w:style w:type="character" w:customStyle="1" w:styleId="af">
    <w:name w:val="Гипертекстовая ссылка"/>
    <w:basedOn w:val="a0"/>
    <w:uiPriority w:val="99"/>
    <w:rsid w:val="001B29BC"/>
    <w:rPr>
      <w:color w:val="106BBE"/>
    </w:rPr>
  </w:style>
  <w:style w:type="paragraph" w:styleId="af0">
    <w:name w:val="List Paragraph"/>
    <w:basedOn w:val="a"/>
    <w:uiPriority w:val="34"/>
    <w:qFormat/>
    <w:rsid w:val="00255A0F"/>
    <w:pPr>
      <w:ind w:left="720"/>
      <w:contextualSpacing/>
    </w:pPr>
  </w:style>
  <w:style w:type="paragraph" w:styleId="af1">
    <w:name w:val="Normal (Web)"/>
    <w:basedOn w:val="a"/>
    <w:rsid w:val="009C5F1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character" w:styleId="af2">
    <w:name w:val="Hyperlink"/>
    <w:basedOn w:val="a0"/>
    <w:uiPriority w:val="99"/>
    <w:unhideWhenUsed/>
    <w:rsid w:val="00281663"/>
    <w:rPr>
      <w:color w:val="0000FF" w:themeColor="hyperlink"/>
      <w:u w:val="single"/>
    </w:rPr>
  </w:style>
  <w:style w:type="paragraph" w:customStyle="1" w:styleId="ConsPlusTitle">
    <w:name w:val="ConsPlusTitle"/>
    <w:rsid w:val="002816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81663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"/>
    <w:link w:val="33"/>
    <w:rsid w:val="00C372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7261"/>
    <w:rPr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C3726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37261"/>
    <w:rPr>
      <w:sz w:val="28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01E9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01E9C"/>
    <w:rPr>
      <w:sz w:val="28"/>
      <w:szCs w:val="24"/>
    </w:rPr>
  </w:style>
  <w:style w:type="character" w:styleId="af3">
    <w:name w:val="Strong"/>
    <w:basedOn w:val="a0"/>
    <w:qFormat/>
    <w:rsid w:val="00C01E9C"/>
    <w:rPr>
      <w:b/>
      <w:bCs/>
    </w:rPr>
  </w:style>
  <w:style w:type="paragraph" w:customStyle="1" w:styleId="ConsPlusCell">
    <w:name w:val="ConsPlusCell"/>
    <w:rsid w:val="00EC0F9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C0F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8B42A7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formattexttopleveltext">
    <w:name w:val="formattext topleveltext"/>
    <w:basedOn w:val="a"/>
    <w:uiPriority w:val="99"/>
    <w:rsid w:val="00E44D91"/>
    <w:pPr>
      <w:spacing w:before="100" w:beforeAutospacing="1" w:after="100" w:afterAutospacing="1"/>
    </w:pPr>
    <w:rPr>
      <w:sz w:val="24"/>
    </w:rPr>
  </w:style>
  <w:style w:type="paragraph" w:customStyle="1" w:styleId="af5">
    <w:name w:val="Колонтитул (правый)"/>
    <w:basedOn w:val="a"/>
    <w:next w:val="a"/>
    <w:uiPriority w:val="99"/>
    <w:rsid w:val="00207AAF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14"/>
      <w:szCs w:val="14"/>
    </w:rPr>
  </w:style>
  <w:style w:type="character" w:customStyle="1" w:styleId="apple-converted-space">
    <w:name w:val="apple-converted-space"/>
    <w:basedOn w:val="a0"/>
    <w:rsid w:val="004359CF"/>
  </w:style>
  <w:style w:type="table" w:styleId="af6">
    <w:name w:val="Table Grid"/>
    <w:basedOn w:val="a1"/>
    <w:uiPriority w:val="99"/>
    <w:rsid w:val="0074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kitim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4070-D79A-4334-8870-A5C339B1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АИР</Company>
  <LinksUpToDate>false</LinksUpToDate>
  <CharactersWithSpaces>4200</CharactersWithSpaces>
  <SharedDoc>false</SharedDoc>
  <HLinks>
    <vt:vector size="30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Барсукова ТВ</dc:creator>
  <cp:lastModifiedBy>Камышова</cp:lastModifiedBy>
  <cp:revision>2</cp:revision>
  <cp:lastPrinted>2017-05-03T07:17:00Z</cp:lastPrinted>
  <dcterms:created xsi:type="dcterms:W3CDTF">2017-06-15T09:18:00Z</dcterms:created>
  <dcterms:modified xsi:type="dcterms:W3CDTF">2017-06-15T09:18:00Z</dcterms:modified>
</cp:coreProperties>
</file>