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0C" w:rsidRPr="00DC2C0C" w:rsidRDefault="00DC2C0C" w:rsidP="00DC2C0C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DC2C0C">
        <w:rPr>
          <w:b/>
          <w:sz w:val="28"/>
          <w:szCs w:val="28"/>
          <w:lang w:eastAsia="en-US"/>
        </w:rPr>
        <w:t>Уведомление</w:t>
      </w:r>
    </w:p>
    <w:p w:rsidR="00DC2C0C" w:rsidRPr="00DC2C0C" w:rsidRDefault="00DC2C0C" w:rsidP="00DC2C0C">
      <w:pPr>
        <w:pStyle w:val="a4"/>
        <w:jc w:val="center"/>
        <w:rPr>
          <w:sz w:val="28"/>
          <w:szCs w:val="28"/>
          <w:lang w:eastAsia="en-US"/>
        </w:rPr>
      </w:pPr>
      <w:r w:rsidRPr="00DC2C0C">
        <w:rPr>
          <w:sz w:val="28"/>
          <w:szCs w:val="28"/>
          <w:lang w:eastAsia="en-US"/>
        </w:rPr>
        <w:t>о необходимости разработки проекта</w:t>
      </w:r>
    </w:p>
    <w:p w:rsidR="00DC2C0C" w:rsidRPr="00DC2C0C" w:rsidRDefault="00DC2C0C" w:rsidP="00DC2C0C">
      <w:pPr>
        <w:pStyle w:val="a4"/>
        <w:jc w:val="center"/>
        <w:rPr>
          <w:sz w:val="28"/>
          <w:szCs w:val="28"/>
          <w:lang w:eastAsia="en-US"/>
        </w:rPr>
      </w:pPr>
      <w:r w:rsidRPr="00DC2C0C">
        <w:rPr>
          <w:sz w:val="28"/>
          <w:szCs w:val="28"/>
          <w:lang w:eastAsia="en-US"/>
        </w:rPr>
        <w:t>нормативного правового акта Новосибирской области</w:t>
      </w:r>
    </w:p>
    <w:p w:rsidR="00DC2C0C" w:rsidRDefault="00DC2C0C" w:rsidP="00DC2C0C">
      <w:pPr>
        <w:pStyle w:val="a4"/>
        <w:jc w:val="center"/>
        <w:rPr>
          <w:sz w:val="28"/>
          <w:szCs w:val="28"/>
          <w:lang w:eastAsia="en-US"/>
        </w:rPr>
      </w:pPr>
      <w:r w:rsidRPr="00DC2C0C">
        <w:rPr>
          <w:sz w:val="28"/>
          <w:szCs w:val="28"/>
          <w:lang w:eastAsia="en-US"/>
        </w:rPr>
        <w:t>постановления Правительства Новосибирской области</w:t>
      </w:r>
      <w:r>
        <w:rPr>
          <w:sz w:val="28"/>
          <w:szCs w:val="28"/>
          <w:lang w:eastAsia="en-US"/>
        </w:rPr>
        <w:t xml:space="preserve"> «</w:t>
      </w:r>
      <w:r w:rsidRPr="00DC2C0C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 </w:t>
      </w:r>
      <w:r w:rsidRPr="00DC2C0C">
        <w:rPr>
          <w:sz w:val="28"/>
          <w:szCs w:val="28"/>
          <w:lang w:eastAsia="en-US"/>
        </w:rPr>
        <w:t>предоставлении торговых мест на розничных рынках</w:t>
      </w:r>
      <w:r>
        <w:rPr>
          <w:sz w:val="28"/>
          <w:szCs w:val="28"/>
          <w:lang w:eastAsia="en-US"/>
        </w:rPr>
        <w:t xml:space="preserve"> </w:t>
      </w:r>
      <w:r w:rsidRPr="00DC2C0C">
        <w:rPr>
          <w:sz w:val="28"/>
          <w:szCs w:val="28"/>
          <w:lang w:eastAsia="en-US"/>
        </w:rPr>
        <w:t>на территории Новосибирской области</w:t>
      </w:r>
      <w:r>
        <w:rPr>
          <w:sz w:val="28"/>
          <w:szCs w:val="28"/>
          <w:lang w:eastAsia="en-US"/>
        </w:rPr>
        <w:t>»</w:t>
      </w:r>
    </w:p>
    <w:p w:rsidR="00DC2C0C" w:rsidRPr="00DC2C0C" w:rsidRDefault="00DC2C0C" w:rsidP="00DC2C0C">
      <w:pPr>
        <w:pStyle w:val="a4"/>
        <w:jc w:val="center"/>
        <w:rPr>
          <w:sz w:val="28"/>
          <w:szCs w:val="28"/>
          <w:lang w:eastAsia="en-US"/>
        </w:rPr>
      </w:pPr>
    </w:p>
    <w:p w:rsidR="00DC2C0C" w:rsidRPr="00E9713E" w:rsidRDefault="00AB1D89" w:rsidP="00AB1D8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DC2C0C" w:rsidRPr="00E9713E">
        <w:rPr>
          <w:sz w:val="28"/>
          <w:szCs w:val="28"/>
          <w:lang w:eastAsia="en-US"/>
        </w:rPr>
        <w:t>Наименование разработчика</w:t>
      </w:r>
      <w:r w:rsidR="00DC2C0C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AB1D89">
        <w:rPr>
          <w:sz w:val="28"/>
          <w:szCs w:val="28"/>
          <w:lang w:eastAsia="en-US"/>
        </w:rPr>
        <w:t>министерство промышленности, торговли и развития предприним</w:t>
      </w:r>
      <w:r>
        <w:rPr>
          <w:sz w:val="28"/>
          <w:szCs w:val="28"/>
          <w:lang w:eastAsia="en-US"/>
        </w:rPr>
        <w:t>ательства Новосибирской области</w:t>
      </w:r>
      <w:r w:rsidR="00DC2C0C" w:rsidRPr="00E9713E">
        <w:rPr>
          <w:sz w:val="28"/>
          <w:szCs w:val="28"/>
          <w:lang w:eastAsia="en-US"/>
        </w:rPr>
        <w:t>.</w:t>
      </w:r>
    </w:p>
    <w:p w:rsidR="00DC2C0C" w:rsidRPr="00E9713E" w:rsidRDefault="00DC2C0C" w:rsidP="00AB1D89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AB1D89" w:rsidRPr="00AB1D89">
        <w:rPr>
          <w:sz w:val="28"/>
          <w:szCs w:val="28"/>
          <w:lang w:eastAsia="en-US"/>
        </w:rPr>
        <w:t>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</w:t>
      </w:r>
      <w:r w:rsidR="00AB1D89">
        <w:rPr>
          <w:sz w:val="28"/>
          <w:szCs w:val="28"/>
          <w:lang w:eastAsia="en-US"/>
        </w:rPr>
        <w:t> </w:t>
      </w:r>
      <w:r w:rsidR="00AB1D89" w:rsidRPr="00AB1D89">
        <w:rPr>
          <w:sz w:val="28"/>
          <w:szCs w:val="28"/>
          <w:lang w:eastAsia="en-US"/>
        </w:rPr>
        <w:t>(383)</w:t>
      </w:r>
      <w:r w:rsidR="00AB1D89">
        <w:rPr>
          <w:sz w:val="28"/>
          <w:szCs w:val="28"/>
          <w:lang w:eastAsia="en-US"/>
        </w:rPr>
        <w:t> </w:t>
      </w:r>
      <w:r w:rsidR="00AB1D89" w:rsidRPr="00AB1D89">
        <w:rPr>
          <w:sz w:val="28"/>
          <w:szCs w:val="28"/>
          <w:lang w:eastAsia="en-US"/>
        </w:rPr>
        <w:t>238-62-16.</w:t>
      </w:r>
    </w:p>
    <w:p w:rsidR="00DC2C0C" w:rsidRPr="00AB1D89" w:rsidRDefault="00AB1D89" w:rsidP="00417B6A">
      <w:pPr>
        <w:pStyle w:val="a4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DC2C0C" w:rsidRPr="00AB1D89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</w:t>
      </w:r>
      <w:r w:rsidR="00417B6A">
        <w:rPr>
          <w:sz w:val="28"/>
          <w:szCs w:val="28"/>
          <w:lang w:eastAsia="en-US"/>
        </w:rPr>
        <w:t xml:space="preserve"> </w:t>
      </w:r>
      <w:r w:rsidR="00417B6A" w:rsidRPr="00417B6A">
        <w:rPr>
          <w:sz w:val="28"/>
          <w:szCs w:val="28"/>
          <w:lang w:eastAsia="en-US"/>
        </w:rPr>
        <w:t xml:space="preserve">(далее </w:t>
      </w:r>
      <w:r w:rsidR="00417B6A">
        <w:rPr>
          <w:sz w:val="28"/>
          <w:szCs w:val="28"/>
          <w:lang w:eastAsia="en-US"/>
        </w:rPr>
        <w:t>–</w:t>
      </w:r>
      <w:r w:rsidR="00417B6A" w:rsidRPr="00417B6A">
        <w:rPr>
          <w:sz w:val="28"/>
          <w:szCs w:val="28"/>
          <w:lang w:eastAsia="en-US"/>
        </w:rPr>
        <w:t xml:space="preserve"> заявленная проблема)</w:t>
      </w:r>
      <w:r w:rsidR="00DC2C0C" w:rsidRPr="00AB1D89">
        <w:rPr>
          <w:sz w:val="28"/>
          <w:szCs w:val="28"/>
          <w:lang w:eastAsia="en-US"/>
        </w:rPr>
        <w:t>, и их негативные эффекты (последствия):</w:t>
      </w:r>
    </w:p>
    <w:tbl>
      <w:tblPr>
        <w:tblStyle w:val="3"/>
        <w:tblW w:w="10173" w:type="dxa"/>
        <w:tblLook w:val="06A0" w:firstRow="1" w:lastRow="0" w:firstColumn="1" w:lastColumn="0" w:noHBand="1" w:noVBand="1"/>
      </w:tblPr>
      <w:tblGrid>
        <w:gridCol w:w="642"/>
        <w:gridCol w:w="4740"/>
        <w:gridCol w:w="4791"/>
      </w:tblGrid>
      <w:tr w:rsidR="00DC2C0C" w:rsidRPr="007504AD" w:rsidTr="00AB1D89">
        <w:tc>
          <w:tcPr>
            <w:tcW w:w="642" w:type="dxa"/>
            <w:vAlign w:val="center"/>
          </w:tcPr>
          <w:p w:rsidR="00DC2C0C" w:rsidRPr="007504AD" w:rsidRDefault="00DC2C0C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04AD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DC2C0C" w:rsidRPr="007504AD" w:rsidRDefault="00417B6A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Заявленная проблема</w:t>
            </w:r>
          </w:p>
        </w:tc>
        <w:tc>
          <w:tcPr>
            <w:tcW w:w="4791" w:type="dxa"/>
            <w:vAlign w:val="center"/>
          </w:tcPr>
          <w:p w:rsidR="00DC2C0C" w:rsidRPr="007504AD" w:rsidRDefault="00DC2C0C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04AD">
              <w:rPr>
                <w:rFonts w:ascii="Times New Roman" w:hAnsi="Times New Roman"/>
                <w:lang w:eastAsia="en-US"/>
              </w:rPr>
              <w:t xml:space="preserve">Негативные эффекты (последствия), вызванные </w:t>
            </w:r>
            <w:r w:rsidR="00417B6A">
              <w:rPr>
                <w:rFonts w:ascii="Times New Roman" w:hAnsi="Times New Roman"/>
                <w:lang w:eastAsia="en-US"/>
              </w:rPr>
              <w:t xml:space="preserve">заявленной </w:t>
            </w:r>
            <w:r w:rsidRPr="007504AD">
              <w:rPr>
                <w:rFonts w:ascii="Times New Roman" w:hAnsi="Times New Roman"/>
                <w:lang w:eastAsia="en-US"/>
              </w:rPr>
              <w:t>проблемой</w:t>
            </w:r>
          </w:p>
        </w:tc>
      </w:tr>
    </w:tbl>
    <w:p w:rsidR="007C0465" w:rsidRPr="007C0465" w:rsidRDefault="007C0465" w:rsidP="00CB34DE">
      <w:pPr>
        <w:jc w:val="center"/>
        <w:rPr>
          <w:sz w:val="2"/>
          <w:szCs w:val="2"/>
          <w:lang w:eastAsia="en-US"/>
        </w:rPr>
        <w:sectPr w:rsidR="007C0465" w:rsidRPr="007C0465" w:rsidSect="007C0465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3"/>
        <w:tblW w:w="10173" w:type="dxa"/>
        <w:tblLook w:val="06A0" w:firstRow="1" w:lastRow="0" w:firstColumn="1" w:lastColumn="0" w:noHBand="1" w:noVBand="1"/>
      </w:tblPr>
      <w:tblGrid>
        <w:gridCol w:w="642"/>
        <w:gridCol w:w="4740"/>
        <w:gridCol w:w="4791"/>
      </w:tblGrid>
      <w:tr w:rsidR="007C0465" w:rsidRPr="007C0465" w:rsidTr="007C0465">
        <w:trPr>
          <w:tblHeader/>
        </w:trPr>
        <w:tc>
          <w:tcPr>
            <w:tcW w:w="642" w:type="dxa"/>
            <w:vAlign w:val="center"/>
          </w:tcPr>
          <w:p w:rsidR="007C0465" w:rsidRPr="007C0465" w:rsidRDefault="007C0465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:rsidR="007C0465" w:rsidRPr="007C0465" w:rsidRDefault="007C0465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91" w:type="dxa"/>
            <w:vAlign w:val="center"/>
          </w:tcPr>
          <w:p w:rsidR="007C0465" w:rsidRPr="007C0465" w:rsidRDefault="007C0465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C2C0C" w:rsidRPr="007504AD" w:rsidTr="0004053E">
        <w:tc>
          <w:tcPr>
            <w:tcW w:w="642" w:type="dxa"/>
          </w:tcPr>
          <w:p w:rsidR="00DC2C0C" w:rsidRPr="007C0465" w:rsidRDefault="00AB1D89" w:rsidP="000405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:rsidR="0004053E" w:rsidRPr="007C0465" w:rsidRDefault="0004053E" w:rsidP="0054400B">
            <w:pPr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 xml:space="preserve">Наличие в действующем нормативном правовом акте </w:t>
            </w:r>
            <w:r w:rsidR="002B1E34" w:rsidRPr="007C0465">
              <w:rPr>
                <w:rFonts w:ascii="Times New Roman" w:hAnsi="Times New Roman"/>
                <w:lang w:eastAsia="en-US"/>
              </w:rPr>
              <w:t>–</w:t>
            </w:r>
            <w:r w:rsidRPr="007C0465">
              <w:rPr>
                <w:rFonts w:ascii="Times New Roman" w:hAnsi="Times New Roman"/>
                <w:lang w:eastAsia="en-US"/>
              </w:rPr>
              <w:t xml:space="preserve"> постановлении администрации Новосибирской области от 10.04.2007 № 39-па «О предоставлении торговых мест на розничных рынках в Новосибирской области» </w:t>
            </w:r>
            <w:r w:rsidR="00BE5273" w:rsidRPr="007C0465">
              <w:rPr>
                <w:rFonts w:ascii="Times New Roman" w:hAnsi="Times New Roman"/>
                <w:lang w:eastAsia="en-US"/>
              </w:rPr>
              <w:t xml:space="preserve">устаревших требований, </w:t>
            </w:r>
            <w:r w:rsidRPr="007C0465">
              <w:rPr>
                <w:rFonts w:ascii="Times New Roman" w:hAnsi="Times New Roman"/>
                <w:lang w:eastAsia="en-US"/>
              </w:rPr>
              <w:t>положений, необоснованно затрудняющих осуществление предпринимательской деятельности, выявленных при проведении</w:t>
            </w:r>
            <w:r w:rsidRPr="007C0465">
              <w:t xml:space="preserve"> </w:t>
            </w:r>
            <w:r w:rsidRPr="007C0465">
              <w:rPr>
                <w:rFonts w:ascii="Times New Roman" w:hAnsi="Times New Roman"/>
                <w:lang w:eastAsia="en-US"/>
              </w:rPr>
              <w:t xml:space="preserve">проведения экспертизы нормативного правового акта Новосибирской области (заключение министерства экономического развития Новосибирской области </w:t>
            </w:r>
            <w:r w:rsidR="002E7567" w:rsidRPr="007C0465">
              <w:rPr>
                <w:rFonts w:ascii="Times New Roman" w:hAnsi="Times New Roman"/>
                <w:lang w:eastAsia="en-US"/>
              </w:rPr>
              <w:t>об</w:t>
            </w:r>
            <w:r w:rsidR="0054400B" w:rsidRPr="007C0465">
              <w:rPr>
                <w:rFonts w:ascii="Times New Roman" w:hAnsi="Times New Roman"/>
                <w:lang w:eastAsia="en-US"/>
              </w:rPr>
              <w:t> </w:t>
            </w:r>
            <w:r w:rsidR="002E7567" w:rsidRPr="007C0465">
              <w:rPr>
                <w:rFonts w:ascii="Times New Roman" w:hAnsi="Times New Roman"/>
                <w:lang w:eastAsia="en-US"/>
              </w:rPr>
              <w:t xml:space="preserve">экспертизе </w:t>
            </w:r>
            <w:r w:rsidRPr="007C0465">
              <w:rPr>
                <w:rFonts w:ascii="Times New Roman" w:hAnsi="Times New Roman"/>
                <w:lang w:eastAsia="en-US"/>
              </w:rPr>
              <w:t>от 26.07.2022 № 2Э)</w:t>
            </w:r>
          </w:p>
        </w:tc>
        <w:tc>
          <w:tcPr>
            <w:tcW w:w="4791" w:type="dxa"/>
          </w:tcPr>
          <w:p w:rsidR="00B50E2A" w:rsidRPr="007C0465" w:rsidRDefault="00F77BB4" w:rsidP="002E7567">
            <w:pPr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>Действующий нормативный правовой акт необоснованно затрудняет осуществление предпринимательской деятельности</w:t>
            </w:r>
          </w:p>
        </w:tc>
      </w:tr>
      <w:tr w:rsidR="004414DA" w:rsidRPr="007504AD" w:rsidTr="002B1E34">
        <w:tc>
          <w:tcPr>
            <w:tcW w:w="642" w:type="dxa"/>
          </w:tcPr>
          <w:p w:rsidR="004414DA" w:rsidRPr="007C0465" w:rsidRDefault="00D90EAF" w:rsidP="004414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40" w:type="dxa"/>
          </w:tcPr>
          <w:p w:rsidR="004414DA" w:rsidRPr="007C0465" w:rsidRDefault="004414DA" w:rsidP="004414DA">
            <w:pPr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>Не урегулирован вопрос определения органами местного самоуправления муниципальных образований Новосибирской области количества торговых мест на универсальных розничных рынках для осуществления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      </w:r>
          </w:p>
        </w:tc>
        <w:tc>
          <w:tcPr>
            <w:tcW w:w="4791" w:type="dxa"/>
          </w:tcPr>
          <w:p w:rsidR="00705A39" w:rsidRPr="007C0465" w:rsidRDefault="0054400B" w:rsidP="00705A39">
            <w:pPr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 xml:space="preserve">При формировании и утверждении схемы размещения торговых мест на универсальном </w:t>
            </w:r>
            <w:r w:rsidR="00705A39" w:rsidRPr="007C0465">
              <w:rPr>
                <w:rFonts w:ascii="Times New Roman" w:hAnsi="Times New Roman"/>
                <w:lang w:eastAsia="en-US"/>
              </w:rPr>
              <w:t xml:space="preserve">розничном </w:t>
            </w:r>
            <w:r w:rsidRPr="007C0465">
              <w:rPr>
                <w:rFonts w:ascii="Times New Roman" w:hAnsi="Times New Roman"/>
                <w:lang w:eastAsia="en-US"/>
              </w:rPr>
              <w:t xml:space="preserve">рынке управляющая </w:t>
            </w:r>
            <w:r w:rsidR="00705A39" w:rsidRPr="007C0465">
              <w:rPr>
                <w:rFonts w:ascii="Times New Roman" w:hAnsi="Times New Roman"/>
                <w:lang w:eastAsia="en-US"/>
              </w:rPr>
              <w:t xml:space="preserve">розничным </w:t>
            </w:r>
            <w:r w:rsidRPr="007C0465">
              <w:rPr>
                <w:rFonts w:ascii="Times New Roman" w:hAnsi="Times New Roman"/>
                <w:lang w:eastAsia="en-US"/>
              </w:rPr>
              <w:t xml:space="preserve">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</w:t>
            </w:r>
            <w:r w:rsidR="00705A39" w:rsidRPr="007C0465">
              <w:rPr>
                <w:rFonts w:ascii="Times New Roman" w:hAnsi="Times New Roman"/>
                <w:lang w:eastAsia="en-US"/>
              </w:rPr>
              <w:t>–</w:t>
            </w:r>
            <w:r w:rsidRPr="007C0465">
              <w:rPr>
                <w:rFonts w:ascii="Times New Roman" w:hAnsi="Times New Roman"/>
                <w:lang w:eastAsia="en-US"/>
              </w:rPr>
      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      </w:r>
            <w:r w:rsidR="00A2030B" w:rsidRPr="007C0465">
              <w:rPr>
                <w:rFonts w:ascii="Times New Roman" w:hAnsi="Times New Roman"/>
                <w:lang w:eastAsia="en-US"/>
              </w:rPr>
              <w:t xml:space="preserve"> (далее – граждане)</w:t>
            </w:r>
            <w:r w:rsidR="00705A39" w:rsidRPr="007C0465">
              <w:rPr>
                <w:rFonts w:ascii="Times New Roman" w:hAnsi="Times New Roman"/>
                <w:lang w:eastAsia="en-US"/>
              </w:rPr>
              <w:t>.</w:t>
            </w:r>
          </w:p>
          <w:p w:rsidR="00FA03BE" w:rsidRPr="007C0465" w:rsidRDefault="00FA03BE" w:rsidP="008B108E">
            <w:pPr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 xml:space="preserve">Ввиду отсутствия </w:t>
            </w:r>
            <w:r w:rsidR="008B108E" w:rsidRPr="007C0465">
              <w:rPr>
                <w:rFonts w:ascii="Times New Roman" w:hAnsi="Times New Roman"/>
                <w:lang w:eastAsia="en-US"/>
              </w:rPr>
              <w:t>единого п</w:t>
            </w:r>
            <w:r w:rsidRPr="007C0465">
              <w:rPr>
                <w:rFonts w:ascii="Times New Roman" w:hAnsi="Times New Roman"/>
                <w:lang w:eastAsia="en-US"/>
              </w:rPr>
              <w:t xml:space="preserve">орядка определения органами местного </w:t>
            </w:r>
            <w:r w:rsidRPr="007C0465">
              <w:rPr>
                <w:rFonts w:ascii="Times New Roman" w:hAnsi="Times New Roman"/>
                <w:lang w:eastAsia="en-US"/>
              </w:rPr>
              <w:lastRenderedPageBreak/>
              <w:t>самоуправления муниципальных образований Новосибирской области количества торговых мест на универсальном розничном рынке, предоставляемых для осуществления деятельности по продаже сельскохозяйственной продукции гражданами</w:t>
            </w:r>
            <w:r w:rsidR="00A2030B" w:rsidRPr="007C0465">
              <w:rPr>
                <w:rFonts w:ascii="Times New Roman" w:hAnsi="Times New Roman"/>
                <w:lang w:eastAsia="en-US"/>
              </w:rPr>
              <w:t>,</w:t>
            </w:r>
            <w:r w:rsidRPr="007C0465">
              <w:rPr>
                <w:rFonts w:ascii="Times New Roman" w:hAnsi="Times New Roman"/>
                <w:lang w:eastAsia="en-US"/>
              </w:rPr>
              <w:t xml:space="preserve"> управляющие розничными рынками</w:t>
            </w:r>
            <w:r w:rsidR="00A2030B" w:rsidRPr="007C0465">
              <w:rPr>
                <w:rFonts w:ascii="Times New Roman" w:hAnsi="Times New Roman"/>
                <w:lang w:eastAsia="en-US"/>
              </w:rPr>
              <w:t xml:space="preserve"> компании предусматривают места для граждан по своему усмотрению, без учета необходимости обеспечения населения муниципального образования сельскохозяйственной продукцией и потребности в таких торговых местах</w:t>
            </w:r>
            <w:r w:rsidR="006C584B" w:rsidRPr="007C0465">
              <w:rPr>
                <w:rFonts w:ascii="Times New Roman" w:hAnsi="Times New Roman"/>
                <w:lang w:eastAsia="en-US"/>
              </w:rPr>
              <w:t>.</w:t>
            </w:r>
          </w:p>
          <w:p w:rsidR="006C584B" w:rsidRPr="007C0465" w:rsidRDefault="006C584B" w:rsidP="006C584B">
            <w:pPr>
              <w:rPr>
                <w:rFonts w:ascii="Times New Roman" w:hAnsi="Times New Roman"/>
                <w:lang w:eastAsia="en-US"/>
              </w:rPr>
            </w:pPr>
            <w:r w:rsidRPr="007C0465">
              <w:rPr>
                <w:rFonts w:ascii="Times New Roman" w:hAnsi="Times New Roman"/>
                <w:lang w:eastAsia="en-US"/>
              </w:rPr>
              <w:t>Недостаточное количества мест для граждан на розничных рынках в совокупности с отсутствием иных мест сбыта сельскохозяйственной продукции может привести к распространению торговли в неустановленных местах.</w:t>
            </w:r>
          </w:p>
        </w:tc>
      </w:tr>
    </w:tbl>
    <w:p w:rsidR="00000F19" w:rsidRPr="00000F19" w:rsidRDefault="00000F19" w:rsidP="004566E4">
      <w:pPr>
        <w:pStyle w:val="a4"/>
        <w:ind w:firstLine="709"/>
        <w:jc w:val="both"/>
        <w:rPr>
          <w:sz w:val="28"/>
          <w:szCs w:val="28"/>
          <w:lang w:eastAsia="en-US"/>
        </w:rPr>
      </w:pPr>
      <w:r w:rsidRPr="00417B6A">
        <w:rPr>
          <w:sz w:val="28"/>
          <w:szCs w:val="28"/>
          <w:lang w:eastAsia="en-US"/>
        </w:rPr>
        <w:t>2.1.</w:t>
      </w:r>
      <w:r w:rsidR="004566E4" w:rsidRPr="00417B6A">
        <w:rPr>
          <w:sz w:val="28"/>
          <w:szCs w:val="28"/>
          <w:lang w:eastAsia="en-US"/>
        </w:rPr>
        <w:t> </w:t>
      </w:r>
      <w:r w:rsidRPr="00417B6A">
        <w:rPr>
          <w:sz w:val="28"/>
          <w:szCs w:val="28"/>
          <w:lang w:eastAsia="en-US"/>
        </w:rPr>
        <w:t xml:space="preserve">Основные группы субъектов предпринимательской и </w:t>
      </w:r>
      <w:r w:rsidR="00A66995" w:rsidRPr="00417B6A">
        <w:rPr>
          <w:sz w:val="28"/>
          <w:szCs w:val="28"/>
          <w:lang w:eastAsia="en-US"/>
        </w:rPr>
        <w:t>иной</w:t>
      </w:r>
      <w:r w:rsidRPr="00417B6A">
        <w:rPr>
          <w:sz w:val="28"/>
          <w:szCs w:val="28"/>
          <w:lang w:eastAsia="en-US"/>
        </w:rPr>
        <w:t xml:space="preserve"> </w:t>
      </w:r>
      <w:r w:rsidR="00417B6A" w:rsidRPr="00417B6A">
        <w:rPr>
          <w:sz w:val="28"/>
          <w:szCs w:val="28"/>
          <w:lang w:eastAsia="en-US"/>
        </w:rPr>
        <w:t>экономической</w:t>
      </w:r>
      <w:r w:rsidRPr="00417B6A">
        <w:rPr>
          <w:sz w:val="28"/>
          <w:szCs w:val="28"/>
          <w:lang w:eastAsia="en-US"/>
        </w:rPr>
        <w:t xml:space="preserve"> деятельности, </w:t>
      </w:r>
      <w:r w:rsidR="00417B6A" w:rsidRPr="00417B6A">
        <w:rPr>
          <w:sz w:val="28"/>
          <w:szCs w:val="28"/>
          <w:lang w:eastAsia="en-US"/>
        </w:rPr>
        <w:t xml:space="preserve">в сферах деятельности которых выявлены </w:t>
      </w:r>
      <w:r w:rsidR="00417B6A" w:rsidRPr="00854236">
        <w:rPr>
          <w:sz w:val="28"/>
          <w:szCs w:val="28"/>
          <w:lang w:eastAsia="en-US"/>
        </w:rPr>
        <w:t>заявленные проблемы</w:t>
      </w:r>
      <w:r w:rsidRPr="00854236">
        <w:rPr>
          <w:sz w:val="28"/>
          <w:szCs w:val="28"/>
          <w:lang w:eastAsia="en-US"/>
        </w:rPr>
        <w:t xml:space="preserve">: </w:t>
      </w:r>
      <w:r w:rsidR="00854236" w:rsidRPr="00854236">
        <w:rPr>
          <w:sz w:val="28"/>
          <w:szCs w:val="28"/>
          <w:lang w:eastAsia="en-US"/>
        </w:rPr>
        <w:t>юридические лица, индивидуальны</w:t>
      </w:r>
      <w:r w:rsidR="00854236">
        <w:rPr>
          <w:sz w:val="28"/>
          <w:szCs w:val="28"/>
          <w:lang w:eastAsia="en-US"/>
        </w:rPr>
        <w:t>е</w:t>
      </w:r>
      <w:r w:rsidR="00854236" w:rsidRPr="00854236">
        <w:rPr>
          <w:sz w:val="28"/>
          <w:szCs w:val="28"/>
          <w:lang w:eastAsia="en-US"/>
        </w:rPr>
        <w:t xml:space="preserve"> предпринимател</w:t>
      </w:r>
      <w:r w:rsidR="00854236">
        <w:rPr>
          <w:sz w:val="28"/>
          <w:szCs w:val="28"/>
          <w:lang w:eastAsia="en-US"/>
        </w:rPr>
        <w:t>и</w:t>
      </w:r>
      <w:r w:rsidR="00854236" w:rsidRPr="00854236">
        <w:rPr>
          <w:sz w:val="28"/>
          <w:szCs w:val="28"/>
          <w:lang w:eastAsia="en-US"/>
        </w:rPr>
        <w:t xml:space="preserve">, </w:t>
      </w:r>
      <w:r w:rsidR="00854236">
        <w:rPr>
          <w:sz w:val="28"/>
          <w:szCs w:val="28"/>
          <w:lang w:eastAsia="en-US"/>
        </w:rPr>
        <w:t>а</w:t>
      </w:r>
      <w:r w:rsidR="002476B9">
        <w:rPr>
          <w:sz w:val="28"/>
          <w:szCs w:val="28"/>
          <w:lang w:eastAsia="en-US"/>
        </w:rPr>
        <w:t> </w:t>
      </w:r>
      <w:r w:rsidR="00854236">
        <w:rPr>
          <w:sz w:val="28"/>
          <w:szCs w:val="28"/>
          <w:lang w:eastAsia="en-US"/>
        </w:rPr>
        <w:t>также граждане</w:t>
      </w:r>
      <w:r w:rsidR="00854236" w:rsidRPr="00854236">
        <w:rPr>
          <w:sz w:val="28"/>
          <w:szCs w:val="28"/>
          <w:lang w:eastAsia="en-US"/>
        </w:rPr>
        <w:t xml:space="preserve"> (в том числе граждан</w:t>
      </w:r>
      <w:r w:rsidR="00854236">
        <w:rPr>
          <w:sz w:val="28"/>
          <w:szCs w:val="28"/>
          <w:lang w:eastAsia="en-US"/>
        </w:rPr>
        <w:t>е</w:t>
      </w:r>
      <w:r w:rsidR="00854236" w:rsidRPr="00854236">
        <w:rPr>
          <w:sz w:val="28"/>
          <w:szCs w:val="28"/>
          <w:lang w:eastAsia="en-US"/>
        </w:rPr>
        <w:t xml:space="preserve"> </w:t>
      </w:r>
      <w:r w:rsidR="00854236">
        <w:rPr>
          <w:sz w:val="28"/>
          <w:szCs w:val="28"/>
          <w:lang w:eastAsia="en-US"/>
        </w:rPr>
        <w:t>–</w:t>
      </w:r>
      <w:r w:rsidR="00854236" w:rsidRPr="00854236">
        <w:rPr>
          <w:sz w:val="28"/>
          <w:szCs w:val="28"/>
          <w:lang w:eastAsia="en-US"/>
        </w:rPr>
        <w:t xml:space="preserve"> глав</w:t>
      </w:r>
      <w:r w:rsidR="00854236">
        <w:rPr>
          <w:sz w:val="28"/>
          <w:szCs w:val="28"/>
          <w:lang w:eastAsia="en-US"/>
        </w:rPr>
        <w:t>а</w:t>
      </w:r>
      <w:r w:rsidR="00854236" w:rsidRPr="00854236">
        <w:rPr>
          <w:sz w:val="28"/>
          <w:szCs w:val="28"/>
          <w:lang w:eastAsia="en-US"/>
        </w:rPr>
        <w:t xml:space="preserve"> крестьянск</w:t>
      </w:r>
      <w:r w:rsidR="00854236">
        <w:rPr>
          <w:sz w:val="28"/>
          <w:szCs w:val="28"/>
          <w:lang w:eastAsia="en-US"/>
        </w:rPr>
        <w:t>их</w:t>
      </w:r>
      <w:r w:rsidR="00854236" w:rsidRPr="00854236">
        <w:rPr>
          <w:sz w:val="28"/>
          <w:szCs w:val="28"/>
          <w:lang w:eastAsia="en-US"/>
        </w:rPr>
        <w:t xml:space="preserve"> (фермерск</w:t>
      </w:r>
      <w:r w:rsidR="00854236">
        <w:rPr>
          <w:sz w:val="28"/>
          <w:szCs w:val="28"/>
          <w:lang w:eastAsia="en-US"/>
        </w:rPr>
        <w:t>их</w:t>
      </w:r>
      <w:r w:rsidR="00854236" w:rsidRPr="00854236">
        <w:rPr>
          <w:sz w:val="28"/>
          <w:szCs w:val="28"/>
          <w:lang w:eastAsia="en-US"/>
        </w:rPr>
        <w:t>) хозяйств, член</w:t>
      </w:r>
      <w:r w:rsidR="00854236">
        <w:rPr>
          <w:sz w:val="28"/>
          <w:szCs w:val="28"/>
          <w:lang w:eastAsia="en-US"/>
        </w:rPr>
        <w:t>ы</w:t>
      </w:r>
      <w:r w:rsidR="00854236" w:rsidRPr="00854236">
        <w:rPr>
          <w:sz w:val="28"/>
          <w:szCs w:val="28"/>
          <w:lang w:eastAsia="en-US"/>
        </w:rPr>
        <w:t xml:space="preserve"> так</w:t>
      </w:r>
      <w:r w:rsidR="00854236">
        <w:rPr>
          <w:sz w:val="28"/>
          <w:szCs w:val="28"/>
          <w:lang w:eastAsia="en-US"/>
        </w:rPr>
        <w:t>их</w:t>
      </w:r>
      <w:r w:rsidR="00854236" w:rsidRPr="00854236">
        <w:rPr>
          <w:sz w:val="28"/>
          <w:szCs w:val="28"/>
          <w:lang w:eastAsia="en-US"/>
        </w:rPr>
        <w:t xml:space="preserve"> хозяйств, граждан</w:t>
      </w:r>
      <w:r w:rsidR="00854236">
        <w:rPr>
          <w:sz w:val="28"/>
          <w:szCs w:val="28"/>
          <w:lang w:eastAsia="en-US"/>
        </w:rPr>
        <w:t>е</w:t>
      </w:r>
      <w:r w:rsidR="00854236" w:rsidRPr="00854236">
        <w:rPr>
          <w:sz w:val="28"/>
          <w:szCs w:val="28"/>
          <w:lang w:eastAsia="en-US"/>
        </w:rPr>
        <w:t>, ведущи</w:t>
      </w:r>
      <w:r w:rsidR="00854236">
        <w:rPr>
          <w:sz w:val="28"/>
          <w:szCs w:val="28"/>
          <w:lang w:eastAsia="en-US"/>
        </w:rPr>
        <w:t>е</w:t>
      </w:r>
      <w:r w:rsidR="00854236" w:rsidRPr="00854236">
        <w:rPr>
          <w:sz w:val="28"/>
          <w:szCs w:val="28"/>
          <w:lang w:eastAsia="en-US"/>
        </w:rPr>
        <w:t xml:space="preserve"> личное подсобное хозяйство или занимающи</w:t>
      </w:r>
      <w:r w:rsidR="00854236">
        <w:rPr>
          <w:sz w:val="28"/>
          <w:szCs w:val="28"/>
          <w:lang w:eastAsia="en-US"/>
        </w:rPr>
        <w:t>е</w:t>
      </w:r>
      <w:r w:rsidR="00854236" w:rsidRPr="00854236">
        <w:rPr>
          <w:sz w:val="28"/>
          <w:szCs w:val="28"/>
          <w:lang w:eastAsia="en-US"/>
        </w:rPr>
        <w:t>ся садоводством, огородничеством, животноводством)</w:t>
      </w:r>
      <w:r w:rsidR="00854236">
        <w:rPr>
          <w:sz w:val="28"/>
          <w:szCs w:val="28"/>
          <w:lang w:eastAsia="en-US"/>
        </w:rPr>
        <w:t>.</w:t>
      </w:r>
    </w:p>
    <w:p w:rsidR="00DC2C0C" w:rsidRPr="00000F19" w:rsidRDefault="007C0465" w:rsidP="00854236">
      <w:pPr>
        <w:pStyle w:val="a4"/>
        <w:ind w:firstLine="709"/>
        <w:jc w:val="both"/>
        <w:rPr>
          <w:sz w:val="28"/>
          <w:szCs w:val="28"/>
          <w:lang w:eastAsia="en-US"/>
        </w:rPr>
      </w:pPr>
      <w:r w:rsidRPr="00000F19">
        <w:rPr>
          <w:sz w:val="28"/>
          <w:szCs w:val="28"/>
          <w:lang w:eastAsia="en-US"/>
        </w:rPr>
        <w:t>3. </w:t>
      </w:r>
      <w:r w:rsidR="00DC2C0C" w:rsidRPr="00000F19">
        <w:rPr>
          <w:sz w:val="28"/>
          <w:szCs w:val="28"/>
          <w:lang w:eastAsia="en-US"/>
        </w:rPr>
        <w:t xml:space="preserve">Известные разработчику способы решения каждой из </w:t>
      </w:r>
      <w:r w:rsidR="00854236">
        <w:rPr>
          <w:sz w:val="28"/>
          <w:szCs w:val="28"/>
          <w:lang w:eastAsia="en-US"/>
        </w:rPr>
        <w:t>заявленных</w:t>
      </w:r>
      <w:r w:rsidR="00DC2C0C" w:rsidRPr="00000F19">
        <w:rPr>
          <w:sz w:val="28"/>
          <w:szCs w:val="28"/>
          <w:lang w:eastAsia="en-US"/>
        </w:rPr>
        <w:t xml:space="preserve"> проблем:</w:t>
      </w:r>
    </w:p>
    <w:tbl>
      <w:tblPr>
        <w:tblStyle w:val="3"/>
        <w:tblW w:w="10201" w:type="dxa"/>
        <w:tblLook w:val="06A0" w:firstRow="1" w:lastRow="0" w:firstColumn="1" w:lastColumn="0" w:noHBand="1" w:noVBand="1"/>
      </w:tblPr>
      <w:tblGrid>
        <w:gridCol w:w="5382"/>
        <w:gridCol w:w="4819"/>
      </w:tblGrid>
      <w:tr w:rsidR="00DC2C0C" w:rsidRPr="007504AD" w:rsidTr="00EF401B">
        <w:tc>
          <w:tcPr>
            <w:tcW w:w="5382" w:type="dxa"/>
          </w:tcPr>
          <w:p w:rsidR="00DC2C0C" w:rsidRPr="007504AD" w:rsidRDefault="008772DD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Заявленная п</w:t>
            </w:r>
            <w:r w:rsidR="00DC2C0C" w:rsidRPr="007504AD">
              <w:rPr>
                <w:rFonts w:ascii="Times New Roman" w:hAnsi="Times New Roman"/>
                <w:lang w:eastAsia="en-US"/>
              </w:rPr>
              <w:t>роблема</w:t>
            </w:r>
          </w:p>
        </w:tc>
        <w:tc>
          <w:tcPr>
            <w:tcW w:w="4819" w:type="dxa"/>
            <w:vAlign w:val="center"/>
          </w:tcPr>
          <w:p w:rsidR="00DC2C0C" w:rsidRPr="007504AD" w:rsidRDefault="00DC2C0C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04AD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</w:tbl>
    <w:p w:rsidR="007C0465" w:rsidRPr="007C0465" w:rsidRDefault="007C0465" w:rsidP="00CB34DE">
      <w:pPr>
        <w:jc w:val="center"/>
        <w:rPr>
          <w:sz w:val="2"/>
          <w:szCs w:val="2"/>
          <w:lang w:eastAsia="en-US"/>
        </w:rPr>
        <w:sectPr w:rsidR="007C0465" w:rsidRPr="007C0465" w:rsidSect="007C0465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3"/>
        <w:tblW w:w="10201" w:type="dxa"/>
        <w:tblLook w:val="06A0" w:firstRow="1" w:lastRow="0" w:firstColumn="1" w:lastColumn="0" w:noHBand="1" w:noVBand="1"/>
      </w:tblPr>
      <w:tblGrid>
        <w:gridCol w:w="5382"/>
        <w:gridCol w:w="4819"/>
      </w:tblGrid>
      <w:tr w:rsidR="007C0465" w:rsidRPr="007C0465" w:rsidTr="00A66995">
        <w:trPr>
          <w:tblHeader/>
        </w:trPr>
        <w:tc>
          <w:tcPr>
            <w:tcW w:w="5382" w:type="dxa"/>
          </w:tcPr>
          <w:p w:rsidR="007C0465" w:rsidRPr="007C0465" w:rsidRDefault="007C0465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9" w:type="dxa"/>
            <w:vAlign w:val="center"/>
          </w:tcPr>
          <w:p w:rsidR="007C0465" w:rsidRPr="007C0465" w:rsidRDefault="007C0465" w:rsidP="00CB34D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F401B" w:rsidRPr="00EF401B" w:rsidTr="00EF401B">
        <w:tc>
          <w:tcPr>
            <w:tcW w:w="5382" w:type="dxa"/>
          </w:tcPr>
          <w:p w:rsidR="00EF401B" w:rsidRPr="00EF401B" w:rsidRDefault="00EF401B" w:rsidP="00EF4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</w:t>
            </w:r>
            <w:r w:rsidRPr="00EF401B">
              <w:rPr>
                <w:rFonts w:ascii="Times New Roman" w:hAnsi="Times New Roman"/>
              </w:rPr>
              <w:t>Наличие в действующем нормативном правовом акте – постановлении администрации Новосибирской области от</w:t>
            </w:r>
            <w:r>
              <w:rPr>
                <w:rFonts w:ascii="Times New Roman" w:hAnsi="Times New Roman"/>
              </w:rPr>
              <w:t> </w:t>
            </w:r>
            <w:r w:rsidRPr="00EF401B">
              <w:rPr>
                <w:rFonts w:ascii="Times New Roman" w:hAnsi="Times New Roman"/>
              </w:rPr>
              <w:t>10.04.2007 №</w:t>
            </w:r>
            <w:r>
              <w:rPr>
                <w:rFonts w:ascii="Times New Roman" w:hAnsi="Times New Roman"/>
              </w:rPr>
              <w:t> </w:t>
            </w:r>
            <w:r w:rsidRPr="00EF401B">
              <w:rPr>
                <w:rFonts w:ascii="Times New Roman" w:hAnsi="Times New Roman"/>
              </w:rPr>
              <w:t>39-па «О</w:t>
            </w:r>
            <w:r>
              <w:rPr>
                <w:rFonts w:ascii="Times New Roman" w:hAnsi="Times New Roman"/>
              </w:rPr>
              <w:t> </w:t>
            </w:r>
            <w:r w:rsidRPr="00EF401B">
              <w:rPr>
                <w:rFonts w:ascii="Times New Roman" w:hAnsi="Times New Roman"/>
              </w:rPr>
              <w:t>предоставлении торговых мест на розничных рынках в Новосибирской области» устаревших требований, положений, необоснованно затрудняющих осуществление предпринимательской деятельности, выявленных при проведении проведения экспертизы нормативного правового акта Новосибирской области (заключение министерства экономического развития Новосибирской области об экспертизе от</w:t>
            </w:r>
            <w:r>
              <w:rPr>
                <w:rFonts w:ascii="Times New Roman" w:hAnsi="Times New Roman"/>
              </w:rPr>
              <w:t> </w:t>
            </w:r>
            <w:r w:rsidRPr="00EF401B">
              <w:rPr>
                <w:rFonts w:ascii="Times New Roman" w:hAnsi="Times New Roman"/>
              </w:rPr>
              <w:t>26.07.2022 №</w:t>
            </w:r>
            <w:r>
              <w:rPr>
                <w:rFonts w:ascii="Times New Roman" w:hAnsi="Times New Roman"/>
              </w:rPr>
              <w:t> </w:t>
            </w:r>
            <w:r w:rsidRPr="00EF401B">
              <w:rPr>
                <w:rFonts w:ascii="Times New Roman" w:hAnsi="Times New Roman"/>
              </w:rPr>
              <w:t>2Э)</w:t>
            </w:r>
          </w:p>
        </w:tc>
        <w:tc>
          <w:tcPr>
            <w:tcW w:w="4819" w:type="dxa"/>
          </w:tcPr>
          <w:p w:rsidR="00EF401B" w:rsidRPr="00EF401B" w:rsidRDefault="00EF401B" w:rsidP="002476B9">
            <w:pPr>
              <w:rPr>
                <w:rFonts w:ascii="Times New Roman" w:hAnsi="Times New Roman"/>
                <w:lang w:eastAsia="en-US"/>
              </w:rPr>
            </w:pPr>
            <w:r w:rsidRPr="00EF401B">
              <w:rPr>
                <w:rFonts w:ascii="Times New Roman" w:hAnsi="Times New Roman"/>
                <w:lang w:eastAsia="en-US"/>
              </w:rPr>
              <w:t>Разработка</w:t>
            </w:r>
            <w:r w:rsidR="0006259D">
              <w:rPr>
                <w:rFonts w:ascii="Times New Roman" w:hAnsi="Times New Roman"/>
                <w:lang w:eastAsia="en-US"/>
              </w:rPr>
              <w:t xml:space="preserve"> и принятие </w:t>
            </w:r>
            <w:r w:rsidR="001528D5">
              <w:rPr>
                <w:rFonts w:ascii="Times New Roman" w:hAnsi="Times New Roman"/>
                <w:lang w:eastAsia="en-US"/>
              </w:rPr>
              <w:t>нормативного правового акта Новосибирской области</w:t>
            </w:r>
            <w:r w:rsidR="0006259D">
              <w:rPr>
                <w:rFonts w:ascii="Times New Roman" w:hAnsi="Times New Roman"/>
                <w:lang w:eastAsia="en-US"/>
              </w:rPr>
              <w:t xml:space="preserve"> – </w:t>
            </w:r>
            <w:r w:rsidR="0006259D" w:rsidRPr="0006259D">
              <w:rPr>
                <w:rFonts w:ascii="Times New Roman" w:hAnsi="Times New Roman"/>
                <w:lang w:eastAsia="en-US"/>
              </w:rPr>
              <w:t>постановления Правительства Новосибирской области «О</w:t>
            </w:r>
            <w:r w:rsidR="002476B9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предоставлении торговых мест на розничных рынках на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территории Новосибирской области»</w:t>
            </w:r>
            <w:r w:rsidR="0006259D">
              <w:rPr>
                <w:rFonts w:ascii="Times New Roman" w:hAnsi="Times New Roman"/>
                <w:lang w:eastAsia="en-US"/>
              </w:rPr>
              <w:t xml:space="preserve"> </w:t>
            </w:r>
            <w:r w:rsidR="001528D5">
              <w:rPr>
                <w:rFonts w:ascii="Times New Roman" w:hAnsi="Times New Roman"/>
                <w:lang w:eastAsia="en-US"/>
              </w:rPr>
              <w:t>с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1528D5">
              <w:rPr>
                <w:rFonts w:ascii="Times New Roman" w:hAnsi="Times New Roman"/>
                <w:lang w:eastAsia="en-US"/>
              </w:rPr>
              <w:t xml:space="preserve">учетом </w:t>
            </w:r>
            <w:r w:rsidR="001528D5" w:rsidRPr="001528D5">
              <w:rPr>
                <w:rFonts w:ascii="Times New Roman" w:hAnsi="Times New Roman"/>
                <w:lang w:eastAsia="en-US"/>
              </w:rPr>
              <w:t>заключени</w:t>
            </w:r>
            <w:r w:rsidR="001528D5">
              <w:rPr>
                <w:rFonts w:ascii="Times New Roman" w:hAnsi="Times New Roman"/>
                <w:lang w:eastAsia="en-US"/>
              </w:rPr>
              <w:t>я</w:t>
            </w:r>
            <w:r w:rsidR="001528D5" w:rsidRPr="001528D5">
              <w:rPr>
                <w:rFonts w:ascii="Times New Roman" w:hAnsi="Times New Roman"/>
                <w:lang w:eastAsia="en-US"/>
              </w:rPr>
              <w:t xml:space="preserve"> министерства экономического развития Новосибирской области об</w:t>
            </w:r>
            <w:r w:rsidR="001528D5">
              <w:rPr>
                <w:rFonts w:ascii="Times New Roman" w:hAnsi="Times New Roman"/>
                <w:lang w:eastAsia="en-US"/>
              </w:rPr>
              <w:t> </w:t>
            </w:r>
            <w:r w:rsidR="001528D5" w:rsidRPr="001528D5">
              <w:rPr>
                <w:rFonts w:ascii="Times New Roman" w:hAnsi="Times New Roman"/>
                <w:lang w:eastAsia="en-US"/>
              </w:rPr>
              <w:t>экспертизе постановления администрации Новосибирской области от</w:t>
            </w:r>
            <w:r w:rsidR="001528D5">
              <w:rPr>
                <w:rFonts w:ascii="Times New Roman" w:hAnsi="Times New Roman"/>
                <w:lang w:eastAsia="en-US"/>
              </w:rPr>
              <w:t> </w:t>
            </w:r>
            <w:r w:rsidR="001528D5" w:rsidRPr="001528D5">
              <w:rPr>
                <w:rFonts w:ascii="Times New Roman" w:hAnsi="Times New Roman"/>
                <w:lang w:eastAsia="en-US"/>
              </w:rPr>
              <w:t>10.04.2007 №</w:t>
            </w:r>
            <w:r w:rsidR="001528D5">
              <w:rPr>
                <w:rFonts w:ascii="Times New Roman" w:hAnsi="Times New Roman"/>
                <w:lang w:eastAsia="en-US"/>
              </w:rPr>
              <w:t> </w:t>
            </w:r>
            <w:r w:rsidR="001528D5" w:rsidRPr="001528D5">
              <w:rPr>
                <w:rFonts w:ascii="Times New Roman" w:hAnsi="Times New Roman"/>
                <w:lang w:eastAsia="en-US"/>
              </w:rPr>
              <w:t>39-па «О</w:t>
            </w:r>
            <w:r w:rsidR="001528D5">
              <w:rPr>
                <w:rFonts w:ascii="Times New Roman" w:hAnsi="Times New Roman"/>
                <w:lang w:eastAsia="en-US"/>
              </w:rPr>
              <w:t> </w:t>
            </w:r>
            <w:r w:rsidR="001528D5" w:rsidRPr="001528D5">
              <w:rPr>
                <w:rFonts w:ascii="Times New Roman" w:hAnsi="Times New Roman"/>
                <w:lang w:eastAsia="en-US"/>
              </w:rPr>
              <w:t>предоставлении торговых мест на розничных рынках в</w:t>
            </w:r>
            <w:r w:rsidR="001528D5">
              <w:rPr>
                <w:rFonts w:ascii="Times New Roman" w:hAnsi="Times New Roman"/>
                <w:lang w:eastAsia="en-US"/>
              </w:rPr>
              <w:t> </w:t>
            </w:r>
            <w:r w:rsidR="001528D5" w:rsidRPr="001528D5">
              <w:rPr>
                <w:rFonts w:ascii="Times New Roman" w:hAnsi="Times New Roman"/>
                <w:lang w:eastAsia="en-US"/>
              </w:rPr>
              <w:t>Новосибирской области» от</w:t>
            </w:r>
            <w:r w:rsidR="002476B9">
              <w:rPr>
                <w:rFonts w:ascii="Times New Roman" w:hAnsi="Times New Roman"/>
                <w:lang w:eastAsia="en-US"/>
              </w:rPr>
              <w:t> </w:t>
            </w:r>
            <w:r w:rsidR="001528D5" w:rsidRPr="001528D5">
              <w:rPr>
                <w:rFonts w:ascii="Times New Roman" w:hAnsi="Times New Roman"/>
                <w:lang w:eastAsia="en-US"/>
              </w:rPr>
              <w:t>26.07.2022 №</w:t>
            </w:r>
            <w:r w:rsidR="001528D5">
              <w:rPr>
                <w:rFonts w:ascii="Times New Roman" w:hAnsi="Times New Roman"/>
                <w:lang w:eastAsia="en-US"/>
              </w:rPr>
              <w:t> </w:t>
            </w:r>
            <w:r w:rsidR="001528D5" w:rsidRPr="001528D5">
              <w:rPr>
                <w:rFonts w:ascii="Times New Roman" w:hAnsi="Times New Roman"/>
                <w:lang w:eastAsia="en-US"/>
              </w:rPr>
              <w:t>2Э</w:t>
            </w:r>
            <w:r w:rsidR="0006259D">
              <w:rPr>
                <w:rFonts w:ascii="Times New Roman" w:hAnsi="Times New Roman"/>
                <w:lang w:eastAsia="en-US"/>
              </w:rPr>
              <w:t xml:space="preserve"> и </w:t>
            </w:r>
            <w:r w:rsidR="0006259D" w:rsidRPr="0006259D">
              <w:rPr>
                <w:rFonts w:ascii="Times New Roman" w:hAnsi="Times New Roman"/>
                <w:lang w:eastAsia="en-US"/>
              </w:rPr>
              <w:t>в целях систематизации нормативных правовых актов Правительства Новосибирской области, приведения нормативного правового акта Новосибирской области в соответствие с Федеральным законом от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30.12.2006 №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271-ФЗ «О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 xml:space="preserve">розничных рынках и о внесении изменений в Трудовой кодекс Российской </w:t>
            </w:r>
            <w:r w:rsidR="0006259D" w:rsidRPr="0006259D">
              <w:rPr>
                <w:rFonts w:ascii="Times New Roman" w:hAnsi="Times New Roman"/>
                <w:lang w:eastAsia="en-US"/>
              </w:rPr>
              <w:lastRenderedPageBreak/>
              <w:t>Федерации» и частью 2 статьи 2 Закона Новосибирской области от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06.04.2007 №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102-ОЗ «О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некоторых вопросах организации розничных рынков на территории Новосибирской области» в</w:t>
            </w:r>
            <w:r w:rsidR="0006259D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части распределения полномочий по принятию нормативных правовых актов Новосибирской области, предусмотренных Федеральным законом от</w:t>
            </w:r>
            <w:r w:rsidR="002476B9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30.12.2006 №</w:t>
            </w:r>
            <w:r w:rsidR="002476B9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271-ФЗ «О</w:t>
            </w:r>
            <w:r w:rsidR="002476B9">
              <w:rPr>
                <w:rFonts w:ascii="Times New Roman" w:hAnsi="Times New Roman"/>
                <w:lang w:eastAsia="en-US"/>
              </w:rPr>
              <w:t> </w:t>
            </w:r>
            <w:r w:rsidR="0006259D" w:rsidRPr="0006259D">
              <w:rPr>
                <w:rFonts w:ascii="Times New Roman" w:hAnsi="Times New Roman"/>
                <w:lang w:eastAsia="en-US"/>
              </w:rPr>
              <w:t>розничных рынках и о внесении изменений в Трудовой кодекс Российской Федерации»</w:t>
            </w:r>
            <w:r w:rsidR="0006259D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EF401B" w:rsidRPr="00EF401B" w:rsidTr="00EF401B">
        <w:tc>
          <w:tcPr>
            <w:tcW w:w="5382" w:type="dxa"/>
          </w:tcPr>
          <w:p w:rsidR="00EF401B" w:rsidRPr="00EF401B" w:rsidRDefault="00D90EAF" w:rsidP="00EF4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F401B">
              <w:rPr>
                <w:rFonts w:ascii="Times New Roman" w:hAnsi="Times New Roman"/>
              </w:rPr>
              <w:t>. </w:t>
            </w:r>
            <w:r w:rsidR="00EF401B" w:rsidRPr="00EF401B">
              <w:rPr>
                <w:rFonts w:ascii="Times New Roman" w:hAnsi="Times New Roman"/>
              </w:rPr>
              <w:t>Не урегулирован вопрос определения органами местного самоуправления муниципальных образований Новосибирской области количества торговых мест на универсальных розничных рынках для осуществления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      </w:r>
          </w:p>
        </w:tc>
        <w:tc>
          <w:tcPr>
            <w:tcW w:w="4819" w:type="dxa"/>
          </w:tcPr>
          <w:p w:rsidR="00000F19" w:rsidRDefault="00000F19" w:rsidP="00EF401B">
            <w:pPr>
              <w:rPr>
                <w:rFonts w:ascii="Times New Roman" w:hAnsi="Times New Roman"/>
                <w:lang w:eastAsia="en-US"/>
              </w:rPr>
            </w:pPr>
            <w:r w:rsidRPr="00000F19">
              <w:rPr>
                <w:rFonts w:ascii="Times New Roman" w:hAnsi="Times New Roman"/>
                <w:lang w:eastAsia="en-US"/>
              </w:rPr>
              <w:t xml:space="preserve">Разработка </w:t>
            </w:r>
            <w:r>
              <w:rPr>
                <w:rFonts w:ascii="Times New Roman" w:hAnsi="Times New Roman"/>
                <w:lang w:eastAsia="en-US"/>
              </w:rPr>
              <w:t xml:space="preserve">Порядка </w:t>
            </w:r>
            <w:r w:rsidRPr="00000F19">
              <w:rPr>
                <w:rFonts w:ascii="Times New Roman" w:hAnsi="Times New Roman"/>
                <w:lang w:eastAsia="en-US"/>
              </w:rPr>
              <w:t>определения органами местного самоуправления муниципальных образований Новосибирской области количества торговых мест на универсальном розничном рынке на территории Новосибирской области, предоставляемых для осуществления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      </w:r>
            <w:r>
              <w:rPr>
                <w:rFonts w:ascii="Times New Roman" w:hAnsi="Times New Roman"/>
                <w:lang w:eastAsia="en-US"/>
              </w:rPr>
              <w:t xml:space="preserve"> и установление</w:t>
            </w:r>
          </w:p>
          <w:p w:rsidR="00EF401B" w:rsidRPr="00000F19" w:rsidRDefault="00000F19" w:rsidP="00000F19">
            <w:pPr>
              <w:rPr>
                <w:rFonts w:ascii="Times New Roman" w:hAnsi="Times New Roman"/>
                <w:lang w:eastAsia="en-US"/>
              </w:rPr>
            </w:pPr>
            <w:r w:rsidRPr="00000F19">
              <w:rPr>
                <w:rFonts w:ascii="Times New Roman" w:hAnsi="Times New Roman"/>
                <w:lang w:eastAsia="en-US"/>
              </w:rPr>
              <w:t>постановлени</w:t>
            </w:r>
            <w:r>
              <w:rPr>
                <w:rFonts w:ascii="Times New Roman" w:hAnsi="Times New Roman"/>
                <w:lang w:eastAsia="en-US"/>
              </w:rPr>
              <w:t>ем</w:t>
            </w:r>
            <w:r w:rsidRPr="00000F19">
              <w:rPr>
                <w:rFonts w:ascii="Times New Roman" w:hAnsi="Times New Roman"/>
                <w:lang w:eastAsia="en-US"/>
              </w:rPr>
              <w:t xml:space="preserve"> Правительства Новосибирской области «О предоставлении торговых мест на розничных рынках на территории Новосибирской области»</w:t>
            </w:r>
          </w:p>
        </w:tc>
      </w:tr>
    </w:tbl>
    <w:p w:rsidR="00DC2C0C" w:rsidRPr="00E9713E" w:rsidRDefault="00A66995" w:rsidP="00A6699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="00DC2C0C" w:rsidRPr="00E9713E">
        <w:rPr>
          <w:sz w:val="28"/>
          <w:szCs w:val="28"/>
          <w:lang w:eastAsia="en-US"/>
        </w:rPr>
        <w:t xml:space="preserve">Адреса для направления предложений и замечаний по </w:t>
      </w:r>
      <w:r w:rsidR="008772DD">
        <w:rPr>
          <w:sz w:val="28"/>
          <w:szCs w:val="28"/>
          <w:lang w:eastAsia="en-US"/>
        </w:rPr>
        <w:t>заявленным</w:t>
      </w:r>
      <w:r w:rsidR="00DC2C0C" w:rsidRPr="00E9713E">
        <w:rPr>
          <w:sz w:val="28"/>
          <w:szCs w:val="28"/>
          <w:lang w:eastAsia="en-US"/>
        </w:rPr>
        <w:t xml:space="preserve"> проблемам и</w:t>
      </w:r>
      <w:r>
        <w:rPr>
          <w:sz w:val="28"/>
          <w:szCs w:val="28"/>
          <w:lang w:eastAsia="en-US"/>
        </w:rPr>
        <w:t xml:space="preserve"> </w:t>
      </w:r>
      <w:r w:rsidR="00DC2C0C" w:rsidRPr="00E9713E">
        <w:rPr>
          <w:sz w:val="28"/>
          <w:szCs w:val="28"/>
          <w:lang w:eastAsia="en-US"/>
        </w:rPr>
        <w:t>способам их решения:</w:t>
      </w:r>
    </w:p>
    <w:p w:rsidR="00A66995" w:rsidRPr="00A66995" w:rsidRDefault="00A66995" w:rsidP="00A66995">
      <w:pPr>
        <w:spacing w:line="259" w:lineRule="auto"/>
        <w:ind w:left="397" w:firstLine="312"/>
        <w:rPr>
          <w:sz w:val="28"/>
          <w:szCs w:val="28"/>
          <w:lang w:eastAsia="en-US"/>
        </w:rPr>
      </w:pPr>
      <w:r w:rsidRPr="00A66995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> </w:t>
      </w:r>
      <w:r w:rsidRPr="00A66995">
        <w:rPr>
          <w:sz w:val="28"/>
          <w:szCs w:val="28"/>
          <w:lang w:eastAsia="en-US"/>
        </w:rPr>
        <w:t>адрес почтовый: 630011, г. Новосибирск, ул. Кирова, 3;</w:t>
      </w:r>
    </w:p>
    <w:p w:rsidR="00A66995" w:rsidRPr="00A66995" w:rsidRDefault="00A66995" w:rsidP="00A66995">
      <w:pPr>
        <w:spacing w:line="259" w:lineRule="auto"/>
        <w:ind w:left="397" w:firstLine="312"/>
        <w:rPr>
          <w:sz w:val="28"/>
          <w:szCs w:val="28"/>
          <w:lang w:eastAsia="en-US"/>
        </w:rPr>
      </w:pPr>
      <w:r w:rsidRPr="00A66995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> </w:t>
      </w:r>
      <w:r w:rsidRPr="00A66995">
        <w:rPr>
          <w:sz w:val="28"/>
          <w:szCs w:val="28"/>
          <w:lang w:eastAsia="en-US"/>
        </w:rPr>
        <w:t>адрес электронной почты: daan@nso.ru.</w:t>
      </w:r>
    </w:p>
    <w:p w:rsidR="00A66995" w:rsidRDefault="00A66995" w:rsidP="00A66995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A6699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государственной информационной системы «Электронная демократия Новосибирской области», на которой размещено настоящее уведомление.</w:t>
      </w:r>
    </w:p>
    <w:p w:rsidR="00DC2C0C" w:rsidRPr="00E9713E" w:rsidRDefault="00A66995" w:rsidP="00A6699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</w:t>
      </w:r>
      <w:r w:rsidR="00DC2C0C" w:rsidRPr="00E9713E">
        <w:rPr>
          <w:sz w:val="28"/>
          <w:szCs w:val="28"/>
          <w:lang w:eastAsia="en-US"/>
        </w:rPr>
        <w:t>Срок</w:t>
      </w:r>
      <w:r w:rsidR="008772DD">
        <w:rPr>
          <w:sz w:val="28"/>
          <w:szCs w:val="28"/>
          <w:lang w:eastAsia="en-US"/>
        </w:rPr>
        <w:t xml:space="preserve"> проведения публичных консультаций</w:t>
      </w:r>
      <w:r w:rsidR="00DC2C0C" w:rsidRPr="00E9713E">
        <w:rPr>
          <w:sz w:val="28"/>
          <w:szCs w:val="28"/>
          <w:lang w:eastAsia="en-US"/>
        </w:rPr>
        <w:t xml:space="preserve">, в течение которого принимаются предложения и замечания в связи с размещением уведомления: </w:t>
      </w:r>
      <w:r w:rsidR="00DC2C0C" w:rsidRPr="003C6F30">
        <w:rPr>
          <w:sz w:val="28"/>
          <w:szCs w:val="28"/>
          <w:lang w:eastAsia="en-US"/>
        </w:rPr>
        <w:t>с</w:t>
      </w:r>
      <w:r w:rsidR="008772DD" w:rsidRPr="003C6F30">
        <w:rPr>
          <w:sz w:val="28"/>
          <w:szCs w:val="28"/>
          <w:lang w:eastAsia="en-US"/>
        </w:rPr>
        <w:t> </w:t>
      </w:r>
      <w:r w:rsidRPr="003C6F30">
        <w:rPr>
          <w:sz w:val="28"/>
          <w:szCs w:val="28"/>
          <w:lang w:eastAsia="en-US"/>
        </w:rPr>
        <w:t>0</w:t>
      </w:r>
      <w:r w:rsidR="00211335" w:rsidRPr="003C6F30">
        <w:rPr>
          <w:sz w:val="28"/>
          <w:szCs w:val="28"/>
          <w:lang w:eastAsia="en-US"/>
        </w:rPr>
        <w:t>8</w:t>
      </w:r>
      <w:r w:rsidRPr="003C6F30">
        <w:rPr>
          <w:sz w:val="28"/>
          <w:szCs w:val="28"/>
          <w:lang w:eastAsia="en-US"/>
        </w:rPr>
        <w:t>.02.2023</w:t>
      </w:r>
      <w:r w:rsidR="00DC2C0C" w:rsidRPr="003C6F30">
        <w:rPr>
          <w:sz w:val="28"/>
          <w:szCs w:val="28"/>
          <w:lang w:eastAsia="en-US"/>
        </w:rPr>
        <w:t xml:space="preserve"> по </w:t>
      </w:r>
      <w:r w:rsidR="008772DD" w:rsidRPr="003C6F30">
        <w:rPr>
          <w:sz w:val="28"/>
          <w:szCs w:val="28"/>
          <w:lang w:eastAsia="en-US"/>
        </w:rPr>
        <w:t>1</w:t>
      </w:r>
      <w:r w:rsidR="00211335" w:rsidRPr="003C6F30">
        <w:rPr>
          <w:sz w:val="28"/>
          <w:szCs w:val="28"/>
          <w:lang w:eastAsia="en-US"/>
        </w:rPr>
        <w:t>6</w:t>
      </w:r>
      <w:r w:rsidR="008772DD" w:rsidRPr="003C6F30">
        <w:rPr>
          <w:sz w:val="28"/>
          <w:szCs w:val="28"/>
          <w:lang w:eastAsia="en-US"/>
        </w:rPr>
        <w:t>.02.2023</w:t>
      </w:r>
      <w:r w:rsidR="00DC2C0C" w:rsidRPr="003C6F30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DC2C0C" w:rsidRPr="00E9713E" w:rsidRDefault="00DC2C0C" w:rsidP="00DC2C0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C2C0C" w:rsidRPr="00E9713E" w:rsidRDefault="00DC2C0C" w:rsidP="00DC2C0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C2C0C" w:rsidRPr="00E9713E" w:rsidRDefault="00DC2C0C" w:rsidP="00DC2C0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594046" w:rsidRDefault="00594046"/>
    <w:sectPr w:rsidR="00594046" w:rsidSect="007C0465">
      <w:type w:val="continuous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91" w:rsidRDefault="00956F91" w:rsidP="007C0465">
      <w:r>
        <w:separator/>
      </w:r>
    </w:p>
  </w:endnote>
  <w:endnote w:type="continuationSeparator" w:id="0">
    <w:p w:rsidR="00956F91" w:rsidRDefault="00956F91" w:rsidP="007C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91" w:rsidRDefault="00956F91" w:rsidP="007C0465">
      <w:r>
        <w:separator/>
      </w:r>
    </w:p>
  </w:footnote>
  <w:footnote w:type="continuationSeparator" w:id="0">
    <w:p w:rsidR="00956F91" w:rsidRDefault="00956F91" w:rsidP="007C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21488354"/>
      <w:docPartObj>
        <w:docPartGallery w:val="Page Numbers (Top of Page)"/>
        <w:docPartUnique/>
      </w:docPartObj>
    </w:sdtPr>
    <w:sdtEndPr/>
    <w:sdtContent>
      <w:p w:rsidR="007C0465" w:rsidRPr="007C0465" w:rsidRDefault="007C0465">
        <w:pPr>
          <w:pStyle w:val="a6"/>
          <w:jc w:val="center"/>
          <w:rPr>
            <w:sz w:val="20"/>
            <w:szCs w:val="20"/>
          </w:rPr>
        </w:pPr>
        <w:r w:rsidRPr="007C0465">
          <w:rPr>
            <w:sz w:val="20"/>
            <w:szCs w:val="20"/>
          </w:rPr>
          <w:fldChar w:fldCharType="begin"/>
        </w:r>
        <w:r w:rsidRPr="007C0465">
          <w:rPr>
            <w:sz w:val="20"/>
            <w:szCs w:val="20"/>
          </w:rPr>
          <w:instrText>PAGE   \* MERGEFORMAT</w:instrText>
        </w:r>
        <w:r w:rsidRPr="007C0465">
          <w:rPr>
            <w:sz w:val="20"/>
            <w:szCs w:val="20"/>
          </w:rPr>
          <w:fldChar w:fldCharType="separate"/>
        </w:r>
        <w:r w:rsidR="003C6F30">
          <w:rPr>
            <w:noProof/>
            <w:sz w:val="20"/>
            <w:szCs w:val="20"/>
          </w:rPr>
          <w:t>3</w:t>
        </w:r>
        <w:r w:rsidRPr="007C0465">
          <w:rPr>
            <w:sz w:val="20"/>
            <w:szCs w:val="20"/>
          </w:rPr>
          <w:fldChar w:fldCharType="end"/>
        </w:r>
      </w:p>
    </w:sdtContent>
  </w:sdt>
  <w:p w:rsidR="007C0465" w:rsidRPr="007C0465" w:rsidRDefault="007C0465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0C"/>
    <w:rsid w:val="00000F19"/>
    <w:rsid w:val="00022548"/>
    <w:rsid w:val="000233A3"/>
    <w:rsid w:val="0004053E"/>
    <w:rsid w:val="0005233F"/>
    <w:rsid w:val="0006259D"/>
    <w:rsid w:val="001528D5"/>
    <w:rsid w:val="00170002"/>
    <w:rsid w:val="00211335"/>
    <w:rsid w:val="002476B9"/>
    <w:rsid w:val="002B0FC3"/>
    <w:rsid w:val="002B1E34"/>
    <w:rsid w:val="002E650D"/>
    <w:rsid w:val="002E7567"/>
    <w:rsid w:val="0030224B"/>
    <w:rsid w:val="00343192"/>
    <w:rsid w:val="003C6F30"/>
    <w:rsid w:val="00416933"/>
    <w:rsid w:val="00417B6A"/>
    <w:rsid w:val="00430857"/>
    <w:rsid w:val="004414DA"/>
    <w:rsid w:val="004566E4"/>
    <w:rsid w:val="004B4CB4"/>
    <w:rsid w:val="0052379D"/>
    <w:rsid w:val="0054400B"/>
    <w:rsid w:val="00555099"/>
    <w:rsid w:val="00594046"/>
    <w:rsid w:val="006018FA"/>
    <w:rsid w:val="006265DB"/>
    <w:rsid w:val="006C584B"/>
    <w:rsid w:val="006D34FA"/>
    <w:rsid w:val="00705A39"/>
    <w:rsid w:val="00737709"/>
    <w:rsid w:val="0075472C"/>
    <w:rsid w:val="00756D4A"/>
    <w:rsid w:val="007C0465"/>
    <w:rsid w:val="007D7916"/>
    <w:rsid w:val="00854236"/>
    <w:rsid w:val="0087663D"/>
    <w:rsid w:val="008772DD"/>
    <w:rsid w:val="008B108E"/>
    <w:rsid w:val="008E5EC6"/>
    <w:rsid w:val="008F13D2"/>
    <w:rsid w:val="00956F91"/>
    <w:rsid w:val="009F2912"/>
    <w:rsid w:val="00A12EEC"/>
    <w:rsid w:val="00A2030B"/>
    <w:rsid w:val="00A66995"/>
    <w:rsid w:val="00A979F2"/>
    <w:rsid w:val="00AB1D89"/>
    <w:rsid w:val="00AF3ED1"/>
    <w:rsid w:val="00B50E2A"/>
    <w:rsid w:val="00B84F8B"/>
    <w:rsid w:val="00BA3592"/>
    <w:rsid w:val="00BB2748"/>
    <w:rsid w:val="00BB3061"/>
    <w:rsid w:val="00BE5273"/>
    <w:rsid w:val="00C47BC4"/>
    <w:rsid w:val="00C813E2"/>
    <w:rsid w:val="00CB34DE"/>
    <w:rsid w:val="00CD056D"/>
    <w:rsid w:val="00D4382D"/>
    <w:rsid w:val="00D54ABB"/>
    <w:rsid w:val="00D77196"/>
    <w:rsid w:val="00D90EAF"/>
    <w:rsid w:val="00DC2C0C"/>
    <w:rsid w:val="00E11C58"/>
    <w:rsid w:val="00E255FC"/>
    <w:rsid w:val="00E87D11"/>
    <w:rsid w:val="00ED0F4F"/>
    <w:rsid w:val="00EF401B"/>
    <w:rsid w:val="00F169BD"/>
    <w:rsid w:val="00F251E4"/>
    <w:rsid w:val="00F331A3"/>
    <w:rsid w:val="00F47B50"/>
    <w:rsid w:val="00F65395"/>
    <w:rsid w:val="00F77BB4"/>
    <w:rsid w:val="00FA03BE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BDCA"/>
  <w15:chartTrackingRefBased/>
  <w15:docId w15:val="{99BA7366-B260-4917-A32F-5D8C5C32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0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DC2C0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2C0C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9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04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046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46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3</cp:revision>
  <cp:lastPrinted>2023-02-01T06:39:00Z</cp:lastPrinted>
  <dcterms:created xsi:type="dcterms:W3CDTF">2023-01-25T02:53:00Z</dcterms:created>
  <dcterms:modified xsi:type="dcterms:W3CDTF">2023-02-06T04:05:00Z</dcterms:modified>
</cp:coreProperties>
</file>