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Start w:id="1" w:name="_GoBack"/>
      <w:bookmarkEnd w:id="0"/>
      <w:bookmarkEnd w:id="1"/>
      <w:r>
        <w:rPr>
          <w:b/>
          <w:sz w:val="28"/>
          <w:szCs w:val="28"/>
        </w:rPr>
        <w:t>ОПРОСНЫЙ ЛИСТ</w:t>
      </w:r>
    </w:p>
    <w:p w:rsidR="00836039" w:rsidRDefault="00836039" w:rsidP="00A75A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  <w:r w:rsidR="00A75ABE">
        <w:rPr>
          <w:sz w:val="28"/>
          <w:szCs w:val="28"/>
        </w:rPr>
        <w:t xml:space="preserve"> </w:t>
      </w:r>
      <w:r w:rsidR="000E0685">
        <w:rPr>
          <w:sz w:val="28"/>
          <w:szCs w:val="28"/>
        </w:rPr>
        <w:t>по</w:t>
      </w:r>
    </w:p>
    <w:p w:rsidR="00D37B83" w:rsidRDefault="00D5135B" w:rsidP="00A75A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решению Совета депутатов</w:t>
      </w:r>
      <w:r w:rsidR="00D37B83">
        <w:rPr>
          <w:sz w:val="28"/>
          <w:szCs w:val="28"/>
        </w:rPr>
        <w:t xml:space="preserve"> </w:t>
      </w:r>
      <w:r w:rsidR="00A75ABE">
        <w:rPr>
          <w:sz w:val="28"/>
          <w:szCs w:val="28"/>
        </w:rPr>
        <w:t>Ордынского</w:t>
      </w:r>
      <w:r w:rsidR="00D37B83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26</w:t>
      </w:r>
      <w:r w:rsidR="00A75AB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A75AB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A75ABE">
        <w:rPr>
          <w:sz w:val="28"/>
          <w:szCs w:val="28"/>
        </w:rPr>
        <w:t>г.</w:t>
      </w:r>
      <w:r w:rsidR="00D37B83">
        <w:rPr>
          <w:sz w:val="28"/>
          <w:szCs w:val="28"/>
        </w:rPr>
        <w:t xml:space="preserve"> № </w:t>
      </w:r>
      <w:r w:rsidR="00A75ABE">
        <w:rPr>
          <w:sz w:val="28"/>
          <w:szCs w:val="28"/>
        </w:rPr>
        <w:t>1</w:t>
      </w:r>
      <w:r w:rsidR="00136FB4">
        <w:rPr>
          <w:sz w:val="28"/>
          <w:szCs w:val="28"/>
        </w:rPr>
        <w:t>42</w:t>
      </w:r>
      <w:r w:rsidR="00D37B83" w:rsidRPr="007F0102">
        <w:rPr>
          <w:sz w:val="28"/>
          <w:szCs w:val="28"/>
        </w:rPr>
        <w:t xml:space="preserve"> «Об </w:t>
      </w:r>
      <w:r w:rsidR="00A75ABE">
        <w:rPr>
          <w:sz w:val="28"/>
          <w:szCs w:val="28"/>
        </w:rPr>
        <w:t>порядке</w:t>
      </w:r>
      <w:r w:rsidR="00D37B83">
        <w:rPr>
          <w:sz w:val="28"/>
          <w:szCs w:val="28"/>
        </w:rPr>
        <w:t xml:space="preserve"> предоставления субсидий </w:t>
      </w:r>
      <w:r w:rsidR="00A75ABE">
        <w:rPr>
          <w:sz w:val="28"/>
          <w:szCs w:val="28"/>
        </w:rPr>
        <w:t>юридическим лицам (за исключением субсидий муниципальным учреждениям),индивидуальным предпринимателям , физическим лицам из бюджета Ордынского района Новосибирской области</w:t>
      </w:r>
      <w:r w:rsidR="00D37B83">
        <w:rPr>
          <w:sz w:val="28"/>
          <w:szCs w:val="28"/>
        </w:rPr>
        <w:t xml:space="preserve">» (далее – </w:t>
      </w:r>
      <w:r w:rsidR="00D37B83">
        <w:rPr>
          <w:sz w:val="28"/>
          <w:szCs w:val="28"/>
          <w:shd w:val="clear" w:color="auto" w:fill="FFFFFF"/>
        </w:rPr>
        <w:t xml:space="preserve">нормативный </w:t>
      </w:r>
      <w:r w:rsidR="00D37B83" w:rsidRPr="00D24A3A">
        <w:rPr>
          <w:sz w:val="28"/>
          <w:szCs w:val="28"/>
          <w:shd w:val="clear" w:color="auto" w:fill="FFFFFF"/>
        </w:rPr>
        <w:t>правово</w:t>
      </w:r>
      <w:r w:rsidR="00D37B83">
        <w:rPr>
          <w:sz w:val="28"/>
          <w:szCs w:val="28"/>
          <w:shd w:val="clear" w:color="auto" w:fill="FFFFFF"/>
        </w:rPr>
        <w:t>й акт)</w:t>
      </w:r>
      <w:r w:rsidR="00D37B83">
        <w:rPr>
          <w:sz w:val="28"/>
          <w:szCs w:val="28"/>
        </w:rPr>
        <w:t>.</w:t>
      </w:r>
    </w:p>
    <w:p w:rsidR="00D37B83" w:rsidRDefault="00D37B83" w:rsidP="00A75ABE">
      <w:pPr>
        <w:jc w:val="center"/>
        <w:rPr>
          <w:sz w:val="28"/>
          <w:szCs w:val="28"/>
        </w:rPr>
      </w:pPr>
    </w:p>
    <w:p w:rsidR="00836039" w:rsidRPr="003A428A" w:rsidRDefault="00836039" w:rsidP="0083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  <w:r w:rsidRPr="003A428A">
        <w:rPr>
          <w:sz w:val="28"/>
          <w:szCs w:val="28"/>
        </w:rPr>
        <w:t>Пожалуйста, заполните и направьте данную форму по электронной почте на адрес (</w:t>
      </w:r>
      <w:r w:rsidR="003A428A" w:rsidRPr="003A428A">
        <w:rPr>
          <w:sz w:val="28"/>
          <w:szCs w:val="28"/>
          <w:lang w:val="en-US"/>
        </w:rPr>
        <w:t>tanja</w:t>
      </w:r>
      <w:r w:rsidR="003A428A" w:rsidRPr="003A428A">
        <w:rPr>
          <w:sz w:val="28"/>
          <w:szCs w:val="28"/>
        </w:rPr>
        <w:t>.</w:t>
      </w:r>
      <w:r w:rsidR="003A428A" w:rsidRPr="003A428A">
        <w:rPr>
          <w:sz w:val="28"/>
          <w:szCs w:val="28"/>
          <w:lang w:val="en-US"/>
        </w:rPr>
        <w:t>podoplelova</w:t>
      </w:r>
      <w:r w:rsidR="003A428A" w:rsidRPr="003A428A">
        <w:rPr>
          <w:sz w:val="28"/>
          <w:szCs w:val="28"/>
        </w:rPr>
        <w:t>@</w:t>
      </w:r>
      <w:r w:rsidR="003A428A" w:rsidRPr="003A428A">
        <w:rPr>
          <w:sz w:val="28"/>
          <w:szCs w:val="28"/>
          <w:lang w:val="en-US"/>
        </w:rPr>
        <w:t>yandex</w:t>
      </w:r>
      <w:r w:rsidR="003A428A" w:rsidRPr="003A428A">
        <w:rPr>
          <w:sz w:val="28"/>
          <w:szCs w:val="28"/>
        </w:rPr>
        <w:t>.</w:t>
      </w:r>
      <w:r w:rsidR="003A428A" w:rsidRPr="003A428A">
        <w:rPr>
          <w:sz w:val="28"/>
          <w:szCs w:val="28"/>
          <w:lang w:val="en-US"/>
        </w:rPr>
        <w:t>ru</w:t>
      </w:r>
      <w:r w:rsidR="003A428A" w:rsidRPr="003A428A">
        <w:rPr>
          <w:sz w:val="28"/>
          <w:szCs w:val="28"/>
        </w:rPr>
        <w:t xml:space="preserve">) </w:t>
      </w:r>
      <w:r w:rsidRPr="003A428A">
        <w:rPr>
          <w:sz w:val="28"/>
          <w:szCs w:val="28"/>
        </w:rPr>
        <w:t>не позднее</w:t>
      </w:r>
      <w:r w:rsidR="00A75ABE" w:rsidRPr="003A428A">
        <w:rPr>
          <w:sz w:val="28"/>
          <w:szCs w:val="28"/>
        </w:rPr>
        <w:t xml:space="preserve"> </w:t>
      </w:r>
      <w:r w:rsidR="00D5135B">
        <w:rPr>
          <w:sz w:val="28"/>
          <w:szCs w:val="28"/>
        </w:rPr>
        <w:t>18</w:t>
      </w:r>
      <w:r w:rsidR="00265587" w:rsidRPr="003A428A">
        <w:rPr>
          <w:sz w:val="28"/>
          <w:szCs w:val="28"/>
        </w:rPr>
        <w:t>.</w:t>
      </w:r>
      <w:r w:rsidR="00D5135B">
        <w:rPr>
          <w:sz w:val="28"/>
          <w:szCs w:val="28"/>
        </w:rPr>
        <w:t>06</w:t>
      </w:r>
      <w:r w:rsidR="00781187" w:rsidRPr="003A428A">
        <w:rPr>
          <w:sz w:val="28"/>
          <w:szCs w:val="28"/>
        </w:rPr>
        <w:t>.20</w:t>
      </w:r>
      <w:r w:rsidR="00D5135B">
        <w:rPr>
          <w:sz w:val="28"/>
          <w:szCs w:val="28"/>
        </w:rPr>
        <w:t>20</w:t>
      </w:r>
      <w:r w:rsidR="007E2664" w:rsidRPr="003A428A">
        <w:rPr>
          <w:sz w:val="28"/>
          <w:szCs w:val="28"/>
        </w:rPr>
        <w:t xml:space="preserve"> г</w:t>
      </w:r>
      <w:r w:rsidRPr="003A428A">
        <w:rPr>
          <w:sz w:val="28"/>
          <w:szCs w:val="28"/>
        </w:rPr>
        <w:t xml:space="preserve">. Ответственный сотрудник не будет иметь возможность проанализировать позиции, направленные в </w:t>
      </w:r>
      <w:r w:rsidR="00B254C9" w:rsidRPr="003A428A">
        <w:rPr>
          <w:sz w:val="28"/>
          <w:szCs w:val="28"/>
        </w:rPr>
        <w:t>управление</w:t>
      </w:r>
      <w:r w:rsidRPr="003A428A">
        <w:rPr>
          <w:sz w:val="28"/>
          <w:szCs w:val="28"/>
        </w:rPr>
        <w:t xml:space="preserve"> экономического развития</w:t>
      </w:r>
      <w:r w:rsidR="00B254C9" w:rsidRPr="003A428A">
        <w:rPr>
          <w:sz w:val="28"/>
          <w:szCs w:val="28"/>
        </w:rPr>
        <w:t xml:space="preserve"> </w:t>
      </w:r>
      <w:r w:rsidR="00A75ABE" w:rsidRPr="003A428A">
        <w:rPr>
          <w:sz w:val="28"/>
          <w:szCs w:val="28"/>
        </w:rPr>
        <w:t>Ордынского</w:t>
      </w:r>
      <w:r w:rsidR="00B254C9" w:rsidRPr="003A428A">
        <w:rPr>
          <w:sz w:val="28"/>
          <w:szCs w:val="28"/>
        </w:rPr>
        <w:t xml:space="preserve"> района</w:t>
      </w:r>
      <w:r w:rsidRPr="003A428A">
        <w:rPr>
          <w:sz w:val="28"/>
          <w:szCs w:val="28"/>
        </w:rPr>
        <w:t xml:space="preserve"> Новосибирской области после указанного срока, а также направленные не в </w:t>
      </w:r>
      <w:r w:rsidR="00C40F7F" w:rsidRPr="003A428A">
        <w:rPr>
          <w:sz w:val="28"/>
          <w:szCs w:val="28"/>
        </w:rPr>
        <w:t>соответствии с настоящей формой</w:t>
      </w:r>
      <w:r w:rsidRPr="003A428A">
        <w:rPr>
          <w:sz w:val="28"/>
          <w:szCs w:val="28"/>
        </w:rP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Должность:__________________________________________________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3219" w:rsidRPr="00BC3219" w:rsidRDefault="00BC3219" w:rsidP="00BC3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3219">
        <w:rPr>
          <w:b/>
          <w:sz w:val="28"/>
          <w:szCs w:val="28"/>
        </w:rPr>
        <w:t>Перечень вопросов,</w:t>
      </w:r>
    </w:p>
    <w:p w:rsidR="00BC3219" w:rsidRPr="00BC3219" w:rsidRDefault="00BC3219" w:rsidP="00BC3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3219">
        <w:rPr>
          <w:b/>
          <w:sz w:val="28"/>
          <w:szCs w:val="28"/>
        </w:rPr>
        <w:t>обсуждаемых в ходе проведения публичных консультаций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решение каких проблем, на Ваш взгляд, направлено предлагаемое регулирование? Актуальны ли данные проблемы сегодня?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C3219" w:rsidRDefault="00BC3219" w:rsidP="00BC3219">
      <w:pPr>
        <w:ind w:firstLine="709"/>
        <w:jc w:val="both"/>
      </w:pP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>
        <w:rPr>
          <w:rFonts w:cs="Courier New"/>
        </w:rPr>
        <w:t>2.Существуют ли альтернативные (менее затратные и (или) более эффективные) способы решения проблемы?</w:t>
      </w:r>
    </w:p>
    <w:p w:rsidR="00BC3219" w:rsidRDefault="00BC3219" w:rsidP="00BC3219">
      <w:pPr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____________________________________________________________________________</w:t>
      </w: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</w:pP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>
        <w:rPr>
          <w:rFonts w:cs="Courier New"/>
        </w:rPr>
        <w:t>3. Какие риски и негативные последствия могут возникнуть в случае принятия предлагаемого регулирования?</w:t>
      </w:r>
    </w:p>
    <w:p w:rsidR="00BC3219" w:rsidRDefault="00BC3219" w:rsidP="00BC3219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Какие выгоды и преимущества могут возникнуть в случае принятия предлагаемого регулирования?</w:t>
      </w:r>
    </w:p>
    <w:p w:rsidR="00BC3219" w:rsidRDefault="00BC3219" w:rsidP="00BC3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</w:pPr>
      <w:r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BC3219" w:rsidRDefault="00BC3219" w:rsidP="00BC321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953" w:rsidRDefault="00BC3219" w:rsidP="00BC3219">
      <w:pPr>
        <w:pStyle w:val="ConsPlusNonformat"/>
        <w:ind w:firstLine="709"/>
        <w:jc w:val="both"/>
      </w:pPr>
      <w:r>
        <w:rPr>
          <w:rFonts w:ascii="Times New Roman" w:hAnsi="Times New Roman"/>
          <w:sz w:val="24"/>
          <w:szCs w:val="24"/>
        </w:rPr>
        <w:t>6. Какие изменения Вы предлагаете внести в проект НПА? Аргументируйте, по возможности, свои предложения.</w:t>
      </w:r>
    </w:p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1D" w:rsidRDefault="0035391D" w:rsidP="00E37134">
      <w:r>
        <w:separator/>
      </w:r>
    </w:p>
  </w:endnote>
  <w:endnote w:type="continuationSeparator" w:id="1">
    <w:p w:rsidR="0035391D" w:rsidRDefault="0035391D" w:rsidP="00E3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1D" w:rsidRDefault="0035391D" w:rsidP="00E37134">
      <w:r>
        <w:separator/>
      </w:r>
    </w:p>
  </w:footnote>
  <w:footnote w:type="continuationSeparator" w:id="1">
    <w:p w:rsidR="0035391D" w:rsidRDefault="0035391D" w:rsidP="00E3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33D"/>
    <w:rsid w:val="00000953"/>
    <w:rsid w:val="00026E4E"/>
    <w:rsid w:val="000403AE"/>
    <w:rsid w:val="0005517E"/>
    <w:rsid w:val="00055F00"/>
    <w:rsid w:val="000B1404"/>
    <w:rsid w:val="000C5848"/>
    <w:rsid w:val="000E0685"/>
    <w:rsid w:val="000E3277"/>
    <w:rsid w:val="00136FB4"/>
    <w:rsid w:val="001F7872"/>
    <w:rsid w:val="00265587"/>
    <w:rsid w:val="002C09D4"/>
    <w:rsid w:val="0035391D"/>
    <w:rsid w:val="003805A3"/>
    <w:rsid w:val="003A428A"/>
    <w:rsid w:val="00461701"/>
    <w:rsid w:val="00634E1C"/>
    <w:rsid w:val="00690475"/>
    <w:rsid w:val="006D1526"/>
    <w:rsid w:val="00731FDB"/>
    <w:rsid w:val="007623CC"/>
    <w:rsid w:val="00781187"/>
    <w:rsid w:val="00794D3F"/>
    <w:rsid w:val="007E2664"/>
    <w:rsid w:val="00836039"/>
    <w:rsid w:val="00871E85"/>
    <w:rsid w:val="008918F8"/>
    <w:rsid w:val="009A21E3"/>
    <w:rsid w:val="00A63AEC"/>
    <w:rsid w:val="00A75ABE"/>
    <w:rsid w:val="00AD0C82"/>
    <w:rsid w:val="00B04DF4"/>
    <w:rsid w:val="00B254C9"/>
    <w:rsid w:val="00B70699"/>
    <w:rsid w:val="00B835EB"/>
    <w:rsid w:val="00BC3219"/>
    <w:rsid w:val="00C203D1"/>
    <w:rsid w:val="00C40F7F"/>
    <w:rsid w:val="00CF6BF2"/>
    <w:rsid w:val="00D37B83"/>
    <w:rsid w:val="00D43412"/>
    <w:rsid w:val="00D5135B"/>
    <w:rsid w:val="00D53D88"/>
    <w:rsid w:val="00D71EE7"/>
    <w:rsid w:val="00DD2FF4"/>
    <w:rsid w:val="00E30002"/>
    <w:rsid w:val="00E3633D"/>
    <w:rsid w:val="00E37134"/>
    <w:rsid w:val="00E83763"/>
    <w:rsid w:val="00EE4036"/>
    <w:rsid w:val="00EF1064"/>
    <w:rsid w:val="00F0393A"/>
    <w:rsid w:val="00F4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Центр</cp:lastModifiedBy>
  <cp:revision>3</cp:revision>
  <cp:lastPrinted>2019-06-11T07:24:00Z</cp:lastPrinted>
  <dcterms:created xsi:type="dcterms:W3CDTF">2019-11-20T06:35:00Z</dcterms:created>
  <dcterms:modified xsi:type="dcterms:W3CDTF">2020-05-15T03:46:00Z</dcterms:modified>
</cp:coreProperties>
</file>