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консультаций</w:t>
      </w:r>
    </w:p>
    <w:p w:rsidR="004E6C42" w:rsidRDefault="00586725" w:rsidP="004E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Совета депутатов Венгеровского района Новосиб</w:t>
      </w:r>
      <w:r w:rsidR="004E6C42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ирской области</w:t>
      </w:r>
      <w:r w:rsidR="004E6C42">
        <w:rPr>
          <w:rFonts w:ascii="Times New Roman" w:hAnsi="Times New Roman"/>
          <w:sz w:val="28"/>
          <w:szCs w:val="28"/>
        </w:rPr>
        <w:t xml:space="preserve"> № 117 от 24.12.2021 «</w:t>
      </w:r>
      <w:r w:rsidR="004E6C42">
        <w:rPr>
          <w:rFonts w:ascii="Times New Roman" w:hAnsi="Times New Roman"/>
          <w:sz w:val="28"/>
          <w:szCs w:val="28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Венгеровского района Новосибирской области</w:t>
      </w:r>
    </w:p>
    <w:p w:rsidR="00F53A09" w:rsidRPr="00F53A09" w:rsidRDefault="004E6C42" w:rsidP="004E6C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A09"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3A09"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F53A09"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vengerovoadm</w:t>
        </w:r>
        <w:r w:rsidR="00F53A09"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53A09"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ngs</w:t>
        </w:r>
        <w:r w:rsidR="00F53A09"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53A09"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F53A09"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  <w:r w:rsid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53A09"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EF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</w:t>
      </w:r>
      <w:proofErr w:type="gramEnd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носит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имеет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349A2"/>
    <w:rsid w:val="00325447"/>
    <w:rsid w:val="0036111C"/>
    <w:rsid w:val="004A0051"/>
    <w:rsid w:val="004E6C42"/>
    <w:rsid w:val="00586725"/>
    <w:rsid w:val="006706E6"/>
    <w:rsid w:val="007116FD"/>
    <w:rsid w:val="009D4DE3"/>
    <w:rsid w:val="009E2A01"/>
    <w:rsid w:val="00A508A5"/>
    <w:rsid w:val="00A80069"/>
    <w:rsid w:val="00B50145"/>
    <w:rsid w:val="00C737A0"/>
    <w:rsid w:val="00E90F85"/>
    <w:rsid w:val="00EC410B"/>
    <w:rsid w:val="00EF26FF"/>
    <w:rsid w:val="00F10A86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2017-06-02T03:37:00Z</cp:lastPrinted>
  <dcterms:created xsi:type="dcterms:W3CDTF">2023-05-02T04:40:00Z</dcterms:created>
  <dcterms:modified xsi:type="dcterms:W3CDTF">2023-05-02T04:50:00Z</dcterms:modified>
</cp:coreProperties>
</file>