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02" w:rsidRPr="00317402" w:rsidRDefault="00317402" w:rsidP="00317402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Информационное сообщение</w:t>
      </w:r>
    </w:p>
    <w:p w:rsidR="00317402" w:rsidRPr="00317402" w:rsidRDefault="00317402" w:rsidP="00317402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проведении публичных консультаций по проекту 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муниципального нормативного правового акта 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и сводному отчету о проведении оценки регулирующего воздействия </w:t>
      </w:r>
    </w:p>
    <w:p w:rsidR="00317402" w:rsidRPr="00317402" w:rsidRDefault="00317402" w:rsidP="00317402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7402" w:rsidRPr="00CC1ECA" w:rsidRDefault="009C5DF2" w:rsidP="007521C6">
      <w:pPr>
        <w:spacing w:after="0" w:line="240" w:lineRule="auto"/>
        <w:ind w:right="37"/>
        <w:jc w:val="both"/>
        <w:rPr>
          <w:rFonts w:ascii="Calibri" w:eastAsia="Times New Roman" w:hAnsi="Calibri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Проект</w:t>
      </w:r>
      <w:r w:rsidR="00A93CE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CC1EC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постановления администрации Коченевского района Новосибирской области «</w:t>
      </w:r>
      <w:r w:rsidR="007521C6" w:rsidRP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Об утвержден</w:t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ии Административного регламента </w:t>
      </w:r>
      <w:r w:rsidR="007521C6" w:rsidRP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Администрации Коченевского района Новосибирской области по пред</w:t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оставлению муниципальной услуги </w:t>
      </w:r>
      <w:r w:rsidR="007521C6" w:rsidRP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«Предоставление информации об объектах учета из реестра муниципального имущества»</w:t>
      </w:r>
      <w:r w:rsidR="00EE4C5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»</w:t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ab/>
      </w:r>
    </w:p>
    <w:p w:rsidR="00317402" w:rsidRPr="00317402" w:rsidRDefault="00317402" w:rsidP="00317402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31740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317402" w:rsidRPr="00317402" w:rsidRDefault="00317402" w:rsidP="00317402">
      <w:pPr>
        <w:spacing w:after="0" w:line="240" w:lineRule="auto"/>
        <w:ind w:right="37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317402" w:rsidRPr="00317402" w:rsidRDefault="00317402" w:rsidP="00317402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noProof/>
          <w:sz w:val="26"/>
          <w:szCs w:val="26"/>
          <w:shd w:val="clear" w:color="auto" w:fill="FFFFFF"/>
          <w:lang w:eastAsia="ru-RU"/>
        </w:rPr>
      </w:pPr>
      <w:r w:rsidRPr="00317402"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  <w:t>1.</w:t>
      </w:r>
      <w:r w:rsidRPr="003174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Срок проведен</w:t>
      </w:r>
      <w:r w:rsidR="00CC1E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ия публичных консультаций: </w:t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7</w:t>
      </w:r>
      <w:r w:rsidR="00CC1ECA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(</w:t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семь</w:t>
      </w:r>
      <w:r w:rsidR="00CC1ECA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) рабочих дней с </w:t>
      </w:r>
      <w:r w:rsidR="00F35A1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19</w:t>
      </w:r>
      <w:r w:rsidR="00B33B0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  <w:r w:rsidR="00F35A1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12.2023 по 28</w:t>
      </w:r>
      <w:r w:rsidR="009C5DF2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</w:t>
      </w:r>
      <w:r w:rsidR="007521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12</w:t>
      </w:r>
      <w:r w:rsidR="009C5DF2" w:rsidRPr="00172E4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.2023.</w:t>
      </w:r>
    </w:p>
    <w:p w:rsidR="00317402" w:rsidRPr="00317402" w:rsidRDefault="0031740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C5DF2" w:rsidRDefault="0031740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317402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разработчика, контактное лицо, телефон:</w:t>
      </w:r>
      <w:r w:rsidR="009C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отдел </w:t>
      </w:r>
      <w:r w:rsidR="007521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имущества и земельных отношений 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администрации Коченевского района Новосибирской области, </w:t>
      </w:r>
      <w:r w:rsidR="007521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Кузнецова Елена Викторовна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– </w:t>
      </w:r>
      <w:r w:rsidR="007521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главный специалист отдела, 8(383-51)2-53-19</w:t>
      </w:r>
      <w:r w:rsidR="009C5DF2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9C5DF2" w:rsidRDefault="009C5DF2" w:rsidP="00317402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DF2" w:rsidRDefault="00317402" w:rsidP="009C08DB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Почтовый адрес и адрес электронной почты для направления предложений и замечаний:</w:t>
      </w:r>
      <w:r w:rsidR="009C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E49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632640, Новосибирская область, р.п. Коченево, ул. </w:t>
      </w:r>
      <w:proofErr w:type="gramStart"/>
      <w:r w:rsidR="00172E49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Октябрьская</w:t>
      </w:r>
      <w:proofErr w:type="gramEnd"/>
      <w:r w:rsidR="00172E49" w:rsidRPr="00172E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д.43; </w:t>
      </w:r>
    </w:p>
    <w:p w:rsidR="009C08DB" w:rsidRPr="009C08DB" w:rsidRDefault="009C08DB" w:rsidP="009C08DB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8DB">
        <w:rPr>
          <w:rFonts w:ascii="Times New Roman" w:eastAsia="Times New Roman" w:hAnsi="Times New Roman" w:cs="Times New Roman"/>
          <w:sz w:val="26"/>
          <w:szCs w:val="26"/>
          <w:lang w:eastAsia="ru-RU"/>
        </w:rPr>
        <w:t>uer_koch@nso.ru</w:t>
      </w:r>
    </w:p>
    <w:p w:rsidR="009C08DB" w:rsidRPr="009C08DB" w:rsidRDefault="009C08DB" w:rsidP="009C08DB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E49" w:rsidRDefault="00172E49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402" w:rsidRPr="00317402" w:rsidRDefault="00317402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  и  замечания  могут  быть  направлены  также  посредством размещения   комментариев  на  странице  ГИС  НСО  "Электронная  демократия Новосибирской  области",  на  которой  размещено  настоящее  информационное сообщение.</w:t>
      </w:r>
    </w:p>
    <w:p w:rsidR="00317402" w:rsidRPr="00317402" w:rsidRDefault="00317402" w:rsidP="0031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317402" w:rsidRPr="00317402" w:rsidRDefault="00317402" w:rsidP="0031740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AB51C7" w:rsidRPr="00317402" w:rsidRDefault="00F35A15" w:rsidP="003174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sectPr w:rsidR="00AB51C7" w:rsidRPr="0031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02"/>
    <w:rsid w:val="00000A6F"/>
    <w:rsid w:val="00172E49"/>
    <w:rsid w:val="00317402"/>
    <w:rsid w:val="007521C6"/>
    <w:rsid w:val="007A047D"/>
    <w:rsid w:val="00904078"/>
    <w:rsid w:val="009C08DB"/>
    <w:rsid w:val="009C5DF2"/>
    <w:rsid w:val="00A93CEB"/>
    <w:rsid w:val="00B33B07"/>
    <w:rsid w:val="00CC1ECA"/>
    <w:rsid w:val="00CF237F"/>
    <w:rsid w:val="00EE4C58"/>
    <w:rsid w:val="00F3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Кечина Римма Владимировна</dc:creator>
  <cp:lastModifiedBy>Андреева Мария Евгеньевна</cp:lastModifiedBy>
  <cp:revision>11</cp:revision>
  <dcterms:created xsi:type="dcterms:W3CDTF">2023-05-16T08:34:00Z</dcterms:created>
  <dcterms:modified xsi:type="dcterms:W3CDTF">2023-12-19T01:53:00Z</dcterms:modified>
</cp:coreProperties>
</file>