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FEA" w:rsidRDefault="00F23FEA" w:rsidP="00F23FE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F23FEA" w:rsidRPr="007C26C9" w:rsidRDefault="00F23FEA" w:rsidP="00F23FE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C26C9">
        <w:rPr>
          <w:rFonts w:ascii="Times New Roman" w:hAnsi="Times New Roman" w:cs="Times New Roman"/>
          <w:sz w:val="28"/>
          <w:szCs w:val="28"/>
        </w:rPr>
        <w:t>о проведении публичных консультаций</w:t>
      </w:r>
      <w:r w:rsidR="007C26C9" w:rsidRPr="007C26C9">
        <w:rPr>
          <w:rFonts w:ascii="Times New Roman" w:hAnsi="Times New Roman" w:cs="Times New Roman"/>
          <w:sz w:val="24"/>
          <w:szCs w:val="24"/>
        </w:rPr>
        <w:t>*</w:t>
      </w:r>
    </w:p>
    <w:p w:rsidR="00F23FEA" w:rsidRDefault="00F23FEA" w:rsidP="00F23FE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23FEA" w:rsidRDefault="00F23FEA" w:rsidP="00F23F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127">
        <w:rPr>
          <w:rFonts w:ascii="Times New Roman" w:hAnsi="Times New Roman" w:cs="Times New Roman"/>
          <w:sz w:val="28"/>
          <w:szCs w:val="28"/>
        </w:rPr>
        <w:t>Настоящим администрация города Бердска уведомляет о проведении публичных консультаций в целях экспертизы действующего муниципального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72B5A" w:rsidRPr="00F23FEA" w:rsidRDefault="00F17F47" w:rsidP="00F17F47">
      <w:pPr>
        <w:tabs>
          <w:tab w:val="left" w:pos="720"/>
        </w:tabs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ab/>
        <w:t>п</w:t>
      </w:r>
      <w:r w:rsidRPr="00F17F47">
        <w:rPr>
          <w:rFonts w:eastAsia="Calibri"/>
          <w:sz w:val="28"/>
          <w:szCs w:val="28"/>
          <w:lang w:eastAsia="en-US"/>
        </w:rPr>
        <w:t>остановление администрации города Бердска от 1</w:t>
      </w:r>
      <w:r w:rsidR="00A664CD">
        <w:rPr>
          <w:rFonts w:eastAsia="Calibri"/>
          <w:sz w:val="28"/>
          <w:szCs w:val="28"/>
          <w:lang w:eastAsia="en-US"/>
        </w:rPr>
        <w:t>6</w:t>
      </w:r>
      <w:r w:rsidRPr="00F17F47">
        <w:rPr>
          <w:rFonts w:eastAsia="Calibri"/>
          <w:sz w:val="28"/>
          <w:szCs w:val="28"/>
          <w:lang w:eastAsia="en-US"/>
        </w:rPr>
        <w:t>.</w:t>
      </w:r>
      <w:r w:rsidR="00A664CD">
        <w:rPr>
          <w:rFonts w:eastAsia="Calibri"/>
          <w:sz w:val="28"/>
          <w:szCs w:val="28"/>
          <w:lang w:eastAsia="en-US"/>
        </w:rPr>
        <w:t>12</w:t>
      </w:r>
      <w:r w:rsidRPr="00F17F47">
        <w:rPr>
          <w:rFonts w:eastAsia="Calibri"/>
          <w:sz w:val="28"/>
          <w:szCs w:val="28"/>
          <w:lang w:eastAsia="en-US"/>
        </w:rPr>
        <w:t xml:space="preserve">.2019 № </w:t>
      </w:r>
      <w:r w:rsidR="00A664CD">
        <w:rPr>
          <w:rFonts w:eastAsia="Calibri"/>
          <w:sz w:val="28"/>
          <w:szCs w:val="28"/>
          <w:lang w:eastAsia="en-US"/>
        </w:rPr>
        <w:t>4128</w:t>
      </w:r>
      <w:r w:rsidRPr="00F17F47">
        <w:rPr>
          <w:rFonts w:eastAsia="Calibri"/>
          <w:sz w:val="28"/>
          <w:szCs w:val="28"/>
          <w:lang w:eastAsia="en-US"/>
        </w:rPr>
        <w:t xml:space="preserve"> «Об утверждении административного регламента предоставления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17F47">
        <w:rPr>
          <w:sz w:val="28"/>
          <w:szCs w:val="28"/>
        </w:rPr>
        <w:t xml:space="preserve">муниципальной услуги </w:t>
      </w:r>
      <w:r w:rsidR="00A664CD" w:rsidRPr="00AC7EFF">
        <w:rPr>
          <w:bCs/>
          <w:sz w:val="28"/>
          <w:szCs w:val="28"/>
        </w:rPr>
        <w:t>«</w:t>
      </w:r>
      <w:r w:rsidR="00A664CD">
        <w:rPr>
          <w:bCs/>
          <w:sz w:val="28"/>
          <w:szCs w:val="28"/>
        </w:rPr>
        <w:t>Подготовка и в</w:t>
      </w:r>
      <w:r w:rsidR="00A664CD" w:rsidRPr="00FF56AB">
        <w:rPr>
          <w:sz w:val="28"/>
          <w:szCs w:val="28"/>
        </w:rPr>
        <w:t>ыдача разрешений на ввод объектов капитального строительства в эксплуатацию</w:t>
      </w:r>
      <w:r w:rsidRPr="00F17F47">
        <w:rPr>
          <w:sz w:val="28"/>
          <w:szCs w:val="28"/>
        </w:rPr>
        <w:t>»</w:t>
      </w:r>
    </w:p>
    <w:p w:rsidR="007C26C9" w:rsidRDefault="007C26C9" w:rsidP="00F23FE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FEA" w:rsidRPr="00DE2E6B" w:rsidRDefault="00F23FEA" w:rsidP="00F23F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FEA">
        <w:rPr>
          <w:rFonts w:ascii="Times New Roman" w:hAnsi="Times New Roman" w:cs="Times New Roman"/>
          <w:b/>
          <w:sz w:val="28"/>
          <w:szCs w:val="28"/>
        </w:rPr>
        <w:t xml:space="preserve">Сроки проведения публичных </w:t>
      </w:r>
      <w:proofErr w:type="gramStart"/>
      <w:r w:rsidRPr="00F23FEA">
        <w:rPr>
          <w:rFonts w:ascii="Times New Roman" w:hAnsi="Times New Roman" w:cs="Times New Roman"/>
          <w:b/>
          <w:sz w:val="28"/>
          <w:szCs w:val="28"/>
        </w:rPr>
        <w:t>консультаций:</w:t>
      </w:r>
      <w:r w:rsidRPr="00DE2E6B">
        <w:t xml:space="preserve"> </w:t>
      </w:r>
      <w:r w:rsidRPr="00DE2E6B">
        <w:rPr>
          <w:rFonts w:ascii="Times New Roman" w:hAnsi="Times New Roman" w:cs="Times New Roman"/>
          <w:sz w:val="28"/>
          <w:szCs w:val="28"/>
        </w:rPr>
        <w:t xml:space="preserve"> </w:t>
      </w:r>
      <w:r w:rsidR="006A507E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A507E">
        <w:rPr>
          <w:rFonts w:ascii="Times New Roman" w:hAnsi="Times New Roman" w:cs="Times New Roman"/>
          <w:sz w:val="28"/>
          <w:szCs w:val="28"/>
        </w:rPr>
        <w:t>5</w:t>
      </w:r>
      <w:r w:rsidR="00F17F47">
        <w:rPr>
          <w:rFonts w:ascii="Times New Roman" w:hAnsi="Times New Roman" w:cs="Times New Roman"/>
          <w:sz w:val="28"/>
          <w:szCs w:val="28"/>
        </w:rPr>
        <w:t>.2020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A507E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A507E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.20</w:t>
      </w:r>
      <w:r w:rsidR="00F17F47">
        <w:rPr>
          <w:rFonts w:ascii="Times New Roman" w:hAnsi="Times New Roman" w:cs="Times New Roman"/>
          <w:sz w:val="28"/>
          <w:szCs w:val="28"/>
        </w:rPr>
        <w:t>20</w:t>
      </w:r>
    </w:p>
    <w:p w:rsidR="007C26C9" w:rsidRDefault="007C26C9" w:rsidP="00F23FE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FEA" w:rsidRDefault="00F23FEA" w:rsidP="00F23F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FEA">
        <w:rPr>
          <w:rFonts w:ascii="Times New Roman" w:hAnsi="Times New Roman" w:cs="Times New Roman"/>
          <w:b/>
          <w:sz w:val="28"/>
          <w:szCs w:val="28"/>
        </w:rPr>
        <w:t>Способ направления участниками публичных консультаций своих мнений, предложений и замечаний</w:t>
      </w:r>
      <w:r w:rsidRPr="00DE2E6B">
        <w:rPr>
          <w:rFonts w:ascii="Times New Roman" w:hAnsi="Times New Roman" w:cs="Times New Roman"/>
          <w:sz w:val="28"/>
          <w:szCs w:val="28"/>
        </w:rPr>
        <w:t xml:space="preserve"> (определяется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самостоятельно):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3FEA" w:rsidRPr="00F23FEA" w:rsidRDefault="00F23FEA" w:rsidP="00F23F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на адрес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peo</w:t>
      </w:r>
      <w:proofErr w:type="spellEnd"/>
      <w:r w:rsidRPr="005E0199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810127">
        <w:rPr>
          <w:rFonts w:ascii="Times New Roman" w:hAnsi="Times New Roman" w:cs="Times New Roman"/>
          <w:sz w:val="28"/>
          <w:szCs w:val="28"/>
          <w:lang w:val="en-US"/>
        </w:rPr>
        <w:t>berdsk</w:t>
      </w:r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81012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1012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23FEA" w:rsidRDefault="00F23FEA" w:rsidP="00F23F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бумажном носителе письменной почтовой корреспонденцией по адресу: </w:t>
      </w:r>
      <w:r w:rsidRPr="008A03E9">
        <w:rPr>
          <w:rFonts w:ascii="Times New Roman" w:hAnsi="Times New Roman" w:cs="Times New Roman"/>
          <w:sz w:val="28"/>
          <w:szCs w:val="28"/>
        </w:rPr>
        <w:t xml:space="preserve">633010, Новосибирская область, г. Бердск, ул. </w:t>
      </w:r>
      <w:proofErr w:type="spellStart"/>
      <w:r w:rsidRPr="008A03E9">
        <w:rPr>
          <w:rFonts w:ascii="Times New Roman" w:hAnsi="Times New Roman" w:cs="Times New Roman"/>
          <w:sz w:val="28"/>
          <w:szCs w:val="28"/>
        </w:rPr>
        <w:t>М.Горького</w:t>
      </w:r>
      <w:proofErr w:type="spellEnd"/>
      <w:r w:rsidRPr="008A03E9">
        <w:rPr>
          <w:rFonts w:ascii="Times New Roman" w:hAnsi="Times New Roman" w:cs="Times New Roman"/>
          <w:sz w:val="28"/>
          <w:szCs w:val="28"/>
        </w:rPr>
        <w:t xml:space="preserve">, 9, </w:t>
      </w:r>
      <w:r w:rsidR="007C26C9">
        <w:rPr>
          <w:rFonts w:ascii="Times New Roman" w:hAnsi="Times New Roman" w:cs="Times New Roman"/>
          <w:sz w:val="28"/>
          <w:szCs w:val="28"/>
        </w:rPr>
        <w:t>у</w:t>
      </w:r>
      <w:r w:rsidRPr="008A03E9">
        <w:rPr>
          <w:rFonts w:ascii="Times New Roman" w:hAnsi="Times New Roman" w:cs="Times New Roman"/>
          <w:sz w:val="28"/>
          <w:szCs w:val="28"/>
        </w:rPr>
        <w:t>правление экономического развития администрации города Бердска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3FEA" w:rsidRPr="006E7507" w:rsidRDefault="00F23FEA" w:rsidP="00F23FEA">
      <w:pPr>
        <w:keepNext/>
        <w:keepLines/>
        <w:ind w:firstLine="708"/>
        <w:jc w:val="both"/>
        <w:rPr>
          <w:sz w:val="28"/>
          <w:szCs w:val="28"/>
        </w:rPr>
      </w:pPr>
      <w:r w:rsidRPr="006E7507">
        <w:rPr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</w:t>
      </w:r>
      <w:r>
        <w:rPr>
          <w:sz w:val="28"/>
          <w:szCs w:val="28"/>
        </w:rPr>
        <w:t>,</w:t>
      </w:r>
      <w:r w:rsidRPr="00E40CBA">
        <w:rPr>
          <w:sz w:val="28"/>
          <w:szCs w:val="28"/>
        </w:rPr>
        <w:t xml:space="preserve"> </w:t>
      </w:r>
      <w:r w:rsidRPr="006E7507">
        <w:rPr>
          <w:sz w:val="28"/>
          <w:szCs w:val="28"/>
        </w:rPr>
        <w:t>на которой размещено настоящее уведомление.</w:t>
      </w:r>
    </w:p>
    <w:p w:rsidR="007C26C9" w:rsidRDefault="007C26C9" w:rsidP="00F23FE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FEA" w:rsidRDefault="00F23FEA" w:rsidP="00F23F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FEA">
        <w:rPr>
          <w:rFonts w:ascii="Times New Roman" w:hAnsi="Times New Roman" w:cs="Times New Roman"/>
          <w:b/>
          <w:sz w:val="28"/>
          <w:szCs w:val="28"/>
        </w:rPr>
        <w:t>Контактное лицо по вопросам публичных консультаций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23FEA" w:rsidRPr="00DE2E6B" w:rsidRDefault="00A664CD" w:rsidP="00F23F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экономического развития – начальник планово-экономического отдела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Абельганс</w:t>
      </w:r>
      <w:proofErr w:type="spellEnd"/>
      <w:r w:rsidR="00E72B5A">
        <w:rPr>
          <w:rFonts w:ascii="Times New Roman" w:hAnsi="Times New Roman" w:cs="Times New Roman"/>
          <w:sz w:val="28"/>
          <w:szCs w:val="28"/>
        </w:rPr>
        <w:t xml:space="preserve"> Евгений Александрович</w:t>
      </w:r>
      <w:r w:rsidR="007C26C9">
        <w:rPr>
          <w:rFonts w:ascii="Times New Roman" w:hAnsi="Times New Roman" w:cs="Times New Roman"/>
          <w:sz w:val="28"/>
          <w:szCs w:val="28"/>
        </w:rPr>
        <w:t>, (38341)</w:t>
      </w:r>
      <w:r>
        <w:rPr>
          <w:rFonts w:ascii="Times New Roman" w:hAnsi="Times New Roman" w:cs="Times New Roman"/>
          <w:sz w:val="28"/>
          <w:szCs w:val="28"/>
        </w:rPr>
        <w:t>20082</w:t>
      </w:r>
    </w:p>
    <w:p w:rsidR="007C26C9" w:rsidRDefault="007C26C9" w:rsidP="00F23FE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FEA" w:rsidRPr="007C26C9" w:rsidRDefault="00F23FEA" w:rsidP="00F23FE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26C9">
        <w:rPr>
          <w:rFonts w:ascii="Times New Roman" w:hAnsi="Times New Roman" w:cs="Times New Roman"/>
          <w:b/>
          <w:sz w:val="28"/>
          <w:szCs w:val="28"/>
        </w:rPr>
        <w:t>Прилагаемые к уведомлению материалы:</w:t>
      </w:r>
    </w:p>
    <w:p w:rsidR="00F23FEA" w:rsidRDefault="00F23FEA" w:rsidP="00F23F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17F47">
        <w:rPr>
          <w:rFonts w:ascii="Times New Roman" w:hAnsi="Times New Roman" w:cs="Times New Roman"/>
          <w:sz w:val="28"/>
          <w:szCs w:val="28"/>
        </w:rPr>
        <w:t>)</w:t>
      </w:r>
      <w:r w:rsidR="00F17F47" w:rsidRPr="00F17F47">
        <w:rPr>
          <w:sz w:val="28"/>
          <w:szCs w:val="28"/>
        </w:rPr>
        <w:t xml:space="preserve"> </w:t>
      </w:r>
      <w:r w:rsidR="00F17F47" w:rsidRPr="00F17F47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Бердска от </w:t>
      </w:r>
      <w:r w:rsidR="00A664CD" w:rsidRPr="00A664CD">
        <w:rPr>
          <w:rFonts w:ascii="Times New Roman" w:hAnsi="Times New Roman" w:cs="Times New Roman"/>
          <w:sz w:val="28"/>
          <w:szCs w:val="28"/>
        </w:rPr>
        <w:t>16.12.2019 № 4128 «Об утверждении административного регламента предоставления муниципальной услуги «Подготовка и выдача разрешений на ввод объектов капитального строительства в эксплуатацию</w:t>
      </w:r>
      <w:r w:rsidR="00F17F47" w:rsidRPr="00F17F4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3FEA" w:rsidRDefault="00F23FEA" w:rsidP="00F23F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опросный лист для проведения публичных консультаций.</w:t>
      </w:r>
    </w:p>
    <w:p w:rsidR="001B3DEA" w:rsidRDefault="001B3DEA"/>
    <w:p w:rsidR="007C26C9" w:rsidRPr="002220EE" w:rsidRDefault="007C26C9" w:rsidP="007C26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В</w:t>
      </w:r>
      <w:r w:rsidRPr="002220EE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7C70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Порядком </w:t>
      </w:r>
      <w:r w:rsidRPr="00A05359">
        <w:rPr>
          <w:rFonts w:ascii="Times New Roman" w:hAnsi="Times New Roman" w:cs="Times New Roman"/>
          <w:sz w:val="24"/>
          <w:szCs w:val="24"/>
        </w:rPr>
        <w:t xml:space="preserve">проведения экспертизы </w:t>
      </w:r>
      <w:r>
        <w:rPr>
          <w:rFonts w:ascii="Times New Roman" w:hAnsi="Times New Roman" w:cs="Times New Roman"/>
          <w:sz w:val="24"/>
          <w:szCs w:val="24"/>
        </w:rPr>
        <w:t xml:space="preserve">действующих муниципальных </w:t>
      </w:r>
      <w:r w:rsidRPr="00A05359">
        <w:rPr>
          <w:rFonts w:ascii="Times New Roman" w:hAnsi="Times New Roman" w:cs="Times New Roman"/>
          <w:sz w:val="24"/>
          <w:szCs w:val="24"/>
        </w:rPr>
        <w:t xml:space="preserve">нормативных правовых актов </w:t>
      </w:r>
      <w:r>
        <w:rPr>
          <w:rFonts w:ascii="Times New Roman" w:hAnsi="Times New Roman" w:cs="Times New Roman"/>
          <w:sz w:val="24"/>
          <w:szCs w:val="24"/>
        </w:rPr>
        <w:t>города Бердска</w:t>
      </w:r>
      <w:r w:rsidRPr="00A05359">
        <w:rPr>
          <w:rFonts w:ascii="Times New Roman" w:hAnsi="Times New Roman" w:cs="Times New Roman"/>
          <w:sz w:val="24"/>
          <w:szCs w:val="24"/>
        </w:rPr>
        <w:t xml:space="preserve">, затрагивающих вопросы осуществления предпринимательской и инвестиционной деятельности, </w:t>
      </w:r>
      <w:r w:rsidRPr="002220EE">
        <w:rPr>
          <w:rFonts w:ascii="Times New Roman" w:hAnsi="Times New Roman" w:cs="Times New Roman"/>
          <w:sz w:val="24"/>
          <w:szCs w:val="24"/>
        </w:rPr>
        <w:t>утвержденн</w:t>
      </w:r>
      <w:r>
        <w:rPr>
          <w:rFonts w:ascii="Times New Roman" w:hAnsi="Times New Roman" w:cs="Times New Roman"/>
          <w:sz w:val="24"/>
          <w:szCs w:val="24"/>
        </w:rPr>
        <w:t xml:space="preserve">ым решением Совета депутатов города Бердска от 20.12.2018 № 234, администрацией города Бердска </w:t>
      </w:r>
      <w:r w:rsidRPr="002220EE">
        <w:rPr>
          <w:rFonts w:ascii="Times New Roman" w:hAnsi="Times New Roman" w:cs="Times New Roman"/>
          <w:sz w:val="24"/>
          <w:szCs w:val="24"/>
        </w:rPr>
        <w:t xml:space="preserve">проводится экспертиза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2220EE">
        <w:rPr>
          <w:rFonts w:ascii="Times New Roman" w:hAnsi="Times New Roman" w:cs="Times New Roman"/>
          <w:sz w:val="24"/>
          <w:szCs w:val="24"/>
        </w:rPr>
        <w:t xml:space="preserve">нормативных правовых актов </w:t>
      </w:r>
      <w:r>
        <w:rPr>
          <w:rFonts w:ascii="Times New Roman" w:hAnsi="Times New Roman" w:cs="Times New Roman"/>
          <w:sz w:val="24"/>
          <w:szCs w:val="24"/>
        </w:rPr>
        <w:t>города Бердска</w:t>
      </w:r>
      <w:r w:rsidRPr="002220EE">
        <w:rPr>
          <w:rFonts w:ascii="Times New Roman" w:hAnsi="Times New Roman" w:cs="Times New Roman"/>
          <w:sz w:val="24"/>
          <w:szCs w:val="24"/>
        </w:rPr>
        <w:t xml:space="preserve"> в целях выявления в н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2220EE">
        <w:rPr>
          <w:rFonts w:ascii="Times New Roman" w:hAnsi="Times New Roman" w:cs="Times New Roman"/>
          <w:sz w:val="24"/>
          <w:szCs w:val="24"/>
        </w:rPr>
        <w:t xml:space="preserve"> положений, вводящих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</w:t>
      </w:r>
      <w:r>
        <w:rPr>
          <w:rFonts w:ascii="Times New Roman" w:hAnsi="Times New Roman" w:cs="Times New Roman"/>
          <w:sz w:val="24"/>
          <w:szCs w:val="24"/>
        </w:rPr>
        <w:t>города Бердска</w:t>
      </w:r>
      <w:r w:rsidRPr="002220EE">
        <w:rPr>
          <w:rFonts w:ascii="Times New Roman" w:hAnsi="Times New Roman" w:cs="Times New Roman"/>
          <w:sz w:val="24"/>
          <w:szCs w:val="24"/>
        </w:rPr>
        <w:t>.</w:t>
      </w:r>
    </w:p>
    <w:p w:rsidR="007C26C9" w:rsidRPr="002220EE" w:rsidRDefault="007C26C9" w:rsidP="007C26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20EE">
        <w:rPr>
          <w:rFonts w:ascii="Times New Roman" w:hAnsi="Times New Roman" w:cs="Times New Roman"/>
          <w:sz w:val="24"/>
          <w:szCs w:val="24"/>
        </w:rPr>
        <w:t xml:space="preserve">В рамках указанных консультаций все заинтересованные лица могут направить свои мнения, предложения и замечания по </w:t>
      </w:r>
      <w:r>
        <w:rPr>
          <w:rFonts w:ascii="Times New Roman" w:hAnsi="Times New Roman" w:cs="Times New Roman"/>
          <w:sz w:val="24"/>
          <w:szCs w:val="24"/>
        </w:rPr>
        <w:t xml:space="preserve">указанному муниципальному </w:t>
      </w:r>
      <w:r w:rsidRPr="002220EE">
        <w:rPr>
          <w:rFonts w:ascii="Times New Roman" w:hAnsi="Times New Roman" w:cs="Times New Roman"/>
          <w:sz w:val="24"/>
          <w:szCs w:val="24"/>
        </w:rPr>
        <w:t xml:space="preserve">нормативному правовому акту </w:t>
      </w:r>
      <w:r>
        <w:rPr>
          <w:rFonts w:ascii="Times New Roman" w:hAnsi="Times New Roman" w:cs="Times New Roman"/>
          <w:sz w:val="24"/>
          <w:szCs w:val="24"/>
        </w:rPr>
        <w:t>города Бердска</w:t>
      </w:r>
      <w:r w:rsidRPr="002220EE">
        <w:rPr>
          <w:rFonts w:ascii="Times New Roman" w:hAnsi="Times New Roman" w:cs="Times New Roman"/>
          <w:sz w:val="24"/>
          <w:szCs w:val="24"/>
        </w:rPr>
        <w:t>.</w:t>
      </w:r>
    </w:p>
    <w:sectPr w:rsidR="007C26C9" w:rsidRPr="002220EE" w:rsidSect="00D46682">
      <w:pgSz w:w="11906" w:h="16838"/>
      <w:pgMar w:top="993" w:right="56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FDC"/>
    <w:rsid w:val="001B3DEA"/>
    <w:rsid w:val="006A507E"/>
    <w:rsid w:val="007C26C9"/>
    <w:rsid w:val="00A664CD"/>
    <w:rsid w:val="00D16FDC"/>
    <w:rsid w:val="00D46682"/>
    <w:rsid w:val="00E72B5A"/>
    <w:rsid w:val="00EE3DE4"/>
    <w:rsid w:val="00F17F47"/>
    <w:rsid w:val="00F2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F501D"/>
  <w15:docId w15:val="{1BF3D733-D7C4-450F-B74E-D5D07EA7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F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qFormat/>
    <w:rsid w:val="00F23FEA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Title">
    <w:name w:val="ConsPlusTitle"/>
    <w:rsid w:val="00F23F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rsid w:val="00F17F4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F17F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Казанцева Елена Валерьевна</dc:creator>
  <cp:keywords/>
  <dc:description/>
  <cp:lastModifiedBy>KazancevaEV</cp:lastModifiedBy>
  <cp:revision>6</cp:revision>
  <dcterms:created xsi:type="dcterms:W3CDTF">2019-02-21T02:35:00Z</dcterms:created>
  <dcterms:modified xsi:type="dcterms:W3CDTF">2020-04-30T03:29:00Z</dcterms:modified>
</cp:coreProperties>
</file>