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5307" w:rsidRPr="00710E4D" w:rsidRDefault="00215307" w:rsidP="00E049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4466B6" w:rsidRPr="00810127">
        <w:rPr>
          <w:sz w:val="28"/>
          <w:szCs w:val="28"/>
        </w:rPr>
        <w:t xml:space="preserve">администрация города </w:t>
      </w:r>
      <w:r w:rsidR="004466B6">
        <w:rPr>
          <w:sz w:val="28"/>
          <w:szCs w:val="28"/>
        </w:rPr>
        <w:t>Оби Новосибирской области</w:t>
      </w:r>
      <w:r w:rsidR="004466B6" w:rsidRPr="00810127">
        <w:rPr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города </w:t>
      </w:r>
      <w:r w:rsidR="004466B6">
        <w:rPr>
          <w:sz w:val="28"/>
          <w:szCs w:val="28"/>
        </w:rPr>
        <w:t xml:space="preserve">Оби Новосибирской области </w:t>
      </w:r>
      <w:r w:rsidR="00E049A9">
        <w:rPr>
          <w:sz w:val="28"/>
          <w:szCs w:val="28"/>
        </w:rPr>
        <w:t>п</w:t>
      </w:r>
      <w:r w:rsidR="00E049A9" w:rsidRPr="00E049A9">
        <w:rPr>
          <w:sz w:val="28"/>
          <w:szCs w:val="28"/>
        </w:rPr>
        <w:t>останов</w:t>
      </w:r>
      <w:r w:rsidR="00E049A9">
        <w:rPr>
          <w:sz w:val="28"/>
          <w:szCs w:val="28"/>
        </w:rPr>
        <w:t>ления</w:t>
      </w:r>
      <w:r w:rsidR="00E049A9" w:rsidRPr="00E049A9">
        <w:rPr>
          <w:sz w:val="28"/>
          <w:szCs w:val="28"/>
        </w:rPr>
        <w:t xml:space="preserve"> администрации города Оби Новосибирской области от 20.04.2022 г. № 358 «Об утверждении П</w:t>
      </w:r>
      <w:r w:rsidR="00E049A9">
        <w:rPr>
          <w:sz w:val="28"/>
          <w:szCs w:val="28"/>
        </w:rPr>
        <w:t xml:space="preserve">орядка предоставления субсидий </w:t>
      </w:r>
      <w:r w:rsidR="00E049A9" w:rsidRPr="00E049A9">
        <w:rPr>
          <w:sz w:val="28"/>
          <w:szCs w:val="28"/>
        </w:rPr>
        <w:t>на проведен</w:t>
      </w:r>
      <w:r w:rsidR="00E049A9">
        <w:rPr>
          <w:sz w:val="28"/>
          <w:szCs w:val="28"/>
        </w:rPr>
        <w:t xml:space="preserve">ие капитального ремонта общего </w:t>
      </w:r>
      <w:r w:rsidR="00E049A9" w:rsidRPr="00E049A9">
        <w:rPr>
          <w:sz w:val="28"/>
          <w:szCs w:val="28"/>
        </w:rPr>
        <w:t>имущества в многоквартирном доме»</w:t>
      </w:r>
      <w:r w:rsidR="00F9033C">
        <w:rPr>
          <w:bCs/>
          <w:sz w:val="28"/>
          <w:szCs w:val="28"/>
        </w:rPr>
        <w:t>.</w:t>
      </w:r>
    </w:p>
    <w:p w:rsidR="00215307" w:rsidRDefault="00215307" w:rsidP="00215307">
      <w:pPr>
        <w:keepNext/>
        <w:keepLines/>
        <w:spacing w:line="1" w:lineRule="exact"/>
      </w:pP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="00E049A9">
        <w:rPr>
          <w:rFonts w:ascii="Times New Roman" w:hAnsi="Times New Roman" w:cs="Times New Roman"/>
          <w:sz w:val="28"/>
          <w:szCs w:val="28"/>
          <w:u w:val="single"/>
        </w:rPr>
        <w:t>28.06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10E4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E049A9">
        <w:rPr>
          <w:rFonts w:ascii="Times New Roman" w:hAnsi="Times New Roman" w:cs="Times New Roman"/>
          <w:sz w:val="28"/>
          <w:szCs w:val="28"/>
          <w:u w:val="single"/>
        </w:rPr>
        <w:t>29.07</w:t>
      </w:r>
      <w:r w:rsidR="00710E4D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hyperlink r:id="rId4" w:history="1">
        <w:r w:rsidR="00E049A9" w:rsidRPr="00EB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</w:t>
        </w:r>
        <w:r w:rsidR="00E049A9" w:rsidRPr="00E049A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E049A9" w:rsidRPr="00EB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ivyu</w:t>
        </w:r>
        <w:r w:rsidR="00E049A9" w:rsidRPr="00E049A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049A9" w:rsidRPr="00EB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E049A9" w:rsidRPr="00E049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49A9" w:rsidRPr="00EB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 w:rsidR="004466B6" w:rsidRPr="004466B6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 xml:space="preserve">НСО, г. Обь, ул. Авиационная, 12, </w:t>
      </w:r>
      <w:proofErr w:type="spellStart"/>
      <w:r w:rsidR="004466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66B6">
        <w:rPr>
          <w:rFonts w:ascii="Times New Roman" w:hAnsi="Times New Roman" w:cs="Times New Roman"/>
          <w:sz w:val="28"/>
          <w:szCs w:val="28"/>
        </w:rPr>
        <w:t>. 411.</w:t>
      </w:r>
    </w:p>
    <w:p w:rsidR="00215307" w:rsidRPr="006E7507" w:rsidRDefault="00215307" w:rsidP="00215307">
      <w:pPr>
        <w:keepNext/>
        <w:keepLines/>
        <w:ind w:firstLine="708"/>
        <w:jc w:val="both"/>
        <w:rPr>
          <w:sz w:val="28"/>
          <w:szCs w:val="28"/>
        </w:rPr>
      </w:pPr>
      <w:r w:rsidRPr="007F05C2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</w:t>
      </w:r>
      <w:r w:rsidR="007F05C2" w:rsidRPr="007F05C2">
        <w:rPr>
          <w:sz w:val="28"/>
          <w:szCs w:val="28"/>
        </w:rPr>
        <w:t>портале</w:t>
      </w:r>
      <w:r w:rsidRPr="007F05C2">
        <w:rPr>
          <w:sz w:val="28"/>
          <w:szCs w:val="28"/>
        </w:rPr>
        <w:t xml:space="preserve"> «Электронная демократия Новосибирской области»</w:t>
      </w:r>
      <w:r w:rsidR="007F05C2">
        <w:rPr>
          <w:sz w:val="28"/>
          <w:szCs w:val="28"/>
        </w:rPr>
        <w:t xml:space="preserve"> (</w:t>
      </w:r>
      <w:r w:rsidR="007F05C2">
        <w:rPr>
          <w:sz w:val="28"/>
          <w:szCs w:val="28"/>
          <w:lang w:val="en-US"/>
        </w:rPr>
        <w:t>http</w:t>
      </w:r>
      <w:r w:rsidR="007F05C2">
        <w:rPr>
          <w:sz w:val="28"/>
          <w:szCs w:val="28"/>
        </w:rPr>
        <w:t>:</w:t>
      </w:r>
      <w:r w:rsidR="007F05C2" w:rsidRPr="007F05C2">
        <w:rPr>
          <w:sz w:val="28"/>
          <w:szCs w:val="28"/>
        </w:rPr>
        <w:t>//</w:t>
      </w:r>
      <w:proofErr w:type="spellStart"/>
      <w:r w:rsidR="007F05C2">
        <w:rPr>
          <w:sz w:val="28"/>
          <w:szCs w:val="28"/>
          <w:lang w:val="en-US"/>
        </w:rPr>
        <w:t>dem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nso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ru</w:t>
      </w:r>
      <w:proofErr w:type="spellEnd"/>
      <w:r w:rsidR="007F05C2">
        <w:rPr>
          <w:sz w:val="28"/>
          <w:szCs w:val="28"/>
        </w:rPr>
        <w:t>)</w:t>
      </w:r>
      <w:r w:rsidRPr="007F05C2">
        <w:rPr>
          <w:sz w:val="28"/>
          <w:szCs w:val="28"/>
        </w:rPr>
        <w:t>, на которой размещено настоящее уведомление.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вопросам публичных консультаций </w:t>
      </w:r>
      <w:proofErr w:type="spellStart"/>
      <w:r w:rsidR="00710E4D"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 w:rsidR="00710E4D">
        <w:rPr>
          <w:rFonts w:ascii="Times New Roman" w:hAnsi="Times New Roman" w:cs="Times New Roman"/>
          <w:sz w:val="28"/>
          <w:szCs w:val="28"/>
        </w:rPr>
        <w:t xml:space="preserve"> Виктория Юрьевна</w:t>
      </w:r>
      <w:r w:rsidR="004466B6">
        <w:rPr>
          <w:rFonts w:ascii="Times New Roman" w:hAnsi="Times New Roman" w:cs="Times New Roman"/>
          <w:sz w:val="28"/>
          <w:szCs w:val="28"/>
        </w:rPr>
        <w:t xml:space="preserve">, </w:t>
      </w:r>
      <w:r w:rsidR="00960AA0">
        <w:rPr>
          <w:rFonts w:ascii="Times New Roman" w:hAnsi="Times New Roman" w:cs="Times New Roman"/>
          <w:sz w:val="28"/>
          <w:szCs w:val="28"/>
        </w:rPr>
        <w:t>главный</w:t>
      </w:r>
      <w:r w:rsidR="004466B6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развития, промышленности и торговли, тел.: 8(38373)50-902, пн.-чт.: с 08-00 до 17-00, пт.: с 8-00 до 16-00, обед с 13-00 до 14-00.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6CD1" w:rsidRDefault="00215307" w:rsidP="00492DC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sectPr w:rsidR="00816CD1" w:rsidSect="00711A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5"/>
    <w:rsid w:val="000936BE"/>
    <w:rsid w:val="001D4165"/>
    <w:rsid w:val="00215307"/>
    <w:rsid w:val="004466B6"/>
    <w:rsid w:val="00492DC3"/>
    <w:rsid w:val="00575A71"/>
    <w:rsid w:val="0065705B"/>
    <w:rsid w:val="00710E4D"/>
    <w:rsid w:val="00711AE4"/>
    <w:rsid w:val="007F05C2"/>
    <w:rsid w:val="00816CD1"/>
    <w:rsid w:val="008367EA"/>
    <w:rsid w:val="008D10A3"/>
    <w:rsid w:val="00960AA0"/>
    <w:rsid w:val="00A70E34"/>
    <w:rsid w:val="00B323AF"/>
    <w:rsid w:val="00CD7E51"/>
    <w:rsid w:val="00E049A9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532E"/>
  <w15:chartTrackingRefBased/>
  <w15:docId w15:val="{6CE5FBF9-E619-49E2-9AE0-D2B7EC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1530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4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ivy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2023-06-26T02:31:00Z</dcterms:created>
  <dcterms:modified xsi:type="dcterms:W3CDTF">2023-06-26T02:31:00Z</dcterms:modified>
</cp:coreProperties>
</file>