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77F4" w14:textId="77777777" w:rsidR="00443BF8" w:rsidRPr="00F45BB7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ПРИЛОЖЕНИЕ № </w:t>
      </w:r>
      <w:r w:rsidR="00F0396A" w:rsidRPr="00F45BB7">
        <w:rPr>
          <w:rFonts w:ascii="Times New Roman" w:hAnsi="Times New Roman" w:cs="Times New Roman"/>
          <w:sz w:val="28"/>
          <w:szCs w:val="28"/>
        </w:rPr>
        <w:t>4</w:t>
      </w:r>
    </w:p>
    <w:p w14:paraId="0FF4961F" w14:textId="77777777" w:rsidR="00443BF8" w:rsidRPr="00F45BB7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352FEBDE" w14:textId="77777777" w:rsidR="00443BF8" w:rsidRPr="00F45BB7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787DDE" w14:textId="0180D2DB" w:rsidR="00443BF8" w:rsidRPr="00F45BB7" w:rsidRDefault="00ED12E0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2E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ED12E0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ED12E0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4B81556F" w14:textId="40C9B04A" w:rsidR="00443BF8" w:rsidRPr="00F45BB7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7CCFF1" w14:textId="77777777" w:rsidR="00A3232C" w:rsidRPr="00F45BB7" w:rsidRDefault="00A3232C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B76E79" w14:textId="77777777" w:rsidR="00443BF8" w:rsidRPr="00F45BB7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«ПРИЛОЖЕНИЕ № </w:t>
      </w:r>
      <w:r w:rsidR="00F0396A" w:rsidRPr="00F45BB7">
        <w:rPr>
          <w:rFonts w:ascii="Times New Roman" w:hAnsi="Times New Roman" w:cs="Times New Roman"/>
          <w:sz w:val="28"/>
          <w:szCs w:val="28"/>
        </w:rPr>
        <w:t>8</w:t>
      </w:r>
    </w:p>
    <w:p w14:paraId="0715E80F" w14:textId="77777777" w:rsidR="00443BF8" w:rsidRPr="00F45BB7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E744197" w14:textId="77777777" w:rsidR="00443BF8" w:rsidRPr="00F45BB7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D053C42" w14:textId="3771F3B9" w:rsidR="00443BF8" w:rsidRPr="00F45BB7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9FD7A6" w14:textId="77777777" w:rsidR="00A3232C" w:rsidRPr="00F45BB7" w:rsidRDefault="00A3232C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59A4D" w14:textId="77777777" w:rsidR="00443BF8" w:rsidRPr="00F45BB7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D4C39" w14:textId="77777777" w:rsidR="00A87902" w:rsidRPr="00F45BB7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941EEC9" w14:textId="479AB0AC" w:rsidR="00F0396A" w:rsidRPr="00F45BB7" w:rsidRDefault="00747DB2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</w:rPr>
        <w:t>предоставления субсидий сельскохозяйственному</w:t>
      </w:r>
    </w:p>
    <w:p w14:paraId="6F486F77" w14:textId="77777777" w:rsidR="006F2BB3" w:rsidRDefault="00747DB2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</w:rPr>
        <w:t>потребительскому кооперативу, зарегистрированному</w:t>
      </w:r>
      <w:r w:rsidR="00C15570" w:rsidRPr="00F45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BB7">
        <w:rPr>
          <w:rFonts w:ascii="Times New Roman" w:hAnsi="Times New Roman" w:cs="Times New Roman"/>
          <w:b/>
          <w:sz w:val="28"/>
          <w:szCs w:val="28"/>
        </w:rPr>
        <w:t>на территории Новосибирской области, за счет средств</w:t>
      </w:r>
      <w:r w:rsidR="00C15570" w:rsidRPr="00F45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BB7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</w:t>
      </w:r>
    </w:p>
    <w:p w14:paraId="1AA25E48" w14:textId="7836F456" w:rsidR="00A87902" w:rsidRPr="00F45BB7" w:rsidRDefault="00747DB2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</w:rPr>
        <w:t>Новосибирской области, в том числе источником финансового обеспечения которых являются субсидии из федерального бюджета</w:t>
      </w:r>
    </w:p>
    <w:p w14:paraId="6207B28A" w14:textId="11A06C5B" w:rsidR="00F0396A" w:rsidRDefault="00F0396A" w:rsidP="00F03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9395" w14:textId="77777777" w:rsidR="006F2BB3" w:rsidRPr="006F2BB3" w:rsidRDefault="006F2BB3" w:rsidP="00F03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955C9" w14:textId="77777777" w:rsidR="00000856" w:rsidRPr="00F45BB7" w:rsidRDefault="00000856" w:rsidP="000008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5BB7">
        <w:rPr>
          <w:rFonts w:ascii="Times New Roman" w:hAnsi="Times New Roman" w:cs="Times New Roman"/>
          <w:b/>
          <w:sz w:val="28"/>
          <w:szCs w:val="28"/>
        </w:rPr>
        <w:t>.</w:t>
      </w:r>
      <w:r w:rsidRPr="00F45BB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A3CF14F" w14:textId="77777777" w:rsidR="00000856" w:rsidRPr="00F45BB7" w:rsidRDefault="00000856" w:rsidP="0000085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2561D" w14:textId="346F6941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</w:t>
      </w:r>
      <w:r w:rsidR="0019104E" w:rsidRPr="00F45BB7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«Создание системы поддержки фермеров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</w:t>
      </w:r>
      <w:r w:rsidR="006F2BB3">
        <w:rPr>
          <w:rFonts w:ascii="Times New Roman" w:hAnsi="Times New Roman" w:cs="Times New Roman"/>
          <w:sz w:val="28"/>
          <w:szCs w:val="28"/>
        </w:rPr>
        <w:t>.12.2018 (далее соответственно –</w:t>
      </w:r>
      <w:r w:rsidR="0019104E" w:rsidRPr="00F45BB7">
        <w:rPr>
          <w:rFonts w:ascii="Times New Roman" w:hAnsi="Times New Roman" w:cs="Times New Roman"/>
          <w:sz w:val="28"/>
          <w:szCs w:val="28"/>
        </w:rPr>
        <w:t xml:space="preserve"> Порядок, Региональный проект)</w:t>
      </w:r>
      <w:r w:rsidRPr="00F45BB7">
        <w:rPr>
          <w:rFonts w:ascii="Times New Roman" w:hAnsi="Times New Roman" w:cs="Times New Roman"/>
          <w:sz w:val="28"/>
          <w:szCs w:val="28"/>
        </w:rPr>
        <w:t>.</w:t>
      </w:r>
    </w:p>
    <w:p w14:paraId="57AE7E62" w14:textId="231D18A4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B3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19104E" w:rsidRPr="006F2BB3">
        <w:rPr>
          <w:rFonts w:ascii="Times New Roman" w:hAnsi="Times New Roman" w:cs="Times New Roman"/>
          <w:sz w:val="28"/>
          <w:szCs w:val="28"/>
        </w:rPr>
        <w:t>приложением № 6 к Государственной</w:t>
      </w:r>
      <w:r w:rsidR="0019104E" w:rsidRPr="00F45BB7">
        <w:rPr>
          <w:rFonts w:ascii="Times New Roman" w:hAnsi="Times New Roman" w:cs="Times New Roman"/>
          <w:sz w:val="28"/>
          <w:szCs w:val="28"/>
        </w:rPr>
        <w:t xml:space="preserve">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</w:t>
      </w:r>
      <w:r w:rsidR="006F2BB3">
        <w:rPr>
          <w:rFonts w:ascii="Times New Roman" w:hAnsi="Times New Roman" w:cs="Times New Roman"/>
          <w:sz w:val="28"/>
          <w:szCs w:val="28"/>
        </w:rPr>
        <w:t xml:space="preserve"> «О </w:t>
      </w:r>
      <w:r w:rsidR="001E302E" w:rsidRPr="00F45BB7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19104E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Pr="00F45BB7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</w:t>
      </w:r>
      <w:r w:rsidRPr="00F45BB7">
        <w:rPr>
          <w:rFonts w:ascii="Times New Roman" w:hAnsi="Times New Roman" w:cs="Times New Roman"/>
          <w:sz w:val="28"/>
          <w:szCs w:val="28"/>
        </w:rPr>
        <w:lastRenderedPageBreak/>
        <w:t>утратившими силу некоторых актов Правительства Российской Федерации и отдельных положений некоторых актов Правительств</w:t>
      </w:r>
      <w:r w:rsidR="006F2BB3">
        <w:rPr>
          <w:rFonts w:ascii="Times New Roman" w:hAnsi="Times New Roman" w:cs="Times New Roman"/>
          <w:sz w:val="28"/>
          <w:szCs w:val="28"/>
        </w:rPr>
        <w:t>а Российской Федерации» (далее 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1934E08E" w14:textId="77809475" w:rsidR="0019104E" w:rsidRPr="00F45BB7" w:rsidRDefault="00000856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2. </w:t>
      </w:r>
      <w:r w:rsidR="0019104E" w:rsidRPr="00F45BB7">
        <w:rPr>
          <w:rFonts w:ascii="Times New Roman" w:hAnsi="Times New Roman" w:cs="Times New Roman"/>
          <w:sz w:val="28"/>
          <w:szCs w:val="28"/>
        </w:rPr>
        <w:t>Используемые в Порядке понятия:</w:t>
      </w:r>
    </w:p>
    <w:p w14:paraId="1C9776A3" w14:textId="7487A162" w:rsidR="0019104E" w:rsidRPr="00F45BB7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«сельские территории»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город</w:t>
      </w:r>
      <w:r w:rsidR="006F2BB3">
        <w:rPr>
          <w:rFonts w:ascii="Times New Roman" w:hAnsi="Times New Roman" w:cs="Times New Roman"/>
          <w:sz w:val="28"/>
          <w:szCs w:val="28"/>
        </w:rPr>
        <w:t>ских округов (за исключением г. </w:t>
      </w:r>
      <w:r w:rsidRPr="00F45BB7">
        <w:rPr>
          <w:rFonts w:ascii="Times New Roman" w:hAnsi="Times New Roman" w:cs="Times New Roman"/>
          <w:sz w:val="28"/>
          <w:szCs w:val="28"/>
        </w:rPr>
        <w:t>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г. Новосибирска). Перечень сельских территорий Новосибирской области определяется Правительством Новосибирской области;</w:t>
      </w:r>
    </w:p>
    <w:p w14:paraId="4D0E1433" w14:textId="7BE83A1F" w:rsidR="0019104E" w:rsidRPr="00F45BB7" w:rsidRDefault="006F2BB3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«сельские агломерации» – </w:t>
      </w:r>
      <w:r w:rsidR="00EB3516" w:rsidRPr="00F45BB7">
        <w:rPr>
          <w:rFonts w:ascii="Times New Roman" w:hAnsi="Times New Roman" w:cs="Times New Roman"/>
          <w:sz w:val="28"/>
          <w:szCs w:val="28"/>
        </w:rPr>
        <w:t xml:space="preserve">примыкающие друг к другу </w:t>
      </w:r>
      <w:r w:rsidR="0019104E" w:rsidRPr="00F45BB7">
        <w:rPr>
          <w:rFonts w:ascii="Times New Roman" w:hAnsi="Times New Roman" w:cs="Times New Roman"/>
          <w:sz w:val="28"/>
          <w:szCs w:val="28"/>
        </w:rPr>
        <w:t>сельские территории</w:t>
      </w:r>
      <w:r w:rsidR="00EB3516" w:rsidRPr="00F45BB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3516" w:rsidRPr="00F45BB7">
        <w:rPr>
          <w:rFonts w:ascii="Times New Roman" w:hAnsi="Times New Roman" w:cs="Times New Roman"/>
          <w:sz w:val="28"/>
          <w:szCs w:val="28"/>
        </w:rPr>
        <w:t xml:space="preserve">(или) граничащие с сельскими территориями </w:t>
      </w:r>
      <w:r w:rsidR="0019104E" w:rsidRPr="00F45BB7">
        <w:rPr>
          <w:rFonts w:ascii="Times New Roman" w:hAnsi="Times New Roman" w:cs="Times New Roman"/>
          <w:sz w:val="28"/>
          <w:szCs w:val="28"/>
        </w:rPr>
        <w:t>поселки городского типа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3516" w:rsidRPr="00F45BB7">
        <w:rPr>
          <w:rFonts w:ascii="Times New Roman" w:hAnsi="Times New Roman" w:cs="Times New Roman"/>
          <w:sz w:val="28"/>
          <w:szCs w:val="28"/>
        </w:rPr>
        <w:t>(или)</w:t>
      </w:r>
      <w:r w:rsidR="0019104E" w:rsidRPr="00F45BB7">
        <w:rPr>
          <w:rFonts w:ascii="Times New Roman" w:hAnsi="Times New Roman" w:cs="Times New Roman"/>
          <w:sz w:val="28"/>
          <w:szCs w:val="28"/>
        </w:rPr>
        <w:t xml:space="preserve"> малые города</w:t>
      </w:r>
      <w:r w:rsidR="00EB3516" w:rsidRPr="00F45BB7">
        <w:rPr>
          <w:rFonts w:ascii="Times New Roman" w:hAnsi="Times New Roman" w:cs="Times New Roman"/>
          <w:sz w:val="28"/>
          <w:szCs w:val="28"/>
        </w:rPr>
        <w:t>. Ч</w:t>
      </w:r>
      <w:r w:rsidR="0019104E" w:rsidRPr="00F45BB7">
        <w:rPr>
          <w:rFonts w:ascii="Times New Roman" w:hAnsi="Times New Roman" w:cs="Times New Roman"/>
          <w:sz w:val="28"/>
          <w:szCs w:val="28"/>
        </w:rPr>
        <w:t>исленност</w:t>
      </w:r>
      <w:r w:rsidR="00EB3516" w:rsidRPr="00F45BB7">
        <w:rPr>
          <w:rFonts w:ascii="Times New Roman" w:hAnsi="Times New Roman" w:cs="Times New Roman"/>
          <w:sz w:val="28"/>
          <w:szCs w:val="28"/>
        </w:rPr>
        <w:t>ь</w:t>
      </w:r>
      <w:r w:rsidR="0019104E" w:rsidRPr="00F45BB7">
        <w:rPr>
          <w:rFonts w:ascii="Times New Roman" w:hAnsi="Times New Roman" w:cs="Times New Roman"/>
          <w:sz w:val="28"/>
          <w:szCs w:val="28"/>
        </w:rPr>
        <w:t xml:space="preserve"> населения, постоянно проживающего на </w:t>
      </w:r>
      <w:r w:rsidR="00EB3516" w:rsidRPr="00F45BB7">
        <w:rPr>
          <w:rFonts w:ascii="Times New Roman" w:hAnsi="Times New Roman" w:cs="Times New Roman"/>
          <w:sz w:val="28"/>
          <w:szCs w:val="28"/>
        </w:rPr>
        <w:t>территории каждого населенного пункта, входящего в состав сельской агломерации, не может превышать</w:t>
      </w:r>
      <w:r w:rsidR="0019104E" w:rsidRPr="00F45BB7">
        <w:rPr>
          <w:rFonts w:ascii="Times New Roman" w:hAnsi="Times New Roman" w:cs="Times New Roman"/>
          <w:sz w:val="28"/>
          <w:szCs w:val="28"/>
        </w:rPr>
        <w:t xml:space="preserve"> 30 тыс. человек. </w:t>
      </w:r>
      <w:r w:rsidR="00EB3516" w:rsidRPr="00F45BB7">
        <w:rPr>
          <w:rFonts w:ascii="Times New Roman" w:hAnsi="Times New Roman" w:cs="Times New Roman"/>
          <w:sz w:val="28"/>
          <w:szCs w:val="28"/>
        </w:rPr>
        <w:t xml:space="preserve">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r w:rsidR="0019104E" w:rsidRPr="00F45BB7">
        <w:rPr>
          <w:rFonts w:ascii="Times New Roman" w:hAnsi="Times New Roman" w:cs="Times New Roman"/>
          <w:sz w:val="28"/>
          <w:szCs w:val="28"/>
        </w:rPr>
        <w:t>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72819A46" w14:textId="3A6A5105" w:rsidR="0019104E" w:rsidRPr="00F45BB7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«сельскохозяйственный потребительский кооператив»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юридическое лицо, созданное в соответствии с Федеральным за</w:t>
      </w:r>
      <w:r w:rsidR="006F2BB3">
        <w:rPr>
          <w:rFonts w:ascii="Times New Roman" w:hAnsi="Times New Roman" w:cs="Times New Roman"/>
          <w:sz w:val="28"/>
          <w:szCs w:val="28"/>
        </w:rPr>
        <w:t xml:space="preserve">коном от 08.12.1995 № 193-ФЗ «О  </w:t>
      </w:r>
      <w:r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</w:t>
      </w:r>
      <w:r w:rsidR="002B1230" w:rsidRPr="00F45BB7">
        <w:rPr>
          <w:rFonts w:ascii="Times New Roman" w:hAnsi="Times New Roman" w:cs="Times New Roman"/>
          <w:sz w:val="28"/>
          <w:szCs w:val="28"/>
        </w:rPr>
        <w:t xml:space="preserve">и осуществляющее деятельность </w:t>
      </w:r>
      <w:r w:rsidRPr="00F45BB7">
        <w:rPr>
          <w:rFonts w:ascii="Times New Roman" w:hAnsi="Times New Roman" w:cs="Times New Roman"/>
          <w:sz w:val="28"/>
          <w:szCs w:val="28"/>
        </w:rPr>
        <w:t>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</w:t>
      </w:r>
      <w:r w:rsidR="006F2BB3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Pr="00F45BB7">
        <w:rPr>
          <w:rFonts w:ascii="Times New Roman" w:hAnsi="Times New Roman" w:cs="Times New Roman"/>
          <w:sz w:val="28"/>
          <w:szCs w:val="28"/>
        </w:rPr>
        <w:t>24.07.2007 № 209-ФЗ «О развитии малого и</w:t>
      </w:r>
      <w:r w:rsidR="006F2BB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 </w:t>
      </w:r>
      <w:r w:rsidRPr="00F45BB7">
        <w:rPr>
          <w:rFonts w:ascii="Times New Roman" w:hAnsi="Times New Roman" w:cs="Times New Roman"/>
          <w:sz w:val="28"/>
          <w:szCs w:val="28"/>
        </w:rPr>
        <w:t xml:space="preserve">Российской Федерации» (далее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Федеральный закон № 209-ФЗ) и объединяющее не менее 5 граждан Российской Федерации и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</w:t>
      </w:r>
      <w:r w:rsidR="006F2BB3">
        <w:rPr>
          <w:rFonts w:ascii="Times New Roman" w:hAnsi="Times New Roman" w:cs="Times New Roman"/>
          <w:sz w:val="28"/>
          <w:szCs w:val="28"/>
        </w:rPr>
        <w:t xml:space="preserve">изводителей должны относиться </w:t>
      </w:r>
      <w:proofErr w:type="gramStart"/>
      <w:r w:rsidR="006F2BB3">
        <w:rPr>
          <w:rFonts w:ascii="Times New Roman" w:hAnsi="Times New Roman" w:cs="Times New Roman"/>
          <w:sz w:val="28"/>
          <w:szCs w:val="28"/>
        </w:rPr>
        <w:t xml:space="preserve">к  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proofErr w:type="gramEnd"/>
      <w:r w:rsidRPr="00F45BB7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</w:t>
      </w:r>
      <w:r w:rsidR="006F2BB3">
        <w:rPr>
          <w:rFonts w:ascii="Times New Roman" w:hAnsi="Times New Roman" w:cs="Times New Roman"/>
          <w:sz w:val="28"/>
          <w:szCs w:val="28"/>
        </w:rPr>
        <w:t xml:space="preserve">ратива может быть сформирован </w:t>
      </w:r>
      <w:proofErr w:type="gramStart"/>
      <w:r w:rsidR="006F2BB3">
        <w:rPr>
          <w:rFonts w:ascii="Times New Roman" w:hAnsi="Times New Roman" w:cs="Times New Roman"/>
          <w:sz w:val="28"/>
          <w:szCs w:val="28"/>
        </w:rPr>
        <w:t xml:space="preserve">в  </w:t>
      </w:r>
      <w:r w:rsidRPr="00F45BB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F45BB7">
        <w:rPr>
          <w:rFonts w:ascii="Times New Roman" w:hAnsi="Times New Roman" w:cs="Times New Roman"/>
          <w:sz w:val="28"/>
          <w:szCs w:val="28"/>
        </w:rPr>
        <w:t xml:space="preserve"> числе за счет части гранта в форме субсидии «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», предоставленного </w:t>
      </w:r>
      <w:proofErr w:type="spellStart"/>
      <w:r w:rsidR="000E7DAA" w:rsidRPr="00F45BB7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="000E7DAA" w:rsidRPr="00F45BB7">
        <w:rPr>
          <w:rFonts w:ascii="Times New Roman" w:hAnsi="Times New Roman" w:cs="Times New Roman"/>
          <w:sz w:val="28"/>
          <w:szCs w:val="28"/>
        </w:rPr>
        <w:t>, который является</w:t>
      </w:r>
      <w:r w:rsidRPr="00F45BB7">
        <w:rPr>
          <w:rFonts w:ascii="Times New Roman" w:hAnsi="Times New Roman" w:cs="Times New Roman"/>
          <w:sz w:val="28"/>
          <w:szCs w:val="28"/>
        </w:rPr>
        <w:t xml:space="preserve"> член</w:t>
      </w:r>
      <w:r w:rsidR="000E7DAA" w:rsidRPr="00F45BB7">
        <w:rPr>
          <w:rFonts w:ascii="Times New Roman" w:hAnsi="Times New Roman" w:cs="Times New Roman"/>
          <w:sz w:val="28"/>
          <w:szCs w:val="28"/>
        </w:rPr>
        <w:t>ом</w:t>
      </w:r>
      <w:r w:rsidRPr="00F45BB7">
        <w:rPr>
          <w:rFonts w:ascii="Times New Roman" w:hAnsi="Times New Roman" w:cs="Times New Roman"/>
          <w:sz w:val="28"/>
          <w:szCs w:val="28"/>
        </w:rPr>
        <w:t xml:space="preserve"> этого сельскохозяйственного потребительского кооператива;</w:t>
      </w:r>
    </w:p>
    <w:p w14:paraId="5C336C5D" w14:textId="3EFDE944" w:rsidR="00000856" w:rsidRPr="00F45BB7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«затраты сельскохозяйственного потребительского кооператива»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средства,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</w:t>
      </w:r>
      <w:r w:rsidR="00E06E12" w:rsidRPr="00F45BB7">
        <w:rPr>
          <w:rFonts w:ascii="Times New Roman" w:hAnsi="Times New Roman" w:cs="Times New Roman"/>
          <w:sz w:val="28"/>
          <w:szCs w:val="28"/>
        </w:rPr>
        <w:t>ботки с последующей реализацией.</w:t>
      </w:r>
    </w:p>
    <w:p w14:paraId="13759576" w14:textId="7C5A327C" w:rsidR="00E06E12" w:rsidRPr="00F45BB7" w:rsidRDefault="00E06E12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lastRenderedPageBreak/>
        <w:t xml:space="preserve">Для целей настоящего Порядка к сельскохозяйственной продукции относится продукция, </w:t>
      </w:r>
      <w:r w:rsidR="00054825" w:rsidRPr="00F45BB7">
        <w:rPr>
          <w:rFonts w:ascii="Times New Roman" w:hAnsi="Times New Roman" w:cs="Times New Roman"/>
          <w:sz w:val="28"/>
          <w:szCs w:val="28"/>
        </w:rPr>
        <w:t>указанная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перечне</w:t>
      </w:r>
      <w:r w:rsidR="001E302E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Pr="00F45BB7">
        <w:rPr>
          <w:rFonts w:ascii="Times New Roman" w:hAnsi="Times New Roman" w:cs="Times New Roman"/>
          <w:sz w:val="28"/>
          <w:szCs w:val="28"/>
        </w:rPr>
        <w:t>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</w:t>
      </w:r>
      <w:r w:rsidR="006F2BB3">
        <w:rPr>
          <w:rFonts w:ascii="Times New Roman" w:hAnsi="Times New Roman" w:cs="Times New Roman"/>
          <w:sz w:val="28"/>
          <w:szCs w:val="28"/>
        </w:rPr>
        <w:t>й научной, научно-технической и </w:t>
      </w:r>
      <w:r w:rsidRPr="00F45BB7">
        <w:rPr>
          <w:rFonts w:ascii="Times New Roman" w:hAnsi="Times New Roman" w:cs="Times New Roman"/>
          <w:sz w:val="28"/>
          <w:szCs w:val="28"/>
        </w:rPr>
        <w:t>(или) образовательной деятельности</w:t>
      </w:r>
      <w:r w:rsidR="001E302E" w:rsidRPr="00F45BB7">
        <w:rPr>
          <w:rFonts w:ascii="Times New Roman" w:hAnsi="Times New Roman" w:cs="Times New Roman"/>
          <w:sz w:val="28"/>
          <w:szCs w:val="28"/>
        </w:rPr>
        <w:t>, утвержденном распоряжением Правительства Российской Федерации от 25.01.2017 № 79-р</w:t>
      </w:r>
      <w:r w:rsidRPr="00F45BB7">
        <w:rPr>
          <w:rFonts w:ascii="Times New Roman" w:hAnsi="Times New Roman" w:cs="Times New Roman"/>
          <w:sz w:val="28"/>
          <w:szCs w:val="28"/>
        </w:rPr>
        <w:t>.</w:t>
      </w:r>
    </w:p>
    <w:p w14:paraId="5F83FCE3" w14:textId="6C4034F3" w:rsidR="00FF31B3" w:rsidRPr="00F45BB7" w:rsidRDefault="00FF31B3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3. </w:t>
      </w:r>
      <w:r w:rsidR="0066180C" w:rsidRPr="00F45BB7">
        <w:rPr>
          <w:rFonts w:ascii="Times New Roman" w:hAnsi="Times New Roman" w:cs="Times New Roman"/>
          <w:sz w:val="28"/>
          <w:szCs w:val="28"/>
        </w:rPr>
        <w:t>Субсидии предоставляются следующ</w:t>
      </w:r>
      <w:r w:rsidR="001E302E" w:rsidRPr="00F45BB7">
        <w:rPr>
          <w:rFonts w:ascii="Times New Roman" w:hAnsi="Times New Roman" w:cs="Times New Roman"/>
          <w:sz w:val="28"/>
          <w:szCs w:val="28"/>
        </w:rPr>
        <w:t>ей</w:t>
      </w:r>
      <w:r w:rsidR="0066180C" w:rsidRPr="00F45BB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E302E" w:rsidRPr="00F45BB7">
        <w:rPr>
          <w:rFonts w:ascii="Times New Roman" w:hAnsi="Times New Roman" w:cs="Times New Roman"/>
          <w:sz w:val="28"/>
          <w:szCs w:val="28"/>
        </w:rPr>
        <w:t>и</w:t>
      </w:r>
      <w:r w:rsidR="0066180C" w:rsidRPr="00F45BB7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</w:t>
      </w:r>
      <w:r w:rsidR="00FD445D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="005E3A06" w:rsidRPr="00F45BB7">
        <w:rPr>
          <w:rFonts w:ascii="Times New Roman" w:hAnsi="Times New Roman" w:cs="Times New Roman"/>
          <w:sz w:val="28"/>
          <w:szCs w:val="28"/>
        </w:rPr>
        <w:t>(далее 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="005E3A06" w:rsidRPr="00F45BB7">
        <w:rPr>
          <w:rFonts w:ascii="Times New Roman" w:hAnsi="Times New Roman" w:cs="Times New Roman"/>
          <w:sz w:val="28"/>
          <w:szCs w:val="28"/>
        </w:rPr>
        <w:t> </w:t>
      </w:r>
      <w:r w:rsidR="00FD445D" w:rsidRPr="00F45BB7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5E3A06" w:rsidRPr="00F45BB7">
        <w:rPr>
          <w:rFonts w:ascii="Times New Roman" w:hAnsi="Times New Roman" w:cs="Times New Roman"/>
          <w:sz w:val="28"/>
          <w:szCs w:val="28"/>
        </w:rPr>
        <w:t>)</w:t>
      </w:r>
      <w:r w:rsidRPr="00F45BB7">
        <w:rPr>
          <w:rFonts w:ascii="Times New Roman" w:hAnsi="Times New Roman" w:cs="Times New Roman"/>
          <w:sz w:val="28"/>
          <w:szCs w:val="28"/>
        </w:rPr>
        <w:t>:</w:t>
      </w:r>
    </w:p>
    <w:p w14:paraId="6A18EE4B" w14:textId="5E28F0E5" w:rsidR="001E302E" w:rsidRPr="00F45BB7" w:rsidRDefault="00831E35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юридическое лицо, созданное в соотве</w:t>
      </w:r>
      <w:r w:rsidR="006F2BB3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Pr="00F45BB7">
        <w:rPr>
          <w:rFonts w:ascii="Times New Roman" w:hAnsi="Times New Roman" w:cs="Times New Roman"/>
          <w:sz w:val="28"/>
          <w:szCs w:val="28"/>
        </w:rPr>
        <w:t>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24.07.2007 № 209-ФЗ «О развитии малого и среднего предпринимательства в Российской Федер</w:t>
      </w:r>
      <w:r w:rsidR="006F2BB3">
        <w:rPr>
          <w:rFonts w:ascii="Times New Roman" w:hAnsi="Times New Roman" w:cs="Times New Roman"/>
          <w:sz w:val="28"/>
          <w:szCs w:val="28"/>
        </w:rPr>
        <w:t>ации» и объединяющее не менее 5 </w:t>
      </w:r>
      <w:r w:rsidRPr="00F45BB7">
        <w:rPr>
          <w:rFonts w:ascii="Times New Roman" w:hAnsi="Times New Roman" w:cs="Times New Roman"/>
          <w:sz w:val="28"/>
          <w:szCs w:val="28"/>
        </w:rPr>
        <w:t>граждан Российской Федерации и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(или) 3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в том числе за счет части гранта в форме субсидии «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», предоставленного 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>, который является членом этого сельскохозяйственного потребительского кооператива</w:t>
      </w:r>
      <w:r w:rsidR="001E302E" w:rsidRPr="00F45BB7">
        <w:rPr>
          <w:rFonts w:ascii="Times New Roman" w:hAnsi="Times New Roman" w:cs="Times New Roman"/>
          <w:sz w:val="28"/>
          <w:szCs w:val="28"/>
        </w:rPr>
        <w:t>.</w:t>
      </w:r>
    </w:p>
    <w:p w14:paraId="3BD101CE" w14:textId="6943D395" w:rsidR="00000856" w:rsidRPr="00F45BB7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4</w:t>
      </w:r>
      <w:r w:rsidR="00000856" w:rsidRPr="00F45BB7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5C3F0364" w14:textId="06EBAABF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 </w:t>
      </w:r>
      <w:r w:rsidR="0019104E" w:rsidRPr="00F45BB7">
        <w:rPr>
          <w:rFonts w:ascii="Times New Roman" w:hAnsi="Times New Roman" w:cs="Times New Roman"/>
          <w:sz w:val="28"/>
          <w:szCs w:val="28"/>
        </w:rPr>
        <w:t>оказание государственной поддержки сельскохозяйственному потребительскому кооперативу путем компенсации части понесенных затрат</w:t>
      </w:r>
      <w:r w:rsidR="0019104E" w:rsidRPr="00F45BB7">
        <w:t xml:space="preserve"> </w:t>
      </w:r>
      <w:proofErr w:type="gramStart"/>
      <w:r w:rsidR="006F2BB3">
        <w:rPr>
          <w:rFonts w:ascii="Times New Roman" w:hAnsi="Times New Roman" w:cs="Times New Roman"/>
          <w:sz w:val="28"/>
          <w:szCs w:val="28"/>
        </w:rPr>
        <w:t xml:space="preserve">с  </w:t>
      </w:r>
      <w:r w:rsidR="0019104E" w:rsidRPr="00F45BB7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19104E" w:rsidRPr="00F45BB7">
        <w:rPr>
          <w:rFonts w:ascii="Times New Roman" w:hAnsi="Times New Roman" w:cs="Times New Roman"/>
          <w:sz w:val="28"/>
          <w:szCs w:val="28"/>
        </w:rPr>
        <w:t xml:space="preserve"> развития на сельских территориях Новосибирской области сельскохозяйственной потребительской кооперации</w:t>
      </w:r>
      <w:r w:rsidRPr="00F45BB7">
        <w:rPr>
          <w:rFonts w:ascii="Times New Roman" w:hAnsi="Times New Roman" w:cs="Times New Roman"/>
          <w:sz w:val="28"/>
          <w:szCs w:val="28"/>
        </w:rPr>
        <w:t>;</w:t>
      </w:r>
    </w:p>
    <w:p w14:paraId="7871FF12" w14:textId="0F9A498C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19104E" w:rsidRPr="00F45BB7">
        <w:rPr>
          <w:rFonts w:ascii="Times New Roman" w:hAnsi="Times New Roman" w:cs="Times New Roman"/>
          <w:sz w:val="28"/>
          <w:szCs w:val="28"/>
        </w:rPr>
        <w:t>.</w:t>
      </w:r>
    </w:p>
    <w:p w14:paraId="41FEE0A8" w14:textId="561BA6F2" w:rsidR="00000856" w:rsidRPr="00F45BB7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5</w:t>
      </w:r>
      <w:r w:rsidR="00000856" w:rsidRPr="00F45BB7">
        <w:rPr>
          <w:rFonts w:ascii="Times New Roman" w:hAnsi="Times New Roman" w:cs="Times New Roman"/>
          <w:sz w:val="28"/>
          <w:szCs w:val="28"/>
        </w:rPr>
        <w:t>. </w:t>
      </w:r>
      <w:r w:rsidR="00C763C8" w:rsidRPr="00F45BB7">
        <w:rPr>
          <w:rFonts w:ascii="Times New Roman" w:hAnsi="Times New Roman" w:cs="Times New Roman"/>
          <w:sz w:val="28"/>
          <w:szCs w:val="28"/>
        </w:rPr>
        <w:t xml:space="preserve">Субсидии сельскохозяйственным потребительским кооперативам предоставляются министерством сельского хозяйства Новосибирской области </w:t>
      </w:r>
      <w:r w:rsidR="00C763C8" w:rsidRPr="00F45BB7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="00C763C8" w:rsidRPr="00F45BB7">
        <w:rPr>
          <w:rFonts w:ascii="Times New Roman" w:hAnsi="Times New Roman" w:cs="Times New Roman"/>
          <w:sz w:val="28"/>
          <w:szCs w:val="28"/>
        </w:rPr>
        <w:t xml:space="preserve">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затрат, понесенных в текущем финансовом году, с целью развития на сельских территориях Новосибирской области сельскохозяйственной потребительской кооперации (далее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="00C763C8" w:rsidRPr="00F45BB7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14:paraId="02B441F5" w14:textId="70C4B85F" w:rsidR="00C763C8" w:rsidRPr="00F45BB7" w:rsidRDefault="00C763C8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</w:t>
      </w:r>
      <w:r w:rsidR="006F2BB3">
        <w:rPr>
          <w:rFonts w:ascii="Times New Roman" w:hAnsi="Times New Roman" w:cs="Times New Roman"/>
          <w:sz w:val="28"/>
          <w:szCs w:val="28"/>
        </w:rPr>
        <w:t>лению, предусмотренному пунктом </w:t>
      </w:r>
      <w:r w:rsidR="005958B1" w:rsidRPr="00F45BB7">
        <w:rPr>
          <w:rFonts w:ascii="Times New Roman" w:hAnsi="Times New Roman" w:cs="Times New Roman"/>
          <w:sz w:val="28"/>
          <w:szCs w:val="28"/>
        </w:rPr>
        <w:t>1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252C675" w14:textId="7E7D3768" w:rsidR="00C763C8" w:rsidRPr="00F45BB7" w:rsidRDefault="0066180C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6</w:t>
      </w:r>
      <w:r w:rsidR="00000856" w:rsidRPr="00F45BB7">
        <w:rPr>
          <w:rFonts w:ascii="Times New Roman" w:hAnsi="Times New Roman" w:cs="Times New Roman"/>
          <w:sz w:val="28"/>
          <w:szCs w:val="28"/>
        </w:rPr>
        <w:t>. </w:t>
      </w:r>
      <w:r w:rsidR="00C763C8" w:rsidRPr="00F45BB7">
        <w:rPr>
          <w:rFonts w:ascii="Times New Roman" w:hAnsi="Times New Roman" w:cs="Times New Roman"/>
          <w:sz w:val="28"/>
          <w:szCs w:val="28"/>
        </w:rPr>
        <w:t>Субсидии сельскохозяйственному потребительскому кооперативу, зарегистрированному на территории Новосибирской области в органах Федеральной налоговой службы, предоставляются министерством на возмещение части затрат, понесенных в текущем финансовом году:</w:t>
      </w:r>
    </w:p>
    <w:p w14:paraId="1C946C38" w14:textId="2FEBCA29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1) 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размере, не превышающем 50 процентов </w:t>
      </w:r>
      <w:r w:rsidR="006F2BB3">
        <w:rPr>
          <w:rFonts w:ascii="Times New Roman" w:hAnsi="Times New Roman" w:cs="Times New Roman"/>
          <w:sz w:val="28"/>
          <w:szCs w:val="28"/>
        </w:rPr>
        <w:t>затрат, но не более 3 млн </w:t>
      </w:r>
      <w:r w:rsidRPr="00F45BB7">
        <w:rPr>
          <w:rFonts w:ascii="Times New Roman" w:hAnsi="Times New Roman" w:cs="Times New Roman"/>
          <w:sz w:val="28"/>
          <w:szCs w:val="28"/>
        </w:rPr>
        <w:t>рублей из расчета на один сельскохозяйственный потребительский кооператив. Перечень такого имущества установлен приложением №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3 к приказу Министерства сельского хозяйства Российской Федерации от 12.03.2021 №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r w:rsidR="0054159B" w:rsidRPr="00F45BB7">
        <w:rPr>
          <w:rFonts w:ascii="Times New Roman" w:hAnsi="Times New Roman" w:cs="Times New Roman"/>
          <w:sz w:val="28"/>
          <w:szCs w:val="28"/>
        </w:rPr>
        <w:t>.07.2012</w:t>
      </w:r>
      <w:r w:rsidRPr="00F45BB7">
        <w:rPr>
          <w:rFonts w:ascii="Times New Roman" w:hAnsi="Times New Roman" w:cs="Times New Roman"/>
          <w:sz w:val="28"/>
          <w:szCs w:val="28"/>
        </w:rPr>
        <w:t xml:space="preserve"> № 717, а также об установлении сроков их представления». Стоимость такого имущества, передаваемого (реализуемого) в собственность одного члена сельскохозяйственного потребительского коо</w:t>
      </w:r>
      <w:r w:rsidR="006F2BB3">
        <w:rPr>
          <w:rFonts w:ascii="Times New Roman" w:hAnsi="Times New Roman" w:cs="Times New Roman"/>
          <w:sz w:val="28"/>
          <w:szCs w:val="28"/>
        </w:rPr>
        <w:t>ператива, не может превышать 30 </w:t>
      </w:r>
      <w:r w:rsidRPr="00F45BB7">
        <w:rPr>
          <w:rFonts w:ascii="Times New Roman" w:hAnsi="Times New Roman" w:cs="Times New Roman"/>
          <w:sz w:val="28"/>
          <w:szCs w:val="28"/>
        </w:rPr>
        <w:t>процентов общей стоимости этого имущества;</w:t>
      </w:r>
    </w:p>
    <w:p w14:paraId="2D92794C" w14:textId="280D7FC1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2) 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</w:t>
      </w:r>
      <w:r w:rsidR="006F2BB3">
        <w:rPr>
          <w:rFonts w:ascii="Times New Roman" w:hAnsi="Times New Roman" w:cs="Times New Roman"/>
          <w:sz w:val="28"/>
          <w:szCs w:val="28"/>
        </w:rPr>
        <w:t>– в </w:t>
      </w:r>
      <w:r w:rsidRPr="00F45BB7">
        <w:rPr>
          <w:rFonts w:ascii="Times New Roman" w:hAnsi="Times New Roman" w:cs="Times New Roman"/>
          <w:sz w:val="28"/>
          <w:szCs w:val="28"/>
        </w:rPr>
        <w:t>размере, не превышающем 50 процентов затрат, но не более 10 млн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</w:t>
      </w:r>
      <w:r w:rsidR="006F2BB3">
        <w:rPr>
          <w:rFonts w:ascii="Times New Roman" w:hAnsi="Times New Roman" w:cs="Times New Roman"/>
          <w:sz w:val="28"/>
          <w:szCs w:val="28"/>
        </w:rPr>
        <w:t>ператива, не может превышать 30 </w:t>
      </w:r>
      <w:r w:rsidRPr="00F45BB7">
        <w:rPr>
          <w:rFonts w:ascii="Times New Roman" w:hAnsi="Times New Roman" w:cs="Times New Roman"/>
          <w:sz w:val="28"/>
          <w:szCs w:val="28"/>
        </w:rPr>
        <w:t xml:space="preserve">процентов общей стоимости приобретаемого поголовья. Возраст приобретаемого крупного рогатого скота не должен превышать 2 года. Порядок </w:t>
      </w:r>
      <w:r w:rsidRPr="00F45BB7">
        <w:rPr>
          <w:rFonts w:ascii="Times New Roman" w:hAnsi="Times New Roman" w:cs="Times New Roman"/>
          <w:sz w:val="28"/>
          <w:szCs w:val="28"/>
        </w:rPr>
        <w:lastRenderedPageBreak/>
        <w:t>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</w:p>
    <w:p w14:paraId="674418BF" w14:textId="158E49BC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3) 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размере, не превышающем 50 процентов затрат, но не более 10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млн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рублей из расчета на один сельскохозяйственный потребительский кооператив. Перечень техники, транспорта, оборудования и объектов определяется министерством. Срок эксплуатации техники, транспорта, оборудования и объектов на день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 не могут быть средства гранта в форме субсидии «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», полученные </w:t>
      </w:r>
      <w:r w:rsidR="002D1EF0" w:rsidRPr="00F45BB7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Pr="00F45BB7">
        <w:rPr>
          <w:rFonts w:ascii="Times New Roman" w:hAnsi="Times New Roman" w:cs="Times New Roman"/>
          <w:sz w:val="28"/>
          <w:szCs w:val="28"/>
        </w:rPr>
        <w:t>;</w:t>
      </w:r>
    </w:p>
    <w:p w14:paraId="66142FAB" w14:textId="02CA9712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4) связанных с закупкой сельскохозяйственной продукции у членов сельскохозяйственного потребительского кооператива (кроме ассоциированных членов),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размере, не превышающем:</w:t>
      </w:r>
    </w:p>
    <w:p w14:paraId="2F759A4C" w14:textId="1459D971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10 процентов затрат,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</w:p>
    <w:p w14:paraId="08B17890" w14:textId="2BC79957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12 процентов затрат,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</w:p>
    <w:p w14:paraId="70991D36" w14:textId="4EE4679D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15 процентов затрат,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</w:p>
    <w:p w14:paraId="291147C4" w14:textId="77777777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14:paraId="16FAE3E7" w14:textId="77777777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В случае если объем продукции, закупленной у одного члена сельскохозяйственного потребительского кооператива, превышает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</w:t>
      </w:r>
      <w:r w:rsidRPr="00F45BB7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расчета указанного максимального объема продукции.</w:t>
      </w:r>
    </w:p>
    <w:p w14:paraId="221C656B" w14:textId="54206A69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</w:t>
      </w:r>
      <w:r w:rsidR="002558E2" w:rsidRPr="00F45BB7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F45BB7">
        <w:rPr>
          <w:rFonts w:ascii="Times New Roman" w:hAnsi="Times New Roman" w:cs="Times New Roman"/>
          <w:sz w:val="28"/>
          <w:szCs w:val="28"/>
        </w:rPr>
        <w:t>года, следующего за отчетным.</w:t>
      </w:r>
    </w:p>
    <w:p w14:paraId="366B80D4" w14:textId="3DD12DDE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</w:t>
      </w:r>
      <w:r w:rsidR="006F2BB3">
        <w:rPr>
          <w:rFonts w:ascii="Times New Roman" w:hAnsi="Times New Roman" w:cs="Times New Roman"/>
          <w:sz w:val="28"/>
          <w:szCs w:val="28"/>
        </w:rPr>
        <w:t xml:space="preserve"> затраты не возмещались ранее в </w:t>
      </w:r>
      <w:r w:rsidRPr="00F45BB7">
        <w:rPr>
          <w:rFonts w:ascii="Times New Roman" w:hAnsi="Times New Roman" w:cs="Times New Roman"/>
          <w:sz w:val="28"/>
          <w:szCs w:val="28"/>
        </w:rPr>
        <w:t>текущем отчетном году.</w:t>
      </w:r>
    </w:p>
    <w:p w14:paraId="31D2A854" w14:textId="262361F5" w:rsidR="00C763C8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Получение средств сельскохозяйственными потребительскими кооперативами последующих уровней в соответствии с подпунктами 1, 2 пункта </w:t>
      </w:r>
      <w:r w:rsidR="00EB0870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 не допускается. Получение средств сельскохозяйственными потребительскими кооперативами после</w:t>
      </w:r>
      <w:r w:rsidR="006F2BB3">
        <w:rPr>
          <w:rFonts w:ascii="Times New Roman" w:hAnsi="Times New Roman" w:cs="Times New Roman"/>
          <w:sz w:val="28"/>
          <w:szCs w:val="28"/>
        </w:rPr>
        <w:t xml:space="preserve">дующих уровней в соответствии </w:t>
      </w:r>
      <w:proofErr w:type="gramStart"/>
      <w:r w:rsidR="006F2BB3">
        <w:rPr>
          <w:rFonts w:ascii="Times New Roman" w:hAnsi="Times New Roman" w:cs="Times New Roman"/>
          <w:sz w:val="28"/>
          <w:szCs w:val="28"/>
        </w:rPr>
        <w:t xml:space="preserve">с  </w:t>
      </w:r>
      <w:r w:rsidRPr="00F45BB7">
        <w:rPr>
          <w:rFonts w:ascii="Times New Roman" w:hAnsi="Times New Roman" w:cs="Times New Roman"/>
          <w:sz w:val="28"/>
          <w:szCs w:val="28"/>
        </w:rPr>
        <w:t>подпунктом</w:t>
      </w:r>
      <w:proofErr w:type="gramEnd"/>
      <w:r w:rsidRPr="00F45BB7">
        <w:rPr>
          <w:rFonts w:ascii="Times New Roman" w:hAnsi="Times New Roman" w:cs="Times New Roman"/>
          <w:sz w:val="28"/>
          <w:szCs w:val="28"/>
        </w:rPr>
        <w:t xml:space="preserve"> 4 пункта 4 Порядка допускается при условии,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</w:t>
      </w:r>
      <w:r w:rsidR="00EB0870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8019A76" w14:textId="502F3683" w:rsidR="00000856" w:rsidRPr="00F45BB7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Приобретение имущества, транспорта, оборудования, техники и объектов, указанных в подпунктах 1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>4 настоящего пункта, сельскохозяйственным потребительским кооперативом у своих членов (</w:t>
      </w:r>
      <w:r w:rsidR="006F2BB3">
        <w:rPr>
          <w:rFonts w:ascii="Times New Roman" w:hAnsi="Times New Roman" w:cs="Times New Roman"/>
          <w:sz w:val="28"/>
          <w:szCs w:val="28"/>
        </w:rPr>
        <w:t>в том числе ассоциированных) не </w:t>
      </w:r>
      <w:r w:rsidRPr="00F45BB7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38C5D58C" w14:textId="0E9CC044" w:rsidR="007C0EC8" w:rsidRPr="00F45BB7" w:rsidRDefault="007C0EC8" w:rsidP="007C0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Возмещение затрат, предусмотренных подпунктами 1, 3 и 4 настоящего пункта, сельскохозяйственным потребительским кооперативам, осуществляющим сбор, первичную и</w:t>
      </w:r>
      <w:r w:rsidR="006F2BB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(или) последующую переработку, хранение и реализацию плодоовощной продукции, картофеля и молока, осуществляется в приоритетном порядке.</w:t>
      </w:r>
    </w:p>
    <w:p w14:paraId="308F7E4E" w14:textId="649A7D89" w:rsidR="00000856" w:rsidRPr="00F45BB7" w:rsidRDefault="0066180C" w:rsidP="00000856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7</w:t>
      </w:r>
      <w:r w:rsidR="00000856" w:rsidRPr="00F45BB7">
        <w:rPr>
          <w:rFonts w:ascii="Times New Roman" w:hAnsi="Times New Roman" w:cs="Times New Roman"/>
          <w:sz w:val="28"/>
          <w:szCs w:val="28"/>
        </w:rPr>
        <w:t>. </w:t>
      </w:r>
      <w:r w:rsidR="00C763C8" w:rsidRPr="00F45BB7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сельскохозяйственного потребительского кооператива, предусмотренных Порядком, за счет иных направлений государственной поддержки, не допускается.</w:t>
      </w:r>
    </w:p>
    <w:p w14:paraId="0BED3D39" w14:textId="1D3C0C77" w:rsidR="00000856" w:rsidRPr="00F45BB7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8</w:t>
      </w:r>
      <w:r w:rsidR="00000856" w:rsidRPr="00F45BB7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275260BE" w14:textId="7EBF8FFE" w:rsidR="00000856" w:rsidRPr="00F45BB7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9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1E5612DF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EB12D" w14:textId="77777777" w:rsidR="00000856" w:rsidRPr="00F45BB7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5BB7">
        <w:rPr>
          <w:rFonts w:ascii="Times New Roman" w:hAnsi="Times New Roman" w:cs="Times New Roman"/>
          <w:b/>
          <w:sz w:val="28"/>
          <w:szCs w:val="28"/>
        </w:rPr>
        <w:t>.</w:t>
      </w:r>
      <w:r w:rsidRPr="00F45BB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1F800615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61B57" w14:textId="772A4F01" w:rsidR="00000856" w:rsidRPr="00F45BB7" w:rsidRDefault="00026D6F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10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</w:t>
      </w:r>
      <w:r w:rsidR="00000856" w:rsidRPr="00F45BB7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 официальный сайт) не менее чем за 30 календарных дней до даты </w:t>
      </w:r>
      <w:r w:rsidR="00A32885" w:rsidRPr="00F45BB7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038591" w14:textId="518AA493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4A6DDC" w:rsidRPr="00F45BB7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F45BB7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заявка) устанавлива</w:t>
      </w:r>
      <w:r w:rsidR="00A368FF" w:rsidRPr="00F45BB7">
        <w:rPr>
          <w:rFonts w:ascii="Times New Roman" w:hAnsi="Times New Roman" w:cs="Times New Roman"/>
          <w:sz w:val="28"/>
          <w:szCs w:val="28"/>
        </w:rPr>
        <w:t>е</w:t>
      </w:r>
      <w:r w:rsidRPr="00F45BB7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2D27BE8E" w14:textId="5BEB10EC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026D6F" w:rsidRPr="00F45BB7">
        <w:rPr>
          <w:rFonts w:ascii="Times New Roman" w:hAnsi="Times New Roman" w:cs="Times New Roman"/>
          <w:sz w:val="28"/>
          <w:szCs w:val="28"/>
        </w:rPr>
        <w:t>1</w:t>
      </w:r>
      <w:r w:rsidRPr="00F45BB7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68C60DDF" w14:textId="1E88543D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 </w:t>
      </w:r>
      <w:r w:rsidR="004A6DDC" w:rsidRPr="00F45BB7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F45BB7">
        <w:rPr>
          <w:rFonts w:ascii="Times New Roman" w:hAnsi="Times New Roman" w:cs="Times New Roman"/>
          <w:sz w:val="28"/>
          <w:szCs w:val="28"/>
        </w:rPr>
        <w:t>;</w:t>
      </w:r>
    </w:p>
    <w:p w14:paraId="110F1E5F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0C0CEDBE" w14:textId="4BFA05F9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3) результат предоставления субсидии в соответствии с пунктом 2</w:t>
      </w:r>
      <w:r w:rsidR="00EB0870" w:rsidRPr="00F45BB7">
        <w:rPr>
          <w:rFonts w:ascii="Times New Roman" w:hAnsi="Times New Roman" w:cs="Times New Roman"/>
          <w:sz w:val="28"/>
          <w:szCs w:val="28"/>
        </w:rPr>
        <w:t>3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7095395" w14:textId="7003875D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4) </w:t>
      </w:r>
      <w:r w:rsidR="0091663A" w:rsidRPr="00F45BB7">
        <w:rPr>
          <w:rFonts w:ascii="Times New Roman" w:hAnsi="Times New Roman" w:cs="Times New Roman"/>
          <w:sz w:val="28"/>
          <w:szCs w:val="28"/>
        </w:rPr>
        <w:t>доменное имя</w:t>
      </w:r>
      <w:r w:rsidR="006F2BB3">
        <w:rPr>
          <w:rFonts w:ascii="Times New Roman" w:hAnsi="Times New Roman" w:cs="Times New Roman"/>
          <w:sz w:val="28"/>
          <w:szCs w:val="28"/>
        </w:rPr>
        <w:t xml:space="preserve"> и </w:t>
      </w:r>
      <w:r w:rsidRPr="00F45BB7">
        <w:rPr>
          <w:rFonts w:ascii="Times New Roman" w:hAnsi="Times New Roman" w:cs="Times New Roman"/>
          <w:sz w:val="28"/>
          <w:szCs w:val="28"/>
        </w:rPr>
        <w:t>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6AA161D1" w14:textId="18F972A4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5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) требования к </w:t>
      </w:r>
      <w:r w:rsidR="00FD445D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="006F2BB3">
        <w:rPr>
          <w:rFonts w:ascii="Times New Roman" w:hAnsi="Times New Roman" w:cs="Times New Roman"/>
          <w:sz w:val="28"/>
          <w:szCs w:val="28"/>
        </w:rPr>
        <w:t>в 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соответствии с пунктом 12 Порядка и перечень документов, представляемых </w:t>
      </w:r>
      <w:r w:rsidR="00FD445D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F45BB7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4C327D4B" w14:textId="5805EFF8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6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) порядок подачи заявок и форму заявок, подаваемых </w:t>
      </w:r>
      <w:r w:rsidR="00FD445D" w:rsidRPr="00F45BB7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000856" w:rsidRPr="00F45BB7">
        <w:rPr>
          <w:rFonts w:ascii="Times New Roman" w:hAnsi="Times New Roman" w:cs="Times New Roman"/>
          <w:sz w:val="28"/>
          <w:szCs w:val="28"/>
        </w:rPr>
        <w:t>, в соответствии с пунктом 13 Порядка;</w:t>
      </w:r>
    </w:p>
    <w:p w14:paraId="47FD9571" w14:textId="76D3F1D4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7</w:t>
      </w:r>
      <w:r w:rsidR="00000856" w:rsidRPr="00F45BB7">
        <w:rPr>
          <w:rFonts w:ascii="Times New Roman" w:hAnsi="Times New Roman" w:cs="Times New Roman"/>
          <w:sz w:val="28"/>
          <w:szCs w:val="28"/>
        </w:rPr>
        <w:t>) </w:t>
      </w:r>
      <w:r w:rsidR="004A6DDC" w:rsidRPr="00F45BB7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15 Порядка, порядок внесения изменений в заявки</w:t>
      </w:r>
      <w:r w:rsidR="00000856" w:rsidRPr="00F45BB7">
        <w:rPr>
          <w:rFonts w:ascii="Times New Roman" w:hAnsi="Times New Roman" w:cs="Times New Roman"/>
          <w:sz w:val="28"/>
          <w:szCs w:val="28"/>
        </w:rPr>
        <w:t>;</w:t>
      </w:r>
    </w:p>
    <w:p w14:paraId="665AD8CE" w14:textId="10D804AA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8</w:t>
      </w:r>
      <w:r w:rsidR="00000856" w:rsidRPr="00F45BB7">
        <w:rPr>
          <w:rFonts w:ascii="Times New Roman" w:hAnsi="Times New Roman" w:cs="Times New Roman"/>
          <w:sz w:val="28"/>
          <w:szCs w:val="28"/>
        </w:rPr>
        <w:t>) правила рассмотрения и оценки заявок в соответствии с пункт</w:t>
      </w:r>
      <w:r w:rsidR="00761F7C" w:rsidRPr="00F45BB7">
        <w:rPr>
          <w:rFonts w:ascii="Times New Roman" w:hAnsi="Times New Roman" w:cs="Times New Roman"/>
          <w:sz w:val="28"/>
          <w:szCs w:val="28"/>
        </w:rPr>
        <w:t>ами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="00761F7C" w:rsidRPr="00F45BB7">
        <w:rPr>
          <w:rFonts w:ascii="Times New Roman" w:hAnsi="Times New Roman" w:cs="Times New Roman"/>
          <w:sz w:val="28"/>
          <w:szCs w:val="28"/>
        </w:rPr>
        <w:t xml:space="preserve">16, </w:t>
      </w:r>
      <w:r w:rsidR="00000856" w:rsidRPr="00F45BB7">
        <w:rPr>
          <w:rFonts w:ascii="Times New Roman" w:hAnsi="Times New Roman" w:cs="Times New Roman"/>
          <w:sz w:val="28"/>
          <w:szCs w:val="28"/>
        </w:rPr>
        <w:t>17 Порядка;</w:t>
      </w:r>
    </w:p>
    <w:p w14:paraId="463C3EFC" w14:textId="3BF15212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9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) порядок предоставления </w:t>
      </w:r>
      <w:r w:rsidR="00FD445D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="00000856" w:rsidRPr="00F45BB7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04935D2" w14:textId="080A6498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131666" w:rsidRPr="00F45BB7">
        <w:rPr>
          <w:rFonts w:ascii="Times New Roman" w:hAnsi="Times New Roman" w:cs="Times New Roman"/>
          <w:sz w:val="28"/>
          <w:szCs w:val="28"/>
        </w:rPr>
        <w:t>0</w:t>
      </w:r>
      <w:r w:rsidRPr="00F45BB7">
        <w:rPr>
          <w:rFonts w:ascii="Times New Roman" w:hAnsi="Times New Roman" w:cs="Times New Roman"/>
          <w:sz w:val="28"/>
          <w:szCs w:val="28"/>
        </w:rPr>
        <w:t xml:space="preserve">) сроки, в течение которых победитель (победители) отбора должен подписать соглашение о предоставлении субсидии, заключаемого между министерством и </w:t>
      </w:r>
      <w:r w:rsidR="00FD445D" w:rsidRPr="00F45BB7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FD445D" w:rsidRPr="00F45BB7" w:rsidDel="00FD445D">
        <w:rPr>
          <w:rFonts w:ascii="Times New Roman" w:hAnsi="Times New Roman" w:cs="Times New Roman"/>
          <w:sz w:val="28"/>
          <w:szCs w:val="28"/>
        </w:rPr>
        <w:t xml:space="preserve"> </w:t>
      </w:r>
      <w:r w:rsidRPr="00F45B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63A27ED2" w14:textId="166333B8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131666" w:rsidRPr="00F45BB7">
        <w:rPr>
          <w:rFonts w:ascii="Times New Roman" w:hAnsi="Times New Roman" w:cs="Times New Roman"/>
          <w:sz w:val="28"/>
          <w:szCs w:val="28"/>
        </w:rPr>
        <w:t>1</w:t>
      </w:r>
      <w:r w:rsidRPr="00F45BB7">
        <w:rPr>
          <w:rFonts w:ascii="Times New Roman" w:hAnsi="Times New Roman" w:cs="Times New Roman"/>
          <w:sz w:val="28"/>
          <w:szCs w:val="28"/>
        </w:rPr>
        <w:t>) условия признания победителя (победителей) отбора уклонившимся от заключения соглашения;</w:t>
      </w:r>
    </w:p>
    <w:p w14:paraId="6BE82DB4" w14:textId="13945420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131666" w:rsidRPr="00F45BB7">
        <w:rPr>
          <w:rFonts w:ascii="Times New Roman" w:hAnsi="Times New Roman" w:cs="Times New Roman"/>
          <w:sz w:val="28"/>
          <w:szCs w:val="28"/>
        </w:rPr>
        <w:t>2</w:t>
      </w:r>
      <w:r w:rsidRPr="00F45BB7">
        <w:rPr>
          <w:rFonts w:ascii="Times New Roman" w:hAnsi="Times New Roman" w:cs="Times New Roman"/>
          <w:sz w:val="28"/>
          <w:szCs w:val="28"/>
        </w:rPr>
        <w:t>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6D93E3E9" w14:textId="3046B22A" w:rsidR="007B7C33" w:rsidRPr="00F45BB7" w:rsidRDefault="00000856" w:rsidP="007B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026D6F" w:rsidRPr="00F45BB7">
        <w:rPr>
          <w:rFonts w:ascii="Times New Roman" w:hAnsi="Times New Roman" w:cs="Times New Roman"/>
          <w:sz w:val="28"/>
          <w:szCs w:val="28"/>
        </w:rPr>
        <w:t>2</w:t>
      </w:r>
      <w:r w:rsidRPr="00F45BB7">
        <w:rPr>
          <w:rFonts w:ascii="Times New Roman" w:hAnsi="Times New Roman" w:cs="Times New Roman"/>
          <w:sz w:val="28"/>
          <w:szCs w:val="28"/>
        </w:rPr>
        <w:t>. </w:t>
      </w:r>
      <w:r w:rsidR="007B7C33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должен соответствовать на 1 января </w:t>
      </w:r>
      <w:r w:rsidR="006F2BB3">
        <w:rPr>
          <w:rFonts w:ascii="Times New Roman" w:hAnsi="Times New Roman" w:cs="Times New Roman"/>
          <w:sz w:val="28"/>
          <w:szCs w:val="28"/>
        </w:rPr>
        <w:t>–</w:t>
      </w:r>
      <w:r w:rsidR="007B7C33" w:rsidRPr="00F45BB7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 13 настоящего Порядка, с 1 января по 30 </w:t>
      </w:r>
      <w:r w:rsidR="006F2BB3">
        <w:rPr>
          <w:rFonts w:ascii="Times New Roman" w:hAnsi="Times New Roman" w:cs="Times New Roman"/>
          <w:sz w:val="28"/>
          <w:szCs w:val="28"/>
        </w:rPr>
        <w:t>июня текущего года и на 1 июля –</w:t>
      </w:r>
      <w:r w:rsidR="007B7C33" w:rsidRPr="00F45BB7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по 31 декабря текущего года, следующим требованиям:</w:t>
      </w:r>
    </w:p>
    <w:p w14:paraId="37E47B10" w14:textId="1FA6AEF8" w:rsidR="000B7604" w:rsidRPr="00F45BB7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1) у сельскохозяйственного потребительского кооператива должна отсутствовать неисполненная обязанность по уплате налогов, сборов, страховых </w:t>
      </w:r>
      <w:r w:rsidRPr="00F45BB7">
        <w:rPr>
          <w:rFonts w:ascii="Times New Roman" w:hAnsi="Times New Roman" w:cs="Times New Roman"/>
          <w:sz w:val="28"/>
          <w:szCs w:val="28"/>
        </w:rPr>
        <w:lastRenderedPageBreak/>
        <w:t>взносов, пеней, штрафов, процентов, под</w:t>
      </w:r>
      <w:r w:rsidR="006F2BB3">
        <w:rPr>
          <w:rFonts w:ascii="Times New Roman" w:hAnsi="Times New Roman" w:cs="Times New Roman"/>
          <w:sz w:val="28"/>
          <w:szCs w:val="28"/>
        </w:rPr>
        <w:t>лежащих уплате в соответствии с </w:t>
      </w:r>
      <w:r w:rsidRPr="00F45BB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сборах;</w:t>
      </w:r>
    </w:p>
    <w:p w14:paraId="69A27661" w14:textId="5245B2A1" w:rsidR="00000856" w:rsidRPr="00F45BB7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</w:t>
      </w:r>
      <w:r w:rsidR="00000856" w:rsidRPr="00F45BB7">
        <w:rPr>
          <w:rFonts w:ascii="Times New Roman" w:hAnsi="Times New Roman" w:cs="Times New Roman"/>
          <w:sz w:val="28"/>
          <w:szCs w:val="28"/>
        </w:rPr>
        <w:t>) </w:t>
      </w:r>
      <w:r w:rsidR="009E0DFB" w:rsidRPr="00F45BB7">
        <w:rPr>
          <w:rFonts w:ascii="Times New Roman" w:hAnsi="Times New Roman" w:cs="Times New Roman"/>
          <w:sz w:val="28"/>
          <w:szCs w:val="28"/>
        </w:rPr>
        <w:t xml:space="preserve">у сельскохозяйственного потребительского кооператива должна отсутствовать просроченная задолженность </w:t>
      </w:r>
      <w:r w:rsidR="00000856" w:rsidRPr="00F45BB7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8A466B2" w14:textId="21756BC2" w:rsidR="00000856" w:rsidRPr="00F45BB7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</w:t>
      </w:r>
      <w:r w:rsidR="00000856" w:rsidRPr="00F45BB7">
        <w:rPr>
          <w:rFonts w:ascii="Times New Roman" w:hAnsi="Times New Roman" w:cs="Times New Roman"/>
          <w:sz w:val="28"/>
          <w:szCs w:val="28"/>
        </w:rPr>
        <w:t>) </w:t>
      </w:r>
      <w:r w:rsidR="001656E2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</w:t>
      </w:r>
      <w:r w:rsidR="00FD445D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="001656E2" w:rsidRPr="00F45BB7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76046D03" w14:textId="15BDE937" w:rsidR="00000856" w:rsidRPr="00F45BB7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4</w:t>
      </w:r>
      <w:r w:rsidR="00000856" w:rsidRPr="00F45BB7">
        <w:rPr>
          <w:rFonts w:ascii="Times New Roman" w:hAnsi="Times New Roman" w:cs="Times New Roman"/>
          <w:sz w:val="28"/>
          <w:szCs w:val="28"/>
        </w:rPr>
        <w:t>) </w:t>
      </w:r>
      <w:r w:rsidR="00E66845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="00000856" w:rsidRPr="00F45BB7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</w:t>
      </w:r>
      <w:r w:rsidR="0046468A">
        <w:rPr>
          <w:rFonts w:ascii="Times New Roman" w:hAnsi="Times New Roman" w:cs="Times New Roman"/>
          <w:sz w:val="28"/>
          <w:szCs w:val="28"/>
        </w:rPr>
        <w:t>иц, в совокупности превышает 50 </w:t>
      </w:r>
      <w:r w:rsidR="00000856" w:rsidRPr="00F45BB7">
        <w:rPr>
          <w:rFonts w:ascii="Times New Roman" w:hAnsi="Times New Roman" w:cs="Times New Roman"/>
          <w:sz w:val="28"/>
          <w:szCs w:val="28"/>
        </w:rPr>
        <w:t>процентов;</w:t>
      </w:r>
    </w:p>
    <w:p w14:paraId="22D70EB1" w14:textId="440248F2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5) </w:t>
      </w:r>
      <w:r w:rsidR="00E66845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Pr="00F45BB7">
        <w:rPr>
          <w:rFonts w:ascii="Times New Roman" w:hAnsi="Times New Roman" w:cs="Times New Roman"/>
          <w:sz w:val="28"/>
          <w:szCs w:val="28"/>
        </w:rPr>
        <w:t>не должны получать средства из областного бюджета Новосибирской области на основании иных нормативных правовых актов Новосибирской обла</w:t>
      </w:r>
      <w:r w:rsidR="0046468A">
        <w:rPr>
          <w:rFonts w:ascii="Times New Roman" w:hAnsi="Times New Roman" w:cs="Times New Roman"/>
          <w:sz w:val="28"/>
          <w:szCs w:val="28"/>
        </w:rPr>
        <w:t>сти на цели, указанные в пункте </w:t>
      </w:r>
      <w:r w:rsidR="005E41FC" w:rsidRPr="00F45BB7">
        <w:rPr>
          <w:rFonts w:ascii="Times New Roman" w:hAnsi="Times New Roman" w:cs="Times New Roman"/>
          <w:sz w:val="28"/>
          <w:szCs w:val="28"/>
        </w:rPr>
        <w:t>4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F5B66DB" w14:textId="5C1E6A23" w:rsidR="00000856" w:rsidRPr="00F45BB7" w:rsidRDefault="00FD445D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F45BB7">
        <w:rPr>
          <w:rFonts w:ascii="Times New Roman" w:hAnsi="Times New Roman" w:cs="Times New Roman"/>
          <w:sz w:val="28"/>
          <w:szCs w:val="28"/>
        </w:rPr>
        <w:t>подтверждает соответствие требованиям, установленным на</w:t>
      </w:r>
      <w:r w:rsidR="0046468A">
        <w:rPr>
          <w:rFonts w:ascii="Times New Roman" w:hAnsi="Times New Roman" w:cs="Times New Roman"/>
          <w:sz w:val="28"/>
          <w:szCs w:val="28"/>
        </w:rPr>
        <w:t>стоящим пунктом, путем подачи в </w:t>
      </w:r>
      <w:r w:rsidR="00000856" w:rsidRPr="00F45BB7">
        <w:rPr>
          <w:rFonts w:ascii="Times New Roman" w:hAnsi="Times New Roman" w:cs="Times New Roman"/>
          <w:sz w:val="28"/>
          <w:szCs w:val="28"/>
        </w:rPr>
        <w:t>министерство заявки на участие в отборе по форме</w:t>
      </w:r>
      <w:r w:rsidR="00FB6022" w:rsidRPr="00F45BB7">
        <w:rPr>
          <w:rFonts w:ascii="Times New Roman" w:hAnsi="Times New Roman" w:cs="Times New Roman"/>
          <w:sz w:val="28"/>
          <w:szCs w:val="28"/>
        </w:rPr>
        <w:t>,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77FC7BE3" w14:textId="22A33D0A" w:rsidR="000B7604" w:rsidRPr="00F45BB7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9C6206" w:rsidRPr="00F45BB7">
        <w:rPr>
          <w:rFonts w:ascii="Times New Roman" w:hAnsi="Times New Roman" w:cs="Times New Roman"/>
          <w:sz w:val="28"/>
          <w:szCs w:val="28"/>
        </w:rPr>
        <w:t>на дату, указанную в абзаце первом настоящего пункта</w:t>
      </w:r>
      <w:r w:rsidR="00357E73" w:rsidRPr="00F45BB7">
        <w:rPr>
          <w:rFonts w:ascii="Times New Roman" w:hAnsi="Times New Roman" w:cs="Times New Roman"/>
          <w:sz w:val="28"/>
          <w:szCs w:val="28"/>
        </w:rPr>
        <w:t xml:space="preserve">, </w:t>
      </w:r>
      <w:r w:rsidRPr="00F45BB7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сельскохозяйственный потребительский кооператив вправе представить документы, подтверждающие </w:t>
      </w:r>
      <w:r w:rsidR="007B7C33" w:rsidRPr="00F45BB7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F45BB7">
        <w:rPr>
          <w:rFonts w:ascii="Times New Roman" w:hAnsi="Times New Roman" w:cs="Times New Roman"/>
          <w:sz w:val="28"/>
          <w:szCs w:val="28"/>
        </w:rPr>
        <w:t>, одновременно с документами, предусмотренными пунктом 13 Порядка.</w:t>
      </w:r>
    </w:p>
    <w:p w14:paraId="6085AF21" w14:textId="1E16BA42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FD445D" w:rsidRPr="00F45BB7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F45BB7">
        <w:rPr>
          <w:rFonts w:ascii="Times New Roman" w:hAnsi="Times New Roman" w:cs="Times New Roman"/>
          <w:sz w:val="28"/>
          <w:szCs w:val="28"/>
        </w:rPr>
        <w:t xml:space="preserve"> указанным в настоящем пункте требованиям при </w:t>
      </w:r>
      <w:r w:rsidRPr="00F45BB7">
        <w:rPr>
          <w:rFonts w:ascii="Times New Roman" w:hAnsi="Times New Roman" w:cs="Times New Roman"/>
          <w:sz w:val="28"/>
          <w:szCs w:val="28"/>
        </w:rPr>
        <w:lastRenderedPageBreak/>
        <w:t>рассмотрении документов для установлени</w:t>
      </w:r>
      <w:r w:rsidR="0046468A">
        <w:rPr>
          <w:rFonts w:ascii="Times New Roman" w:hAnsi="Times New Roman" w:cs="Times New Roman"/>
          <w:sz w:val="28"/>
          <w:szCs w:val="28"/>
        </w:rPr>
        <w:t>я права на получение субсидий в </w:t>
      </w:r>
      <w:r w:rsidRPr="00F45BB7">
        <w:rPr>
          <w:rFonts w:ascii="Times New Roman" w:hAnsi="Times New Roman" w:cs="Times New Roman"/>
          <w:sz w:val="28"/>
          <w:szCs w:val="28"/>
        </w:rPr>
        <w:t>порядке, предусмотренном пункт</w:t>
      </w:r>
      <w:r w:rsidR="00761F7C" w:rsidRPr="00F45BB7">
        <w:rPr>
          <w:rFonts w:ascii="Times New Roman" w:hAnsi="Times New Roman" w:cs="Times New Roman"/>
          <w:sz w:val="28"/>
          <w:szCs w:val="28"/>
        </w:rPr>
        <w:t>ами</w:t>
      </w:r>
      <w:r w:rsidRPr="00F45BB7">
        <w:rPr>
          <w:rFonts w:ascii="Times New Roman" w:hAnsi="Times New Roman" w:cs="Times New Roman"/>
          <w:sz w:val="28"/>
          <w:szCs w:val="28"/>
        </w:rPr>
        <w:t xml:space="preserve"> 16</w:t>
      </w:r>
      <w:r w:rsidR="00761F7C" w:rsidRPr="00F45BB7">
        <w:rPr>
          <w:rFonts w:ascii="Times New Roman" w:hAnsi="Times New Roman" w:cs="Times New Roman"/>
          <w:sz w:val="28"/>
          <w:szCs w:val="28"/>
        </w:rPr>
        <w:t>, 17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E238E83" w14:textId="77777777" w:rsidR="000B7604" w:rsidRPr="00F45BB7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 </w:t>
      </w:r>
    </w:p>
    <w:p w14:paraId="4506055D" w14:textId="258E4616" w:rsidR="000B7604" w:rsidRPr="00F45BB7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6BB524E" w14:textId="6CE69DFB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026D6F" w:rsidRPr="00F45BB7">
        <w:rPr>
          <w:rFonts w:ascii="Times New Roman" w:hAnsi="Times New Roman" w:cs="Times New Roman"/>
          <w:sz w:val="28"/>
          <w:szCs w:val="28"/>
        </w:rPr>
        <w:t>3</w:t>
      </w:r>
      <w:r w:rsidRPr="00F45BB7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E66845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Pr="00F45BB7">
        <w:rPr>
          <w:rFonts w:ascii="Times New Roman" w:hAnsi="Times New Roman" w:cs="Times New Roman"/>
          <w:sz w:val="28"/>
          <w:szCs w:val="28"/>
        </w:rPr>
        <w:t xml:space="preserve">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46468A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ГИС НСО «Господдержк</w:t>
      </w:r>
      <w:r w:rsidR="0046468A">
        <w:rPr>
          <w:rFonts w:ascii="Times New Roman" w:hAnsi="Times New Roman" w:cs="Times New Roman"/>
          <w:sz w:val="28"/>
          <w:szCs w:val="28"/>
        </w:rPr>
        <w:t>а АПК НСО») заявку на участие в  </w:t>
      </w:r>
      <w:r w:rsidRPr="00F45BB7">
        <w:rPr>
          <w:rFonts w:ascii="Times New Roman" w:hAnsi="Times New Roman" w:cs="Times New Roman"/>
          <w:sz w:val="28"/>
          <w:szCs w:val="28"/>
        </w:rPr>
        <w:t>отборе, включающую в том числе соглас</w:t>
      </w:r>
      <w:r w:rsidR="0046468A">
        <w:rPr>
          <w:rFonts w:ascii="Times New Roman" w:hAnsi="Times New Roman" w:cs="Times New Roman"/>
          <w:sz w:val="28"/>
          <w:szCs w:val="28"/>
        </w:rPr>
        <w:t>ие на публикацию (размещение) в  </w:t>
      </w:r>
      <w:r w:rsidRPr="00F45BB7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 w:rsidR="0046468A">
        <w:rPr>
          <w:rFonts w:ascii="Times New Roman" w:hAnsi="Times New Roman" w:cs="Times New Roman"/>
          <w:sz w:val="28"/>
          <w:szCs w:val="28"/>
        </w:rPr>
        <w:t>ой сети «Интернет» информации о </w:t>
      </w:r>
      <w:r w:rsidR="00E66845" w:rsidRPr="00F45BB7">
        <w:rPr>
          <w:rFonts w:ascii="Times New Roman" w:hAnsi="Times New Roman" w:cs="Times New Roman"/>
          <w:sz w:val="28"/>
          <w:szCs w:val="28"/>
        </w:rPr>
        <w:t>сельскохозяйственном потребительском кооперативе</w:t>
      </w:r>
      <w:r w:rsidRPr="00F45BB7">
        <w:rPr>
          <w:rFonts w:ascii="Times New Roman" w:hAnsi="Times New Roman" w:cs="Times New Roman"/>
          <w:sz w:val="28"/>
          <w:szCs w:val="28"/>
        </w:rPr>
        <w:t xml:space="preserve">, о подаваемой им заявке, иной информации о </w:t>
      </w:r>
      <w:r w:rsidR="00E66845" w:rsidRPr="00F45BB7">
        <w:rPr>
          <w:rFonts w:ascii="Times New Roman" w:hAnsi="Times New Roman" w:cs="Times New Roman"/>
          <w:sz w:val="28"/>
          <w:szCs w:val="28"/>
        </w:rPr>
        <w:t>сельскохозяйственном потребительском кооперативе</w:t>
      </w:r>
      <w:r w:rsidRPr="00F45BB7">
        <w:rPr>
          <w:rFonts w:ascii="Times New Roman" w:hAnsi="Times New Roman" w:cs="Times New Roman"/>
          <w:sz w:val="28"/>
          <w:szCs w:val="28"/>
        </w:rPr>
        <w:t>, связанной с соответствующим отбором, а также следующие документы:</w:t>
      </w:r>
    </w:p>
    <w:p w14:paraId="52B8BD9B" w14:textId="4F485147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1) по виду затрат, предусмотренному подпунктом 1 пункта </w:t>
      </w:r>
      <w:r w:rsidR="005E41FC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144EC278" w14:textId="61D22394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2C87434C" w14:textId="052659DF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0F1F1611" w14:textId="77777777" w:rsidR="00026D6F" w:rsidRPr="00F45BB7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369E4C30" w14:textId="77777777" w:rsidR="00026D6F" w:rsidRPr="00F45BB7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г) 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0112BFED" w14:textId="6E2380FB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4759878B" w14:textId="2305A1B8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2) по виду затрат, предусмотренному подпунктом 2 пункта </w:t>
      </w:r>
      <w:r w:rsidR="005E41FC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50B1ABEC" w14:textId="03D42788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4B1D6C87" w14:textId="58764FF9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4C52EE94" w14:textId="77777777" w:rsidR="00026D6F" w:rsidRPr="00F45BB7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24977AAF" w14:textId="77777777" w:rsidR="00026D6F" w:rsidRPr="00F45BB7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г) 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3B13A0D3" w14:textId="2A1C048B" w:rsidR="00E66845" w:rsidRPr="00F45BB7" w:rsidRDefault="00E66845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7B0DA2AE" w14:textId="5E2DD05B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3) по виду затрат, предусмотренному подпунктом 3 пункта </w:t>
      </w:r>
      <w:r w:rsidR="005E41FC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5526D9DB" w14:textId="56992BB7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lastRenderedPageBreak/>
        <w:t>а) справку-расчет размера субсидии по форме, утверждаемой министерством;</w:t>
      </w:r>
    </w:p>
    <w:p w14:paraId="5309BEFE" w14:textId="7777777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37F109F7" w14:textId="7777777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35180D97" w14:textId="7777777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г) копию паспорта самоходной машины или паспорта транспортного средства, копию технического паспорта машины или оборудования;</w:t>
      </w:r>
    </w:p>
    <w:p w14:paraId="76CE30EB" w14:textId="7777777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5F37AA1F" w14:textId="7777777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е) копию решения общего собрания членов сельскохозяйственного потребительского кооператива о передаче имущества в неделимый фонд;</w:t>
      </w:r>
    </w:p>
    <w:p w14:paraId="657ED555" w14:textId="0587F0CA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4) по виду затрат, предусмотренному подпунктом 4 пункта </w:t>
      </w:r>
      <w:r w:rsidR="005E41FC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4DCB104B" w14:textId="40CEA4F8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023CF51A" w14:textId="5EE79308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б) копию договора закупки сельскохозяйственной продукции у членов сельскохозяйственного потребительского кооператива;</w:t>
      </w:r>
    </w:p>
    <w:p w14:paraId="65FDEC75" w14:textId="7777777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731A94B3" w14:textId="4F398F96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г) копию платежного поручения;</w:t>
      </w:r>
    </w:p>
    <w:p w14:paraId="5DC79C06" w14:textId="574D6AAA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д) реестр членов сельскохозяйственного п</w:t>
      </w:r>
      <w:r w:rsidR="00B466C6">
        <w:rPr>
          <w:rFonts w:ascii="Times New Roman" w:hAnsi="Times New Roman" w:cs="Times New Roman"/>
          <w:sz w:val="28"/>
          <w:szCs w:val="28"/>
        </w:rPr>
        <w:t>отребительского кооператива, от </w:t>
      </w:r>
      <w:r w:rsidRPr="00F45BB7">
        <w:rPr>
          <w:rFonts w:ascii="Times New Roman" w:hAnsi="Times New Roman" w:cs="Times New Roman"/>
          <w:sz w:val="28"/>
          <w:szCs w:val="28"/>
        </w:rPr>
        <w:t>которых закуплена сельскохозяйственная продукция;</w:t>
      </w:r>
    </w:p>
    <w:p w14:paraId="4E0A45B8" w14:textId="02C1317A" w:rsidR="00E66845" w:rsidRPr="00F45BB7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е) реестр членов сельскохозяйственного</w:t>
      </w:r>
      <w:r w:rsidR="00B466C6">
        <w:rPr>
          <w:rFonts w:ascii="Times New Roman" w:hAnsi="Times New Roman" w:cs="Times New Roman"/>
          <w:sz w:val="28"/>
          <w:szCs w:val="28"/>
        </w:rPr>
        <w:t xml:space="preserve"> потребительского кооператива с </w:t>
      </w:r>
      <w:r w:rsidRPr="00F45BB7">
        <w:rPr>
          <w:rFonts w:ascii="Times New Roman" w:hAnsi="Times New Roman" w:cs="Times New Roman"/>
          <w:sz w:val="28"/>
          <w:szCs w:val="28"/>
        </w:rPr>
        <w:t xml:space="preserve">указанием статуса сельскохозяйственных товаропроизводителей. </w:t>
      </w:r>
    </w:p>
    <w:p w14:paraId="1529612D" w14:textId="274F2BD3" w:rsidR="002661BB" w:rsidRPr="00F45BB7" w:rsidRDefault="002661BB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печатью сельскохозяйственного потребительского кооператива (при наличии печати) и подписью руководителя. </w:t>
      </w:r>
    </w:p>
    <w:p w14:paraId="78AA6C6B" w14:textId="7590D165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A368FF" w:rsidRPr="00F45BB7">
        <w:rPr>
          <w:rFonts w:ascii="Times New Roman" w:hAnsi="Times New Roman" w:cs="Times New Roman"/>
          <w:sz w:val="28"/>
          <w:szCs w:val="28"/>
        </w:rPr>
        <w:t>4</w:t>
      </w:r>
      <w:r w:rsidRPr="00F45BB7">
        <w:rPr>
          <w:rFonts w:ascii="Times New Roman" w:hAnsi="Times New Roman" w:cs="Times New Roman"/>
          <w:sz w:val="28"/>
          <w:szCs w:val="28"/>
        </w:rPr>
        <w:t>.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</w:t>
      </w:r>
      <w:r w:rsidR="00B466C6">
        <w:rPr>
          <w:rFonts w:ascii="Times New Roman" w:hAnsi="Times New Roman" w:cs="Times New Roman"/>
          <w:sz w:val="28"/>
          <w:szCs w:val="28"/>
        </w:rPr>
        <w:t xml:space="preserve"> отборе </w:t>
      </w:r>
      <w:proofErr w:type="gramStart"/>
      <w:r w:rsidR="00B466C6">
        <w:rPr>
          <w:rFonts w:ascii="Times New Roman" w:hAnsi="Times New Roman" w:cs="Times New Roman"/>
          <w:sz w:val="28"/>
          <w:szCs w:val="28"/>
        </w:rPr>
        <w:t xml:space="preserve">с  </w:t>
      </w:r>
      <w:r w:rsidRPr="00F45BB7">
        <w:rPr>
          <w:rFonts w:ascii="Times New Roman" w:hAnsi="Times New Roman" w:cs="Times New Roman"/>
          <w:sz w:val="28"/>
          <w:szCs w:val="28"/>
        </w:rPr>
        <w:t>приложенными</w:t>
      </w:r>
      <w:proofErr w:type="gramEnd"/>
      <w:r w:rsidRPr="00F45BB7">
        <w:rPr>
          <w:rFonts w:ascii="Times New Roman" w:hAnsi="Times New Roman" w:cs="Times New Roman"/>
          <w:sz w:val="28"/>
          <w:szCs w:val="28"/>
        </w:rPr>
        <w:t xml:space="preserve"> документами не возвращается, за исключением случая, предусмотренного пунктом 15 Порядка.</w:t>
      </w:r>
    </w:p>
    <w:p w14:paraId="3D0E2AD9" w14:textId="47ED1B20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A368FF" w:rsidRPr="00F45BB7">
        <w:rPr>
          <w:rFonts w:ascii="Times New Roman" w:hAnsi="Times New Roman" w:cs="Times New Roman"/>
          <w:sz w:val="28"/>
          <w:szCs w:val="28"/>
        </w:rPr>
        <w:t>5</w:t>
      </w:r>
      <w:r w:rsidRPr="00F45BB7">
        <w:rPr>
          <w:rFonts w:ascii="Times New Roman" w:hAnsi="Times New Roman" w:cs="Times New Roman"/>
          <w:sz w:val="28"/>
          <w:szCs w:val="28"/>
        </w:rPr>
        <w:t>.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A19" w:rsidRPr="00F45BB7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F45BB7">
        <w:rPr>
          <w:rFonts w:ascii="Times New Roman" w:hAnsi="Times New Roman" w:cs="Times New Roman"/>
          <w:sz w:val="28"/>
          <w:szCs w:val="28"/>
        </w:rPr>
        <w:t xml:space="preserve">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638EA8E9" w14:textId="2351158C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Министерство возвращает </w:t>
      </w:r>
      <w:r w:rsidR="002A4CE3" w:rsidRPr="00F45BB7">
        <w:rPr>
          <w:rFonts w:ascii="Times New Roman" w:hAnsi="Times New Roman" w:cs="Times New Roman"/>
          <w:sz w:val="28"/>
          <w:szCs w:val="28"/>
        </w:rPr>
        <w:t xml:space="preserve">заявку на участие в отборе и прилагаемые к ней документы, </w:t>
      </w:r>
      <w:r w:rsidRPr="00F45BB7">
        <w:rPr>
          <w:rFonts w:ascii="Times New Roman" w:hAnsi="Times New Roman" w:cs="Times New Roman"/>
          <w:sz w:val="28"/>
          <w:szCs w:val="28"/>
        </w:rPr>
        <w:t>поданн</w:t>
      </w:r>
      <w:r w:rsidR="002A4CE3" w:rsidRPr="00F45BB7">
        <w:rPr>
          <w:rFonts w:ascii="Times New Roman" w:hAnsi="Times New Roman" w:cs="Times New Roman"/>
          <w:sz w:val="28"/>
          <w:szCs w:val="28"/>
        </w:rPr>
        <w:t>ые</w:t>
      </w:r>
      <w:r w:rsidR="00504110" w:rsidRPr="00F45BB7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кооперативом</w:t>
      </w:r>
      <w:r w:rsidR="00A32885" w:rsidRPr="00F45BB7">
        <w:rPr>
          <w:rFonts w:ascii="Times New Roman" w:hAnsi="Times New Roman" w:cs="Times New Roman"/>
          <w:sz w:val="28"/>
          <w:szCs w:val="28"/>
        </w:rPr>
        <w:t>, за исключением случаев подачи документов</w:t>
      </w:r>
      <w:r w:rsidR="00504110" w:rsidRPr="00F45BB7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5A2DF9" w:rsidRPr="00F45BB7">
        <w:rPr>
          <w:rFonts w:ascii="Times New Roman" w:hAnsi="Times New Roman" w:cs="Times New Roman"/>
          <w:sz w:val="28"/>
          <w:szCs w:val="28"/>
        </w:rPr>
        <w:t>о</w:t>
      </w:r>
      <w:r w:rsidR="00504110" w:rsidRPr="00F45BB7">
        <w:rPr>
          <w:rFonts w:ascii="Times New Roman" w:hAnsi="Times New Roman" w:cs="Times New Roman"/>
          <w:sz w:val="28"/>
          <w:szCs w:val="28"/>
        </w:rPr>
        <w:t>м ГИС НСО «Господдержка АПК НСО»</w:t>
      </w:r>
      <w:r w:rsidR="002A4CE3" w:rsidRPr="00F45BB7">
        <w:rPr>
          <w:rFonts w:ascii="Times New Roman" w:hAnsi="Times New Roman" w:cs="Times New Roman"/>
          <w:sz w:val="28"/>
          <w:szCs w:val="28"/>
        </w:rPr>
        <w:t>,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об отзыве заявки.</w:t>
      </w:r>
    </w:p>
    <w:p w14:paraId="72F2E9ED" w14:textId="453BF7CA" w:rsidR="00000856" w:rsidRPr="00F45BB7" w:rsidRDefault="00737A19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F45BB7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6C052FE4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E0B3557" w14:textId="160AD26F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</w:t>
      </w:r>
      <w:r w:rsidR="00A368FF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>.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B466C6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Pr="00F45BB7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2F0A19A8" w14:textId="35FC9AF9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субсидии путем включения </w:t>
      </w:r>
      <w:r w:rsidR="002D1EF0" w:rsidRPr="00F45BB7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реестр заявителей, имеющих право на получение субсидии, формирующийся в ГИС НСО «Господдержка АПК НСО»;</w:t>
      </w:r>
    </w:p>
    <w:p w14:paraId="31870DB6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525C421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17.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4E1E4A1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590CC8A2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A79C804" w14:textId="36D206DE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3) проверяется соответствие </w:t>
      </w:r>
      <w:r w:rsidR="006E6F30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F45BB7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5E41FC" w:rsidRPr="00F45BB7">
        <w:rPr>
          <w:rFonts w:ascii="Times New Roman" w:hAnsi="Times New Roman" w:cs="Times New Roman"/>
          <w:sz w:val="28"/>
          <w:szCs w:val="28"/>
        </w:rPr>
        <w:t>3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CFB2124" w14:textId="48FBFC49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4) проверяется соответствие </w:t>
      </w:r>
      <w:r w:rsidR="00B32F6F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F45BB7">
        <w:rPr>
          <w:rFonts w:ascii="Times New Roman" w:hAnsi="Times New Roman" w:cs="Times New Roman"/>
          <w:sz w:val="28"/>
          <w:szCs w:val="28"/>
        </w:rPr>
        <w:t>требованиям, установленным в пункте 12 Порядка</w:t>
      </w:r>
      <w:r w:rsidR="00131666" w:rsidRPr="00F45BB7">
        <w:rPr>
          <w:rFonts w:ascii="Times New Roman" w:hAnsi="Times New Roman" w:cs="Times New Roman"/>
          <w:sz w:val="28"/>
          <w:szCs w:val="28"/>
        </w:rPr>
        <w:t>.</w:t>
      </w:r>
    </w:p>
    <w:p w14:paraId="578C9D3B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4878CBE1" w14:textId="325E4645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D445D" w:rsidRPr="00F45BB7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F45BB7">
        <w:rPr>
          <w:rFonts w:ascii="Times New Roman" w:hAnsi="Times New Roman" w:cs="Times New Roman"/>
          <w:sz w:val="28"/>
          <w:szCs w:val="28"/>
        </w:rPr>
        <w:t xml:space="preserve"> категориям, установленным в пункте </w:t>
      </w:r>
      <w:r w:rsidR="005E41FC" w:rsidRPr="00F45BB7">
        <w:rPr>
          <w:rFonts w:ascii="Times New Roman" w:hAnsi="Times New Roman" w:cs="Times New Roman"/>
          <w:sz w:val="28"/>
          <w:szCs w:val="28"/>
        </w:rPr>
        <w:t>3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D3262B5" w14:textId="34AF739A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2)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32F6F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F45BB7">
        <w:rPr>
          <w:rFonts w:ascii="Times New Roman" w:hAnsi="Times New Roman" w:cs="Times New Roman"/>
          <w:sz w:val="28"/>
          <w:szCs w:val="28"/>
        </w:rPr>
        <w:t>требованиям, установленным в пункте 12 Порядка;</w:t>
      </w:r>
    </w:p>
    <w:p w14:paraId="68CF2E9E" w14:textId="1B180935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</w:t>
      </w:r>
      <w:r w:rsidR="00000856" w:rsidRPr="00F45BB7">
        <w:rPr>
          <w:rFonts w:ascii="Times New Roman" w:hAnsi="Times New Roman" w:cs="Times New Roman"/>
          <w:sz w:val="28"/>
          <w:szCs w:val="28"/>
        </w:rPr>
        <w:t>)</w:t>
      </w:r>
      <w:r w:rsidR="00000856"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B32F6F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F45BB7">
        <w:rPr>
          <w:rFonts w:ascii="Times New Roman" w:hAnsi="Times New Roman" w:cs="Times New Roman"/>
          <w:sz w:val="28"/>
          <w:szCs w:val="28"/>
        </w:rPr>
        <w:t>заявки и документов требования</w:t>
      </w:r>
      <w:r w:rsidR="00B466C6">
        <w:rPr>
          <w:rFonts w:ascii="Times New Roman" w:hAnsi="Times New Roman" w:cs="Times New Roman"/>
          <w:sz w:val="28"/>
          <w:szCs w:val="28"/>
        </w:rPr>
        <w:t>м, установленным в объявлении о </w:t>
      </w:r>
      <w:r w:rsidR="00000856" w:rsidRPr="00F45BB7">
        <w:rPr>
          <w:rFonts w:ascii="Times New Roman" w:hAnsi="Times New Roman" w:cs="Times New Roman"/>
          <w:sz w:val="28"/>
          <w:szCs w:val="28"/>
        </w:rPr>
        <w:t>проведении отбора;</w:t>
      </w:r>
    </w:p>
    <w:p w14:paraId="6F3C3FA2" w14:textId="1EB255E1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4</w:t>
      </w:r>
      <w:r w:rsidR="00000856" w:rsidRPr="00F45BB7">
        <w:rPr>
          <w:rFonts w:ascii="Times New Roman" w:hAnsi="Times New Roman" w:cs="Times New Roman"/>
          <w:sz w:val="28"/>
          <w:szCs w:val="28"/>
        </w:rPr>
        <w:t>)</w:t>
      </w:r>
      <w:r w:rsidR="00000856"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B32F6F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F45BB7">
        <w:rPr>
          <w:rFonts w:ascii="Times New Roman" w:hAnsi="Times New Roman" w:cs="Times New Roman"/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14:paraId="75621AB1" w14:textId="6B073E46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5</w:t>
      </w:r>
      <w:r w:rsidR="00000856" w:rsidRPr="00F45BB7">
        <w:rPr>
          <w:rFonts w:ascii="Times New Roman" w:hAnsi="Times New Roman" w:cs="Times New Roman"/>
          <w:sz w:val="28"/>
          <w:szCs w:val="28"/>
        </w:rPr>
        <w:t>)</w:t>
      </w:r>
      <w:r w:rsidR="00000856"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B32F6F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F45BB7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1D74D30B" w14:textId="7C9B83F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19 Основаниями для отказа в предоставлении субсидии являются:</w:t>
      </w:r>
    </w:p>
    <w:p w14:paraId="25CF4969" w14:textId="4564D192" w:rsidR="001B01AF" w:rsidRPr="00F45BB7" w:rsidRDefault="001B01AF" w:rsidP="001B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 отсутствие в документах</w:t>
      </w:r>
      <w:r w:rsidR="00AE536E" w:rsidRPr="00F45BB7">
        <w:rPr>
          <w:rFonts w:ascii="Times New Roman" w:hAnsi="Times New Roman" w:cs="Times New Roman"/>
          <w:sz w:val="28"/>
          <w:szCs w:val="28"/>
        </w:rPr>
        <w:t>, предусмотренных пунктом</w:t>
      </w:r>
      <w:r w:rsidR="00B466C6">
        <w:rPr>
          <w:rFonts w:ascii="Times New Roman" w:hAnsi="Times New Roman" w:cs="Times New Roman"/>
          <w:sz w:val="28"/>
          <w:szCs w:val="28"/>
        </w:rPr>
        <w:t> </w:t>
      </w:r>
      <w:r w:rsidR="00AE536E" w:rsidRPr="00F45BB7">
        <w:rPr>
          <w:rFonts w:ascii="Times New Roman" w:hAnsi="Times New Roman" w:cs="Times New Roman"/>
          <w:sz w:val="28"/>
          <w:szCs w:val="28"/>
        </w:rPr>
        <w:t xml:space="preserve">13 Порядка, </w:t>
      </w:r>
      <w:r w:rsidRPr="00F45BB7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1C4014D8" w14:textId="1659ED8A" w:rsidR="001B01AF" w:rsidRPr="00F45BB7" w:rsidRDefault="001B01AF" w:rsidP="001B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2) несоответствие представленных субъектом государственной поддержки документов требованиям, определенным в о</w:t>
      </w:r>
      <w:r w:rsidR="00B466C6">
        <w:rPr>
          <w:rFonts w:ascii="Times New Roman" w:hAnsi="Times New Roman" w:cs="Times New Roman"/>
          <w:sz w:val="28"/>
          <w:szCs w:val="28"/>
        </w:rPr>
        <w:t>бъявлении о проведении отбора в </w:t>
      </w:r>
      <w:r w:rsidRPr="00F45BB7">
        <w:rPr>
          <w:rFonts w:ascii="Times New Roman" w:hAnsi="Times New Roman" w:cs="Times New Roman"/>
          <w:sz w:val="28"/>
          <w:szCs w:val="28"/>
        </w:rPr>
        <w:t>соответствии с пунктом 13 Порядка, или непредставление (пре</w:t>
      </w:r>
      <w:r w:rsidR="00B466C6">
        <w:rPr>
          <w:rFonts w:ascii="Times New Roman" w:hAnsi="Times New Roman" w:cs="Times New Roman"/>
          <w:sz w:val="28"/>
          <w:szCs w:val="28"/>
        </w:rPr>
        <w:t>дставление не в </w:t>
      </w:r>
      <w:r w:rsidRPr="00F45BB7">
        <w:rPr>
          <w:rFonts w:ascii="Times New Roman" w:hAnsi="Times New Roman" w:cs="Times New Roman"/>
          <w:sz w:val="28"/>
          <w:szCs w:val="28"/>
        </w:rPr>
        <w:t>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616C51D2" w14:textId="0DDF5941" w:rsidR="001B01AF" w:rsidRPr="00F45BB7" w:rsidRDefault="001B01AF" w:rsidP="001B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3) отсутствие нераспределенных ли</w:t>
      </w:r>
      <w:r w:rsidR="00B466C6">
        <w:rPr>
          <w:rFonts w:ascii="Times New Roman" w:hAnsi="Times New Roman" w:cs="Times New Roman"/>
          <w:sz w:val="28"/>
          <w:szCs w:val="28"/>
        </w:rPr>
        <w:t>митов бюджетных обязательств на </w:t>
      </w:r>
      <w:r w:rsidRPr="00F45BB7">
        <w:rPr>
          <w:rFonts w:ascii="Times New Roman" w:hAnsi="Times New Roman" w:cs="Times New Roman"/>
          <w:sz w:val="28"/>
          <w:szCs w:val="28"/>
        </w:rPr>
        <w:t>предоставление субсидии;</w:t>
      </w:r>
    </w:p>
    <w:p w14:paraId="138BDDB4" w14:textId="50577982" w:rsidR="001B01AF" w:rsidRPr="00F45BB7" w:rsidRDefault="001B01AF" w:rsidP="001B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4) заявление субъекта госуда</w:t>
      </w:r>
      <w:r w:rsidR="00B466C6">
        <w:rPr>
          <w:rFonts w:ascii="Times New Roman" w:hAnsi="Times New Roman" w:cs="Times New Roman"/>
          <w:sz w:val="28"/>
          <w:szCs w:val="28"/>
        </w:rPr>
        <w:t>рственной поддержки об отказе в </w:t>
      </w:r>
      <w:r w:rsidRPr="00F45BB7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37656286" w14:textId="5C6B29F3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20. Министерство в срок, не превышающий 5 рабочих дней со дня принятия решения о предоставлении субсидии, направляет сельскохозяйственному потребительскому кооперативу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BF077F5" w14:textId="78B451CE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lastRenderedPageBreak/>
        <w:t xml:space="preserve">21. Информация о результатах рассмотрения заявок размещается на едином портале и на официальном сайте </w:t>
      </w:r>
      <w:r w:rsidR="005D1951" w:rsidRPr="00F45BB7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</w:t>
      </w:r>
      <w:r w:rsidR="009671B1" w:rsidRPr="00F45BB7">
        <w:rPr>
          <w:rFonts w:ascii="Times New Roman" w:hAnsi="Times New Roman" w:cs="Times New Roman"/>
          <w:sz w:val="28"/>
          <w:szCs w:val="28"/>
        </w:rPr>
        <w:t>,</w:t>
      </w:r>
      <w:r w:rsidR="005D1951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Pr="00F45BB7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3336D9C8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5A4D9716" w14:textId="4644BAFF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2)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32F6F" w:rsidRPr="00F45BB7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кооперативах</w:t>
      </w:r>
      <w:r w:rsidRPr="00F45BB7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6DAA0121" w14:textId="7D209F84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3)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32F6F" w:rsidRPr="00F45BB7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кооперативах</w:t>
      </w:r>
      <w:r w:rsidRPr="00F45BB7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DFA3C89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4)</w:t>
      </w:r>
      <w:r w:rsidRPr="00F45B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73F11CD2" w14:textId="77777777" w:rsidR="00000856" w:rsidRPr="00F45BB7" w:rsidRDefault="00000856" w:rsidP="00B4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BA851" w14:textId="77777777" w:rsidR="00000856" w:rsidRPr="00F45BB7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5BB7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02A4E101" w14:textId="77777777" w:rsidR="00000856" w:rsidRPr="00B466C6" w:rsidRDefault="00000856" w:rsidP="00B46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0AAA3" w14:textId="6EB04682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</w:t>
      </w:r>
      <w:r w:rsidR="0070128C" w:rsidRPr="00F45BB7">
        <w:rPr>
          <w:rFonts w:ascii="Times New Roman" w:hAnsi="Times New Roman" w:cs="Times New Roman"/>
          <w:sz w:val="28"/>
          <w:szCs w:val="28"/>
        </w:rPr>
        <w:t>2</w:t>
      </w:r>
      <w:r w:rsidRPr="00F45BB7">
        <w:rPr>
          <w:rFonts w:ascii="Times New Roman" w:hAnsi="Times New Roman" w:cs="Times New Roman"/>
          <w:sz w:val="28"/>
          <w:szCs w:val="28"/>
        </w:rPr>
        <w:t>. Размер субсидии (</w:t>
      </w:r>
      <w:r w:rsidR="00A3232C" w:rsidRPr="00F45B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45BB7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26CA62BD" w14:textId="77777777" w:rsidR="0070128C" w:rsidRPr="00B466C6" w:rsidRDefault="0070128C" w:rsidP="00A36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10AF2DEC" w14:textId="58D3BE55" w:rsidR="00A368FF" w:rsidRPr="00F45BB7" w:rsidRDefault="00A3232C" w:rsidP="00A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68FF" w:rsidRPr="00F45BB7">
        <w:rPr>
          <w:rFonts w:ascii="Times New Roman" w:hAnsi="Times New Roman" w:cs="Times New Roman"/>
          <w:sz w:val="28"/>
          <w:szCs w:val="28"/>
        </w:rPr>
        <w:t xml:space="preserve">= </w:t>
      </w:r>
      <w:r w:rsidR="00A368FF" w:rsidRPr="00F45BB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368FF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="00A368FF" w:rsidRPr="00F45BB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368FF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="00A368FF" w:rsidRPr="00F45B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5BB7">
        <w:rPr>
          <w:rFonts w:ascii="Times New Roman" w:hAnsi="Times New Roman" w:cs="Times New Roman"/>
          <w:sz w:val="28"/>
          <w:szCs w:val="28"/>
        </w:rPr>
        <w:t>р</w:t>
      </w:r>
      <w:r w:rsidR="00A368FF" w:rsidRPr="00F45BB7">
        <w:rPr>
          <w:rFonts w:ascii="Times New Roman" w:hAnsi="Times New Roman" w:cs="Times New Roman"/>
          <w:sz w:val="28"/>
          <w:szCs w:val="28"/>
        </w:rPr>
        <w:t>,</w:t>
      </w:r>
    </w:p>
    <w:p w14:paraId="2B817035" w14:textId="77777777" w:rsidR="00A368FF" w:rsidRPr="00B466C6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BA60F2" w14:textId="77777777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где:</w:t>
      </w:r>
    </w:p>
    <w:p w14:paraId="4C25E686" w14:textId="64DE025F" w:rsidR="00A368FF" w:rsidRPr="00F45BB7" w:rsidRDefault="00B466C6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–</w:t>
      </w:r>
      <w:r w:rsidR="00A3232C" w:rsidRPr="00F45BB7">
        <w:rPr>
          <w:rFonts w:ascii="Times New Roman" w:hAnsi="Times New Roman" w:cs="Times New Roman"/>
          <w:sz w:val="28"/>
          <w:szCs w:val="28"/>
        </w:rPr>
        <w:t> размер фактически произведенных затрат (без НДС), рублей</w:t>
      </w:r>
      <w:r w:rsidR="00A368FF" w:rsidRPr="00F45B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098EE0" w14:textId="3C73FAC7" w:rsidR="00A368FF" w:rsidRPr="00F45BB7" w:rsidRDefault="00F25B7E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Ср </w:t>
      </w:r>
      <w:r w:rsidR="00B466C6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размер возмещения затрат</w:t>
      </w:r>
      <w:r w:rsidR="00A368FF" w:rsidRPr="00F45BB7">
        <w:rPr>
          <w:rFonts w:ascii="Times New Roman" w:hAnsi="Times New Roman" w:cs="Times New Roman"/>
          <w:sz w:val="28"/>
          <w:szCs w:val="28"/>
        </w:rPr>
        <w:t xml:space="preserve">, </w:t>
      </w:r>
      <w:r w:rsidR="0070128C" w:rsidRPr="00F45BB7">
        <w:rPr>
          <w:rFonts w:ascii="Times New Roman" w:hAnsi="Times New Roman" w:cs="Times New Roman"/>
          <w:sz w:val="28"/>
          <w:szCs w:val="28"/>
        </w:rPr>
        <w:t>определяем</w:t>
      </w:r>
      <w:r w:rsidRPr="00F45BB7">
        <w:rPr>
          <w:rFonts w:ascii="Times New Roman" w:hAnsi="Times New Roman" w:cs="Times New Roman"/>
          <w:sz w:val="28"/>
          <w:szCs w:val="28"/>
        </w:rPr>
        <w:t>ый приказом</w:t>
      </w:r>
      <w:r w:rsidR="00A368FF" w:rsidRPr="00F45BB7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Pr="00F45BB7">
        <w:rPr>
          <w:rFonts w:ascii="Times New Roman" w:hAnsi="Times New Roman" w:cs="Times New Roman"/>
          <w:sz w:val="28"/>
          <w:szCs w:val="28"/>
        </w:rPr>
        <w:t>а, рублей</w:t>
      </w:r>
      <w:r w:rsidR="00A368FF" w:rsidRPr="00F45BB7">
        <w:rPr>
          <w:rFonts w:ascii="Times New Roman" w:hAnsi="Times New Roman" w:cs="Times New Roman"/>
          <w:sz w:val="28"/>
          <w:szCs w:val="28"/>
        </w:rPr>
        <w:t>.</w:t>
      </w:r>
    </w:p>
    <w:p w14:paraId="3ABB0C4E" w14:textId="10113820" w:rsidR="00A368FF" w:rsidRPr="00F45BB7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="00F25B7E" w:rsidRPr="00F45BB7">
        <w:rPr>
          <w:rFonts w:ascii="Times New Roman" w:hAnsi="Times New Roman" w:cs="Times New Roman"/>
          <w:sz w:val="28"/>
          <w:szCs w:val="28"/>
        </w:rPr>
        <w:t>возмещения затрат</w:t>
      </w:r>
      <w:r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="00F25B7E" w:rsidRPr="00F45BB7">
        <w:rPr>
          <w:rFonts w:ascii="Times New Roman" w:hAnsi="Times New Roman" w:cs="Times New Roman"/>
          <w:sz w:val="28"/>
          <w:szCs w:val="28"/>
        </w:rPr>
        <w:t xml:space="preserve">и </w:t>
      </w:r>
      <w:r w:rsidRPr="00F45BB7">
        <w:rPr>
          <w:rFonts w:ascii="Times New Roman" w:hAnsi="Times New Roman" w:cs="Times New Roman"/>
          <w:sz w:val="28"/>
          <w:szCs w:val="28"/>
        </w:rPr>
        <w:t xml:space="preserve">предельный объем государственной поддержки на </w:t>
      </w:r>
      <w:r w:rsidR="00FD445D" w:rsidRPr="00F45BB7">
        <w:rPr>
          <w:rFonts w:ascii="Times New Roman" w:hAnsi="Times New Roman" w:cs="Times New Roman"/>
          <w:sz w:val="28"/>
          <w:szCs w:val="28"/>
        </w:rPr>
        <w:t xml:space="preserve">один сельскохозяйственный потребительский кооператив </w:t>
      </w:r>
      <w:r w:rsidRPr="00F45BB7">
        <w:rPr>
          <w:rFonts w:ascii="Times New Roman" w:hAnsi="Times New Roman" w:cs="Times New Roman"/>
          <w:sz w:val="28"/>
          <w:szCs w:val="28"/>
        </w:rPr>
        <w:t>в течение одного финансового года предусмотрены пунктом 6 Порядка.</w:t>
      </w:r>
    </w:p>
    <w:p w14:paraId="779AF480" w14:textId="754F1E43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</w:t>
      </w:r>
      <w:r w:rsidR="0070128C" w:rsidRPr="00F45BB7">
        <w:rPr>
          <w:rFonts w:ascii="Times New Roman" w:hAnsi="Times New Roman" w:cs="Times New Roman"/>
          <w:sz w:val="28"/>
          <w:szCs w:val="28"/>
        </w:rPr>
        <w:t>3</w:t>
      </w:r>
      <w:r w:rsidRPr="00F45BB7">
        <w:rPr>
          <w:rFonts w:ascii="Times New Roman" w:hAnsi="Times New Roman" w:cs="Times New Roman"/>
          <w:sz w:val="28"/>
          <w:szCs w:val="28"/>
        </w:rPr>
        <w:t>. Устанавлива</w:t>
      </w:r>
      <w:r w:rsidR="005958B1" w:rsidRPr="00F45BB7">
        <w:rPr>
          <w:rFonts w:ascii="Times New Roman" w:hAnsi="Times New Roman" w:cs="Times New Roman"/>
          <w:sz w:val="28"/>
          <w:szCs w:val="28"/>
        </w:rPr>
        <w:t>е</w:t>
      </w:r>
      <w:r w:rsidRPr="00F45BB7">
        <w:rPr>
          <w:rFonts w:ascii="Times New Roman" w:hAnsi="Times New Roman" w:cs="Times New Roman"/>
          <w:sz w:val="28"/>
          <w:szCs w:val="28"/>
        </w:rPr>
        <w:t>тся следующи</w:t>
      </w:r>
      <w:r w:rsidR="005958B1" w:rsidRPr="00F45BB7">
        <w:rPr>
          <w:rFonts w:ascii="Times New Roman" w:hAnsi="Times New Roman" w:cs="Times New Roman"/>
          <w:sz w:val="28"/>
          <w:szCs w:val="28"/>
        </w:rPr>
        <w:t>й</w:t>
      </w:r>
      <w:r w:rsidRPr="00F45BB7">
        <w:rPr>
          <w:rFonts w:ascii="Times New Roman" w:hAnsi="Times New Roman" w:cs="Times New Roman"/>
          <w:sz w:val="28"/>
          <w:szCs w:val="28"/>
        </w:rPr>
        <w:t xml:space="preserve"> результат, в целях достижения котор</w:t>
      </w:r>
      <w:r w:rsidR="005958B1" w:rsidRPr="00F45BB7">
        <w:rPr>
          <w:rFonts w:ascii="Times New Roman" w:hAnsi="Times New Roman" w:cs="Times New Roman"/>
          <w:sz w:val="28"/>
          <w:szCs w:val="28"/>
        </w:rPr>
        <w:t>ого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предоставляется субсидия (далее </w:t>
      </w:r>
      <w:r w:rsidR="00B466C6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B466C6">
        <w:rPr>
          <w:rFonts w:ascii="Times New Roman" w:hAnsi="Times New Roman" w:cs="Times New Roman"/>
          <w:sz w:val="28"/>
          <w:szCs w:val="28"/>
        </w:rPr>
        <w:t>аты предоставления субсидии), с </w:t>
      </w:r>
      <w:r w:rsidRPr="00F45BB7">
        <w:rPr>
          <w:rFonts w:ascii="Times New Roman" w:hAnsi="Times New Roman" w:cs="Times New Roman"/>
          <w:sz w:val="28"/>
          <w:szCs w:val="28"/>
        </w:rPr>
        <w:t>показател</w:t>
      </w:r>
      <w:r w:rsidR="005958B1" w:rsidRPr="00F45BB7">
        <w:rPr>
          <w:rFonts w:ascii="Times New Roman" w:hAnsi="Times New Roman" w:cs="Times New Roman"/>
          <w:sz w:val="28"/>
          <w:szCs w:val="28"/>
        </w:rPr>
        <w:t>ем</w:t>
      </w:r>
      <w:r w:rsidRPr="00F45BB7">
        <w:rPr>
          <w:rFonts w:ascii="Times New Roman" w:hAnsi="Times New Roman" w:cs="Times New Roman"/>
          <w:sz w:val="28"/>
          <w:szCs w:val="28"/>
        </w:rPr>
        <w:t>, необходимым для достижения результат</w:t>
      </w:r>
      <w:r w:rsidR="005958B1" w:rsidRPr="00F45BB7">
        <w:rPr>
          <w:rFonts w:ascii="Times New Roman" w:hAnsi="Times New Roman" w:cs="Times New Roman"/>
          <w:sz w:val="28"/>
          <w:szCs w:val="28"/>
        </w:rPr>
        <w:t>а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B466C6">
        <w:rPr>
          <w:rFonts w:ascii="Times New Roman" w:hAnsi="Times New Roman" w:cs="Times New Roman"/>
          <w:sz w:val="28"/>
          <w:szCs w:val="28"/>
        </w:rPr>
        <w:t>, – </w:t>
      </w:r>
      <w:r w:rsidR="0070128C" w:rsidRPr="00F45BB7">
        <w:rPr>
          <w:rFonts w:ascii="Times New Roman" w:hAnsi="Times New Roman" w:cs="Times New Roman"/>
          <w:sz w:val="28"/>
          <w:szCs w:val="28"/>
        </w:rPr>
        <w:t>количество новых членов сельскохозяйственных потребительских кооперативов из числа субъектов малого и</w:t>
      </w:r>
      <w:r w:rsidR="00B466C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 </w:t>
      </w:r>
      <w:r w:rsidR="0070128C" w:rsidRPr="00F45BB7">
        <w:rPr>
          <w:rFonts w:ascii="Times New Roman" w:hAnsi="Times New Roman" w:cs="Times New Roman"/>
          <w:sz w:val="28"/>
          <w:szCs w:val="28"/>
        </w:rPr>
        <w:t>агропромышленном комплексе и личных</w:t>
      </w:r>
      <w:r w:rsidR="00B466C6">
        <w:rPr>
          <w:rFonts w:ascii="Times New Roman" w:hAnsi="Times New Roman" w:cs="Times New Roman"/>
          <w:sz w:val="28"/>
          <w:szCs w:val="28"/>
        </w:rPr>
        <w:t xml:space="preserve"> подсобных хозяйств, принятых в </w:t>
      </w:r>
      <w:r w:rsidR="0070128C" w:rsidRPr="00F45BB7">
        <w:rPr>
          <w:rFonts w:ascii="Times New Roman" w:hAnsi="Times New Roman" w:cs="Times New Roman"/>
          <w:sz w:val="28"/>
          <w:szCs w:val="28"/>
        </w:rPr>
        <w:t>отчетном году</w:t>
      </w:r>
      <w:r w:rsidR="00F25B7E" w:rsidRPr="00F45BB7">
        <w:rPr>
          <w:rFonts w:ascii="Times New Roman" w:hAnsi="Times New Roman" w:cs="Times New Roman"/>
          <w:sz w:val="28"/>
          <w:szCs w:val="28"/>
        </w:rPr>
        <w:t>, ед.</w:t>
      </w:r>
    </w:p>
    <w:p w14:paraId="16365194" w14:textId="6C4F481A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24. Значени</w:t>
      </w:r>
      <w:r w:rsidR="00CE129B" w:rsidRPr="00F45BB7">
        <w:rPr>
          <w:rFonts w:ascii="Times New Roman" w:hAnsi="Times New Roman" w:cs="Times New Roman"/>
          <w:sz w:val="28"/>
          <w:szCs w:val="28"/>
        </w:rPr>
        <w:t>е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958B1" w:rsidRPr="00F45BB7">
        <w:rPr>
          <w:rFonts w:ascii="Times New Roman" w:hAnsi="Times New Roman" w:cs="Times New Roman"/>
          <w:sz w:val="28"/>
          <w:szCs w:val="28"/>
        </w:rPr>
        <w:t>я</w:t>
      </w:r>
      <w:r w:rsidRPr="00F45BB7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F45BB7">
        <w:rPr>
          <w:rFonts w:ascii="Times New Roman" w:hAnsi="Times New Roman" w:cs="Times New Roman"/>
          <w:sz w:val="28"/>
          <w:szCs w:val="28"/>
        </w:rPr>
        <w:t>о</w:t>
      </w:r>
      <w:r w:rsidRPr="00F45BB7">
        <w:rPr>
          <w:rFonts w:ascii="Times New Roman" w:hAnsi="Times New Roman" w:cs="Times New Roman"/>
          <w:sz w:val="28"/>
          <w:szCs w:val="28"/>
        </w:rPr>
        <w:t>е для достижения результат</w:t>
      </w:r>
      <w:r w:rsidR="005958B1" w:rsidRPr="00F45BB7">
        <w:rPr>
          <w:rFonts w:ascii="Times New Roman" w:hAnsi="Times New Roman" w:cs="Times New Roman"/>
          <w:sz w:val="28"/>
          <w:szCs w:val="28"/>
        </w:rPr>
        <w:t>а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устанавливают</w:t>
      </w:r>
      <w:r w:rsidR="00135CD3">
        <w:rPr>
          <w:rFonts w:ascii="Times New Roman" w:hAnsi="Times New Roman" w:cs="Times New Roman"/>
          <w:sz w:val="28"/>
          <w:szCs w:val="28"/>
        </w:rPr>
        <w:t>ся министерством в соглашении о </w:t>
      </w:r>
      <w:r w:rsidRPr="00F45BB7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0705A8E1" w14:textId="6598892B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</w:t>
      </w:r>
      <w:r w:rsidR="0070128C" w:rsidRPr="00F45BB7">
        <w:rPr>
          <w:rFonts w:ascii="Times New Roman" w:hAnsi="Times New Roman" w:cs="Times New Roman"/>
          <w:sz w:val="28"/>
          <w:szCs w:val="28"/>
        </w:rPr>
        <w:t>5</w:t>
      </w:r>
      <w:r w:rsidRPr="00F45BB7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6558AD27" w14:textId="68ACDBB6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</w:t>
      </w:r>
      <w:r w:rsidR="00131666" w:rsidRPr="00F45BB7">
        <w:rPr>
          <w:rFonts w:ascii="Times New Roman" w:hAnsi="Times New Roman" w:cs="Times New Roman"/>
          <w:sz w:val="28"/>
          <w:szCs w:val="28"/>
        </w:rPr>
        <w:t>6</w:t>
      </w:r>
      <w:r w:rsidRPr="00F45BB7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</w:t>
      </w:r>
      <w:r w:rsidR="00737A19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F45BB7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министерством и </w:t>
      </w:r>
      <w:r w:rsidR="00737A19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Pr="00F45B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35CD3">
        <w:rPr>
          <w:rFonts w:ascii="Times New Roman" w:hAnsi="Times New Roman" w:cs="Times New Roman"/>
          <w:sz w:val="28"/>
          <w:szCs w:val="28"/>
        </w:rPr>
        <w:t xml:space="preserve">– соглашение), </w:t>
      </w:r>
      <w:proofErr w:type="gramStart"/>
      <w:r w:rsidR="00135CD3">
        <w:rPr>
          <w:rFonts w:ascii="Times New Roman" w:hAnsi="Times New Roman" w:cs="Times New Roman"/>
          <w:sz w:val="28"/>
          <w:szCs w:val="28"/>
        </w:rPr>
        <w:t xml:space="preserve">в  </w:t>
      </w:r>
      <w:r w:rsidRPr="00F45BB7">
        <w:rPr>
          <w:rFonts w:ascii="Times New Roman" w:hAnsi="Times New Roman" w:cs="Times New Roman"/>
          <w:sz w:val="28"/>
          <w:szCs w:val="28"/>
        </w:rPr>
        <w:t>двух</w:t>
      </w:r>
      <w:proofErr w:type="gramEnd"/>
      <w:r w:rsidRPr="00F45BB7">
        <w:rPr>
          <w:rFonts w:ascii="Times New Roman" w:hAnsi="Times New Roman" w:cs="Times New Roman"/>
          <w:sz w:val="28"/>
          <w:szCs w:val="28"/>
        </w:rPr>
        <w:t xml:space="preserve"> экземплярах. </w:t>
      </w:r>
      <w:r w:rsidR="00737A19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F45BB7">
        <w:rPr>
          <w:rFonts w:ascii="Times New Roman" w:hAnsi="Times New Roman" w:cs="Times New Roman"/>
          <w:sz w:val="28"/>
          <w:szCs w:val="28"/>
        </w:rPr>
        <w:lastRenderedPageBreak/>
        <w:t>подписывает оба экземпляра соглашения и напра</w:t>
      </w:r>
      <w:r w:rsidR="00135CD3">
        <w:rPr>
          <w:rFonts w:ascii="Times New Roman" w:hAnsi="Times New Roman" w:cs="Times New Roman"/>
          <w:sz w:val="28"/>
          <w:szCs w:val="28"/>
        </w:rPr>
        <w:t>вляет их в адрес министерства в </w:t>
      </w:r>
      <w:r w:rsidRPr="00F45BB7">
        <w:rPr>
          <w:rFonts w:ascii="Times New Roman" w:hAnsi="Times New Roman" w:cs="Times New Roman"/>
          <w:sz w:val="28"/>
          <w:szCs w:val="28"/>
        </w:rPr>
        <w:t>течение 3 рабочих дней со дня их получения.</w:t>
      </w:r>
    </w:p>
    <w:p w14:paraId="15F7A516" w14:textId="0A4B190B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</w:t>
      </w:r>
      <w:r w:rsidR="00135CD3">
        <w:rPr>
          <w:rFonts w:ascii="Times New Roman" w:hAnsi="Times New Roman" w:cs="Times New Roman"/>
          <w:sz w:val="28"/>
          <w:szCs w:val="28"/>
        </w:rPr>
        <w:t>соглашения и направляет один из </w:t>
      </w:r>
      <w:r w:rsidRPr="00F45BB7">
        <w:rPr>
          <w:rFonts w:ascii="Times New Roman" w:hAnsi="Times New Roman" w:cs="Times New Roman"/>
          <w:sz w:val="28"/>
          <w:szCs w:val="28"/>
        </w:rPr>
        <w:t xml:space="preserve">них </w:t>
      </w:r>
      <w:r w:rsidR="00737A19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F45BB7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 w:rsidR="00737A19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F45BB7">
        <w:rPr>
          <w:rFonts w:ascii="Times New Roman" w:hAnsi="Times New Roman" w:cs="Times New Roman"/>
          <w:sz w:val="28"/>
          <w:szCs w:val="28"/>
        </w:rPr>
        <w:t>подписанных им двух экземпляров соглашения.</w:t>
      </w:r>
    </w:p>
    <w:p w14:paraId="5884F064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F071D64" w14:textId="198EF9BF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70128C" w:rsidRPr="00F45BB7">
        <w:rPr>
          <w:rFonts w:ascii="Times New Roman" w:hAnsi="Times New Roman" w:cs="Times New Roman"/>
          <w:sz w:val="28"/>
          <w:szCs w:val="28"/>
        </w:rPr>
        <w:t>ой</w:t>
      </w:r>
      <w:r w:rsidRPr="00F45BB7">
        <w:rPr>
          <w:rFonts w:ascii="Times New Roman" w:hAnsi="Times New Roman" w:cs="Times New Roman"/>
          <w:sz w:val="28"/>
          <w:szCs w:val="28"/>
        </w:rPr>
        <w:t xml:space="preserve"> форм</w:t>
      </w:r>
      <w:r w:rsidR="0070128C" w:rsidRPr="00F45BB7">
        <w:rPr>
          <w:rFonts w:ascii="Times New Roman" w:hAnsi="Times New Roman" w:cs="Times New Roman"/>
          <w:sz w:val="28"/>
          <w:szCs w:val="28"/>
        </w:rPr>
        <w:t>ой</w:t>
      </w:r>
      <w:r w:rsidRPr="00F45BB7">
        <w:rPr>
          <w:rFonts w:ascii="Times New Roman" w:hAnsi="Times New Roman" w:cs="Times New Roman"/>
          <w:sz w:val="28"/>
          <w:szCs w:val="28"/>
        </w:rPr>
        <w:t>, установленн</w:t>
      </w:r>
      <w:r w:rsidR="0070128C" w:rsidRPr="00F45BB7">
        <w:rPr>
          <w:rFonts w:ascii="Times New Roman" w:hAnsi="Times New Roman" w:cs="Times New Roman"/>
          <w:sz w:val="28"/>
          <w:szCs w:val="28"/>
        </w:rPr>
        <w:t xml:space="preserve">ой </w:t>
      </w:r>
      <w:r w:rsidRPr="00F45BB7">
        <w:rPr>
          <w:rFonts w:ascii="Times New Roman" w:hAnsi="Times New Roman" w:cs="Times New Roman"/>
          <w:sz w:val="28"/>
          <w:szCs w:val="28"/>
        </w:rPr>
        <w:t>Министерством</w:t>
      </w:r>
      <w:r w:rsidR="0070128C" w:rsidRPr="00F45BB7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F45BB7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</w:t>
      </w:r>
      <w:r w:rsidR="00135CD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</w:t>
      </w:r>
      <w:r w:rsidR="00135CD3">
        <w:rPr>
          <w:rFonts w:ascii="Times New Roman" w:hAnsi="Times New Roman" w:cs="Times New Roman"/>
          <w:sz w:val="28"/>
          <w:szCs w:val="28"/>
        </w:rPr>
        <w:t>едерации от 30.09.2014 № 999 «О </w:t>
      </w:r>
      <w:r w:rsidRPr="00F45BB7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4EFF8934" w14:textId="5BB1EE14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737A19" w:rsidRPr="00F45BB7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F45BB7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</w:t>
      </w:r>
      <w:r w:rsidR="00737A19" w:rsidRPr="00F45BB7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Pr="00F45BB7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70128C" w:rsidRPr="00F45BB7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F45BB7">
        <w:rPr>
          <w:rFonts w:ascii="Times New Roman" w:hAnsi="Times New Roman" w:cs="Times New Roman"/>
          <w:sz w:val="28"/>
          <w:szCs w:val="28"/>
        </w:rPr>
        <w:t>.</w:t>
      </w:r>
    </w:p>
    <w:p w14:paraId="17F623B2" w14:textId="26F333C2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 соглашение включаются обязательные условия предоставления субсидии:</w:t>
      </w:r>
    </w:p>
    <w:p w14:paraId="58C428D2" w14:textId="77777777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 цели, условия, порядок и сроки предоставления субсидии;</w:t>
      </w:r>
    </w:p>
    <w:p w14:paraId="785EF33A" w14:textId="6108E905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2) значени</w:t>
      </w:r>
      <w:r w:rsidR="005958B1" w:rsidRPr="00F45BB7">
        <w:rPr>
          <w:rFonts w:ascii="Times New Roman" w:hAnsi="Times New Roman" w:cs="Times New Roman"/>
          <w:sz w:val="28"/>
          <w:szCs w:val="28"/>
        </w:rPr>
        <w:t>е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958B1" w:rsidRPr="00F45BB7">
        <w:rPr>
          <w:rFonts w:ascii="Times New Roman" w:hAnsi="Times New Roman" w:cs="Times New Roman"/>
          <w:sz w:val="28"/>
          <w:szCs w:val="28"/>
        </w:rPr>
        <w:t>я</w:t>
      </w:r>
      <w:r w:rsidRPr="00F45BB7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F45BB7">
        <w:rPr>
          <w:rFonts w:ascii="Times New Roman" w:hAnsi="Times New Roman" w:cs="Times New Roman"/>
          <w:sz w:val="28"/>
          <w:szCs w:val="28"/>
        </w:rPr>
        <w:t>о</w:t>
      </w:r>
      <w:r w:rsidRPr="00F45BB7">
        <w:rPr>
          <w:rFonts w:ascii="Times New Roman" w:hAnsi="Times New Roman" w:cs="Times New Roman"/>
          <w:sz w:val="28"/>
          <w:szCs w:val="28"/>
        </w:rPr>
        <w:t>е для достижения результат</w:t>
      </w:r>
      <w:r w:rsidR="005958B1" w:rsidRPr="00F45BB7">
        <w:rPr>
          <w:rFonts w:ascii="Times New Roman" w:hAnsi="Times New Roman" w:cs="Times New Roman"/>
          <w:sz w:val="28"/>
          <w:szCs w:val="28"/>
        </w:rPr>
        <w:t>а</w:t>
      </w:r>
      <w:r w:rsidRPr="00F45BB7">
        <w:rPr>
          <w:rFonts w:ascii="Times New Roman" w:hAnsi="Times New Roman" w:cs="Times New Roman"/>
          <w:sz w:val="28"/>
          <w:szCs w:val="28"/>
        </w:rPr>
        <w:t>, в целях достижения котор</w:t>
      </w:r>
      <w:r w:rsidR="005958B1" w:rsidRPr="00F45BB7">
        <w:rPr>
          <w:rFonts w:ascii="Times New Roman" w:hAnsi="Times New Roman" w:cs="Times New Roman"/>
          <w:sz w:val="28"/>
          <w:szCs w:val="28"/>
        </w:rPr>
        <w:t>ого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предоставляется субсидия;</w:t>
      </w:r>
    </w:p>
    <w:p w14:paraId="6DA5EA55" w14:textId="11DD29DC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3) согласие на проведение министерством и уполномоченными органами государственного финансового контроля проверок соблюдения условий, целей и порядка предоставления субсидии;</w:t>
      </w:r>
    </w:p>
    <w:p w14:paraId="111BBF3C" w14:textId="77777777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4) 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70841A1D" w14:textId="77777777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5) обязательства сельскохозяйственного потребительского кооператива:</w:t>
      </w:r>
    </w:p>
    <w:p w14:paraId="16EAC904" w14:textId="77777777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а)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14:paraId="30846E1B" w14:textId="76F896B2" w:rsidR="0070128C" w:rsidRPr="00F45BB7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б) о представлении в министерство отчетов в соответствии с пунктом </w:t>
      </w:r>
      <w:r w:rsidR="00306564" w:rsidRPr="00F45BB7">
        <w:rPr>
          <w:rFonts w:ascii="Times New Roman" w:hAnsi="Times New Roman" w:cs="Times New Roman"/>
          <w:sz w:val="28"/>
          <w:szCs w:val="28"/>
        </w:rPr>
        <w:t>2</w:t>
      </w:r>
      <w:r w:rsidR="00C82D15" w:rsidRPr="00F45BB7">
        <w:rPr>
          <w:rFonts w:ascii="Times New Roman" w:hAnsi="Times New Roman" w:cs="Times New Roman"/>
          <w:sz w:val="28"/>
          <w:szCs w:val="28"/>
        </w:rPr>
        <w:t>9</w:t>
      </w:r>
      <w:r w:rsidR="00306564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="00761F7C" w:rsidRPr="00F45BB7">
        <w:rPr>
          <w:rFonts w:ascii="Times New Roman" w:hAnsi="Times New Roman" w:cs="Times New Roman"/>
          <w:sz w:val="28"/>
          <w:szCs w:val="28"/>
        </w:rPr>
        <w:t>Порядка;</w:t>
      </w:r>
    </w:p>
    <w:p w14:paraId="747697CD" w14:textId="7D753DC8" w:rsidR="00761F7C" w:rsidRPr="00F45BB7" w:rsidRDefault="00761F7C" w:rsidP="007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lastRenderedPageBreak/>
        <w:t xml:space="preserve">в) о представлении в министерство </w:t>
      </w:r>
      <w:r w:rsidR="003D42DC" w:rsidRPr="00F45BB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135CD3">
        <w:rPr>
          <w:rFonts w:ascii="Times New Roman" w:hAnsi="Times New Roman" w:cs="Times New Roman"/>
          <w:sz w:val="28"/>
          <w:szCs w:val="28"/>
        </w:rPr>
        <w:t>отчета о финансово</w:t>
      </w:r>
      <w:r w:rsidRPr="00F45BB7">
        <w:rPr>
          <w:rFonts w:ascii="Times New Roman" w:hAnsi="Times New Roman" w:cs="Times New Roman"/>
          <w:sz w:val="28"/>
          <w:szCs w:val="28"/>
        </w:rPr>
        <w:t>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</w:t>
      </w:r>
      <w:r w:rsidR="00135CD3">
        <w:rPr>
          <w:rFonts w:ascii="Times New Roman" w:hAnsi="Times New Roman" w:cs="Times New Roman"/>
          <w:sz w:val="28"/>
          <w:szCs w:val="28"/>
        </w:rPr>
        <w:t>ийской Федерации на текущий год;</w:t>
      </w:r>
    </w:p>
    <w:p w14:paraId="3C3F5DBE" w14:textId="206C571F" w:rsidR="00000856" w:rsidRPr="00F45BB7" w:rsidRDefault="0070128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6) </w:t>
      </w:r>
      <w:r w:rsidR="00306564" w:rsidRPr="00F45BB7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306564" w:rsidRPr="00F45BB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306564" w:rsidRPr="00F45BB7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</w:t>
      </w:r>
      <w:r w:rsidR="00135CD3">
        <w:rPr>
          <w:rFonts w:ascii="Times New Roman" w:hAnsi="Times New Roman" w:cs="Times New Roman"/>
          <w:sz w:val="28"/>
          <w:szCs w:val="28"/>
        </w:rPr>
        <w:t xml:space="preserve"> 5 Порядка, приводящего </w:t>
      </w:r>
      <w:proofErr w:type="gramStart"/>
      <w:r w:rsidR="00135CD3">
        <w:rPr>
          <w:rFonts w:ascii="Times New Roman" w:hAnsi="Times New Roman" w:cs="Times New Roman"/>
          <w:sz w:val="28"/>
          <w:szCs w:val="28"/>
        </w:rPr>
        <w:t xml:space="preserve">к  </w:t>
      </w:r>
      <w:r w:rsidR="00306564" w:rsidRPr="00F45BB7">
        <w:rPr>
          <w:rFonts w:ascii="Times New Roman" w:hAnsi="Times New Roman" w:cs="Times New Roman"/>
          <w:sz w:val="28"/>
          <w:szCs w:val="28"/>
        </w:rPr>
        <w:t>невозможности</w:t>
      </w:r>
      <w:proofErr w:type="gramEnd"/>
      <w:r w:rsidR="00306564" w:rsidRPr="00F45BB7">
        <w:rPr>
          <w:rFonts w:ascii="Times New Roman" w:hAnsi="Times New Roman" w:cs="Times New Roman"/>
          <w:sz w:val="28"/>
          <w:szCs w:val="28"/>
        </w:rPr>
        <w:t xml:space="preserve"> предоставления субсидии в размере, определенном в соглашении.</w:t>
      </w:r>
    </w:p>
    <w:p w14:paraId="00156B62" w14:textId="63D85032" w:rsidR="00000856" w:rsidRPr="00F45BB7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</w:t>
      </w:r>
      <w:r w:rsidR="00306564" w:rsidRPr="00F45BB7">
        <w:rPr>
          <w:rFonts w:ascii="Times New Roman" w:hAnsi="Times New Roman" w:cs="Times New Roman"/>
          <w:sz w:val="28"/>
          <w:szCs w:val="28"/>
        </w:rPr>
        <w:t>7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</w:t>
      </w:r>
      <w:r w:rsidR="001656E2" w:rsidRPr="00F45BB7">
        <w:rPr>
          <w:rFonts w:ascii="Times New Roman" w:hAnsi="Times New Roman" w:cs="Times New Roman"/>
          <w:sz w:val="28"/>
          <w:szCs w:val="28"/>
        </w:rPr>
        <w:t>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</w:t>
      </w:r>
      <w:r w:rsidR="00000856" w:rsidRPr="00F45BB7">
        <w:rPr>
          <w:rFonts w:ascii="Times New Roman" w:hAnsi="Times New Roman" w:cs="Times New Roman"/>
          <w:sz w:val="28"/>
          <w:szCs w:val="28"/>
        </w:rPr>
        <w:t>.</w:t>
      </w:r>
    </w:p>
    <w:p w14:paraId="50C530EB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4F796453" w14:textId="77777777" w:rsidR="00C82D15" w:rsidRPr="00F45BB7" w:rsidRDefault="00C82D15" w:rsidP="00135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D8740" w14:textId="77777777" w:rsidR="00000856" w:rsidRPr="00F45BB7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5BB7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7AEA9004" w14:textId="77777777" w:rsidR="00000856" w:rsidRPr="00135CD3" w:rsidRDefault="00000856" w:rsidP="00135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B9B72" w14:textId="77E47AA8" w:rsidR="00306564" w:rsidRPr="00F45BB7" w:rsidRDefault="00306564" w:rsidP="0065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</w:t>
      </w:r>
      <w:r w:rsidR="00504110" w:rsidRPr="00F45BB7">
        <w:rPr>
          <w:rFonts w:ascii="Times New Roman" w:hAnsi="Times New Roman" w:cs="Times New Roman"/>
          <w:sz w:val="28"/>
          <w:szCs w:val="28"/>
        </w:rPr>
        <w:t>8</w:t>
      </w:r>
      <w:r w:rsidRPr="00F45BB7">
        <w:rPr>
          <w:rFonts w:ascii="Times New Roman" w:hAnsi="Times New Roman" w:cs="Times New Roman"/>
          <w:sz w:val="28"/>
          <w:szCs w:val="28"/>
        </w:rPr>
        <w:t>. Сельскохозяйственный потребител</w:t>
      </w:r>
      <w:r w:rsidR="00135CD3">
        <w:rPr>
          <w:rFonts w:ascii="Times New Roman" w:hAnsi="Times New Roman" w:cs="Times New Roman"/>
          <w:sz w:val="28"/>
          <w:szCs w:val="28"/>
        </w:rPr>
        <w:t>ьский кооператив представляет в </w:t>
      </w:r>
      <w:r w:rsidRPr="00F45BB7">
        <w:rPr>
          <w:rFonts w:ascii="Times New Roman" w:hAnsi="Times New Roman" w:cs="Times New Roman"/>
          <w:sz w:val="28"/>
          <w:szCs w:val="28"/>
        </w:rPr>
        <w:t>министерство</w:t>
      </w:r>
      <w:r w:rsidRPr="00F45BB7">
        <w:t xml:space="preserve"> </w:t>
      </w:r>
      <w:r w:rsidRPr="00F45BB7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62E7576D" w14:textId="2663699A" w:rsidR="00306564" w:rsidRPr="00F45BB7" w:rsidRDefault="00306564" w:rsidP="0065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5E3A06" w:rsidRPr="00F45BB7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F45BB7">
        <w:rPr>
          <w:rFonts w:ascii="Times New Roman" w:hAnsi="Times New Roman" w:cs="Times New Roman"/>
          <w:sz w:val="28"/>
          <w:szCs w:val="28"/>
        </w:rPr>
        <w:t>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</w:t>
      </w:r>
      <w:r w:rsidR="00490DC2" w:rsidRPr="00F45BB7">
        <w:rPr>
          <w:rFonts w:ascii="Times New Roman" w:hAnsi="Times New Roman" w:cs="Times New Roman"/>
          <w:sz w:val="28"/>
          <w:szCs w:val="28"/>
        </w:rPr>
        <w:t>,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срок не позднее пятого рабочего дня, следующего за отчетным периодом (полугодие); </w:t>
      </w:r>
    </w:p>
    <w:p w14:paraId="13A3EDB4" w14:textId="360E3D9D" w:rsidR="00000856" w:rsidRPr="00F45BB7" w:rsidRDefault="00306564" w:rsidP="003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2) отчет о финансово-экономическом состоянии сельскохозяйственного потребительского кооператива, получившего государственную поддержку, по форме, </w:t>
      </w:r>
      <w:r w:rsidR="000F40EC" w:rsidRPr="00F45BB7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F45BB7">
        <w:rPr>
          <w:rFonts w:ascii="Times New Roman" w:hAnsi="Times New Roman" w:cs="Times New Roman"/>
          <w:sz w:val="28"/>
          <w:szCs w:val="28"/>
        </w:rPr>
        <w:t>, в срок не позднее пятого рабочего дня, следующего з</w:t>
      </w:r>
      <w:r w:rsidR="00C9002C" w:rsidRPr="00F45BB7">
        <w:rPr>
          <w:rFonts w:ascii="Times New Roman" w:hAnsi="Times New Roman" w:cs="Times New Roman"/>
          <w:sz w:val="28"/>
          <w:szCs w:val="28"/>
        </w:rPr>
        <w:t>а отчетным периодом (полугодие</w:t>
      </w:r>
      <w:r w:rsidR="00655194" w:rsidRPr="00F45BB7">
        <w:rPr>
          <w:rFonts w:ascii="Times New Roman" w:hAnsi="Times New Roman" w:cs="Times New Roman"/>
          <w:sz w:val="28"/>
          <w:szCs w:val="28"/>
        </w:rPr>
        <w:t>).</w:t>
      </w:r>
    </w:p>
    <w:p w14:paraId="48587F61" w14:textId="3F3EA9AB" w:rsidR="00376E16" w:rsidRPr="00F45BB7" w:rsidRDefault="00376E16" w:rsidP="0037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отчетности.</w:t>
      </w:r>
    </w:p>
    <w:p w14:paraId="12E2DCCC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D3FC0" w14:textId="60FC5EA5" w:rsidR="00000856" w:rsidRPr="00F45BB7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5BB7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F3307E" w:rsidRPr="00F45BB7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F45BB7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5CC360B8" w14:textId="77777777" w:rsidR="00000856" w:rsidRPr="00135CD3" w:rsidRDefault="00000856" w:rsidP="0013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266FB" w14:textId="2636DAFA" w:rsidR="00000856" w:rsidRPr="00F45BB7" w:rsidRDefault="00504110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29.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 Министерство и орган государственного финансового контроля осуществляют проверку соблюдения условий, целей и порядка предоставления субсидии </w:t>
      </w:r>
      <w:r w:rsidR="001656E2" w:rsidRPr="00F45BB7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</w:t>
      </w:r>
      <w:r w:rsidR="00000856" w:rsidRPr="00F45BB7">
        <w:rPr>
          <w:rFonts w:ascii="Times New Roman" w:hAnsi="Times New Roman" w:cs="Times New Roman"/>
          <w:sz w:val="28"/>
          <w:szCs w:val="28"/>
        </w:rPr>
        <w:t>.</w:t>
      </w:r>
    </w:p>
    <w:p w14:paraId="301599DB" w14:textId="55A412CD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</w:t>
      </w:r>
      <w:r w:rsidR="00504110" w:rsidRPr="00F45BB7">
        <w:rPr>
          <w:rFonts w:ascii="Times New Roman" w:hAnsi="Times New Roman" w:cs="Times New Roman"/>
          <w:sz w:val="28"/>
          <w:szCs w:val="28"/>
        </w:rPr>
        <w:t>0</w:t>
      </w:r>
      <w:r w:rsidRPr="00F45BB7">
        <w:rPr>
          <w:rFonts w:ascii="Times New Roman" w:hAnsi="Times New Roman" w:cs="Times New Roman"/>
          <w:sz w:val="28"/>
          <w:szCs w:val="28"/>
        </w:rPr>
        <w:t>. </w:t>
      </w:r>
      <w:r w:rsidR="001656E2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F45BB7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</w:t>
      </w:r>
      <w:r w:rsidR="00135CD3">
        <w:rPr>
          <w:rFonts w:ascii="Times New Roman" w:hAnsi="Times New Roman" w:cs="Times New Roman"/>
          <w:sz w:val="28"/>
          <w:szCs w:val="28"/>
        </w:rPr>
        <w:t>ерных сведений в соответствии с </w:t>
      </w:r>
      <w:r w:rsidRPr="00F45BB7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14:paraId="47BC24E6" w14:textId="47799728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4110" w:rsidRPr="00F45BB7">
        <w:rPr>
          <w:rFonts w:ascii="Times New Roman" w:hAnsi="Times New Roman" w:cs="Times New Roman"/>
          <w:sz w:val="28"/>
          <w:szCs w:val="28"/>
        </w:rPr>
        <w:t>1</w:t>
      </w:r>
      <w:r w:rsidRPr="00F45BB7">
        <w:rPr>
          <w:rFonts w:ascii="Times New Roman" w:hAnsi="Times New Roman" w:cs="Times New Roman"/>
          <w:sz w:val="28"/>
          <w:szCs w:val="28"/>
        </w:rPr>
        <w:t xml:space="preserve">. За нарушение условий, целей, порядка предоставления субсидии, выявленных по фактам проверок, к </w:t>
      </w:r>
      <w:r w:rsidR="001656E2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F45BB7">
        <w:rPr>
          <w:rFonts w:ascii="Times New Roman" w:hAnsi="Times New Roman" w:cs="Times New Roman"/>
          <w:sz w:val="28"/>
          <w:szCs w:val="28"/>
        </w:rPr>
        <w:t>применя</w:t>
      </w:r>
      <w:r w:rsidR="00635058" w:rsidRPr="00F45BB7">
        <w:rPr>
          <w:rFonts w:ascii="Times New Roman" w:hAnsi="Times New Roman" w:cs="Times New Roman"/>
          <w:sz w:val="28"/>
          <w:szCs w:val="28"/>
        </w:rPr>
        <w:t>ю</w:t>
      </w:r>
      <w:r w:rsidRPr="00F45BB7">
        <w:rPr>
          <w:rFonts w:ascii="Times New Roman" w:hAnsi="Times New Roman" w:cs="Times New Roman"/>
          <w:sz w:val="28"/>
          <w:szCs w:val="28"/>
        </w:rPr>
        <w:t xml:space="preserve">тся </w:t>
      </w:r>
      <w:r w:rsidR="001656E2" w:rsidRPr="00F45BB7">
        <w:rPr>
          <w:rFonts w:ascii="Times New Roman" w:hAnsi="Times New Roman" w:cs="Times New Roman"/>
          <w:sz w:val="28"/>
          <w:szCs w:val="28"/>
        </w:rPr>
        <w:t>следующ</w:t>
      </w:r>
      <w:r w:rsidR="00635058" w:rsidRPr="00F45BB7">
        <w:rPr>
          <w:rFonts w:ascii="Times New Roman" w:hAnsi="Times New Roman" w:cs="Times New Roman"/>
          <w:sz w:val="28"/>
          <w:szCs w:val="28"/>
        </w:rPr>
        <w:t>ие</w:t>
      </w:r>
      <w:r w:rsidR="001656E2" w:rsidRPr="00F45BB7">
        <w:rPr>
          <w:rFonts w:ascii="Times New Roman" w:hAnsi="Times New Roman" w:cs="Times New Roman"/>
          <w:sz w:val="28"/>
          <w:szCs w:val="28"/>
        </w:rPr>
        <w:t xml:space="preserve"> </w:t>
      </w:r>
      <w:r w:rsidRPr="00F45BB7">
        <w:rPr>
          <w:rFonts w:ascii="Times New Roman" w:hAnsi="Times New Roman" w:cs="Times New Roman"/>
          <w:sz w:val="28"/>
          <w:szCs w:val="28"/>
        </w:rPr>
        <w:t>мер</w:t>
      </w:r>
      <w:r w:rsidR="00635058" w:rsidRPr="00F45BB7">
        <w:rPr>
          <w:rFonts w:ascii="Times New Roman" w:hAnsi="Times New Roman" w:cs="Times New Roman"/>
          <w:sz w:val="28"/>
          <w:szCs w:val="28"/>
        </w:rPr>
        <w:t>ы</w:t>
      </w:r>
      <w:r w:rsidRPr="00F45BB7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1656E2" w:rsidRPr="00F45BB7">
        <w:rPr>
          <w:rFonts w:ascii="Times New Roman" w:hAnsi="Times New Roman" w:cs="Times New Roman"/>
          <w:sz w:val="28"/>
          <w:szCs w:val="28"/>
        </w:rPr>
        <w:t>:</w:t>
      </w:r>
    </w:p>
    <w:p w14:paraId="17E06A31" w14:textId="34D977B7" w:rsidR="00000856" w:rsidRPr="00F45BB7" w:rsidRDefault="00635058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1) 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1656E2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F45BB7">
        <w:rPr>
          <w:rFonts w:ascii="Times New Roman" w:hAnsi="Times New Roman" w:cs="Times New Roman"/>
          <w:sz w:val="28"/>
          <w:szCs w:val="28"/>
        </w:rPr>
        <w:t xml:space="preserve">условий, установленных при их предоставлении, </w:t>
      </w:r>
      <w:r w:rsidR="001656E2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F45BB7">
        <w:rPr>
          <w:rFonts w:ascii="Times New Roman" w:hAnsi="Times New Roman" w:cs="Times New Roman"/>
          <w:sz w:val="28"/>
          <w:szCs w:val="28"/>
        </w:rPr>
        <w:t>возвращает денежные средства, полученные в счет субсидии, в полном объеме в бюджет Новосибирской области</w:t>
      </w:r>
      <w:r w:rsidR="00135CD3">
        <w:rPr>
          <w:rFonts w:ascii="Times New Roman" w:hAnsi="Times New Roman" w:cs="Times New Roman"/>
          <w:sz w:val="28"/>
          <w:szCs w:val="28"/>
        </w:rPr>
        <w:t>;</w:t>
      </w:r>
    </w:p>
    <w:p w14:paraId="44A7FFDA" w14:textId="67251579" w:rsidR="00635058" w:rsidRPr="00F45BB7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958B1" w:rsidRPr="00F45BB7">
        <w:rPr>
          <w:rFonts w:ascii="Times New Roman" w:hAnsi="Times New Roman" w:cs="Times New Roman"/>
          <w:sz w:val="28"/>
          <w:szCs w:val="28"/>
        </w:rPr>
        <w:t>я</w:t>
      </w:r>
      <w:r w:rsidRPr="00F45BB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958B1" w:rsidRPr="00F45BB7">
        <w:rPr>
          <w:rFonts w:ascii="Times New Roman" w:hAnsi="Times New Roman" w:cs="Times New Roman"/>
          <w:sz w:val="28"/>
          <w:szCs w:val="28"/>
        </w:rPr>
        <w:t>а</w:t>
      </w:r>
      <w:r w:rsidRPr="00F45BB7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5958B1" w:rsidRPr="00F45BB7">
        <w:rPr>
          <w:rFonts w:ascii="Times New Roman" w:hAnsi="Times New Roman" w:cs="Times New Roman"/>
          <w:sz w:val="28"/>
          <w:szCs w:val="28"/>
        </w:rPr>
        <w:t>я</w:t>
      </w:r>
      <w:r w:rsidRPr="00F45BB7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F45BB7">
        <w:rPr>
          <w:rFonts w:ascii="Times New Roman" w:hAnsi="Times New Roman" w:cs="Times New Roman"/>
          <w:sz w:val="28"/>
          <w:szCs w:val="28"/>
        </w:rPr>
        <w:t>ого</w:t>
      </w:r>
      <w:r w:rsidRPr="00F45BB7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установленн</w:t>
      </w:r>
      <w:r w:rsidR="005958B1" w:rsidRPr="00F45BB7">
        <w:rPr>
          <w:rFonts w:ascii="Times New Roman" w:hAnsi="Times New Roman" w:cs="Times New Roman"/>
          <w:sz w:val="28"/>
          <w:szCs w:val="28"/>
        </w:rPr>
        <w:t xml:space="preserve">ого </w:t>
      </w:r>
      <w:r w:rsidRPr="00F45BB7">
        <w:rPr>
          <w:rFonts w:ascii="Times New Roman" w:hAnsi="Times New Roman" w:cs="Times New Roman"/>
          <w:sz w:val="28"/>
          <w:szCs w:val="28"/>
        </w:rPr>
        <w:t>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7C0F2B54" w14:textId="77777777" w:rsidR="00635058" w:rsidRPr="00135CD3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CFE2D40" w14:textId="77777777" w:rsidR="00635058" w:rsidRPr="00F45BB7" w:rsidRDefault="00635058" w:rsidP="00A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5BB7">
        <w:rPr>
          <w:rFonts w:ascii="Times New Roman" w:hAnsi="Times New Roman" w:cs="Times New Roman"/>
          <w:sz w:val="28"/>
          <w:szCs w:val="28"/>
        </w:rPr>
        <w:t>V</w:t>
      </w:r>
      <w:r w:rsidRPr="00F45BB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V</w:t>
      </w:r>
      <w:r w:rsidRPr="00F45BB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>),</w:t>
      </w:r>
    </w:p>
    <w:p w14:paraId="6E1AD447" w14:textId="77777777" w:rsidR="00635058" w:rsidRPr="00135CD3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64E9484" w14:textId="77777777" w:rsidR="00635058" w:rsidRPr="00F45BB7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где:</w:t>
      </w:r>
    </w:p>
    <w:p w14:paraId="5FA45502" w14:textId="1354EB80" w:rsidR="00635058" w:rsidRPr="00F45BB7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B7">
        <w:rPr>
          <w:rFonts w:ascii="Times New Roman" w:hAnsi="Times New Roman" w:cs="Times New Roman"/>
          <w:sz w:val="28"/>
          <w:szCs w:val="28"/>
        </w:rPr>
        <w:t>V</w:t>
      </w:r>
      <w:r w:rsidRPr="00F45BB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> </w:t>
      </w:r>
      <w:r w:rsidR="00135CD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> сумма субсидии, подлежащая возврату;</w:t>
      </w:r>
    </w:p>
    <w:p w14:paraId="3E5E0B63" w14:textId="3A283DAE" w:rsidR="00635058" w:rsidRPr="00F45BB7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B7">
        <w:rPr>
          <w:rFonts w:ascii="Times New Roman" w:hAnsi="Times New Roman" w:cs="Times New Roman"/>
          <w:sz w:val="28"/>
          <w:szCs w:val="28"/>
        </w:rPr>
        <w:t>V</w:t>
      </w:r>
      <w:r w:rsidRPr="00F45BB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> </w:t>
      </w:r>
      <w:r w:rsidR="00135CD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 xml:space="preserve"> размер субсидии, предоставленной </w:t>
      </w:r>
      <w:r w:rsidR="00FD445D" w:rsidRPr="00F45BB7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</w:t>
      </w:r>
      <w:r w:rsidRPr="00F45BB7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38E7B0C1" w14:textId="7A13FC25" w:rsidR="00635058" w:rsidRPr="00F45BB7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B7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> </w:t>
      </w:r>
      <w:r w:rsidR="00135CD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> фактически достигнутое значение i-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2B74A326" w14:textId="0CAFB90E" w:rsidR="00635058" w:rsidRPr="00F45BB7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BB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> </w:t>
      </w:r>
      <w:r w:rsidR="00135CD3">
        <w:rPr>
          <w:rFonts w:ascii="Times New Roman" w:hAnsi="Times New Roman" w:cs="Times New Roman"/>
          <w:sz w:val="28"/>
          <w:szCs w:val="28"/>
        </w:rPr>
        <w:t>–</w:t>
      </w:r>
      <w:r w:rsidRPr="00F45BB7">
        <w:rPr>
          <w:rFonts w:ascii="Times New Roman" w:hAnsi="Times New Roman" w:cs="Times New Roman"/>
          <w:sz w:val="28"/>
          <w:szCs w:val="28"/>
        </w:rPr>
        <w:t> плановое значение i-</w:t>
      </w:r>
      <w:proofErr w:type="spellStart"/>
      <w:r w:rsidRPr="00F45B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5BB7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4CEBAE6" w14:textId="463D0A48" w:rsidR="00635058" w:rsidRPr="00F45BB7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3) в случае выявления факта недостове</w:t>
      </w:r>
      <w:r w:rsidR="00135CD3">
        <w:rPr>
          <w:rFonts w:ascii="Times New Roman" w:hAnsi="Times New Roman" w:cs="Times New Roman"/>
          <w:sz w:val="28"/>
          <w:szCs w:val="28"/>
        </w:rPr>
        <w:t>рности сведений, содержащихся в </w:t>
      </w:r>
      <w:r w:rsidRPr="00F45BB7">
        <w:rPr>
          <w:rFonts w:ascii="Times New Roman" w:hAnsi="Times New Roman" w:cs="Times New Roman"/>
          <w:sz w:val="28"/>
          <w:szCs w:val="28"/>
        </w:rPr>
        <w:t>представленных для получения субсидии документах, установленных Порядком, предоставленные на основании таких документ</w:t>
      </w:r>
      <w:r w:rsidR="00135CD3">
        <w:rPr>
          <w:rFonts w:ascii="Times New Roman" w:hAnsi="Times New Roman" w:cs="Times New Roman"/>
          <w:sz w:val="28"/>
          <w:szCs w:val="28"/>
        </w:rPr>
        <w:t>ов субсидии подлежат возврату в </w:t>
      </w:r>
      <w:r w:rsidRPr="00F45BB7">
        <w:rPr>
          <w:rFonts w:ascii="Times New Roman" w:hAnsi="Times New Roman" w:cs="Times New Roman"/>
          <w:sz w:val="28"/>
          <w:szCs w:val="28"/>
        </w:rPr>
        <w:t>полном объеме.</w:t>
      </w:r>
    </w:p>
    <w:p w14:paraId="1058D5A0" w14:textId="45B3E6B0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</w:t>
      </w:r>
      <w:r w:rsidR="00504110" w:rsidRPr="00F45BB7">
        <w:rPr>
          <w:rFonts w:ascii="Times New Roman" w:hAnsi="Times New Roman" w:cs="Times New Roman"/>
          <w:sz w:val="28"/>
          <w:szCs w:val="28"/>
        </w:rPr>
        <w:t>2</w:t>
      </w:r>
      <w:r w:rsidRPr="00F45BB7">
        <w:rPr>
          <w:rFonts w:ascii="Times New Roman" w:hAnsi="Times New Roman" w:cs="Times New Roman"/>
          <w:sz w:val="28"/>
          <w:szCs w:val="28"/>
        </w:rPr>
        <w:t>. Министерство в течение 10 рабочих дн</w:t>
      </w:r>
      <w:r w:rsidR="00135CD3">
        <w:rPr>
          <w:rFonts w:ascii="Times New Roman" w:hAnsi="Times New Roman" w:cs="Times New Roman"/>
          <w:sz w:val="28"/>
          <w:szCs w:val="28"/>
        </w:rPr>
        <w:t xml:space="preserve">ей со дня выявления указанных </w:t>
      </w:r>
      <w:proofErr w:type="gramStart"/>
      <w:r w:rsidR="00135CD3">
        <w:rPr>
          <w:rFonts w:ascii="Times New Roman" w:hAnsi="Times New Roman" w:cs="Times New Roman"/>
          <w:sz w:val="28"/>
          <w:szCs w:val="28"/>
        </w:rPr>
        <w:t xml:space="preserve">в  </w:t>
      </w:r>
      <w:r w:rsidRPr="00F45BB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135CD3">
        <w:rPr>
          <w:rFonts w:ascii="Times New Roman" w:hAnsi="Times New Roman" w:cs="Times New Roman"/>
          <w:sz w:val="28"/>
          <w:szCs w:val="28"/>
        </w:rPr>
        <w:t> </w:t>
      </w:r>
      <w:r w:rsidRPr="00F45BB7">
        <w:rPr>
          <w:rFonts w:ascii="Times New Roman" w:hAnsi="Times New Roman" w:cs="Times New Roman"/>
          <w:sz w:val="28"/>
          <w:szCs w:val="28"/>
        </w:rPr>
        <w:t>3</w:t>
      </w:r>
      <w:r w:rsidR="00504110" w:rsidRPr="00F45BB7">
        <w:rPr>
          <w:rFonts w:ascii="Times New Roman" w:hAnsi="Times New Roman" w:cs="Times New Roman"/>
          <w:sz w:val="28"/>
          <w:szCs w:val="28"/>
        </w:rPr>
        <w:t>1</w:t>
      </w:r>
      <w:r w:rsidRPr="00F45BB7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</w:t>
      </w:r>
      <w:r w:rsidR="001656E2" w:rsidRPr="00F45BB7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F45BB7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3DAECBA2" w14:textId="2B897F66" w:rsidR="001656E2" w:rsidRPr="00F45BB7" w:rsidRDefault="00000856" w:rsidP="0013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</w:t>
      </w:r>
      <w:r w:rsidR="00504110" w:rsidRPr="00F45BB7">
        <w:rPr>
          <w:rFonts w:ascii="Times New Roman" w:hAnsi="Times New Roman" w:cs="Times New Roman"/>
          <w:sz w:val="28"/>
          <w:szCs w:val="28"/>
        </w:rPr>
        <w:t>3</w:t>
      </w:r>
      <w:r w:rsidRPr="00F45BB7">
        <w:rPr>
          <w:rFonts w:ascii="Times New Roman" w:hAnsi="Times New Roman" w:cs="Times New Roman"/>
          <w:sz w:val="28"/>
          <w:szCs w:val="28"/>
        </w:rPr>
        <w:t>. </w:t>
      </w:r>
      <w:r w:rsidR="001656E2" w:rsidRPr="00F45BB7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135CD3">
        <w:rPr>
          <w:rFonts w:ascii="Times New Roman" w:hAnsi="Times New Roman" w:cs="Times New Roman"/>
          <w:sz w:val="28"/>
          <w:szCs w:val="28"/>
        </w:rPr>
        <w:t xml:space="preserve"> обязан в течение 30 </w:t>
      </w:r>
      <w:r w:rsidRPr="00F45BB7">
        <w:rPr>
          <w:rFonts w:ascii="Times New Roman" w:hAnsi="Times New Roman" w:cs="Times New Roman"/>
          <w:sz w:val="28"/>
          <w:szCs w:val="28"/>
        </w:rPr>
        <w:t>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</w:p>
    <w:p w14:paraId="3B081C77" w14:textId="49AF8D32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50A3A904" w14:textId="558D7A76" w:rsidR="00DF6EE1" w:rsidRPr="00F45BB7" w:rsidRDefault="00DF6EE1" w:rsidP="00DF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3</w:t>
      </w:r>
      <w:r w:rsidR="00504110" w:rsidRPr="00F45BB7">
        <w:rPr>
          <w:rFonts w:ascii="Times New Roman" w:hAnsi="Times New Roman" w:cs="Times New Roman"/>
          <w:sz w:val="28"/>
          <w:szCs w:val="28"/>
        </w:rPr>
        <w:t>4</w:t>
      </w:r>
      <w:r w:rsidRPr="00F45BB7">
        <w:rPr>
          <w:rFonts w:ascii="Times New Roman" w:hAnsi="Times New Roman" w:cs="Times New Roman"/>
          <w:sz w:val="28"/>
          <w:szCs w:val="28"/>
        </w:rPr>
        <w:t>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135CD3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F45BB7">
        <w:rPr>
          <w:rFonts w:ascii="Times New Roman" w:hAnsi="Times New Roman" w:cs="Times New Roman"/>
          <w:sz w:val="28"/>
          <w:szCs w:val="28"/>
        </w:rPr>
        <w:t xml:space="preserve">29.09.2021 № 138н «Об утверждении Порядка проведения мониторинга </w:t>
      </w:r>
      <w:r w:rsidRPr="00F45BB7">
        <w:rPr>
          <w:rFonts w:ascii="Times New Roman" w:hAnsi="Times New Roman" w:cs="Times New Roman"/>
          <w:sz w:val="28"/>
          <w:szCs w:val="28"/>
        </w:rPr>
        <w:lastRenderedPageBreak/>
        <w:t>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4138C3B1" w14:textId="7A081F56" w:rsidR="00000856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73150" w14:textId="77777777" w:rsidR="006F2BB3" w:rsidRPr="00F45BB7" w:rsidRDefault="006F2BB3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83B90" w14:textId="77777777" w:rsidR="00000856" w:rsidRPr="00F45BB7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1CA1E" w14:textId="4EE24B75" w:rsidR="00000856" w:rsidRPr="00C84895" w:rsidRDefault="00655194" w:rsidP="0000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_________</w:t>
      </w:r>
      <w:r w:rsidR="00DE4D7D" w:rsidRPr="00F45BB7">
        <w:rPr>
          <w:rFonts w:ascii="Times New Roman" w:hAnsi="Times New Roman" w:cs="Times New Roman"/>
          <w:sz w:val="28"/>
          <w:szCs w:val="28"/>
        </w:rPr>
        <w:t>»</w:t>
      </w:r>
      <w:r w:rsidR="006F2BB3">
        <w:rPr>
          <w:rFonts w:ascii="Times New Roman" w:hAnsi="Times New Roman" w:cs="Times New Roman"/>
          <w:sz w:val="28"/>
          <w:szCs w:val="28"/>
        </w:rPr>
        <w:t>.</w:t>
      </w:r>
    </w:p>
    <w:sectPr w:rsidR="00000856" w:rsidRPr="00C84895" w:rsidSect="0004204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F0DA" w14:textId="77777777" w:rsidR="00C44ACD" w:rsidRDefault="00C44ACD" w:rsidP="0019104E">
      <w:pPr>
        <w:spacing w:after="0" w:line="240" w:lineRule="auto"/>
      </w:pPr>
      <w:r>
        <w:separator/>
      </w:r>
    </w:p>
  </w:endnote>
  <w:endnote w:type="continuationSeparator" w:id="0">
    <w:p w14:paraId="7EF897E9" w14:textId="77777777" w:rsidR="00C44ACD" w:rsidRDefault="00C44ACD" w:rsidP="0019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7DF62" w14:textId="77777777" w:rsidR="00C44ACD" w:rsidRDefault="00C44ACD" w:rsidP="0019104E">
      <w:pPr>
        <w:spacing w:after="0" w:line="240" w:lineRule="auto"/>
      </w:pPr>
      <w:r>
        <w:separator/>
      </w:r>
    </w:p>
  </w:footnote>
  <w:footnote w:type="continuationSeparator" w:id="0">
    <w:p w14:paraId="1EA07EB9" w14:textId="77777777" w:rsidR="00C44ACD" w:rsidRDefault="00C44ACD" w:rsidP="0019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17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8503971" w14:textId="79E7072F" w:rsidR="00042042" w:rsidRPr="006F2BB3" w:rsidRDefault="00042042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2B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2B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2B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12E0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6F2B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0856"/>
    <w:rsid w:val="00026D6F"/>
    <w:rsid w:val="00042042"/>
    <w:rsid w:val="000501D0"/>
    <w:rsid w:val="00054825"/>
    <w:rsid w:val="000565BF"/>
    <w:rsid w:val="00073557"/>
    <w:rsid w:val="000A152C"/>
    <w:rsid w:val="000B7604"/>
    <w:rsid w:val="000C5959"/>
    <w:rsid w:val="000E49C6"/>
    <w:rsid w:val="000E7DAA"/>
    <w:rsid w:val="000F40EC"/>
    <w:rsid w:val="00126C10"/>
    <w:rsid w:val="00131666"/>
    <w:rsid w:val="00135CD3"/>
    <w:rsid w:val="0014494F"/>
    <w:rsid w:val="001656E2"/>
    <w:rsid w:val="001760F1"/>
    <w:rsid w:val="0019104E"/>
    <w:rsid w:val="001B01AF"/>
    <w:rsid w:val="001D165A"/>
    <w:rsid w:val="001E302E"/>
    <w:rsid w:val="002558E2"/>
    <w:rsid w:val="002661BB"/>
    <w:rsid w:val="002845EE"/>
    <w:rsid w:val="002A4CE3"/>
    <w:rsid w:val="002B1230"/>
    <w:rsid w:val="002B2E6D"/>
    <w:rsid w:val="002D1EF0"/>
    <w:rsid w:val="002E3C2E"/>
    <w:rsid w:val="00306564"/>
    <w:rsid w:val="003242DB"/>
    <w:rsid w:val="00357E73"/>
    <w:rsid w:val="0037218A"/>
    <w:rsid w:val="00376E16"/>
    <w:rsid w:val="003A65F3"/>
    <w:rsid w:val="003D42DC"/>
    <w:rsid w:val="00443BF8"/>
    <w:rsid w:val="00451CDC"/>
    <w:rsid w:val="00461324"/>
    <w:rsid w:val="0046468A"/>
    <w:rsid w:val="004842E6"/>
    <w:rsid w:val="00485425"/>
    <w:rsid w:val="00490DC2"/>
    <w:rsid w:val="004A6DDC"/>
    <w:rsid w:val="00504110"/>
    <w:rsid w:val="0054159B"/>
    <w:rsid w:val="005958B1"/>
    <w:rsid w:val="005A2DF9"/>
    <w:rsid w:val="005D1951"/>
    <w:rsid w:val="005E3A06"/>
    <w:rsid w:val="005E41FC"/>
    <w:rsid w:val="00627C86"/>
    <w:rsid w:val="00630017"/>
    <w:rsid w:val="00635058"/>
    <w:rsid w:val="00655194"/>
    <w:rsid w:val="0066180C"/>
    <w:rsid w:val="00684ABE"/>
    <w:rsid w:val="006E6F30"/>
    <w:rsid w:val="006F2BB3"/>
    <w:rsid w:val="0070128C"/>
    <w:rsid w:val="007154B5"/>
    <w:rsid w:val="00735AF6"/>
    <w:rsid w:val="00737A19"/>
    <w:rsid w:val="00747DB2"/>
    <w:rsid w:val="00761F7C"/>
    <w:rsid w:val="00773EBA"/>
    <w:rsid w:val="007B6BCF"/>
    <w:rsid w:val="007B7C33"/>
    <w:rsid w:val="007C0EC8"/>
    <w:rsid w:val="007E54E6"/>
    <w:rsid w:val="00831E35"/>
    <w:rsid w:val="00845AA4"/>
    <w:rsid w:val="009008D3"/>
    <w:rsid w:val="00902D16"/>
    <w:rsid w:val="00913052"/>
    <w:rsid w:val="0091663A"/>
    <w:rsid w:val="009671B1"/>
    <w:rsid w:val="0097150F"/>
    <w:rsid w:val="00981CC2"/>
    <w:rsid w:val="009949AE"/>
    <w:rsid w:val="009C6206"/>
    <w:rsid w:val="009E0DFB"/>
    <w:rsid w:val="009E1FA5"/>
    <w:rsid w:val="00A123DA"/>
    <w:rsid w:val="00A3232C"/>
    <w:rsid w:val="00A32885"/>
    <w:rsid w:val="00A368FF"/>
    <w:rsid w:val="00A5417F"/>
    <w:rsid w:val="00A85545"/>
    <w:rsid w:val="00A87902"/>
    <w:rsid w:val="00AB07CF"/>
    <w:rsid w:val="00AE536E"/>
    <w:rsid w:val="00B2150C"/>
    <w:rsid w:val="00B32F6F"/>
    <w:rsid w:val="00B466C6"/>
    <w:rsid w:val="00BB6FF1"/>
    <w:rsid w:val="00C15570"/>
    <w:rsid w:val="00C44ACD"/>
    <w:rsid w:val="00C763C8"/>
    <w:rsid w:val="00C82D15"/>
    <w:rsid w:val="00C84895"/>
    <w:rsid w:val="00C9002C"/>
    <w:rsid w:val="00CC215E"/>
    <w:rsid w:val="00CE129B"/>
    <w:rsid w:val="00D2642C"/>
    <w:rsid w:val="00D67ACD"/>
    <w:rsid w:val="00DE4D7D"/>
    <w:rsid w:val="00DF6EE1"/>
    <w:rsid w:val="00E06E12"/>
    <w:rsid w:val="00E66845"/>
    <w:rsid w:val="00EB0870"/>
    <w:rsid w:val="00EB156A"/>
    <w:rsid w:val="00EB3516"/>
    <w:rsid w:val="00ED12E0"/>
    <w:rsid w:val="00F00867"/>
    <w:rsid w:val="00F0396A"/>
    <w:rsid w:val="00F25B7E"/>
    <w:rsid w:val="00F3307E"/>
    <w:rsid w:val="00F45BB7"/>
    <w:rsid w:val="00F46CFF"/>
    <w:rsid w:val="00F86E50"/>
    <w:rsid w:val="00FB6022"/>
    <w:rsid w:val="00FD042C"/>
    <w:rsid w:val="00FD445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51E6B7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0008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08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5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04E"/>
  </w:style>
  <w:style w:type="paragraph" w:styleId="ab">
    <w:name w:val="footer"/>
    <w:basedOn w:val="a"/>
    <w:link w:val="ac"/>
    <w:uiPriority w:val="99"/>
    <w:unhideWhenUsed/>
    <w:rsid w:val="0019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04E"/>
  </w:style>
  <w:style w:type="paragraph" w:styleId="ad">
    <w:name w:val="annotation subject"/>
    <w:basedOn w:val="a5"/>
    <w:next w:val="a5"/>
    <w:link w:val="ae"/>
    <w:uiPriority w:val="99"/>
    <w:semiHidden/>
    <w:unhideWhenUsed/>
    <w:rsid w:val="00845AA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845AA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C215E"/>
    <w:pPr>
      <w:spacing w:after="0" w:line="240" w:lineRule="auto"/>
    </w:pPr>
  </w:style>
  <w:style w:type="paragraph" w:customStyle="1" w:styleId="ConsPlusNonformat">
    <w:name w:val="ConsPlusNonformat"/>
    <w:rsid w:val="000A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86AD-2D08-4C81-999A-0748A652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16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101</cp:revision>
  <cp:lastPrinted>2022-04-14T04:24:00Z</cp:lastPrinted>
  <dcterms:created xsi:type="dcterms:W3CDTF">2021-08-09T02:49:00Z</dcterms:created>
  <dcterms:modified xsi:type="dcterms:W3CDTF">2022-04-14T04:24:00Z</dcterms:modified>
</cp:coreProperties>
</file>