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C677F4" w14:textId="77777777" w:rsidR="00443BF8" w:rsidRPr="00F45BB7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ПРИЛОЖЕНИЕ № </w:t>
      </w:r>
      <w:r w:rsidR="00F0396A" w:rsidRPr="00F45BB7">
        <w:rPr>
          <w:rFonts w:ascii="Times New Roman" w:hAnsi="Times New Roman" w:cs="Times New Roman"/>
          <w:sz w:val="28"/>
          <w:szCs w:val="28"/>
        </w:rPr>
        <w:t>4</w:t>
      </w:r>
    </w:p>
    <w:p w14:paraId="0FF4961F" w14:textId="77777777" w:rsidR="00443BF8" w:rsidRPr="00F45BB7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к постановлению Правительства</w:t>
      </w:r>
    </w:p>
    <w:p w14:paraId="352FEBDE" w14:textId="77777777" w:rsidR="00443BF8" w:rsidRPr="00F45BB7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Новосибирской области</w:t>
      </w:r>
    </w:p>
    <w:p w14:paraId="0A787DDE" w14:textId="0180D2DB" w:rsidR="00443BF8" w:rsidRPr="00F45BB7" w:rsidRDefault="00ED12E0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12E0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proofErr w:type="gramStart"/>
      <w:r w:rsidRPr="00ED12E0">
        <w:rPr>
          <w:rFonts w:ascii="Times New Roman" w:hAnsi="Times New Roman" w:cs="Times New Roman"/>
          <w:bCs/>
          <w:sz w:val="28"/>
          <w:szCs w:val="28"/>
        </w:rPr>
        <w:t>14.04.2022  №</w:t>
      </w:r>
      <w:proofErr w:type="gramEnd"/>
      <w:r w:rsidRPr="00ED12E0">
        <w:rPr>
          <w:rFonts w:ascii="Times New Roman" w:hAnsi="Times New Roman" w:cs="Times New Roman"/>
          <w:bCs/>
          <w:sz w:val="28"/>
          <w:szCs w:val="28"/>
        </w:rPr>
        <w:t xml:space="preserve"> 168-п</w:t>
      </w:r>
      <w:bookmarkStart w:id="0" w:name="_GoBack"/>
      <w:bookmarkEnd w:id="0"/>
    </w:p>
    <w:p w14:paraId="4B81556F" w14:textId="40C9B04A" w:rsidR="00443BF8" w:rsidRPr="00F45BB7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147CCFF1" w14:textId="77777777" w:rsidR="00A3232C" w:rsidRPr="00F45BB7" w:rsidRDefault="00A3232C" w:rsidP="00443BF8">
      <w:pPr>
        <w:pStyle w:val="ConsPlusNormal"/>
        <w:ind w:left="5954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BB76E79" w14:textId="77777777" w:rsidR="00443BF8" w:rsidRPr="00F45BB7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«ПРИЛОЖЕНИЕ № </w:t>
      </w:r>
      <w:r w:rsidR="00F0396A" w:rsidRPr="00F45BB7">
        <w:rPr>
          <w:rFonts w:ascii="Times New Roman" w:hAnsi="Times New Roman" w:cs="Times New Roman"/>
          <w:sz w:val="28"/>
          <w:szCs w:val="28"/>
        </w:rPr>
        <w:t>8</w:t>
      </w:r>
    </w:p>
    <w:p w14:paraId="0715E80F" w14:textId="77777777" w:rsidR="00443BF8" w:rsidRPr="00F45BB7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к постановлению Правительства Новосибирской области</w:t>
      </w:r>
    </w:p>
    <w:p w14:paraId="6E744197" w14:textId="77777777" w:rsidR="00443BF8" w:rsidRPr="00F45BB7" w:rsidRDefault="00443BF8" w:rsidP="00443BF8">
      <w:pPr>
        <w:pStyle w:val="ConsPlusNormal"/>
        <w:ind w:left="5954"/>
        <w:jc w:val="center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от 02.02.2015 № 37-п</w:t>
      </w:r>
    </w:p>
    <w:p w14:paraId="7D053C42" w14:textId="3771F3B9" w:rsidR="00443BF8" w:rsidRPr="00F45BB7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B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299FD7A6" w14:textId="77777777" w:rsidR="00A3232C" w:rsidRPr="00F45BB7" w:rsidRDefault="00A3232C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E59A4D" w14:textId="77777777" w:rsidR="00443BF8" w:rsidRPr="00F45BB7" w:rsidRDefault="00443BF8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F5D4C39" w14:textId="77777777" w:rsidR="00A87902" w:rsidRPr="00F45BB7" w:rsidRDefault="00A87902" w:rsidP="00443B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B7">
        <w:rPr>
          <w:rFonts w:ascii="Times New Roman" w:hAnsi="Times New Roman" w:cs="Times New Roman"/>
          <w:b/>
          <w:sz w:val="28"/>
          <w:szCs w:val="28"/>
        </w:rPr>
        <w:t>ПОРЯДОК</w:t>
      </w:r>
    </w:p>
    <w:p w14:paraId="5941EEC9" w14:textId="479AB0AC" w:rsidR="00F0396A" w:rsidRPr="00F45BB7" w:rsidRDefault="00747DB2" w:rsidP="00F03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B7">
        <w:rPr>
          <w:rFonts w:ascii="Times New Roman" w:hAnsi="Times New Roman" w:cs="Times New Roman"/>
          <w:b/>
          <w:sz w:val="28"/>
          <w:szCs w:val="28"/>
        </w:rPr>
        <w:t>предоставления субсидий сельскохозяйственному</w:t>
      </w:r>
    </w:p>
    <w:p w14:paraId="6F486F77" w14:textId="77777777" w:rsidR="006F2BB3" w:rsidRDefault="00747DB2" w:rsidP="00F03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B7">
        <w:rPr>
          <w:rFonts w:ascii="Times New Roman" w:hAnsi="Times New Roman" w:cs="Times New Roman"/>
          <w:b/>
          <w:sz w:val="28"/>
          <w:szCs w:val="28"/>
        </w:rPr>
        <w:t>потребительскому кооперативу, зарегистрированному</w:t>
      </w:r>
      <w:r w:rsidR="00C15570" w:rsidRPr="00F45B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5BB7">
        <w:rPr>
          <w:rFonts w:ascii="Times New Roman" w:hAnsi="Times New Roman" w:cs="Times New Roman"/>
          <w:b/>
          <w:sz w:val="28"/>
          <w:szCs w:val="28"/>
        </w:rPr>
        <w:t>на территории Новосибирской области, за счет средств</w:t>
      </w:r>
      <w:r w:rsidR="00C15570" w:rsidRPr="00F45BB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5BB7">
        <w:rPr>
          <w:rFonts w:ascii="Times New Roman" w:hAnsi="Times New Roman" w:cs="Times New Roman"/>
          <w:b/>
          <w:sz w:val="28"/>
          <w:szCs w:val="28"/>
        </w:rPr>
        <w:t xml:space="preserve">областного бюджета </w:t>
      </w:r>
    </w:p>
    <w:p w14:paraId="1AA25E48" w14:textId="7836F456" w:rsidR="00A87902" w:rsidRPr="00F45BB7" w:rsidRDefault="00747DB2" w:rsidP="00F039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B7">
        <w:rPr>
          <w:rFonts w:ascii="Times New Roman" w:hAnsi="Times New Roman" w:cs="Times New Roman"/>
          <w:b/>
          <w:sz w:val="28"/>
          <w:szCs w:val="28"/>
        </w:rPr>
        <w:t>Новосибирской области, в том числе источником финансового обеспечения которых являются субсидии из федерального бюджета</w:t>
      </w:r>
    </w:p>
    <w:p w14:paraId="6207B28A" w14:textId="11A06C5B" w:rsidR="00F0396A" w:rsidRDefault="00F0396A" w:rsidP="00F03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2699395" w14:textId="77777777" w:rsidR="006F2BB3" w:rsidRPr="006F2BB3" w:rsidRDefault="006F2BB3" w:rsidP="00F039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C5955C9" w14:textId="77777777" w:rsidR="00000856" w:rsidRPr="00F45BB7" w:rsidRDefault="00000856" w:rsidP="00000856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B7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F45BB7">
        <w:rPr>
          <w:rFonts w:ascii="Times New Roman" w:hAnsi="Times New Roman" w:cs="Times New Roman"/>
          <w:b/>
          <w:sz w:val="28"/>
          <w:szCs w:val="28"/>
        </w:rPr>
        <w:t>.</w:t>
      </w:r>
      <w:r w:rsidRPr="00F45BB7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6A3CF14F" w14:textId="77777777" w:rsidR="00000856" w:rsidRPr="00F45BB7" w:rsidRDefault="00000856" w:rsidP="00000856">
      <w:pPr>
        <w:pStyle w:val="a3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3F02561D" w14:textId="346F6941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1. Настоящий Порядок устанавливает цели, условия и порядок предоставления субсидий </w:t>
      </w:r>
      <w:r w:rsidR="0019104E" w:rsidRPr="00F45BB7">
        <w:rPr>
          <w:rFonts w:ascii="Times New Roman" w:hAnsi="Times New Roman" w:cs="Times New Roman"/>
          <w:sz w:val="28"/>
          <w:szCs w:val="28"/>
        </w:rPr>
        <w:t>сельскохозяйственному потребительскому кооперативу, зарегистрированному на территории Новосибирской области, за счет средств областного бюджета Новосибирской области, источником финансового обеспечения которых являются в том числе средства федерального бюджета, направляемые на достижение результатов регионального проекта «Создание системы поддержки фермеров и развитие сельской кооперации», утвержденного решением регионального Проектного комитета областных исполнительных органов государственной власти Новосибирской области, государственных органов Новосибирской области от 13</w:t>
      </w:r>
      <w:r w:rsidR="006F2BB3">
        <w:rPr>
          <w:rFonts w:ascii="Times New Roman" w:hAnsi="Times New Roman" w:cs="Times New Roman"/>
          <w:sz w:val="28"/>
          <w:szCs w:val="28"/>
        </w:rPr>
        <w:t>.12.2018 (далее соответственно –</w:t>
      </w:r>
      <w:r w:rsidR="0019104E" w:rsidRPr="00F45BB7">
        <w:rPr>
          <w:rFonts w:ascii="Times New Roman" w:hAnsi="Times New Roman" w:cs="Times New Roman"/>
          <w:sz w:val="28"/>
          <w:szCs w:val="28"/>
        </w:rPr>
        <w:t xml:space="preserve"> Порядок, Региональный проект)</w:t>
      </w:r>
      <w:r w:rsidRPr="00F45BB7">
        <w:rPr>
          <w:rFonts w:ascii="Times New Roman" w:hAnsi="Times New Roman" w:cs="Times New Roman"/>
          <w:sz w:val="28"/>
          <w:szCs w:val="28"/>
        </w:rPr>
        <w:t>.</w:t>
      </w:r>
    </w:p>
    <w:p w14:paraId="57AE7E62" w14:textId="231D18A4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2BB3">
        <w:rPr>
          <w:rFonts w:ascii="Times New Roman" w:hAnsi="Times New Roman" w:cs="Times New Roman"/>
          <w:sz w:val="28"/>
          <w:szCs w:val="28"/>
        </w:rPr>
        <w:t xml:space="preserve">Порядок разработан в соответствии с </w:t>
      </w:r>
      <w:r w:rsidR="0019104E" w:rsidRPr="006F2BB3">
        <w:rPr>
          <w:rFonts w:ascii="Times New Roman" w:hAnsi="Times New Roman" w:cs="Times New Roman"/>
          <w:sz w:val="28"/>
          <w:szCs w:val="28"/>
        </w:rPr>
        <w:t>приложением № 6 к Государственной</w:t>
      </w:r>
      <w:r w:rsidR="0019104E" w:rsidRPr="00F45BB7">
        <w:rPr>
          <w:rFonts w:ascii="Times New Roman" w:hAnsi="Times New Roman" w:cs="Times New Roman"/>
          <w:sz w:val="28"/>
          <w:szCs w:val="28"/>
        </w:rPr>
        <w:t xml:space="preserve">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14.07.2012 № 717</w:t>
      </w:r>
      <w:r w:rsidR="006F2BB3">
        <w:rPr>
          <w:rFonts w:ascii="Times New Roman" w:hAnsi="Times New Roman" w:cs="Times New Roman"/>
          <w:sz w:val="28"/>
          <w:szCs w:val="28"/>
        </w:rPr>
        <w:t xml:space="preserve"> «О </w:t>
      </w:r>
      <w:r w:rsidR="001E302E" w:rsidRPr="00F45BB7">
        <w:rPr>
          <w:rFonts w:ascii="Times New Roman" w:hAnsi="Times New Roman" w:cs="Times New Roman"/>
          <w:sz w:val="28"/>
          <w:szCs w:val="28"/>
        </w:rPr>
        <w:t>Государственной программе развития сельского хозяйства и регулирования рынков сельскохозяйственной продукции, сырья и продовольствия»</w:t>
      </w:r>
      <w:r w:rsidR="0019104E" w:rsidRPr="00F45BB7">
        <w:rPr>
          <w:rFonts w:ascii="Times New Roman" w:hAnsi="Times New Roman" w:cs="Times New Roman"/>
          <w:sz w:val="28"/>
          <w:szCs w:val="28"/>
        </w:rPr>
        <w:t xml:space="preserve"> </w:t>
      </w:r>
      <w:r w:rsidRPr="00F45BB7">
        <w:rPr>
          <w:rFonts w:ascii="Times New Roman" w:hAnsi="Times New Roman" w:cs="Times New Roman"/>
          <w:sz w:val="28"/>
          <w:szCs w:val="28"/>
        </w:rPr>
        <w:t xml:space="preserve">и постановлением Правительства Российской Федерации от 18.09.2020 № 1492 «Об общих требованиях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производителям товаров, работ, услуг, и о признании </w:t>
      </w:r>
      <w:r w:rsidRPr="00F45BB7">
        <w:rPr>
          <w:rFonts w:ascii="Times New Roman" w:hAnsi="Times New Roman" w:cs="Times New Roman"/>
          <w:sz w:val="28"/>
          <w:szCs w:val="28"/>
        </w:rPr>
        <w:lastRenderedPageBreak/>
        <w:t>утратившими силу некоторых актов Правительства Российской Федерации и отдельных положений некоторых актов Правительств</w:t>
      </w:r>
      <w:r w:rsidR="006F2BB3">
        <w:rPr>
          <w:rFonts w:ascii="Times New Roman" w:hAnsi="Times New Roman" w:cs="Times New Roman"/>
          <w:sz w:val="28"/>
          <w:szCs w:val="28"/>
        </w:rPr>
        <w:t>а Российской Федерации» (далее 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Общие требования).</w:t>
      </w:r>
    </w:p>
    <w:p w14:paraId="1934E08E" w14:textId="77809475" w:rsidR="0019104E" w:rsidRPr="00F45BB7" w:rsidRDefault="00000856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2. </w:t>
      </w:r>
      <w:r w:rsidR="0019104E" w:rsidRPr="00F45BB7">
        <w:rPr>
          <w:rFonts w:ascii="Times New Roman" w:hAnsi="Times New Roman" w:cs="Times New Roman"/>
          <w:sz w:val="28"/>
          <w:szCs w:val="28"/>
        </w:rPr>
        <w:t>Используемые в Порядке понятия:</w:t>
      </w:r>
    </w:p>
    <w:p w14:paraId="1C9776A3" w14:textId="7487A162" w:rsidR="0019104E" w:rsidRPr="00F45BB7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«сельские территории»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сельские поселения или сельские поселения и межселенные территории, объединенные общей территорией в границах муниципального района, сельские населенные пункты, входящие в состав городских поселений, город</w:t>
      </w:r>
      <w:r w:rsidR="006F2BB3">
        <w:rPr>
          <w:rFonts w:ascii="Times New Roman" w:hAnsi="Times New Roman" w:cs="Times New Roman"/>
          <w:sz w:val="28"/>
          <w:szCs w:val="28"/>
        </w:rPr>
        <w:t>ских округов (за исключением г. </w:t>
      </w:r>
      <w:r w:rsidRPr="00F45BB7">
        <w:rPr>
          <w:rFonts w:ascii="Times New Roman" w:hAnsi="Times New Roman" w:cs="Times New Roman"/>
          <w:sz w:val="28"/>
          <w:szCs w:val="28"/>
        </w:rPr>
        <w:t>Новосибирска), рабочие поселки, наделенные статусом городских поселений, рабочие поселки, входящие в состав городских поселений, муниципальных округов, городских округов (за исключением г. Новосибирска). Перечень сельских территорий Новосибирской области определяется Правительством Новосибирской области;</w:t>
      </w:r>
    </w:p>
    <w:p w14:paraId="4D0E1433" w14:textId="7BE83A1F" w:rsidR="0019104E" w:rsidRPr="00F45BB7" w:rsidRDefault="006F2BB3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«сельские агломерации» – </w:t>
      </w:r>
      <w:r w:rsidR="00EB3516" w:rsidRPr="00F45BB7">
        <w:rPr>
          <w:rFonts w:ascii="Times New Roman" w:hAnsi="Times New Roman" w:cs="Times New Roman"/>
          <w:sz w:val="28"/>
          <w:szCs w:val="28"/>
        </w:rPr>
        <w:t xml:space="preserve">примыкающие друг к другу </w:t>
      </w:r>
      <w:r w:rsidR="0019104E" w:rsidRPr="00F45BB7">
        <w:rPr>
          <w:rFonts w:ascii="Times New Roman" w:hAnsi="Times New Roman" w:cs="Times New Roman"/>
          <w:sz w:val="28"/>
          <w:szCs w:val="28"/>
        </w:rPr>
        <w:t>сельские территории</w:t>
      </w:r>
      <w:r w:rsidR="00EB3516" w:rsidRPr="00F45BB7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B3516" w:rsidRPr="00F45BB7">
        <w:rPr>
          <w:rFonts w:ascii="Times New Roman" w:hAnsi="Times New Roman" w:cs="Times New Roman"/>
          <w:sz w:val="28"/>
          <w:szCs w:val="28"/>
        </w:rPr>
        <w:t xml:space="preserve">(или) граничащие с сельскими территориями </w:t>
      </w:r>
      <w:r w:rsidR="0019104E" w:rsidRPr="00F45BB7">
        <w:rPr>
          <w:rFonts w:ascii="Times New Roman" w:hAnsi="Times New Roman" w:cs="Times New Roman"/>
          <w:sz w:val="28"/>
          <w:szCs w:val="28"/>
        </w:rPr>
        <w:t>поселки городского типа и</w:t>
      </w:r>
      <w:r>
        <w:rPr>
          <w:rFonts w:ascii="Times New Roman" w:hAnsi="Times New Roman" w:cs="Times New Roman"/>
          <w:sz w:val="28"/>
          <w:szCs w:val="28"/>
        </w:rPr>
        <w:t> </w:t>
      </w:r>
      <w:r w:rsidR="00EB3516" w:rsidRPr="00F45BB7">
        <w:rPr>
          <w:rFonts w:ascii="Times New Roman" w:hAnsi="Times New Roman" w:cs="Times New Roman"/>
          <w:sz w:val="28"/>
          <w:szCs w:val="28"/>
        </w:rPr>
        <w:t>(или)</w:t>
      </w:r>
      <w:r w:rsidR="0019104E" w:rsidRPr="00F45BB7">
        <w:rPr>
          <w:rFonts w:ascii="Times New Roman" w:hAnsi="Times New Roman" w:cs="Times New Roman"/>
          <w:sz w:val="28"/>
          <w:szCs w:val="28"/>
        </w:rPr>
        <w:t xml:space="preserve"> малые города</w:t>
      </w:r>
      <w:r w:rsidR="00EB3516" w:rsidRPr="00F45BB7">
        <w:rPr>
          <w:rFonts w:ascii="Times New Roman" w:hAnsi="Times New Roman" w:cs="Times New Roman"/>
          <w:sz w:val="28"/>
          <w:szCs w:val="28"/>
        </w:rPr>
        <w:t>. Ч</w:t>
      </w:r>
      <w:r w:rsidR="0019104E" w:rsidRPr="00F45BB7">
        <w:rPr>
          <w:rFonts w:ascii="Times New Roman" w:hAnsi="Times New Roman" w:cs="Times New Roman"/>
          <w:sz w:val="28"/>
          <w:szCs w:val="28"/>
        </w:rPr>
        <w:t>исленност</w:t>
      </w:r>
      <w:r w:rsidR="00EB3516" w:rsidRPr="00F45BB7">
        <w:rPr>
          <w:rFonts w:ascii="Times New Roman" w:hAnsi="Times New Roman" w:cs="Times New Roman"/>
          <w:sz w:val="28"/>
          <w:szCs w:val="28"/>
        </w:rPr>
        <w:t>ь</w:t>
      </w:r>
      <w:r w:rsidR="0019104E" w:rsidRPr="00F45BB7">
        <w:rPr>
          <w:rFonts w:ascii="Times New Roman" w:hAnsi="Times New Roman" w:cs="Times New Roman"/>
          <w:sz w:val="28"/>
          <w:szCs w:val="28"/>
        </w:rPr>
        <w:t xml:space="preserve"> населения, постоянно проживающего на </w:t>
      </w:r>
      <w:r w:rsidR="00EB3516" w:rsidRPr="00F45BB7">
        <w:rPr>
          <w:rFonts w:ascii="Times New Roman" w:hAnsi="Times New Roman" w:cs="Times New Roman"/>
          <w:sz w:val="28"/>
          <w:szCs w:val="28"/>
        </w:rPr>
        <w:t>территории каждого населенного пункта, входящего в состав сельской агломерации, не может превышать</w:t>
      </w:r>
      <w:r w:rsidR="0019104E" w:rsidRPr="00F45BB7">
        <w:rPr>
          <w:rFonts w:ascii="Times New Roman" w:hAnsi="Times New Roman" w:cs="Times New Roman"/>
          <w:sz w:val="28"/>
          <w:szCs w:val="28"/>
        </w:rPr>
        <w:t xml:space="preserve"> 30 тыс. человек. </w:t>
      </w:r>
      <w:r w:rsidR="00EB3516" w:rsidRPr="00F45BB7">
        <w:rPr>
          <w:rFonts w:ascii="Times New Roman" w:hAnsi="Times New Roman" w:cs="Times New Roman"/>
          <w:sz w:val="28"/>
          <w:szCs w:val="28"/>
        </w:rPr>
        <w:t xml:space="preserve">Под примыкающими друг к другу сельскими территориями понимаются сельские территории, имеющие смежные границы муниципальных образований. </w:t>
      </w:r>
      <w:r w:rsidR="0019104E" w:rsidRPr="00F45BB7">
        <w:rPr>
          <w:rFonts w:ascii="Times New Roman" w:hAnsi="Times New Roman" w:cs="Times New Roman"/>
          <w:sz w:val="28"/>
          <w:szCs w:val="28"/>
        </w:rPr>
        <w:t>Перечень сельских агломераций на территории Новосибирской области определяется министерством сельского хозяйства Новосибирской области;</w:t>
      </w:r>
    </w:p>
    <w:p w14:paraId="72819A46" w14:textId="3A6A5105" w:rsidR="0019104E" w:rsidRPr="00F45BB7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«сельскохозяйственный потребительский кооператив»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юридическое лицо, созданное в соответствии с Федеральным за</w:t>
      </w:r>
      <w:r w:rsidR="006F2BB3">
        <w:rPr>
          <w:rFonts w:ascii="Times New Roman" w:hAnsi="Times New Roman" w:cs="Times New Roman"/>
          <w:sz w:val="28"/>
          <w:szCs w:val="28"/>
        </w:rPr>
        <w:t xml:space="preserve">коном от 08.12.1995 № 193-ФЗ «О  </w:t>
      </w:r>
      <w:r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сельскохозяйственной кооперации»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</w:t>
      </w:r>
      <w:r w:rsidR="002B1230" w:rsidRPr="00F45BB7">
        <w:rPr>
          <w:rFonts w:ascii="Times New Roman" w:hAnsi="Times New Roman" w:cs="Times New Roman"/>
          <w:sz w:val="28"/>
          <w:szCs w:val="28"/>
        </w:rPr>
        <w:t xml:space="preserve">и осуществляющее деятельность </w:t>
      </w:r>
      <w:r w:rsidRPr="00F45BB7">
        <w:rPr>
          <w:rFonts w:ascii="Times New Roman" w:hAnsi="Times New Roman" w:cs="Times New Roman"/>
          <w:sz w:val="28"/>
          <w:szCs w:val="28"/>
        </w:rPr>
        <w:t>на сельской территории или на территории сельской агломерации Новосибирской области, являющееся субъектом малого и среднего предпринимательства в соотве</w:t>
      </w:r>
      <w:r w:rsidR="006F2BB3">
        <w:rPr>
          <w:rFonts w:ascii="Times New Roman" w:hAnsi="Times New Roman" w:cs="Times New Roman"/>
          <w:sz w:val="28"/>
          <w:szCs w:val="28"/>
        </w:rPr>
        <w:t>тствии с Федеральным законом от </w:t>
      </w:r>
      <w:r w:rsidRPr="00F45BB7">
        <w:rPr>
          <w:rFonts w:ascii="Times New Roman" w:hAnsi="Times New Roman" w:cs="Times New Roman"/>
          <w:sz w:val="28"/>
          <w:szCs w:val="28"/>
        </w:rPr>
        <w:t>24.07.2007 № 209-ФЗ «О развитии малого и</w:t>
      </w:r>
      <w:r w:rsidR="006F2BB3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 в </w:t>
      </w:r>
      <w:r w:rsidRPr="00F45BB7">
        <w:rPr>
          <w:rFonts w:ascii="Times New Roman" w:hAnsi="Times New Roman" w:cs="Times New Roman"/>
          <w:sz w:val="28"/>
          <w:szCs w:val="28"/>
        </w:rPr>
        <w:t xml:space="preserve">Российской Федерации» (далее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Федеральный закон № 209-ФЗ) и объединяющее не менее 5 граждан Российской Федерации и</w:t>
      </w:r>
      <w:r w:rsidR="006F2BB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(или) 3 сельскохозяйственных товаропроизводителей (кроме ассоциированных членов). Члены сельскохозяйственного потребительского кооператива из числа сельскохозяйственных товаропро</w:t>
      </w:r>
      <w:r w:rsidR="006F2BB3">
        <w:rPr>
          <w:rFonts w:ascii="Times New Roman" w:hAnsi="Times New Roman" w:cs="Times New Roman"/>
          <w:sz w:val="28"/>
          <w:szCs w:val="28"/>
        </w:rPr>
        <w:t xml:space="preserve">изводителей должны относиться </w:t>
      </w:r>
      <w:proofErr w:type="gramStart"/>
      <w:r w:rsidR="006F2BB3">
        <w:rPr>
          <w:rFonts w:ascii="Times New Roman" w:hAnsi="Times New Roman" w:cs="Times New Roman"/>
          <w:sz w:val="28"/>
          <w:szCs w:val="28"/>
        </w:rPr>
        <w:t xml:space="preserve">к  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proofErr w:type="gramEnd"/>
      <w:r w:rsidRPr="00F45BB7">
        <w:rPr>
          <w:rFonts w:ascii="Times New Roman" w:hAnsi="Times New Roman" w:cs="Times New Roman"/>
          <w:sz w:val="28"/>
          <w:szCs w:val="28"/>
        </w:rPr>
        <w:t xml:space="preserve"> или малым предприятиям в соответствии с условиями, установленными Федеральным законом № 209-ФЗ. Неделимый фонд сельскохозяйственного потребительского коопе</w:t>
      </w:r>
      <w:r w:rsidR="006F2BB3">
        <w:rPr>
          <w:rFonts w:ascii="Times New Roman" w:hAnsi="Times New Roman" w:cs="Times New Roman"/>
          <w:sz w:val="28"/>
          <w:szCs w:val="28"/>
        </w:rPr>
        <w:t xml:space="preserve">ратива может быть сформирован </w:t>
      </w:r>
      <w:proofErr w:type="gramStart"/>
      <w:r w:rsidR="006F2BB3">
        <w:rPr>
          <w:rFonts w:ascii="Times New Roman" w:hAnsi="Times New Roman" w:cs="Times New Roman"/>
          <w:sz w:val="28"/>
          <w:szCs w:val="28"/>
        </w:rPr>
        <w:t xml:space="preserve">в  </w:t>
      </w:r>
      <w:r w:rsidRPr="00F45BB7">
        <w:rPr>
          <w:rFonts w:ascii="Times New Roman" w:hAnsi="Times New Roman" w:cs="Times New Roman"/>
          <w:sz w:val="28"/>
          <w:szCs w:val="28"/>
        </w:rPr>
        <w:t>том</w:t>
      </w:r>
      <w:proofErr w:type="gramEnd"/>
      <w:r w:rsidRPr="00F45BB7">
        <w:rPr>
          <w:rFonts w:ascii="Times New Roman" w:hAnsi="Times New Roman" w:cs="Times New Roman"/>
          <w:sz w:val="28"/>
          <w:szCs w:val="28"/>
        </w:rPr>
        <w:t xml:space="preserve"> числе за счет части гранта в форме субсидии «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 xml:space="preserve">», предоставленного </w:t>
      </w:r>
      <w:proofErr w:type="spellStart"/>
      <w:r w:rsidR="000E7DAA" w:rsidRPr="00F45BB7">
        <w:rPr>
          <w:rFonts w:ascii="Times New Roman" w:hAnsi="Times New Roman" w:cs="Times New Roman"/>
          <w:sz w:val="28"/>
          <w:szCs w:val="28"/>
        </w:rPr>
        <w:t>грантополучателю</w:t>
      </w:r>
      <w:proofErr w:type="spellEnd"/>
      <w:r w:rsidR="000E7DAA" w:rsidRPr="00F45BB7">
        <w:rPr>
          <w:rFonts w:ascii="Times New Roman" w:hAnsi="Times New Roman" w:cs="Times New Roman"/>
          <w:sz w:val="28"/>
          <w:szCs w:val="28"/>
        </w:rPr>
        <w:t>, который является</w:t>
      </w:r>
      <w:r w:rsidRPr="00F45BB7">
        <w:rPr>
          <w:rFonts w:ascii="Times New Roman" w:hAnsi="Times New Roman" w:cs="Times New Roman"/>
          <w:sz w:val="28"/>
          <w:szCs w:val="28"/>
        </w:rPr>
        <w:t xml:space="preserve"> член</w:t>
      </w:r>
      <w:r w:rsidR="000E7DAA" w:rsidRPr="00F45BB7">
        <w:rPr>
          <w:rFonts w:ascii="Times New Roman" w:hAnsi="Times New Roman" w:cs="Times New Roman"/>
          <w:sz w:val="28"/>
          <w:szCs w:val="28"/>
        </w:rPr>
        <w:t>ом</w:t>
      </w:r>
      <w:r w:rsidRPr="00F45BB7">
        <w:rPr>
          <w:rFonts w:ascii="Times New Roman" w:hAnsi="Times New Roman" w:cs="Times New Roman"/>
          <w:sz w:val="28"/>
          <w:szCs w:val="28"/>
        </w:rPr>
        <w:t xml:space="preserve"> этого сельскохозяйственного потребительского кооператива;</w:t>
      </w:r>
    </w:p>
    <w:p w14:paraId="5C336C5D" w14:textId="3EFDE944" w:rsidR="00000856" w:rsidRPr="00F45BB7" w:rsidRDefault="0019104E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«затраты сельскохозяйственного потребительского кооператива»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средства, уплаченные сельскохозяйственным потребительским кооперативом своим членам за произведенную ими сельскохозяйственную продукцию с целью ее дальнейшей реализации или перера</w:t>
      </w:r>
      <w:r w:rsidR="00E06E12" w:rsidRPr="00F45BB7">
        <w:rPr>
          <w:rFonts w:ascii="Times New Roman" w:hAnsi="Times New Roman" w:cs="Times New Roman"/>
          <w:sz w:val="28"/>
          <w:szCs w:val="28"/>
        </w:rPr>
        <w:t>ботки с последующей реализацией.</w:t>
      </w:r>
    </w:p>
    <w:p w14:paraId="13759576" w14:textId="7C5A327C" w:rsidR="00E06E12" w:rsidRPr="00F45BB7" w:rsidRDefault="00E06E12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lastRenderedPageBreak/>
        <w:t xml:space="preserve">Для целей настоящего Порядка к сельскохозяйственной продукции относится продукция, </w:t>
      </w:r>
      <w:r w:rsidR="00054825" w:rsidRPr="00F45BB7">
        <w:rPr>
          <w:rFonts w:ascii="Times New Roman" w:hAnsi="Times New Roman" w:cs="Times New Roman"/>
          <w:sz w:val="28"/>
          <w:szCs w:val="28"/>
        </w:rPr>
        <w:t>указанная</w:t>
      </w:r>
      <w:r w:rsidRPr="00F45BB7">
        <w:rPr>
          <w:rFonts w:ascii="Times New Roman" w:hAnsi="Times New Roman" w:cs="Times New Roman"/>
          <w:sz w:val="28"/>
          <w:szCs w:val="28"/>
        </w:rPr>
        <w:t xml:space="preserve"> в перечне</w:t>
      </w:r>
      <w:r w:rsidR="001E302E" w:rsidRPr="00F45BB7">
        <w:rPr>
          <w:rFonts w:ascii="Times New Roman" w:hAnsi="Times New Roman" w:cs="Times New Roman"/>
          <w:sz w:val="28"/>
          <w:szCs w:val="28"/>
        </w:rPr>
        <w:t xml:space="preserve"> </w:t>
      </w:r>
      <w:r w:rsidRPr="00F45BB7">
        <w:rPr>
          <w:rFonts w:ascii="Times New Roman" w:hAnsi="Times New Roman" w:cs="Times New Roman"/>
          <w:sz w:val="28"/>
          <w:szCs w:val="28"/>
        </w:rPr>
        <w:t>сельскохозяйственной продукции, производство, первичную и последующую (промышленную) переработку которой осуществляют сельскохозяйственные товаропроизводители, а также научные организации, профессиональные образовательные организации, образовательные организации высшего образования в процессе свое</w:t>
      </w:r>
      <w:r w:rsidR="006F2BB3">
        <w:rPr>
          <w:rFonts w:ascii="Times New Roman" w:hAnsi="Times New Roman" w:cs="Times New Roman"/>
          <w:sz w:val="28"/>
          <w:szCs w:val="28"/>
        </w:rPr>
        <w:t>й научной, научно-технической и </w:t>
      </w:r>
      <w:r w:rsidRPr="00F45BB7">
        <w:rPr>
          <w:rFonts w:ascii="Times New Roman" w:hAnsi="Times New Roman" w:cs="Times New Roman"/>
          <w:sz w:val="28"/>
          <w:szCs w:val="28"/>
        </w:rPr>
        <w:t>(или) образовательной деятельности</w:t>
      </w:r>
      <w:r w:rsidR="001E302E" w:rsidRPr="00F45BB7">
        <w:rPr>
          <w:rFonts w:ascii="Times New Roman" w:hAnsi="Times New Roman" w:cs="Times New Roman"/>
          <w:sz w:val="28"/>
          <w:szCs w:val="28"/>
        </w:rPr>
        <w:t>, утвержденном распоряжением Правительства Российской Федерации от 25.01.2017 № 79-р</w:t>
      </w:r>
      <w:r w:rsidRPr="00F45BB7">
        <w:rPr>
          <w:rFonts w:ascii="Times New Roman" w:hAnsi="Times New Roman" w:cs="Times New Roman"/>
          <w:sz w:val="28"/>
          <w:szCs w:val="28"/>
        </w:rPr>
        <w:t>.</w:t>
      </w:r>
    </w:p>
    <w:p w14:paraId="5F83FCE3" w14:textId="6C4034F3" w:rsidR="00FF31B3" w:rsidRPr="00F45BB7" w:rsidRDefault="00FF31B3" w:rsidP="001910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3. </w:t>
      </w:r>
      <w:r w:rsidR="0066180C" w:rsidRPr="00F45BB7">
        <w:rPr>
          <w:rFonts w:ascii="Times New Roman" w:hAnsi="Times New Roman" w:cs="Times New Roman"/>
          <w:sz w:val="28"/>
          <w:szCs w:val="28"/>
        </w:rPr>
        <w:t>Субсидии предоставляются следующ</w:t>
      </w:r>
      <w:r w:rsidR="001E302E" w:rsidRPr="00F45BB7">
        <w:rPr>
          <w:rFonts w:ascii="Times New Roman" w:hAnsi="Times New Roman" w:cs="Times New Roman"/>
          <w:sz w:val="28"/>
          <w:szCs w:val="28"/>
        </w:rPr>
        <w:t>ей</w:t>
      </w:r>
      <w:r w:rsidR="0066180C" w:rsidRPr="00F45BB7">
        <w:rPr>
          <w:rFonts w:ascii="Times New Roman" w:hAnsi="Times New Roman" w:cs="Times New Roman"/>
          <w:sz w:val="28"/>
          <w:szCs w:val="28"/>
        </w:rPr>
        <w:t xml:space="preserve"> категори</w:t>
      </w:r>
      <w:r w:rsidR="001E302E" w:rsidRPr="00F45BB7">
        <w:rPr>
          <w:rFonts w:ascii="Times New Roman" w:hAnsi="Times New Roman" w:cs="Times New Roman"/>
          <w:sz w:val="28"/>
          <w:szCs w:val="28"/>
        </w:rPr>
        <w:t>и</w:t>
      </w:r>
      <w:r w:rsidR="0066180C" w:rsidRPr="00F45BB7">
        <w:rPr>
          <w:rFonts w:ascii="Times New Roman" w:hAnsi="Times New Roman" w:cs="Times New Roman"/>
          <w:sz w:val="28"/>
          <w:szCs w:val="28"/>
        </w:rPr>
        <w:t xml:space="preserve"> субъектов государственной поддержки</w:t>
      </w:r>
      <w:r w:rsidR="00FD445D" w:rsidRPr="00F45BB7">
        <w:rPr>
          <w:rFonts w:ascii="Times New Roman" w:hAnsi="Times New Roman" w:cs="Times New Roman"/>
          <w:sz w:val="28"/>
          <w:szCs w:val="28"/>
        </w:rPr>
        <w:t xml:space="preserve"> </w:t>
      </w:r>
      <w:r w:rsidR="005E3A06" w:rsidRPr="00F45BB7">
        <w:rPr>
          <w:rFonts w:ascii="Times New Roman" w:hAnsi="Times New Roman" w:cs="Times New Roman"/>
          <w:sz w:val="28"/>
          <w:szCs w:val="28"/>
        </w:rPr>
        <w:t>(далее 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="005E3A06" w:rsidRPr="00F45BB7">
        <w:rPr>
          <w:rFonts w:ascii="Times New Roman" w:hAnsi="Times New Roman" w:cs="Times New Roman"/>
          <w:sz w:val="28"/>
          <w:szCs w:val="28"/>
        </w:rPr>
        <w:t> </w:t>
      </w:r>
      <w:r w:rsidR="00FD445D" w:rsidRPr="00F45BB7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</w:t>
      </w:r>
      <w:r w:rsidR="005E3A06" w:rsidRPr="00F45BB7">
        <w:rPr>
          <w:rFonts w:ascii="Times New Roman" w:hAnsi="Times New Roman" w:cs="Times New Roman"/>
          <w:sz w:val="28"/>
          <w:szCs w:val="28"/>
        </w:rPr>
        <w:t>)</w:t>
      </w:r>
      <w:r w:rsidRPr="00F45BB7">
        <w:rPr>
          <w:rFonts w:ascii="Times New Roman" w:hAnsi="Times New Roman" w:cs="Times New Roman"/>
          <w:sz w:val="28"/>
          <w:szCs w:val="28"/>
        </w:rPr>
        <w:t>:</w:t>
      </w:r>
    </w:p>
    <w:p w14:paraId="6A18EE4B" w14:textId="5E28F0E5" w:rsidR="001E302E" w:rsidRPr="00F45BB7" w:rsidRDefault="00831E35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юридическое лицо, созданное в соотве</w:t>
      </w:r>
      <w:r w:rsidR="006F2BB3">
        <w:rPr>
          <w:rFonts w:ascii="Times New Roman" w:hAnsi="Times New Roman" w:cs="Times New Roman"/>
          <w:sz w:val="28"/>
          <w:szCs w:val="28"/>
        </w:rPr>
        <w:t>тствии с Федеральным законом от </w:t>
      </w:r>
      <w:r w:rsidRPr="00F45BB7">
        <w:rPr>
          <w:rFonts w:ascii="Times New Roman" w:hAnsi="Times New Roman" w:cs="Times New Roman"/>
          <w:sz w:val="28"/>
          <w:szCs w:val="28"/>
        </w:rPr>
        <w:t>08.12.1995 № 193-ФЗ «О сельскохозяйственной кооперации» в форме сельскохозяйственного потребительского кооператива (за исключением сельскохозяйственного потребительского кредитного кооператива), зарегистрированное и осуществляющее деятельность на сельской территории или на территории сельской агломерации Новосибирской области, являющееся субъектом малого и среднего предпринимательства в соответствии с Федеральным законом от</w:t>
      </w:r>
      <w:r w:rsidR="006F2BB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24.07.2007 № 209-ФЗ «О развитии малого и среднего предпринимательства в Российской Федер</w:t>
      </w:r>
      <w:r w:rsidR="006F2BB3">
        <w:rPr>
          <w:rFonts w:ascii="Times New Roman" w:hAnsi="Times New Roman" w:cs="Times New Roman"/>
          <w:sz w:val="28"/>
          <w:szCs w:val="28"/>
        </w:rPr>
        <w:t>ации» и объединяющее не менее 5 </w:t>
      </w:r>
      <w:r w:rsidRPr="00F45BB7">
        <w:rPr>
          <w:rFonts w:ascii="Times New Roman" w:hAnsi="Times New Roman" w:cs="Times New Roman"/>
          <w:sz w:val="28"/>
          <w:szCs w:val="28"/>
        </w:rPr>
        <w:t>граждан Российской Федерации и</w:t>
      </w:r>
      <w:r w:rsidR="006F2BB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(или) 3</w:t>
      </w:r>
      <w:r w:rsidR="006F2BB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сельскохозяйственных товаропроизводителей (кроме ассоциированных членов). Члены сельскохозяйственного потребительского кооператива из числа сельскохозяйственных товаропроизводителей должны относиться к 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микропредприятиям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 xml:space="preserve"> или малым предприятиям в соответствии с условиями, установленными Федеральным законом № 209-ФЗ. Неделимый фонд сельскохозяйственного потребительского кооператива может быть сформирован в том числе за счет части гранта в форме субсидии «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 xml:space="preserve">», предоставленного 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грантополучателю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>, который является членом этого сельскохозяйственного потребительского кооператива</w:t>
      </w:r>
      <w:r w:rsidR="001E302E" w:rsidRPr="00F45BB7">
        <w:rPr>
          <w:rFonts w:ascii="Times New Roman" w:hAnsi="Times New Roman" w:cs="Times New Roman"/>
          <w:sz w:val="28"/>
          <w:szCs w:val="28"/>
        </w:rPr>
        <w:t>.</w:t>
      </w:r>
    </w:p>
    <w:p w14:paraId="3BD101CE" w14:textId="6943D395" w:rsidR="00000856" w:rsidRPr="00F45BB7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4</w:t>
      </w:r>
      <w:r w:rsidR="00000856" w:rsidRPr="00F45BB7">
        <w:rPr>
          <w:rFonts w:ascii="Times New Roman" w:hAnsi="Times New Roman" w:cs="Times New Roman"/>
          <w:sz w:val="28"/>
          <w:szCs w:val="28"/>
        </w:rPr>
        <w:t>. Целями предоставления субсидий являются:</w:t>
      </w:r>
    </w:p>
    <w:p w14:paraId="5C3F0364" w14:textId="06EBAABF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1) </w:t>
      </w:r>
      <w:r w:rsidR="0019104E" w:rsidRPr="00F45BB7">
        <w:rPr>
          <w:rFonts w:ascii="Times New Roman" w:hAnsi="Times New Roman" w:cs="Times New Roman"/>
          <w:sz w:val="28"/>
          <w:szCs w:val="28"/>
        </w:rPr>
        <w:t>оказание государственной поддержки сельскохозяйственному потребительскому кооперативу путем компенсации части понесенных затрат</w:t>
      </w:r>
      <w:r w:rsidR="0019104E" w:rsidRPr="00F45BB7">
        <w:t xml:space="preserve"> </w:t>
      </w:r>
      <w:proofErr w:type="gramStart"/>
      <w:r w:rsidR="006F2BB3">
        <w:rPr>
          <w:rFonts w:ascii="Times New Roman" w:hAnsi="Times New Roman" w:cs="Times New Roman"/>
          <w:sz w:val="28"/>
          <w:szCs w:val="28"/>
        </w:rPr>
        <w:t xml:space="preserve">с  </w:t>
      </w:r>
      <w:r w:rsidR="0019104E" w:rsidRPr="00F45BB7">
        <w:rPr>
          <w:rFonts w:ascii="Times New Roman" w:hAnsi="Times New Roman" w:cs="Times New Roman"/>
          <w:sz w:val="28"/>
          <w:szCs w:val="28"/>
        </w:rPr>
        <w:t>целью</w:t>
      </w:r>
      <w:proofErr w:type="gramEnd"/>
      <w:r w:rsidR="0019104E" w:rsidRPr="00F45BB7">
        <w:rPr>
          <w:rFonts w:ascii="Times New Roman" w:hAnsi="Times New Roman" w:cs="Times New Roman"/>
          <w:sz w:val="28"/>
          <w:szCs w:val="28"/>
        </w:rPr>
        <w:t xml:space="preserve"> развития на сельских территориях Новосибирской области сельскохозяйственной потребительской кооперации</w:t>
      </w:r>
      <w:r w:rsidRPr="00F45BB7">
        <w:rPr>
          <w:rFonts w:ascii="Times New Roman" w:hAnsi="Times New Roman" w:cs="Times New Roman"/>
          <w:sz w:val="28"/>
          <w:szCs w:val="28"/>
        </w:rPr>
        <w:t>;</w:t>
      </w:r>
    </w:p>
    <w:p w14:paraId="7871FF12" w14:textId="0F9A498C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2) обеспечение достижения целей, показателей и результатов государственной программы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области», утвержденной постановлением Правительства Новосибирской области от 02.02.2015 № 37-п «О государственной программе Новосибирской области «Развитие сельского хозяйства и регулирование рынков сельскохозяйственной продукции, сырья и продовольствия в Новосибирской области»</w:t>
      </w:r>
      <w:r w:rsidR="0019104E" w:rsidRPr="00F45BB7">
        <w:rPr>
          <w:rFonts w:ascii="Times New Roman" w:hAnsi="Times New Roman" w:cs="Times New Roman"/>
          <w:sz w:val="28"/>
          <w:szCs w:val="28"/>
        </w:rPr>
        <w:t>.</w:t>
      </w:r>
    </w:p>
    <w:p w14:paraId="41FEE0A8" w14:textId="561BA6F2" w:rsidR="00000856" w:rsidRPr="00F45BB7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5</w:t>
      </w:r>
      <w:r w:rsidR="00000856" w:rsidRPr="00F45BB7">
        <w:rPr>
          <w:rFonts w:ascii="Times New Roman" w:hAnsi="Times New Roman" w:cs="Times New Roman"/>
          <w:sz w:val="28"/>
          <w:szCs w:val="28"/>
        </w:rPr>
        <w:t>. </w:t>
      </w:r>
      <w:r w:rsidR="00C763C8" w:rsidRPr="00F45BB7">
        <w:rPr>
          <w:rFonts w:ascii="Times New Roman" w:hAnsi="Times New Roman" w:cs="Times New Roman"/>
          <w:sz w:val="28"/>
          <w:szCs w:val="28"/>
        </w:rPr>
        <w:t xml:space="preserve">Субсидии сельскохозяйственным потребительским кооперативам предоставляются министерством сельского хозяйства Новосибирской области </w:t>
      </w:r>
      <w:r w:rsidR="00C763C8" w:rsidRPr="00F45BB7">
        <w:rPr>
          <w:rFonts w:ascii="Times New Roman" w:hAnsi="Times New Roman" w:cs="Times New Roman"/>
          <w:sz w:val="28"/>
          <w:szCs w:val="28"/>
        </w:rPr>
        <w:lastRenderedPageBreak/>
        <w:t xml:space="preserve">(далее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="00C763C8" w:rsidRPr="00F45BB7">
        <w:rPr>
          <w:rFonts w:ascii="Times New Roman" w:hAnsi="Times New Roman" w:cs="Times New Roman"/>
          <w:sz w:val="28"/>
          <w:szCs w:val="28"/>
        </w:rPr>
        <w:t xml:space="preserve"> министерство),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субсидий на соответствующий финансовый год и плановый период на компенсацию части затрат, понесенных в текущем финансовом году, с целью развития на сельских территориях Новосибирской области сельскохозяйственной потребительской кооперации (далее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="00C763C8" w:rsidRPr="00F45BB7">
        <w:rPr>
          <w:rFonts w:ascii="Times New Roman" w:hAnsi="Times New Roman" w:cs="Times New Roman"/>
          <w:sz w:val="28"/>
          <w:szCs w:val="28"/>
        </w:rPr>
        <w:t xml:space="preserve"> субсидии).</w:t>
      </w:r>
    </w:p>
    <w:p w14:paraId="02B441F5" w14:textId="70C4B85F" w:rsidR="00C763C8" w:rsidRPr="00F45BB7" w:rsidRDefault="00C763C8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Предоставление субсидий сельскохозяйственным потребительским кооперативам осуществляется в пределах бюджетных ассигнований и лимитов бюджетных обязательств, установленных министерству на соответствующий финансовый год и плановый период по направ</w:t>
      </w:r>
      <w:r w:rsidR="006F2BB3">
        <w:rPr>
          <w:rFonts w:ascii="Times New Roman" w:hAnsi="Times New Roman" w:cs="Times New Roman"/>
          <w:sz w:val="28"/>
          <w:szCs w:val="28"/>
        </w:rPr>
        <w:t>лению, предусмотренному пунктом </w:t>
      </w:r>
      <w:r w:rsidR="005958B1" w:rsidRPr="00F45BB7">
        <w:rPr>
          <w:rFonts w:ascii="Times New Roman" w:hAnsi="Times New Roman" w:cs="Times New Roman"/>
          <w:sz w:val="28"/>
          <w:szCs w:val="28"/>
        </w:rPr>
        <w:t>1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6252C675" w14:textId="7E7D3768" w:rsidR="00C763C8" w:rsidRPr="00F45BB7" w:rsidRDefault="0066180C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6</w:t>
      </w:r>
      <w:r w:rsidR="00000856" w:rsidRPr="00F45BB7">
        <w:rPr>
          <w:rFonts w:ascii="Times New Roman" w:hAnsi="Times New Roman" w:cs="Times New Roman"/>
          <w:sz w:val="28"/>
          <w:szCs w:val="28"/>
        </w:rPr>
        <w:t>. </w:t>
      </w:r>
      <w:r w:rsidR="00C763C8" w:rsidRPr="00F45BB7">
        <w:rPr>
          <w:rFonts w:ascii="Times New Roman" w:hAnsi="Times New Roman" w:cs="Times New Roman"/>
          <w:sz w:val="28"/>
          <w:szCs w:val="28"/>
        </w:rPr>
        <w:t>Субсидии сельскохозяйственному потребительскому кооперативу, зарегистрированному на территории Новосибирской области в органах Федеральной налоговой службы, предоставляются министерством на возмещение части затрат, понесенных в текущем финансовом году:</w:t>
      </w:r>
    </w:p>
    <w:p w14:paraId="1C946C38" w14:textId="2FEBCA29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1) связанных с приобретением имущества в целях последующей передачи (реализации) приобретенного имущества в собственность членов (кроме ассоциированных членов) указанного сельскохозяйственного потребительского кооператива,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в размере, не превышающем 50 процентов </w:t>
      </w:r>
      <w:r w:rsidR="006F2BB3">
        <w:rPr>
          <w:rFonts w:ascii="Times New Roman" w:hAnsi="Times New Roman" w:cs="Times New Roman"/>
          <w:sz w:val="28"/>
          <w:szCs w:val="28"/>
        </w:rPr>
        <w:t>затрат, но не более 3 млн </w:t>
      </w:r>
      <w:r w:rsidRPr="00F45BB7">
        <w:rPr>
          <w:rFonts w:ascii="Times New Roman" w:hAnsi="Times New Roman" w:cs="Times New Roman"/>
          <w:sz w:val="28"/>
          <w:szCs w:val="28"/>
        </w:rPr>
        <w:t>рублей из расчета на один сельскохозяйственный потребительский кооператив. Перечень такого имущества установлен приложением №</w:t>
      </w:r>
      <w:r w:rsidR="006F2BB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3 к приказу Министерства сельского хозяйства Российской Федерации от 12.03.2021 №</w:t>
      </w:r>
      <w:r w:rsidR="006F2BB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128 «Об утверждении перечней, форм документов, методики оценки эффективности использования субсидии, предусмотренных Правилами предоставления 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кооперации, приведенными в приложении №</w:t>
      </w:r>
      <w:r w:rsidR="006F2BB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6 к Государственной программе развития сельского хозяйства и регулирования рынков сельскохозяйственной продукции, сырья и продовольствия, утвержденной постановлением Правительства Российской Федерации от 14</w:t>
      </w:r>
      <w:r w:rsidR="0054159B" w:rsidRPr="00F45BB7">
        <w:rPr>
          <w:rFonts w:ascii="Times New Roman" w:hAnsi="Times New Roman" w:cs="Times New Roman"/>
          <w:sz w:val="28"/>
          <w:szCs w:val="28"/>
        </w:rPr>
        <w:t>.07.2012</w:t>
      </w:r>
      <w:r w:rsidRPr="00F45BB7">
        <w:rPr>
          <w:rFonts w:ascii="Times New Roman" w:hAnsi="Times New Roman" w:cs="Times New Roman"/>
          <w:sz w:val="28"/>
          <w:szCs w:val="28"/>
        </w:rPr>
        <w:t xml:space="preserve"> № 717, а также об установлении сроков их представления». Стоимость такого имущества, передаваемого (реализуемого) в собственность одного члена сельскохозяйственного потребительского коо</w:t>
      </w:r>
      <w:r w:rsidR="006F2BB3">
        <w:rPr>
          <w:rFonts w:ascii="Times New Roman" w:hAnsi="Times New Roman" w:cs="Times New Roman"/>
          <w:sz w:val="28"/>
          <w:szCs w:val="28"/>
        </w:rPr>
        <w:t>ператива, не может превышать 30 </w:t>
      </w:r>
      <w:r w:rsidRPr="00F45BB7">
        <w:rPr>
          <w:rFonts w:ascii="Times New Roman" w:hAnsi="Times New Roman" w:cs="Times New Roman"/>
          <w:sz w:val="28"/>
          <w:szCs w:val="28"/>
        </w:rPr>
        <w:t>процентов общей стоимости этого имущества;</w:t>
      </w:r>
    </w:p>
    <w:p w14:paraId="2D92794C" w14:textId="280D7FC1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2) связанных с приобретением крупного рогатого скота в целях замены крупного рогатого скота, больного или инфицированного лейкозом, принадлежащего членам (кроме ассоциированных членов) указанного сельскохозяйственного потребительского кооператива на праве собственности, </w:t>
      </w:r>
      <w:r w:rsidR="006F2BB3">
        <w:rPr>
          <w:rFonts w:ascii="Times New Roman" w:hAnsi="Times New Roman" w:cs="Times New Roman"/>
          <w:sz w:val="28"/>
          <w:szCs w:val="28"/>
        </w:rPr>
        <w:t>– в </w:t>
      </w:r>
      <w:r w:rsidRPr="00F45BB7">
        <w:rPr>
          <w:rFonts w:ascii="Times New Roman" w:hAnsi="Times New Roman" w:cs="Times New Roman"/>
          <w:sz w:val="28"/>
          <w:szCs w:val="28"/>
        </w:rPr>
        <w:t>размере, не превышающем 50 процентов затрат, но не более 10 млн рублей из расчета на один сельскохозяйственный потребительский кооператив. Стоимость крупного рогатого скота, передаваемого (реализуемого) в собственность одного члена сельскохозяйственного потребительского коо</w:t>
      </w:r>
      <w:r w:rsidR="006F2BB3">
        <w:rPr>
          <w:rFonts w:ascii="Times New Roman" w:hAnsi="Times New Roman" w:cs="Times New Roman"/>
          <w:sz w:val="28"/>
          <w:szCs w:val="28"/>
        </w:rPr>
        <w:t>ператива, не может превышать 30 </w:t>
      </w:r>
      <w:r w:rsidRPr="00F45BB7">
        <w:rPr>
          <w:rFonts w:ascii="Times New Roman" w:hAnsi="Times New Roman" w:cs="Times New Roman"/>
          <w:sz w:val="28"/>
          <w:szCs w:val="28"/>
        </w:rPr>
        <w:t xml:space="preserve">процентов общей стоимости приобретаемого поголовья. Возраст приобретаемого крупного рогатого скота не должен превышать 2 года. Порядок </w:t>
      </w:r>
      <w:r w:rsidRPr="00F45BB7">
        <w:rPr>
          <w:rFonts w:ascii="Times New Roman" w:hAnsi="Times New Roman" w:cs="Times New Roman"/>
          <w:sz w:val="28"/>
          <w:szCs w:val="28"/>
        </w:rPr>
        <w:lastRenderedPageBreak/>
        <w:t>замены крупного рогатого скота, больного или инфицированного лейкозом, принадлежащего членам (кроме ассоциированных членов) сельскохозяйственного потребительского кооператива, устанавливается министерством;</w:t>
      </w:r>
    </w:p>
    <w:p w14:paraId="674418BF" w14:textId="158E49BC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3) связанных с приобретением и последующим внесением в неделимый фонд сельскохозяйственной техники, специализированного автотранспорта, оборудования для организации хранения, переработки, упаковки, маркировки,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кооператива,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в размере, не превышающем 50 процентов затрат, но не более 10</w:t>
      </w:r>
      <w:r w:rsidR="006F2BB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млн</w:t>
      </w:r>
      <w:r w:rsidR="006F2BB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рублей из расчета на один сельскохозяйственный потребительский кооператив. Перечень техники, транспорта, оборудования и объектов определяется министерством. Срок эксплуатации техники, транспорта, оборудования и объектов на день получения средств не должен превышать 3 года с года его производства. При этом источником возмещения затрат сельскохозяйственного потребительского кооператива не могут быть средства гранта в форме субсидии «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Агростартап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 xml:space="preserve">», полученные </w:t>
      </w:r>
      <w:r w:rsidR="002D1EF0" w:rsidRPr="00F45BB7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Pr="00F45BB7">
        <w:rPr>
          <w:rFonts w:ascii="Times New Roman" w:hAnsi="Times New Roman" w:cs="Times New Roman"/>
          <w:sz w:val="28"/>
          <w:szCs w:val="28"/>
        </w:rPr>
        <w:t>;</w:t>
      </w:r>
    </w:p>
    <w:p w14:paraId="66142FAB" w14:textId="02CA9712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4) связанных с закупкой сельскохозяйственной продукции у членов сельскохозяйственного потребительского кооператива (кроме ассоциированных членов),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в размере, не превышающем:</w:t>
      </w:r>
    </w:p>
    <w:p w14:paraId="2F759A4C" w14:textId="1459D971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10 процентов затрат,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100 тыс. рублей до 5000 тыс. рублей включительно;</w:t>
      </w:r>
    </w:p>
    <w:p w14:paraId="08B17890" w14:textId="2BC79957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12 процентов затрат,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от 5001 тыс. рублей до 25000 тыс. рублей включительно;</w:t>
      </w:r>
    </w:p>
    <w:p w14:paraId="70991D36" w14:textId="4EE4679D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15 процентов затрат,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если выручка от реализации продукции, закупленной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затрат, составляет более 25000 тыс. рублей.</w:t>
      </w:r>
    </w:p>
    <w:p w14:paraId="291147C4" w14:textId="77777777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Объем продукции, закупленной у одного члена сельскохозяйственного потребительского кооператива, не должен превышать 15 процентов всего объема продукции в стоимостном выражении, закупленной указанным сельскохозяйственным потребительским кооперативом у членов кооператива по итогам отчетного бухгалтерского периода (квартала) текущего финансового года, за который предоставляется возмещение части затрат.</w:t>
      </w:r>
    </w:p>
    <w:p w14:paraId="16FAE3E7" w14:textId="77777777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В случае если объем продукции, закупленной у одного члена сельскохозяйственного потребительского кооператива, превышает 15 процентов всего объема продукции в стоимостном выражении, закупленной указанным сельскохозяйственным потребительским кооперативом у членов кооператива по итогам отчетного бухгалтерского периода (квартала) текущего финансового года, возмещение части затрат, связанных с закупкой сельскохозяйственной продукции, </w:t>
      </w:r>
      <w:r w:rsidRPr="00F45BB7">
        <w:rPr>
          <w:rFonts w:ascii="Times New Roman" w:hAnsi="Times New Roman" w:cs="Times New Roman"/>
          <w:sz w:val="28"/>
          <w:szCs w:val="28"/>
        </w:rPr>
        <w:lastRenderedPageBreak/>
        <w:t>осуществляется на основании расчета указанного максимального объема продукции.</w:t>
      </w:r>
    </w:p>
    <w:p w14:paraId="221C656B" w14:textId="54206A69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отчетного финансового года осуществляется в I </w:t>
      </w:r>
      <w:r w:rsidR="002558E2" w:rsidRPr="00F45BB7">
        <w:rPr>
          <w:rFonts w:ascii="Times New Roman" w:hAnsi="Times New Roman" w:cs="Times New Roman"/>
          <w:sz w:val="28"/>
          <w:szCs w:val="28"/>
        </w:rPr>
        <w:t xml:space="preserve">полугодии </w:t>
      </w:r>
      <w:r w:rsidRPr="00F45BB7">
        <w:rPr>
          <w:rFonts w:ascii="Times New Roman" w:hAnsi="Times New Roman" w:cs="Times New Roman"/>
          <w:sz w:val="28"/>
          <w:szCs w:val="28"/>
        </w:rPr>
        <w:t>года, следующего за отчетным.</w:t>
      </w:r>
    </w:p>
    <w:p w14:paraId="366B80D4" w14:textId="3DD12DDE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возможно за несколько кварталов текущего финансового года, если эти</w:t>
      </w:r>
      <w:r w:rsidR="006F2BB3">
        <w:rPr>
          <w:rFonts w:ascii="Times New Roman" w:hAnsi="Times New Roman" w:cs="Times New Roman"/>
          <w:sz w:val="28"/>
          <w:szCs w:val="28"/>
        </w:rPr>
        <w:t xml:space="preserve"> затраты не возмещались ранее в </w:t>
      </w:r>
      <w:r w:rsidRPr="00F45BB7">
        <w:rPr>
          <w:rFonts w:ascii="Times New Roman" w:hAnsi="Times New Roman" w:cs="Times New Roman"/>
          <w:sz w:val="28"/>
          <w:szCs w:val="28"/>
        </w:rPr>
        <w:t>текущем отчетном году.</w:t>
      </w:r>
    </w:p>
    <w:p w14:paraId="31D2A854" w14:textId="262361F5" w:rsidR="00C763C8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Получение средств сельскохозяйственными потребительскими кооперативами последующих уровней в соответствии с подпунктами 1, 2 пункта </w:t>
      </w:r>
      <w:r w:rsidR="00EB0870" w:rsidRPr="00F45BB7">
        <w:rPr>
          <w:rFonts w:ascii="Times New Roman" w:hAnsi="Times New Roman" w:cs="Times New Roman"/>
          <w:sz w:val="28"/>
          <w:szCs w:val="28"/>
        </w:rPr>
        <w:t>6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 не допускается. Получение средств сельскохозяйственными потребительскими кооперативами после</w:t>
      </w:r>
      <w:r w:rsidR="006F2BB3">
        <w:rPr>
          <w:rFonts w:ascii="Times New Roman" w:hAnsi="Times New Roman" w:cs="Times New Roman"/>
          <w:sz w:val="28"/>
          <w:szCs w:val="28"/>
        </w:rPr>
        <w:t xml:space="preserve">дующих уровней в соответствии </w:t>
      </w:r>
      <w:proofErr w:type="gramStart"/>
      <w:r w:rsidR="006F2BB3">
        <w:rPr>
          <w:rFonts w:ascii="Times New Roman" w:hAnsi="Times New Roman" w:cs="Times New Roman"/>
          <w:sz w:val="28"/>
          <w:szCs w:val="28"/>
        </w:rPr>
        <w:t xml:space="preserve">с  </w:t>
      </w:r>
      <w:r w:rsidRPr="00F45BB7">
        <w:rPr>
          <w:rFonts w:ascii="Times New Roman" w:hAnsi="Times New Roman" w:cs="Times New Roman"/>
          <w:sz w:val="28"/>
          <w:szCs w:val="28"/>
        </w:rPr>
        <w:t>подпунктом</w:t>
      </w:r>
      <w:proofErr w:type="gramEnd"/>
      <w:r w:rsidRPr="00F45BB7">
        <w:rPr>
          <w:rFonts w:ascii="Times New Roman" w:hAnsi="Times New Roman" w:cs="Times New Roman"/>
          <w:sz w:val="28"/>
          <w:szCs w:val="28"/>
        </w:rPr>
        <w:t xml:space="preserve"> 4 пункта 4 Порядка допускается при условии, что члены таких сельскохозяйственных потребительских кооперативов последующих уровней не являются получателями средств в соответствии с подпунктом 4 пункта </w:t>
      </w:r>
      <w:r w:rsidR="00EB0870" w:rsidRPr="00F45BB7">
        <w:rPr>
          <w:rFonts w:ascii="Times New Roman" w:hAnsi="Times New Roman" w:cs="Times New Roman"/>
          <w:sz w:val="28"/>
          <w:szCs w:val="28"/>
        </w:rPr>
        <w:t>6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38019A76" w14:textId="502F3683" w:rsidR="00000856" w:rsidRPr="00F45BB7" w:rsidRDefault="00C763C8" w:rsidP="00C763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Приобретение имущества, транспорта, оборудования, техники и объектов, указанных в подпунктах 1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>4 настоящего пункта, сельскохозяйственным потребительским кооперативом у своих членов (</w:t>
      </w:r>
      <w:r w:rsidR="006F2BB3">
        <w:rPr>
          <w:rFonts w:ascii="Times New Roman" w:hAnsi="Times New Roman" w:cs="Times New Roman"/>
          <w:sz w:val="28"/>
          <w:szCs w:val="28"/>
        </w:rPr>
        <w:t>в том числе ассоциированных) не </w:t>
      </w:r>
      <w:r w:rsidRPr="00F45BB7">
        <w:rPr>
          <w:rFonts w:ascii="Times New Roman" w:hAnsi="Times New Roman" w:cs="Times New Roman"/>
          <w:sz w:val="28"/>
          <w:szCs w:val="28"/>
        </w:rPr>
        <w:t>допускается.</w:t>
      </w:r>
    </w:p>
    <w:p w14:paraId="38C5D58C" w14:textId="0E9CC044" w:rsidR="007C0EC8" w:rsidRPr="00F45BB7" w:rsidRDefault="007C0EC8" w:rsidP="007C0E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Возмещение затрат, предусмотренных подпунктами 1, 3 и 4 настоящего пункта, сельскохозяйственным потребительским кооперативам, осуществляющим сбор, первичную и</w:t>
      </w:r>
      <w:r w:rsidR="006F2BB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(или) последующую переработку, хранение и реализацию плодоовощной продукции, картофеля и молока, осуществляется в приоритетном порядке.</w:t>
      </w:r>
    </w:p>
    <w:p w14:paraId="308F7E4E" w14:textId="649A7D89" w:rsidR="00000856" w:rsidRPr="00F45BB7" w:rsidRDefault="0066180C" w:rsidP="00000856">
      <w:pPr>
        <w:tabs>
          <w:tab w:val="left" w:pos="411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7</w:t>
      </w:r>
      <w:r w:rsidR="00000856" w:rsidRPr="00F45BB7">
        <w:rPr>
          <w:rFonts w:ascii="Times New Roman" w:hAnsi="Times New Roman" w:cs="Times New Roman"/>
          <w:sz w:val="28"/>
          <w:szCs w:val="28"/>
        </w:rPr>
        <w:t>. </w:t>
      </w:r>
      <w:r w:rsidR="00C763C8" w:rsidRPr="00F45BB7">
        <w:rPr>
          <w:rFonts w:ascii="Times New Roman" w:hAnsi="Times New Roman" w:cs="Times New Roman"/>
          <w:sz w:val="28"/>
          <w:szCs w:val="28"/>
        </w:rPr>
        <w:t>Возмещение части затрат сельскохозяйственного потребительского кооператива, предусмотренных Порядком, за счет иных направлений государственной поддержки, не допускается.</w:t>
      </w:r>
    </w:p>
    <w:p w14:paraId="0BED3D39" w14:textId="1D3C0C77" w:rsidR="00000856" w:rsidRPr="00F45BB7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8</w:t>
      </w:r>
      <w:r w:rsidR="00000856" w:rsidRPr="00F45BB7">
        <w:rPr>
          <w:rFonts w:ascii="Times New Roman" w:hAnsi="Times New Roman" w:cs="Times New Roman"/>
          <w:sz w:val="28"/>
          <w:szCs w:val="28"/>
        </w:rPr>
        <w:t>. Способом проведения отбора получателей субсидий является запрос предложений (заявок).</w:t>
      </w:r>
    </w:p>
    <w:p w14:paraId="275260BE" w14:textId="7EBF8FFE" w:rsidR="00000856" w:rsidRPr="00F45BB7" w:rsidRDefault="0066180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9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. Министерство размещает сведения о субсидии на едином портале бюджетной системы Российской Федерации в информационно-телекоммуникационной сети «Интернет» (далее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 единый портал) (в разделе единого портала) при формировании проекта закона о бюджете (проекта закона о внесении изменений в закон о бюджете), а также ежеквартально на официальном сайте министерства в информационно-телекоммуникационной сети «Интернет».</w:t>
      </w:r>
    </w:p>
    <w:p w14:paraId="1E5612DF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1EB12D" w14:textId="77777777" w:rsidR="00000856" w:rsidRPr="00F45BB7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B7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45BB7">
        <w:rPr>
          <w:rFonts w:ascii="Times New Roman" w:hAnsi="Times New Roman" w:cs="Times New Roman"/>
          <w:b/>
          <w:sz w:val="28"/>
          <w:szCs w:val="28"/>
        </w:rPr>
        <w:t>.</w:t>
      </w:r>
      <w:r w:rsidRPr="00F45BB7">
        <w:rPr>
          <w:rFonts w:ascii="Times New Roman" w:hAnsi="Times New Roman" w:cs="Times New Roman"/>
          <w:b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b/>
          <w:sz w:val="28"/>
          <w:szCs w:val="28"/>
        </w:rPr>
        <w:t>Порядок проведения отбора получателей субсидий</w:t>
      </w:r>
    </w:p>
    <w:p w14:paraId="1F800615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761B57" w14:textId="772A4F01" w:rsidR="00000856" w:rsidRPr="00F45BB7" w:rsidRDefault="00026D6F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10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. Объявление о проведении отбора размещается на едином портале бюджетной системы Российской Федерации в информационно-телекоммуникационной сети «Интернет» (далее – единый портал) и официальном сайте министерства в информационно-телекоммуникационной сети «Интернет» </w:t>
      </w:r>
      <w:r w:rsidR="00000856" w:rsidRPr="00F45BB7">
        <w:rPr>
          <w:rFonts w:ascii="Times New Roman" w:hAnsi="Times New Roman" w:cs="Times New Roman"/>
          <w:sz w:val="28"/>
          <w:szCs w:val="28"/>
        </w:rPr>
        <w:lastRenderedPageBreak/>
        <w:t xml:space="preserve">(далее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 официальный сайт) не менее чем за 30 календарных дней до даты </w:t>
      </w:r>
      <w:r w:rsidR="00A32885" w:rsidRPr="00F45BB7">
        <w:rPr>
          <w:rFonts w:ascii="Times New Roman" w:hAnsi="Times New Roman" w:cs="Times New Roman"/>
          <w:sz w:val="28"/>
          <w:szCs w:val="28"/>
        </w:rPr>
        <w:t>начала подачи или окончания приема заявок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7038591" w14:textId="518AA493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Срок подачи </w:t>
      </w:r>
      <w:r w:rsidR="004A6DDC" w:rsidRPr="00F45BB7">
        <w:rPr>
          <w:rFonts w:ascii="Times New Roman" w:hAnsi="Times New Roman" w:cs="Times New Roman"/>
          <w:sz w:val="28"/>
          <w:szCs w:val="28"/>
        </w:rPr>
        <w:t>предложений (заявок)</w:t>
      </w:r>
      <w:r w:rsidRPr="00F45BB7">
        <w:rPr>
          <w:rFonts w:ascii="Times New Roman" w:hAnsi="Times New Roman" w:cs="Times New Roman"/>
          <w:sz w:val="28"/>
          <w:szCs w:val="28"/>
        </w:rPr>
        <w:t xml:space="preserve"> на участие в отборе для получения субсидий (далее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заявка) устанавлива</w:t>
      </w:r>
      <w:r w:rsidR="00A368FF" w:rsidRPr="00F45BB7">
        <w:rPr>
          <w:rFonts w:ascii="Times New Roman" w:hAnsi="Times New Roman" w:cs="Times New Roman"/>
          <w:sz w:val="28"/>
          <w:szCs w:val="28"/>
        </w:rPr>
        <w:t>е</w:t>
      </w:r>
      <w:r w:rsidRPr="00F45BB7">
        <w:rPr>
          <w:rFonts w:ascii="Times New Roman" w:hAnsi="Times New Roman" w:cs="Times New Roman"/>
          <w:sz w:val="28"/>
          <w:szCs w:val="28"/>
        </w:rPr>
        <w:t>тся приказом министерства.</w:t>
      </w:r>
    </w:p>
    <w:p w14:paraId="2D27BE8E" w14:textId="5BEB10EC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</w:t>
      </w:r>
      <w:r w:rsidR="00026D6F" w:rsidRPr="00F45BB7">
        <w:rPr>
          <w:rFonts w:ascii="Times New Roman" w:hAnsi="Times New Roman" w:cs="Times New Roman"/>
          <w:sz w:val="28"/>
          <w:szCs w:val="28"/>
        </w:rPr>
        <w:t>1</w:t>
      </w:r>
      <w:r w:rsidRPr="00F45BB7">
        <w:rPr>
          <w:rFonts w:ascii="Times New Roman" w:hAnsi="Times New Roman" w:cs="Times New Roman"/>
          <w:sz w:val="28"/>
          <w:szCs w:val="28"/>
        </w:rPr>
        <w:t>. Объявление о проведении отбора содержит:</w:t>
      </w:r>
    </w:p>
    <w:p w14:paraId="68C60DDF" w14:textId="1E88543D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1) </w:t>
      </w:r>
      <w:r w:rsidR="004A6DDC" w:rsidRPr="00F45BB7">
        <w:rPr>
          <w:rFonts w:ascii="Times New Roman" w:hAnsi="Times New Roman" w:cs="Times New Roman"/>
          <w:sz w:val="28"/>
          <w:szCs w:val="28"/>
        </w:rPr>
        <w:t>сроки проведения отбора, дату начала подачи или окончания приема заявок, которые не могут быть ранее 30-го календарного дня, следующего за днем размещения объявления о проведении отбора</w:t>
      </w:r>
      <w:r w:rsidRPr="00F45BB7">
        <w:rPr>
          <w:rFonts w:ascii="Times New Roman" w:hAnsi="Times New Roman" w:cs="Times New Roman"/>
          <w:sz w:val="28"/>
          <w:szCs w:val="28"/>
        </w:rPr>
        <w:t>;</w:t>
      </w:r>
    </w:p>
    <w:p w14:paraId="110F1E5F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2) наименование, место нахождения, почтовый адрес и адрес электронной почты министерства;</w:t>
      </w:r>
    </w:p>
    <w:p w14:paraId="0C0CEDBE" w14:textId="4BFA05F9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3) результат предоставления субсидии в соответствии с пунктом 2</w:t>
      </w:r>
      <w:r w:rsidR="00EB0870" w:rsidRPr="00F45BB7">
        <w:rPr>
          <w:rFonts w:ascii="Times New Roman" w:hAnsi="Times New Roman" w:cs="Times New Roman"/>
          <w:sz w:val="28"/>
          <w:szCs w:val="28"/>
        </w:rPr>
        <w:t>3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67095395" w14:textId="7003875D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4) </w:t>
      </w:r>
      <w:r w:rsidR="0091663A" w:rsidRPr="00F45BB7">
        <w:rPr>
          <w:rFonts w:ascii="Times New Roman" w:hAnsi="Times New Roman" w:cs="Times New Roman"/>
          <w:sz w:val="28"/>
          <w:szCs w:val="28"/>
        </w:rPr>
        <w:t>доменное имя</w:t>
      </w:r>
      <w:r w:rsidR="006F2BB3">
        <w:rPr>
          <w:rFonts w:ascii="Times New Roman" w:hAnsi="Times New Roman" w:cs="Times New Roman"/>
          <w:sz w:val="28"/>
          <w:szCs w:val="28"/>
        </w:rPr>
        <w:t xml:space="preserve"> и </w:t>
      </w:r>
      <w:r w:rsidRPr="00F45BB7">
        <w:rPr>
          <w:rFonts w:ascii="Times New Roman" w:hAnsi="Times New Roman" w:cs="Times New Roman"/>
          <w:sz w:val="28"/>
          <w:szCs w:val="28"/>
        </w:rPr>
        <w:t>(или) указатель страниц сайта в информационно-телекоммуникационной сети «Интернет», на котором обеспечивается проведение отбора;</w:t>
      </w:r>
    </w:p>
    <w:p w14:paraId="6AA161D1" w14:textId="18F972A4" w:rsidR="00000856" w:rsidRPr="00F45BB7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5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) требования к </w:t>
      </w:r>
      <w:r w:rsidR="00FD445D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="006F2BB3">
        <w:rPr>
          <w:rFonts w:ascii="Times New Roman" w:hAnsi="Times New Roman" w:cs="Times New Roman"/>
          <w:sz w:val="28"/>
          <w:szCs w:val="28"/>
        </w:rPr>
        <w:t>в 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соответствии с пунктом 12 Порядка и перечень документов, представляемых </w:t>
      </w:r>
      <w:r w:rsidR="00FD445D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F45BB7">
        <w:rPr>
          <w:rFonts w:ascii="Times New Roman" w:hAnsi="Times New Roman" w:cs="Times New Roman"/>
          <w:sz w:val="28"/>
          <w:szCs w:val="28"/>
        </w:rPr>
        <w:t>для подтверждения их соответствия указанным требованиям;</w:t>
      </w:r>
    </w:p>
    <w:p w14:paraId="4C327D4B" w14:textId="5805EFF8" w:rsidR="00000856" w:rsidRPr="00F45BB7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6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) порядок подачи заявок и форму заявок, подаваемых </w:t>
      </w:r>
      <w:r w:rsidR="00FD445D" w:rsidRPr="00F45BB7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="00000856" w:rsidRPr="00F45BB7">
        <w:rPr>
          <w:rFonts w:ascii="Times New Roman" w:hAnsi="Times New Roman" w:cs="Times New Roman"/>
          <w:sz w:val="28"/>
          <w:szCs w:val="28"/>
        </w:rPr>
        <w:t>, в соответствии с пунктом 13 Порядка;</w:t>
      </w:r>
    </w:p>
    <w:p w14:paraId="47FD9571" w14:textId="76D3F1D4" w:rsidR="00000856" w:rsidRPr="00F45BB7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7</w:t>
      </w:r>
      <w:r w:rsidR="00000856" w:rsidRPr="00F45BB7">
        <w:rPr>
          <w:rFonts w:ascii="Times New Roman" w:hAnsi="Times New Roman" w:cs="Times New Roman"/>
          <w:sz w:val="28"/>
          <w:szCs w:val="28"/>
        </w:rPr>
        <w:t>) </w:t>
      </w:r>
      <w:r w:rsidR="004A6DDC" w:rsidRPr="00F45BB7">
        <w:rPr>
          <w:rFonts w:ascii="Times New Roman" w:hAnsi="Times New Roman" w:cs="Times New Roman"/>
          <w:sz w:val="28"/>
          <w:szCs w:val="28"/>
        </w:rPr>
        <w:t>порядок отзыва заявок, порядок возврата заявок, определяющий в том числе основания для возврата заявок в соответствии с пунктом 15 Порядка, порядок внесения изменений в заявки</w:t>
      </w:r>
      <w:r w:rsidR="00000856" w:rsidRPr="00F45BB7">
        <w:rPr>
          <w:rFonts w:ascii="Times New Roman" w:hAnsi="Times New Roman" w:cs="Times New Roman"/>
          <w:sz w:val="28"/>
          <w:szCs w:val="28"/>
        </w:rPr>
        <w:t>;</w:t>
      </w:r>
    </w:p>
    <w:p w14:paraId="665AD8CE" w14:textId="10D804AA" w:rsidR="00000856" w:rsidRPr="00F45BB7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8</w:t>
      </w:r>
      <w:r w:rsidR="00000856" w:rsidRPr="00F45BB7">
        <w:rPr>
          <w:rFonts w:ascii="Times New Roman" w:hAnsi="Times New Roman" w:cs="Times New Roman"/>
          <w:sz w:val="28"/>
          <w:szCs w:val="28"/>
        </w:rPr>
        <w:t>) правила рассмотрения и оценки заявок в соответствии с пункт</w:t>
      </w:r>
      <w:r w:rsidR="00761F7C" w:rsidRPr="00F45BB7">
        <w:rPr>
          <w:rFonts w:ascii="Times New Roman" w:hAnsi="Times New Roman" w:cs="Times New Roman"/>
          <w:sz w:val="28"/>
          <w:szCs w:val="28"/>
        </w:rPr>
        <w:t>ами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 </w:t>
      </w:r>
      <w:r w:rsidR="00761F7C" w:rsidRPr="00F45BB7">
        <w:rPr>
          <w:rFonts w:ascii="Times New Roman" w:hAnsi="Times New Roman" w:cs="Times New Roman"/>
          <w:sz w:val="28"/>
          <w:szCs w:val="28"/>
        </w:rPr>
        <w:t xml:space="preserve">16, </w:t>
      </w:r>
      <w:r w:rsidR="00000856" w:rsidRPr="00F45BB7">
        <w:rPr>
          <w:rFonts w:ascii="Times New Roman" w:hAnsi="Times New Roman" w:cs="Times New Roman"/>
          <w:sz w:val="28"/>
          <w:szCs w:val="28"/>
        </w:rPr>
        <w:t>17 Порядка;</w:t>
      </w:r>
    </w:p>
    <w:p w14:paraId="463C3EFC" w14:textId="3BF15212" w:rsidR="00000856" w:rsidRPr="00F45BB7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9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) порядок предоставления </w:t>
      </w:r>
      <w:r w:rsidR="00FD445D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="00000856" w:rsidRPr="00F45BB7">
        <w:rPr>
          <w:rFonts w:ascii="Times New Roman" w:hAnsi="Times New Roman" w:cs="Times New Roman"/>
          <w:sz w:val="28"/>
          <w:szCs w:val="28"/>
        </w:rPr>
        <w:t>разъяснений положений объявления о проведении отбора, даты начала и окончания срока такого предоставления;</w:t>
      </w:r>
    </w:p>
    <w:p w14:paraId="104935D2" w14:textId="080A6498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</w:t>
      </w:r>
      <w:r w:rsidR="00131666" w:rsidRPr="00F45BB7">
        <w:rPr>
          <w:rFonts w:ascii="Times New Roman" w:hAnsi="Times New Roman" w:cs="Times New Roman"/>
          <w:sz w:val="28"/>
          <w:szCs w:val="28"/>
        </w:rPr>
        <w:t>0</w:t>
      </w:r>
      <w:r w:rsidRPr="00F45BB7">
        <w:rPr>
          <w:rFonts w:ascii="Times New Roman" w:hAnsi="Times New Roman" w:cs="Times New Roman"/>
          <w:sz w:val="28"/>
          <w:szCs w:val="28"/>
        </w:rPr>
        <w:t xml:space="preserve">) сроки, в течение которых победитель (победители) отбора должен подписать соглашение о предоставлении субсидии, заключаемого между министерством и </w:t>
      </w:r>
      <w:r w:rsidR="00FD445D" w:rsidRPr="00F45BB7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="00FD445D" w:rsidRPr="00F45BB7" w:rsidDel="00FD445D">
        <w:rPr>
          <w:rFonts w:ascii="Times New Roman" w:hAnsi="Times New Roman" w:cs="Times New Roman"/>
          <w:sz w:val="28"/>
          <w:szCs w:val="28"/>
        </w:rPr>
        <w:t xml:space="preserve"> </w:t>
      </w:r>
      <w:r w:rsidRPr="00F45BB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соглашение);</w:t>
      </w:r>
    </w:p>
    <w:p w14:paraId="63A27ED2" w14:textId="166333B8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</w:t>
      </w:r>
      <w:r w:rsidR="00131666" w:rsidRPr="00F45BB7">
        <w:rPr>
          <w:rFonts w:ascii="Times New Roman" w:hAnsi="Times New Roman" w:cs="Times New Roman"/>
          <w:sz w:val="28"/>
          <w:szCs w:val="28"/>
        </w:rPr>
        <w:t>1</w:t>
      </w:r>
      <w:r w:rsidRPr="00F45BB7">
        <w:rPr>
          <w:rFonts w:ascii="Times New Roman" w:hAnsi="Times New Roman" w:cs="Times New Roman"/>
          <w:sz w:val="28"/>
          <w:szCs w:val="28"/>
        </w:rPr>
        <w:t>) условия признания победителя (победителей) отбора уклонившимся от заключения соглашения;</w:t>
      </w:r>
    </w:p>
    <w:p w14:paraId="6BE82DB4" w14:textId="13945420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</w:t>
      </w:r>
      <w:r w:rsidR="00131666" w:rsidRPr="00F45BB7">
        <w:rPr>
          <w:rFonts w:ascii="Times New Roman" w:hAnsi="Times New Roman" w:cs="Times New Roman"/>
          <w:sz w:val="28"/>
          <w:szCs w:val="28"/>
        </w:rPr>
        <w:t>2</w:t>
      </w:r>
      <w:r w:rsidRPr="00F45BB7">
        <w:rPr>
          <w:rFonts w:ascii="Times New Roman" w:hAnsi="Times New Roman" w:cs="Times New Roman"/>
          <w:sz w:val="28"/>
          <w:szCs w:val="28"/>
        </w:rPr>
        <w:t>) дату размещения результатов отбора на едином портале и официальном сайте, которая не может быть позднее 14-го календарного дня, следующего за днем определения победителя отбора.</w:t>
      </w:r>
    </w:p>
    <w:p w14:paraId="6D93E3E9" w14:textId="3046B22A" w:rsidR="007B7C33" w:rsidRPr="00F45BB7" w:rsidRDefault="00000856" w:rsidP="007B7C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</w:t>
      </w:r>
      <w:r w:rsidR="00026D6F" w:rsidRPr="00F45BB7">
        <w:rPr>
          <w:rFonts w:ascii="Times New Roman" w:hAnsi="Times New Roman" w:cs="Times New Roman"/>
          <w:sz w:val="28"/>
          <w:szCs w:val="28"/>
        </w:rPr>
        <w:t>2</w:t>
      </w:r>
      <w:r w:rsidRPr="00F45BB7">
        <w:rPr>
          <w:rFonts w:ascii="Times New Roman" w:hAnsi="Times New Roman" w:cs="Times New Roman"/>
          <w:sz w:val="28"/>
          <w:szCs w:val="28"/>
        </w:rPr>
        <w:t>. </w:t>
      </w:r>
      <w:r w:rsidR="007B7C33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должен соответствовать на 1 января </w:t>
      </w:r>
      <w:r w:rsidR="006F2BB3">
        <w:rPr>
          <w:rFonts w:ascii="Times New Roman" w:hAnsi="Times New Roman" w:cs="Times New Roman"/>
          <w:sz w:val="28"/>
          <w:szCs w:val="28"/>
        </w:rPr>
        <w:t>–</w:t>
      </w:r>
      <w:r w:rsidR="007B7C33" w:rsidRPr="00F45BB7">
        <w:rPr>
          <w:rFonts w:ascii="Times New Roman" w:hAnsi="Times New Roman" w:cs="Times New Roman"/>
          <w:sz w:val="28"/>
          <w:szCs w:val="28"/>
        </w:rPr>
        <w:t xml:space="preserve"> при представлении документов, предусмотренных пунктом 13 настоящего Порядка, с 1 января по 30 </w:t>
      </w:r>
      <w:r w:rsidR="006F2BB3">
        <w:rPr>
          <w:rFonts w:ascii="Times New Roman" w:hAnsi="Times New Roman" w:cs="Times New Roman"/>
          <w:sz w:val="28"/>
          <w:szCs w:val="28"/>
        </w:rPr>
        <w:t>июня текущего года и на 1 июля –</w:t>
      </w:r>
      <w:r w:rsidR="007B7C33" w:rsidRPr="00F45BB7">
        <w:rPr>
          <w:rFonts w:ascii="Times New Roman" w:hAnsi="Times New Roman" w:cs="Times New Roman"/>
          <w:sz w:val="28"/>
          <w:szCs w:val="28"/>
        </w:rPr>
        <w:t xml:space="preserve"> при представлении указанных документов в период с 1 июля по 31 декабря текущего года, следующим требованиям:</w:t>
      </w:r>
    </w:p>
    <w:p w14:paraId="37E47B10" w14:textId="1FA6AEF8" w:rsidR="000B7604" w:rsidRPr="00F45BB7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1) у сельскохозяйственного потребительского кооператива должна отсутствовать неисполненная обязанность по уплате налогов, сборов, страховых </w:t>
      </w:r>
      <w:r w:rsidRPr="00F45BB7">
        <w:rPr>
          <w:rFonts w:ascii="Times New Roman" w:hAnsi="Times New Roman" w:cs="Times New Roman"/>
          <w:sz w:val="28"/>
          <w:szCs w:val="28"/>
        </w:rPr>
        <w:lastRenderedPageBreak/>
        <w:t>взносов, пеней, штрафов, процентов, под</w:t>
      </w:r>
      <w:r w:rsidR="006F2BB3">
        <w:rPr>
          <w:rFonts w:ascii="Times New Roman" w:hAnsi="Times New Roman" w:cs="Times New Roman"/>
          <w:sz w:val="28"/>
          <w:szCs w:val="28"/>
        </w:rPr>
        <w:t>лежащих уплате в соответствии с </w:t>
      </w:r>
      <w:r w:rsidRPr="00F45BB7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о налогах и сборах;</w:t>
      </w:r>
    </w:p>
    <w:p w14:paraId="69A27661" w14:textId="5245B2A1" w:rsidR="00000856" w:rsidRPr="00F45BB7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</w:t>
      </w:r>
      <w:r w:rsidR="00000856" w:rsidRPr="00F45BB7">
        <w:rPr>
          <w:rFonts w:ascii="Times New Roman" w:hAnsi="Times New Roman" w:cs="Times New Roman"/>
          <w:sz w:val="28"/>
          <w:szCs w:val="28"/>
        </w:rPr>
        <w:t>) </w:t>
      </w:r>
      <w:r w:rsidR="009E0DFB" w:rsidRPr="00F45BB7">
        <w:rPr>
          <w:rFonts w:ascii="Times New Roman" w:hAnsi="Times New Roman" w:cs="Times New Roman"/>
          <w:sz w:val="28"/>
          <w:szCs w:val="28"/>
        </w:rPr>
        <w:t xml:space="preserve">у сельскохозяйственного потребительского кооператива должна отсутствовать просроченная задолженность </w:t>
      </w:r>
      <w:r w:rsidR="00000856" w:rsidRPr="00F45BB7">
        <w:rPr>
          <w:rFonts w:ascii="Times New Roman" w:hAnsi="Times New Roman" w:cs="Times New Roman"/>
          <w:sz w:val="28"/>
          <w:szCs w:val="28"/>
        </w:rPr>
        <w:t>по возврату в областной бюджет Новосибирской области субсидий, бюджетных инвестиций, предоставленных в том числе в соответствии с иными правовыми актами, и иной просроченной (неурегулированной) задолженности перед областным бюджетом Новосибирской области;</w:t>
      </w:r>
    </w:p>
    <w:p w14:paraId="18A466B2" w14:textId="21756BC2" w:rsidR="00000856" w:rsidRPr="00F45BB7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</w:t>
      </w:r>
      <w:r w:rsidR="00000856" w:rsidRPr="00F45BB7">
        <w:rPr>
          <w:rFonts w:ascii="Times New Roman" w:hAnsi="Times New Roman" w:cs="Times New Roman"/>
          <w:sz w:val="28"/>
          <w:szCs w:val="28"/>
        </w:rPr>
        <w:t>) </w:t>
      </w:r>
      <w:r w:rsidR="001656E2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не должны находиться в процессе реорганизации (за исключением реорганизации в форме присоединения к юридическому лицу, являющемуся субъектом государственной поддержки, другого юридического лица), ликвидации, в отношении их не введена процедура банкротства, деятельность </w:t>
      </w:r>
      <w:r w:rsidR="00FD445D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="001656E2" w:rsidRPr="00F45BB7">
        <w:rPr>
          <w:rFonts w:ascii="Times New Roman" w:hAnsi="Times New Roman" w:cs="Times New Roman"/>
          <w:sz w:val="28"/>
          <w:szCs w:val="28"/>
        </w:rPr>
        <w:t>не приостановлена в порядке, предусмотренном законодательством Российской Федерации;</w:t>
      </w:r>
    </w:p>
    <w:p w14:paraId="76046D03" w14:textId="15BDE937" w:rsidR="00000856" w:rsidRPr="00F45BB7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4</w:t>
      </w:r>
      <w:r w:rsidR="00000856" w:rsidRPr="00F45BB7">
        <w:rPr>
          <w:rFonts w:ascii="Times New Roman" w:hAnsi="Times New Roman" w:cs="Times New Roman"/>
          <w:sz w:val="28"/>
          <w:szCs w:val="28"/>
        </w:rPr>
        <w:t>) </w:t>
      </w:r>
      <w:r w:rsidR="00E66845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</w:t>
      </w:r>
      <w:r w:rsidR="00000856" w:rsidRPr="00F45BB7">
        <w:rPr>
          <w:rFonts w:ascii="Times New Roman" w:hAnsi="Times New Roman" w:cs="Times New Roman"/>
          <w:sz w:val="28"/>
          <w:szCs w:val="28"/>
        </w:rPr>
        <w:t>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</w:t>
      </w:r>
      <w:r w:rsidR="0046468A">
        <w:rPr>
          <w:rFonts w:ascii="Times New Roman" w:hAnsi="Times New Roman" w:cs="Times New Roman"/>
          <w:sz w:val="28"/>
          <w:szCs w:val="28"/>
        </w:rPr>
        <w:t>иц, в совокупности превышает 50 </w:t>
      </w:r>
      <w:r w:rsidR="00000856" w:rsidRPr="00F45BB7">
        <w:rPr>
          <w:rFonts w:ascii="Times New Roman" w:hAnsi="Times New Roman" w:cs="Times New Roman"/>
          <w:sz w:val="28"/>
          <w:szCs w:val="28"/>
        </w:rPr>
        <w:t>процентов;</w:t>
      </w:r>
    </w:p>
    <w:p w14:paraId="22D70EB1" w14:textId="440248F2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5) </w:t>
      </w:r>
      <w:r w:rsidR="00E66845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</w:t>
      </w:r>
      <w:r w:rsidRPr="00F45BB7">
        <w:rPr>
          <w:rFonts w:ascii="Times New Roman" w:hAnsi="Times New Roman" w:cs="Times New Roman"/>
          <w:sz w:val="28"/>
          <w:szCs w:val="28"/>
        </w:rPr>
        <w:t>не должны получать средства из областного бюджета Новосибирской области на основании иных нормативных правовых актов Новосибирской обла</w:t>
      </w:r>
      <w:r w:rsidR="0046468A">
        <w:rPr>
          <w:rFonts w:ascii="Times New Roman" w:hAnsi="Times New Roman" w:cs="Times New Roman"/>
          <w:sz w:val="28"/>
          <w:szCs w:val="28"/>
        </w:rPr>
        <w:t>сти на цели, указанные в пункте </w:t>
      </w:r>
      <w:r w:rsidR="005E41FC" w:rsidRPr="00F45BB7">
        <w:rPr>
          <w:rFonts w:ascii="Times New Roman" w:hAnsi="Times New Roman" w:cs="Times New Roman"/>
          <w:sz w:val="28"/>
          <w:szCs w:val="28"/>
        </w:rPr>
        <w:t>4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2F5B66DB" w14:textId="5C1E6A23" w:rsidR="00000856" w:rsidRPr="00F45BB7" w:rsidRDefault="00FD445D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="00000856" w:rsidRPr="00F45BB7">
        <w:rPr>
          <w:rFonts w:ascii="Times New Roman" w:hAnsi="Times New Roman" w:cs="Times New Roman"/>
          <w:sz w:val="28"/>
          <w:szCs w:val="28"/>
        </w:rPr>
        <w:t>подтверждает соответствие требованиям, установленным на</w:t>
      </w:r>
      <w:r w:rsidR="0046468A">
        <w:rPr>
          <w:rFonts w:ascii="Times New Roman" w:hAnsi="Times New Roman" w:cs="Times New Roman"/>
          <w:sz w:val="28"/>
          <w:szCs w:val="28"/>
        </w:rPr>
        <w:t>стоящим пунктом, путем подачи в </w:t>
      </w:r>
      <w:r w:rsidR="00000856" w:rsidRPr="00F45BB7">
        <w:rPr>
          <w:rFonts w:ascii="Times New Roman" w:hAnsi="Times New Roman" w:cs="Times New Roman"/>
          <w:sz w:val="28"/>
          <w:szCs w:val="28"/>
        </w:rPr>
        <w:t>министерство заявки на участие в отборе по форме</w:t>
      </w:r>
      <w:r w:rsidR="00FB6022" w:rsidRPr="00F45BB7">
        <w:rPr>
          <w:rFonts w:ascii="Times New Roman" w:hAnsi="Times New Roman" w:cs="Times New Roman"/>
          <w:sz w:val="28"/>
          <w:szCs w:val="28"/>
        </w:rPr>
        <w:t>,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 утверждаемой приказом министерства.</w:t>
      </w:r>
    </w:p>
    <w:p w14:paraId="77FC7BE3" w14:textId="22A33D0A" w:rsidR="000B7604" w:rsidRPr="00F45BB7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В случае наличия </w:t>
      </w:r>
      <w:r w:rsidR="009C6206" w:rsidRPr="00F45BB7">
        <w:rPr>
          <w:rFonts w:ascii="Times New Roman" w:hAnsi="Times New Roman" w:cs="Times New Roman"/>
          <w:sz w:val="28"/>
          <w:szCs w:val="28"/>
        </w:rPr>
        <w:t>на дату, указанную в абзаце первом настоящего пункта</w:t>
      </w:r>
      <w:r w:rsidR="00357E73" w:rsidRPr="00F45BB7">
        <w:rPr>
          <w:rFonts w:ascii="Times New Roman" w:hAnsi="Times New Roman" w:cs="Times New Roman"/>
          <w:sz w:val="28"/>
          <w:szCs w:val="28"/>
        </w:rPr>
        <w:t xml:space="preserve">, </w:t>
      </w:r>
      <w:r w:rsidRPr="00F45BB7">
        <w:rPr>
          <w:rFonts w:ascii="Times New Roman" w:hAnsi="Times New Roman" w:cs="Times New Roman"/>
          <w:sz w:val="28"/>
          <w:szCs w:val="28"/>
        </w:rPr>
        <w:t xml:space="preserve">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сельскохозяйственный потребительский кооператив вправе представить документы, подтверждающие </w:t>
      </w:r>
      <w:r w:rsidR="007B7C33" w:rsidRPr="00F45BB7">
        <w:rPr>
          <w:rFonts w:ascii="Times New Roman" w:hAnsi="Times New Roman" w:cs="Times New Roman"/>
          <w:sz w:val="28"/>
          <w:szCs w:val="28"/>
        </w:rPr>
        <w:t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</w:t>
      </w:r>
      <w:r w:rsidRPr="00F45BB7">
        <w:rPr>
          <w:rFonts w:ascii="Times New Roman" w:hAnsi="Times New Roman" w:cs="Times New Roman"/>
          <w:sz w:val="28"/>
          <w:szCs w:val="28"/>
        </w:rPr>
        <w:t>, одновременно с документами, предусмотренными пунктом 13 Порядка.</w:t>
      </w:r>
    </w:p>
    <w:p w14:paraId="6085AF21" w14:textId="1E16BA42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Министерство устанавливает соответствие </w:t>
      </w:r>
      <w:r w:rsidR="00FD445D" w:rsidRPr="00F45BB7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F45BB7">
        <w:rPr>
          <w:rFonts w:ascii="Times New Roman" w:hAnsi="Times New Roman" w:cs="Times New Roman"/>
          <w:sz w:val="28"/>
          <w:szCs w:val="28"/>
        </w:rPr>
        <w:t xml:space="preserve"> указанным в настоящем пункте требованиям при </w:t>
      </w:r>
      <w:r w:rsidRPr="00F45BB7">
        <w:rPr>
          <w:rFonts w:ascii="Times New Roman" w:hAnsi="Times New Roman" w:cs="Times New Roman"/>
          <w:sz w:val="28"/>
          <w:szCs w:val="28"/>
        </w:rPr>
        <w:lastRenderedPageBreak/>
        <w:t>рассмотрении документов для установлени</w:t>
      </w:r>
      <w:r w:rsidR="0046468A">
        <w:rPr>
          <w:rFonts w:ascii="Times New Roman" w:hAnsi="Times New Roman" w:cs="Times New Roman"/>
          <w:sz w:val="28"/>
          <w:szCs w:val="28"/>
        </w:rPr>
        <w:t>я права на получение субсидий в </w:t>
      </w:r>
      <w:r w:rsidRPr="00F45BB7">
        <w:rPr>
          <w:rFonts w:ascii="Times New Roman" w:hAnsi="Times New Roman" w:cs="Times New Roman"/>
          <w:sz w:val="28"/>
          <w:szCs w:val="28"/>
        </w:rPr>
        <w:t>порядке, предусмотренном пункт</w:t>
      </w:r>
      <w:r w:rsidR="00761F7C" w:rsidRPr="00F45BB7">
        <w:rPr>
          <w:rFonts w:ascii="Times New Roman" w:hAnsi="Times New Roman" w:cs="Times New Roman"/>
          <w:sz w:val="28"/>
          <w:szCs w:val="28"/>
        </w:rPr>
        <w:t>ами</w:t>
      </w:r>
      <w:r w:rsidRPr="00F45BB7">
        <w:rPr>
          <w:rFonts w:ascii="Times New Roman" w:hAnsi="Times New Roman" w:cs="Times New Roman"/>
          <w:sz w:val="28"/>
          <w:szCs w:val="28"/>
        </w:rPr>
        <w:t xml:space="preserve"> 16</w:t>
      </w:r>
      <w:r w:rsidR="00761F7C" w:rsidRPr="00F45BB7">
        <w:rPr>
          <w:rFonts w:ascii="Times New Roman" w:hAnsi="Times New Roman" w:cs="Times New Roman"/>
          <w:sz w:val="28"/>
          <w:szCs w:val="28"/>
        </w:rPr>
        <w:t>, 17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Порядка.</w:t>
      </w:r>
    </w:p>
    <w:p w14:paraId="5E238E83" w14:textId="77777777" w:rsidR="000B7604" w:rsidRPr="00F45BB7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определяется министерством на основании информации, запрашиваемой министерством в Управлении Федеральной налоговой службы по Новосибирской области и Фонде социального страхования Российской Федерации с использованием межведомственной автоматизированной информационной системы по межведомственному запросу. </w:t>
      </w:r>
    </w:p>
    <w:p w14:paraId="4506055D" w14:textId="258E4616" w:rsidR="000B7604" w:rsidRPr="00F45BB7" w:rsidRDefault="000B7604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 вправе самостоятельно представить документы, подтверждающие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66BB524E" w14:textId="6CE69DFB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</w:t>
      </w:r>
      <w:r w:rsidR="00026D6F" w:rsidRPr="00F45BB7">
        <w:rPr>
          <w:rFonts w:ascii="Times New Roman" w:hAnsi="Times New Roman" w:cs="Times New Roman"/>
          <w:sz w:val="28"/>
          <w:szCs w:val="28"/>
        </w:rPr>
        <w:t>3</w:t>
      </w:r>
      <w:r w:rsidRPr="00F45BB7">
        <w:rPr>
          <w:rFonts w:ascii="Times New Roman" w:hAnsi="Times New Roman" w:cs="Times New Roman"/>
          <w:sz w:val="28"/>
          <w:szCs w:val="28"/>
        </w:rPr>
        <w:t xml:space="preserve">. Для участия в отборе </w:t>
      </w:r>
      <w:r w:rsidR="00E66845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сельскохозяйственные потребительские кооперативы </w:t>
      </w:r>
      <w:r w:rsidRPr="00F45BB7">
        <w:rPr>
          <w:rFonts w:ascii="Times New Roman" w:hAnsi="Times New Roman" w:cs="Times New Roman"/>
          <w:sz w:val="28"/>
          <w:szCs w:val="28"/>
        </w:rPr>
        <w:t xml:space="preserve">представляют в министерство лично либо посредством государственной информационной системы Новосибирской области «Государственная поддержка агропромышленного комплекса Новосибирской области» (далее </w:t>
      </w:r>
      <w:r w:rsidR="0046468A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ГИС НСО «Господдержк</w:t>
      </w:r>
      <w:r w:rsidR="0046468A">
        <w:rPr>
          <w:rFonts w:ascii="Times New Roman" w:hAnsi="Times New Roman" w:cs="Times New Roman"/>
          <w:sz w:val="28"/>
          <w:szCs w:val="28"/>
        </w:rPr>
        <w:t>а АПК НСО») заявку на участие в  </w:t>
      </w:r>
      <w:r w:rsidRPr="00F45BB7">
        <w:rPr>
          <w:rFonts w:ascii="Times New Roman" w:hAnsi="Times New Roman" w:cs="Times New Roman"/>
          <w:sz w:val="28"/>
          <w:szCs w:val="28"/>
        </w:rPr>
        <w:t>отборе, включающую в том числе соглас</w:t>
      </w:r>
      <w:r w:rsidR="0046468A">
        <w:rPr>
          <w:rFonts w:ascii="Times New Roman" w:hAnsi="Times New Roman" w:cs="Times New Roman"/>
          <w:sz w:val="28"/>
          <w:szCs w:val="28"/>
        </w:rPr>
        <w:t>ие на публикацию (размещение) в  </w:t>
      </w:r>
      <w:r w:rsidRPr="00F45BB7">
        <w:rPr>
          <w:rFonts w:ascii="Times New Roman" w:hAnsi="Times New Roman" w:cs="Times New Roman"/>
          <w:sz w:val="28"/>
          <w:szCs w:val="28"/>
        </w:rPr>
        <w:t>информационно-телекоммуникационн</w:t>
      </w:r>
      <w:r w:rsidR="0046468A">
        <w:rPr>
          <w:rFonts w:ascii="Times New Roman" w:hAnsi="Times New Roman" w:cs="Times New Roman"/>
          <w:sz w:val="28"/>
          <w:szCs w:val="28"/>
        </w:rPr>
        <w:t>ой сети «Интернет» информации о </w:t>
      </w:r>
      <w:r w:rsidR="00E66845" w:rsidRPr="00F45BB7">
        <w:rPr>
          <w:rFonts w:ascii="Times New Roman" w:hAnsi="Times New Roman" w:cs="Times New Roman"/>
          <w:sz w:val="28"/>
          <w:szCs w:val="28"/>
        </w:rPr>
        <w:t>сельскохозяйственном потребительском кооперативе</w:t>
      </w:r>
      <w:r w:rsidRPr="00F45BB7">
        <w:rPr>
          <w:rFonts w:ascii="Times New Roman" w:hAnsi="Times New Roman" w:cs="Times New Roman"/>
          <w:sz w:val="28"/>
          <w:szCs w:val="28"/>
        </w:rPr>
        <w:t xml:space="preserve">, о подаваемой им заявке, иной информации о </w:t>
      </w:r>
      <w:r w:rsidR="00E66845" w:rsidRPr="00F45BB7">
        <w:rPr>
          <w:rFonts w:ascii="Times New Roman" w:hAnsi="Times New Roman" w:cs="Times New Roman"/>
          <w:sz w:val="28"/>
          <w:szCs w:val="28"/>
        </w:rPr>
        <w:t>сельскохозяйственном потребительском кооперативе</w:t>
      </w:r>
      <w:r w:rsidRPr="00F45BB7">
        <w:rPr>
          <w:rFonts w:ascii="Times New Roman" w:hAnsi="Times New Roman" w:cs="Times New Roman"/>
          <w:sz w:val="28"/>
          <w:szCs w:val="28"/>
        </w:rPr>
        <w:t>, связанной с соответствующим отбором, а также следующие документы:</w:t>
      </w:r>
    </w:p>
    <w:p w14:paraId="52B8BD9B" w14:textId="4F485147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1) по виду затрат, предусмотренному подпунктом 1 пункта </w:t>
      </w:r>
      <w:r w:rsidR="005E41FC" w:rsidRPr="00F45BB7">
        <w:rPr>
          <w:rFonts w:ascii="Times New Roman" w:hAnsi="Times New Roman" w:cs="Times New Roman"/>
          <w:sz w:val="28"/>
          <w:szCs w:val="28"/>
        </w:rPr>
        <w:t>6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144EC278" w14:textId="61D22394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2C87434C" w14:textId="052659DF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б) копию договора поставки или договора купли-продажи;</w:t>
      </w:r>
    </w:p>
    <w:p w14:paraId="0F1F1611" w14:textId="77777777" w:rsidR="00026D6F" w:rsidRPr="00F45BB7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369E4C30" w14:textId="77777777" w:rsidR="00026D6F" w:rsidRPr="00F45BB7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г) копию акта приема-передачи имущества в собственность членов (кроме ассоциированных членов) сельскохозяйственного потребительского кооператива;</w:t>
      </w:r>
    </w:p>
    <w:p w14:paraId="0112BFED" w14:textId="6E2380FB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д) копию платежного поручения;</w:t>
      </w:r>
    </w:p>
    <w:p w14:paraId="4759878B" w14:textId="2305A1B8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2) по виду затрат, предусмотренному подпунктом 2 пункта </w:t>
      </w:r>
      <w:r w:rsidR="005E41FC" w:rsidRPr="00F45BB7">
        <w:rPr>
          <w:rFonts w:ascii="Times New Roman" w:hAnsi="Times New Roman" w:cs="Times New Roman"/>
          <w:sz w:val="28"/>
          <w:szCs w:val="28"/>
        </w:rPr>
        <w:t>6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50B1ABEC" w14:textId="03D42788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4B1D6C87" w14:textId="58764FF9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б) копию договора поставки или договора купли-продажи;</w:t>
      </w:r>
    </w:p>
    <w:p w14:paraId="4C52EE94" w14:textId="77777777" w:rsidR="00026D6F" w:rsidRPr="00F45BB7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24977AAF" w14:textId="77777777" w:rsidR="00026D6F" w:rsidRPr="00F45BB7" w:rsidRDefault="00026D6F" w:rsidP="00026D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г) копию акта приема-передачи имущества в собственность членов (кроме ассоциированных членов) сельскохозяйственного потребительского кооператива;</w:t>
      </w:r>
    </w:p>
    <w:p w14:paraId="3B13A0D3" w14:textId="2A1C048B" w:rsidR="00E66845" w:rsidRPr="00F45BB7" w:rsidRDefault="00E66845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д) копию платежного поручения;</w:t>
      </w:r>
    </w:p>
    <w:p w14:paraId="7B0DA2AE" w14:textId="5E2DD05B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3) по виду затрат, предусмотренному подпунктом 3 пункта </w:t>
      </w:r>
      <w:r w:rsidR="005E41FC" w:rsidRPr="00F45BB7">
        <w:rPr>
          <w:rFonts w:ascii="Times New Roman" w:hAnsi="Times New Roman" w:cs="Times New Roman"/>
          <w:sz w:val="28"/>
          <w:szCs w:val="28"/>
        </w:rPr>
        <w:t>6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5526D9DB" w14:textId="56992BB7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lastRenderedPageBreak/>
        <w:t>а) справку-расчет размера субсидии по форме, утверждаемой министерством;</w:t>
      </w:r>
    </w:p>
    <w:p w14:paraId="5309BEFE" w14:textId="77777777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б) копию договора поставки или договора купли-продажи;</w:t>
      </w:r>
    </w:p>
    <w:p w14:paraId="37F109F7" w14:textId="77777777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35180D97" w14:textId="77777777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г) копию паспорта самоходной машины или паспорта транспортного средства, копию технического паспорта машины или оборудования;</w:t>
      </w:r>
    </w:p>
    <w:p w14:paraId="76CE30EB" w14:textId="77777777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д) копию платежного поручения;</w:t>
      </w:r>
    </w:p>
    <w:p w14:paraId="5F37AA1F" w14:textId="77777777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е) копию решения общего собрания членов сельскохозяйственного потребительского кооператива о передаче имущества в неделимый фонд;</w:t>
      </w:r>
    </w:p>
    <w:p w14:paraId="657ED555" w14:textId="0587F0CA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4) по виду затрат, предусмотренному подпунктом 4 пункта </w:t>
      </w:r>
      <w:r w:rsidR="005E41FC" w:rsidRPr="00F45BB7">
        <w:rPr>
          <w:rFonts w:ascii="Times New Roman" w:hAnsi="Times New Roman" w:cs="Times New Roman"/>
          <w:sz w:val="28"/>
          <w:szCs w:val="28"/>
        </w:rPr>
        <w:t>6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Порядка:</w:t>
      </w:r>
    </w:p>
    <w:p w14:paraId="4DCB104B" w14:textId="40CEA4F8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а) справку-расчет размера субсидии по форме, утверждаемой министерством;</w:t>
      </w:r>
    </w:p>
    <w:p w14:paraId="023CF51A" w14:textId="5EE79308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б) копию договора закупки сельскохозяйственной продукции у членов сельскохозяйственного потребительского кооператива;</w:t>
      </w:r>
    </w:p>
    <w:p w14:paraId="65FDEC75" w14:textId="77777777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в) копию счета-фактуры, товарной накладной, акта приема-передачи или универсального передаточного документа;</w:t>
      </w:r>
    </w:p>
    <w:p w14:paraId="731A94B3" w14:textId="4F398F96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г) копию платежного поручения;</w:t>
      </w:r>
    </w:p>
    <w:p w14:paraId="5DC79C06" w14:textId="574D6AAA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д) реестр членов сельскохозяйственного п</w:t>
      </w:r>
      <w:r w:rsidR="00B466C6">
        <w:rPr>
          <w:rFonts w:ascii="Times New Roman" w:hAnsi="Times New Roman" w:cs="Times New Roman"/>
          <w:sz w:val="28"/>
          <w:szCs w:val="28"/>
        </w:rPr>
        <w:t>отребительского кооператива, от </w:t>
      </w:r>
      <w:r w:rsidRPr="00F45BB7">
        <w:rPr>
          <w:rFonts w:ascii="Times New Roman" w:hAnsi="Times New Roman" w:cs="Times New Roman"/>
          <w:sz w:val="28"/>
          <w:szCs w:val="28"/>
        </w:rPr>
        <w:t>которых закуплена сельскохозяйственная продукция;</w:t>
      </w:r>
    </w:p>
    <w:p w14:paraId="4E0A45B8" w14:textId="02C1317A" w:rsidR="00E66845" w:rsidRPr="00F45BB7" w:rsidRDefault="00E66845" w:rsidP="00E66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е) реестр членов сельскохозяйственного</w:t>
      </w:r>
      <w:r w:rsidR="00B466C6">
        <w:rPr>
          <w:rFonts w:ascii="Times New Roman" w:hAnsi="Times New Roman" w:cs="Times New Roman"/>
          <w:sz w:val="28"/>
          <w:szCs w:val="28"/>
        </w:rPr>
        <w:t xml:space="preserve"> потребительского кооператива с </w:t>
      </w:r>
      <w:r w:rsidRPr="00F45BB7">
        <w:rPr>
          <w:rFonts w:ascii="Times New Roman" w:hAnsi="Times New Roman" w:cs="Times New Roman"/>
          <w:sz w:val="28"/>
          <w:szCs w:val="28"/>
        </w:rPr>
        <w:t xml:space="preserve">указанием статуса сельскохозяйственных товаропроизводителей. </w:t>
      </w:r>
    </w:p>
    <w:p w14:paraId="1529612D" w14:textId="274F2BD3" w:rsidR="002661BB" w:rsidRPr="00F45BB7" w:rsidRDefault="002661BB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Копии документов заверяются печатью сельскохозяйственного потребительского кооператива (при наличии печати) и подписью руководителя. </w:t>
      </w:r>
    </w:p>
    <w:p w14:paraId="78AA6C6B" w14:textId="7590D165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</w:t>
      </w:r>
      <w:r w:rsidR="00A368FF" w:rsidRPr="00F45BB7">
        <w:rPr>
          <w:rFonts w:ascii="Times New Roman" w:hAnsi="Times New Roman" w:cs="Times New Roman"/>
          <w:sz w:val="28"/>
          <w:szCs w:val="28"/>
        </w:rPr>
        <w:t>4</w:t>
      </w:r>
      <w:r w:rsidRPr="00F45BB7">
        <w:rPr>
          <w:rFonts w:ascii="Times New Roman" w:hAnsi="Times New Roman" w:cs="Times New Roman"/>
          <w:sz w:val="28"/>
          <w:szCs w:val="28"/>
        </w:rPr>
        <w:t>.</w:t>
      </w:r>
      <w:r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Заявка на участие в отборе регистрируется в министерстве в день подачи с указанием номера заявки и даты регистрации. Заявка на участие в</w:t>
      </w:r>
      <w:r w:rsidR="00B466C6">
        <w:rPr>
          <w:rFonts w:ascii="Times New Roman" w:hAnsi="Times New Roman" w:cs="Times New Roman"/>
          <w:sz w:val="28"/>
          <w:szCs w:val="28"/>
        </w:rPr>
        <w:t xml:space="preserve"> отборе </w:t>
      </w:r>
      <w:proofErr w:type="gramStart"/>
      <w:r w:rsidR="00B466C6">
        <w:rPr>
          <w:rFonts w:ascii="Times New Roman" w:hAnsi="Times New Roman" w:cs="Times New Roman"/>
          <w:sz w:val="28"/>
          <w:szCs w:val="28"/>
        </w:rPr>
        <w:t xml:space="preserve">с  </w:t>
      </w:r>
      <w:r w:rsidRPr="00F45BB7">
        <w:rPr>
          <w:rFonts w:ascii="Times New Roman" w:hAnsi="Times New Roman" w:cs="Times New Roman"/>
          <w:sz w:val="28"/>
          <w:szCs w:val="28"/>
        </w:rPr>
        <w:t>приложенными</w:t>
      </w:r>
      <w:proofErr w:type="gramEnd"/>
      <w:r w:rsidRPr="00F45BB7">
        <w:rPr>
          <w:rFonts w:ascii="Times New Roman" w:hAnsi="Times New Roman" w:cs="Times New Roman"/>
          <w:sz w:val="28"/>
          <w:szCs w:val="28"/>
        </w:rPr>
        <w:t xml:space="preserve"> документами не возвращается, за исключением случая, предусмотренного пунктом 15 Порядка.</w:t>
      </w:r>
    </w:p>
    <w:p w14:paraId="3D0E2AD9" w14:textId="47ED1B20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</w:t>
      </w:r>
      <w:r w:rsidR="00A368FF" w:rsidRPr="00F45BB7">
        <w:rPr>
          <w:rFonts w:ascii="Times New Roman" w:hAnsi="Times New Roman" w:cs="Times New Roman"/>
          <w:sz w:val="28"/>
          <w:szCs w:val="28"/>
        </w:rPr>
        <w:t>5</w:t>
      </w:r>
      <w:r w:rsidRPr="00F45BB7">
        <w:rPr>
          <w:rFonts w:ascii="Times New Roman" w:hAnsi="Times New Roman" w:cs="Times New Roman"/>
          <w:sz w:val="28"/>
          <w:szCs w:val="28"/>
        </w:rPr>
        <w:t>.</w:t>
      </w:r>
      <w:r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737A19" w:rsidRPr="00F45BB7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</w:t>
      </w:r>
      <w:r w:rsidRPr="00F45BB7">
        <w:rPr>
          <w:rFonts w:ascii="Times New Roman" w:hAnsi="Times New Roman" w:cs="Times New Roman"/>
          <w:sz w:val="28"/>
          <w:szCs w:val="28"/>
        </w:rPr>
        <w:t xml:space="preserve"> до момента окончания срока проведения отбора, указанного в объявлении о проведении отбора, вправе отозвать заявку, направив в министерство заявление об отзыве заявки.</w:t>
      </w:r>
    </w:p>
    <w:p w14:paraId="638EA8E9" w14:textId="2351158C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Министерство возвращает </w:t>
      </w:r>
      <w:r w:rsidR="002A4CE3" w:rsidRPr="00F45BB7">
        <w:rPr>
          <w:rFonts w:ascii="Times New Roman" w:hAnsi="Times New Roman" w:cs="Times New Roman"/>
          <w:sz w:val="28"/>
          <w:szCs w:val="28"/>
        </w:rPr>
        <w:t xml:space="preserve">заявку на участие в отборе и прилагаемые к ней документы, </w:t>
      </w:r>
      <w:r w:rsidRPr="00F45BB7">
        <w:rPr>
          <w:rFonts w:ascii="Times New Roman" w:hAnsi="Times New Roman" w:cs="Times New Roman"/>
          <w:sz w:val="28"/>
          <w:szCs w:val="28"/>
        </w:rPr>
        <w:t>поданн</w:t>
      </w:r>
      <w:r w:rsidR="002A4CE3" w:rsidRPr="00F45BB7">
        <w:rPr>
          <w:rFonts w:ascii="Times New Roman" w:hAnsi="Times New Roman" w:cs="Times New Roman"/>
          <w:sz w:val="28"/>
          <w:szCs w:val="28"/>
        </w:rPr>
        <w:t>ые</w:t>
      </w:r>
      <w:r w:rsidR="00504110" w:rsidRPr="00F45BB7">
        <w:rPr>
          <w:rFonts w:ascii="Times New Roman" w:hAnsi="Times New Roman" w:cs="Times New Roman"/>
          <w:sz w:val="28"/>
          <w:szCs w:val="28"/>
        </w:rPr>
        <w:t xml:space="preserve"> сельскохозяйственным потребительским кооперативом</w:t>
      </w:r>
      <w:r w:rsidR="00A32885" w:rsidRPr="00F45BB7">
        <w:rPr>
          <w:rFonts w:ascii="Times New Roman" w:hAnsi="Times New Roman" w:cs="Times New Roman"/>
          <w:sz w:val="28"/>
          <w:szCs w:val="28"/>
        </w:rPr>
        <w:t>, за исключением случаев подачи документов</w:t>
      </w:r>
      <w:r w:rsidR="00504110" w:rsidRPr="00F45BB7">
        <w:rPr>
          <w:rFonts w:ascii="Times New Roman" w:hAnsi="Times New Roman" w:cs="Times New Roman"/>
          <w:sz w:val="28"/>
          <w:szCs w:val="28"/>
        </w:rPr>
        <w:t xml:space="preserve"> посредств</w:t>
      </w:r>
      <w:r w:rsidR="005A2DF9" w:rsidRPr="00F45BB7">
        <w:rPr>
          <w:rFonts w:ascii="Times New Roman" w:hAnsi="Times New Roman" w:cs="Times New Roman"/>
          <w:sz w:val="28"/>
          <w:szCs w:val="28"/>
        </w:rPr>
        <w:t>о</w:t>
      </w:r>
      <w:r w:rsidR="00504110" w:rsidRPr="00F45BB7">
        <w:rPr>
          <w:rFonts w:ascii="Times New Roman" w:hAnsi="Times New Roman" w:cs="Times New Roman"/>
          <w:sz w:val="28"/>
          <w:szCs w:val="28"/>
        </w:rPr>
        <w:t>м ГИС НСО «Господдержка АПК НСО»</w:t>
      </w:r>
      <w:r w:rsidR="002A4CE3" w:rsidRPr="00F45BB7">
        <w:rPr>
          <w:rFonts w:ascii="Times New Roman" w:hAnsi="Times New Roman" w:cs="Times New Roman"/>
          <w:sz w:val="28"/>
          <w:szCs w:val="28"/>
        </w:rPr>
        <w:t>,</w:t>
      </w:r>
      <w:r w:rsidRPr="00F45BB7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поступления заявления об отзыве заявки.</w:t>
      </w:r>
    </w:p>
    <w:p w14:paraId="72F2E9ED" w14:textId="453BF7CA" w:rsidR="00000856" w:rsidRPr="00F45BB7" w:rsidRDefault="00737A19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="00000856" w:rsidRPr="00F45BB7">
        <w:rPr>
          <w:rFonts w:ascii="Times New Roman" w:hAnsi="Times New Roman" w:cs="Times New Roman"/>
          <w:sz w:val="28"/>
          <w:szCs w:val="28"/>
        </w:rPr>
        <w:t>вправе повторно подать заявку, но не позднее установленного срока окончания приема заявок.</w:t>
      </w:r>
    </w:p>
    <w:p w14:paraId="6C052FE4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Внесение изменений в заявку допускается до окончания срока приема заявок.</w:t>
      </w:r>
    </w:p>
    <w:p w14:paraId="1E0B3557" w14:textId="160AD26F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</w:t>
      </w:r>
      <w:r w:rsidR="00A368FF" w:rsidRPr="00F45BB7">
        <w:rPr>
          <w:rFonts w:ascii="Times New Roman" w:hAnsi="Times New Roman" w:cs="Times New Roman"/>
          <w:sz w:val="28"/>
          <w:szCs w:val="28"/>
        </w:rPr>
        <w:t>6</w:t>
      </w:r>
      <w:r w:rsidRPr="00F45BB7">
        <w:rPr>
          <w:rFonts w:ascii="Times New Roman" w:hAnsi="Times New Roman" w:cs="Times New Roman"/>
          <w:sz w:val="28"/>
          <w:szCs w:val="28"/>
        </w:rPr>
        <w:t>.</w:t>
      </w:r>
      <w:r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 xml:space="preserve">Министерство рассматривает и оценивает заявки на предмет соответствия установленным в объявлении о проведении </w:t>
      </w:r>
      <w:r w:rsidR="00B466C6">
        <w:rPr>
          <w:rFonts w:ascii="Times New Roman" w:hAnsi="Times New Roman" w:cs="Times New Roman"/>
          <w:sz w:val="28"/>
          <w:szCs w:val="28"/>
        </w:rPr>
        <w:t>отбора требованиям в течение 15 </w:t>
      </w:r>
      <w:r w:rsidRPr="00F45BB7">
        <w:rPr>
          <w:rFonts w:ascii="Times New Roman" w:hAnsi="Times New Roman" w:cs="Times New Roman"/>
          <w:sz w:val="28"/>
          <w:szCs w:val="28"/>
        </w:rPr>
        <w:t>рабочих дней после истечения срока подачи заявок и принимает решение:</w:t>
      </w:r>
    </w:p>
    <w:p w14:paraId="2F0A19A8" w14:textId="35FC9AF9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lastRenderedPageBreak/>
        <w:t xml:space="preserve">о предоставлении субсидии путем включения </w:t>
      </w:r>
      <w:r w:rsidR="002D1EF0" w:rsidRPr="00F45BB7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F45BB7">
        <w:rPr>
          <w:rFonts w:ascii="Times New Roman" w:hAnsi="Times New Roman" w:cs="Times New Roman"/>
          <w:sz w:val="28"/>
          <w:szCs w:val="28"/>
        </w:rPr>
        <w:t xml:space="preserve"> в реестр заявителей, имеющих право на получение субсидии, формирующийся в ГИС НСО «Господдержка АПК НСО»;</w:t>
      </w:r>
    </w:p>
    <w:p w14:paraId="31870DB6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об отказе в предоставлении субсидии.</w:t>
      </w:r>
    </w:p>
    <w:p w14:paraId="2525C421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17.</w:t>
      </w:r>
      <w:r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Рассмотрение и оценка заявок осуществляется в следующем порядке:</w:t>
      </w:r>
    </w:p>
    <w:p w14:paraId="34E1E4A1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1) определяется соответствие даты подачи заявки сроку, установленному для подачи заявок;</w:t>
      </w:r>
    </w:p>
    <w:p w14:paraId="590CC8A2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2) проверяется соответствие заявки и представленных документов требованиям к заявкам, установленным в объявлении о проведении отбора;</w:t>
      </w:r>
    </w:p>
    <w:p w14:paraId="5A79C804" w14:textId="36D206DE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3) проверяется соответствие </w:t>
      </w:r>
      <w:r w:rsidR="006E6F30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F45BB7">
        <w:rPr>
          <w:rFonts w:ascii="Times New Roman" w:hAnsi="Times New Roman" w:cs="Times New Roman"/>
          <w:sz w:val="28"/>
          <w:szCs w:val="28"/>
        </w:rPr>
        <w:t xml:space="preserve">категориям, установленным в пункте </w:t>
      </w:r>
      <w:r w:rsidR="005E41FC" w:rsidRPr="00F45BB7">
        <w:rPr>
          <w:rFonts w:ascii="Times New Roman" w:hAnsi="Times New Roman" w:cs="Times New Roman"/>
          <w:sz w:val="28"/>
          <w:szCs w:val="28"/>
        </w:rPr>
        <w:t>3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0CFB2124" w14:textId="48FBFC49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4) проверяется соответствие </w:t>
      </w:r>
      <w:r w:rsidR="00B32F6F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F45BB7">
        <w:rPr>
          <w:rFonts w:ascii="Times New Roman" w:hAnsi="Times New Roman" w:cs="Times New Roman"/>
          <w:sz w:val="28"/>
          <w:szCs w:val="28"/>
        </w:rPr>
        <w:t>требованиям, установленным в пункте 12 Порядка</w:t>
      </w:r>
      <w:r w:rsidR="00131666" w:rsidRPr="00F45BB7">
        <w:rPr>
          <w:rFonts w:ascii="Times New Roman" w:hAnsi="Times New Roman" w:cs="Times New Roman"/>
          <w:sz w:val="28"/>
          <w:szCs w:val="28"/>
        </w:rPr>
        <w:t>.</w:t>
      </w:r>
    </w:p>
    <w:p w14:paraId="578C9D3B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18. Основаниями для отклонения заявки на стадии рассмотрения и оценки заявок являются:</w:t>
      </w:r>
    </w:p>
    <w:p w14:paraId="4878CBE1" w14:textId="325E4645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1)</w:t>
      </w:r>
      <w:r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FD445D" w:rsidRPr="00F45BB7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F45BB7">
        <w:rPr>
          <w:rFonts w:ascii="Times New Roman" w:hAnsi="Times New Roman" w:cs="Times New Roman"/>
          <w:sz w:val="28"/>
          <w:szCs w:val="28"/>
        </w:rPr>
        <w:t xml:space="preserve"> категориям, установленным в пункте </w:t>
      </w:r>
      <w:r w:rsidR="005E41FC" w:rsidRPr="00F45BB7">
        <w:rPr>
          <w:rFonts w:ascii="Times New Roman" w:hAnsi="Times New Roman" w:cs="Times New Roman"/>
          <w:sz w:val="28"/>
          <w:szCs w:val="28"/>
        </w:rPr>
        <w:t>3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Порядка;</w:t>
      </w:r>
    </w:p>
    <w:p w14:paraId="5D3262B5" w14:textId="34AF739A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2)</w:t>
      </w:r>
      <w:r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 xml:space="preserve">несоответствие </w:t>
      </w:r>
      <w:r w:rsidR="00B32F6F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F45BB7">
        <w:rPr>
          <w:rFonts w:ascii="Times New Roman" w:hAnsi="Times New Roman" w:cs="Times New Roman"/>
          <w:sz w:val="28"/>
          <w:szCs w:val="28"/>
        </w:rPr>
        <w:t>требованиям, установленным в пункте 12 Порядка;</w:t>
      </w:r>
    </w:p>
    <w:p w14:paraId="68CF2E9E" w14:textId="1B180935" w:rsidR="00000856" w:rsidRPr="00F45BB7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</w:t>
      </w:r>
      <w:r w:rsidR="00000856" w:rsidRPr="00F45BB7">
        <w:rPr>
          <w:rFonts w:ascii="Times New Roman" w:hAnsi="Times New Roman" w:cs="Times New Roman"/>
          <w:sz w:val="28"/>
          <w:szCs w:val="28"/>
        </w:rPr>
        <w:t>)</w:t>
      </w:r>
      <w:r w:rsidR="00000856"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несоответствие представленных </w:t>
      </w:r>
      <w:r w:rsidR="00B32F6F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F45BB7">
        <w:rPr>
          <w:rFonts w:ascii="Times New Roman" w:hAnsi="Times New Roman" w:cs="Times New Roman"/>
          <w:sz w:val="28"/>
          <w:szCs w:val="28"/>
        </w:rPr>
        <w:t>заявки и документов требования</w:t>
      </w:r>
      <w:r w:rsidR="00B466C6">
        <w:rPr>
          <w:rFonts w:ascii="Times New Roman" w:hAnsi="Times New Roman" w:cs="Times New Roman"/>
          <w:sz w:val="28"/>
          <w:szCs w:val="28"/>
        </w:rPr>
        <w:t>м, установленным в объявлении о </w:t>
      </w:r>
      <w:r w:rsidR="00000856" w:rsidRPr="00F45BB7">
        <w:rPr>
          <w:rFonts w:ascii="Times New Roman" w:hAnsi="Times New Roman" w:cs="Times New Roman"/>
          <w:sz w:val="28"/>
          <w:szCs w:val="28"/>
        </w:rPr>
        <w:t>проведении отбора;</w:t>
      </w:r>
    </w:p>
    <w:p w14:paraId="6F3C3FA2" w14:textId="1EB255E1" w:rsidR="00000856" w:rsidRPr="00F45BB7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4</w:t>
      </w:r>
      <w:r w:rsidR="00000856" w:rsidRPr="00F45BB7">
        <w:rPr>
          <w:rFonts w:ascii="Times New Roman" w:hAnsi="Times New Roman" w:cs="Times New Roman"/>
          <w:sz w:val="28"/>
          <w:szCs w:val="28"/>
        </w:rPr>
        <w:t>)</w:t>
      </w:r>
      <w:r w:rsidR="00000856"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недостоверность представленной </w:t>
      </w:r>
      <w:r w:rsidR="00B32F6F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F45BB7">
        <w:rPr>
          <w:rFonts w:ascii="Times New Roman" w:hAnsi="Times New Roman" w:cs="Times New Roman"/>
          <w:sz w:val="28"/>
          <w:szCs w:val="28"/>
        </w:rPr>
        <w:t>информации, в том числе информации о месте нахождения и адресе юридического лица;</w:t>
      </w:r>
    </w:p>
    <w:p w14:paraId="75621AB1" w14:textId="6B073E46" w:rsidR="00000856" w:rsidRPr="00F45BB7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5</w:t>
      </w:r>
      <w:r w:rsidR="00000856" w:rsidRPr="00F45BB7">
        <w:rPr>
          <w:rFonts w:ascii="Times New Roman" w:hAnsi="Times New Roman" w:cs="Times New Roman"/>
          <w:sz w:val="28"/>
          <w:szCs w:val="28"/>
        </w:rPr>
        <w:t>)</w:t>
      </w:r>
      <w:r w:rsidR="00000856"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подача </w:t>
      </w:r>
      <w:r w:rsidR="00B32F6F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F45BB7">
        <w:rPr>
          <w:rFonts w:ascii="Times New Roman" w:hAnsi="Times New Roman" w:cs="Times New Roman"/>
          <w:sz w:val="28"/>
          <w:szCs w:val="28"/>
        </w:rPr>
        <w:t>заявки после даты и (или) времени, определенных для подачи заявок.</w:t>
      </w:r>
    </w:p>
    <w:p w14:paraId="1D74D30B" w14:textId="7C9B83F7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19 Основаниями для отказа в предоставлении субсидии являются:</w:t>
      </w:r>
    </w:p>
    <w:p w14:paraId="25CF4969" w14:textId="4564D192" w:rsidR="001B01AF" w:rsidRPr="00F45BB7" w:rsidRDefault="001B01AF" w:rsidP="001B0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1) отсутствие в документах</w:t>
      </w:r>
      <w:r w:rsidR="00AE536E" w:rsidRPr="00F45BB7">
        <w:rPr>
          <w:rFonts w:ascii="Times New Roman" w:hAnsi="Times New Roman" w:cs="Times New Roman"/>
          <w:sz w:val="28"/>
          <w:szCs w:val="28"/>
        </w:rPr>
        <w:t>, предусмотренных пунктом</w:t>
      </w:r>
      <w:r w:rsidR="00B466C6">
        <w:rPr>
          <w:rFonts w:ascii="Times New Roman" w:hAnsi="Times New Roman" w:cs="Times New Roman"/>
          <w:sz w:val="28"/>
          <w:szCs w:val="28"/>
        </w:rPr>
        <w:t> </w:t>
      </w:r>
      <w:r w:rsidR="00AE536E" w:rsidRPr="00F45BB7">
        <w:rPr>
          <w:rFonts w:ascii="Times New Roman" w:hAnsi="Times New Roman" w:cs="Times New Roman"/>
          <w:sz w:val="28"/>
          <w:szCs w:val="28"/>
        </w:rPr>
        <w:t xml:space="preserve">13 Порядка, </w:t>
      </w:r>
      <w:r w:rsidRPr="00F45BB7">
        <w:rPr>
          <w:rFonts w:ascii="Times New Roman" w:hAnsi="Times New Roman" w:cs="Times New Roman"/>
          <w:sz w:val="28"/>
          <w:szCs w:val="28"/>
        </w:rPr>
        <w:t>информации в полном объеме либо установление факта недостоверности представленной субъектом государственной поддержки информации;</w:t>
      </w:r>
    </w:p>
    <w:p w14:paraId="1C4014D8" w14:textId="1659ED8A" w:rsidR="001B01AF" w:rsidRPr="00F45BB7" w:rsidRDefault="001B01AF" w:rsidP="001B0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2) несоответствие представленных субъектом государственной поддержки документов требованиям, определенным в о</w:t>
      </w:r>
      <w:r w:rsidR="00B466C6">
        <w:rPr>
          <w:rFonts w:ascii="Times New Roman" w:hAnsi="Times New Roman" w:cs="Times New Roman"/>
          <w:sz w:val="28"/>
          <w:szCs w:val="28"/>
        </w:rPr>
        <w:t>бъявлении о проведении отбора в </w:t>
      </w:r>
      <w:r w:rsidRPr="00F45BB7">
        <w:rPr>
          <w:rFonts w:ascii="Times New Roman" w:hAnsi="Times New Roman" w:cs="Times New Roman"/>
          <w:sz w:val="28"/>
          <w:szCs w:val="28"/>
        </w:rPr>
        <w:t>соответствии с пунктом 13 Порядка, или непредставление (пре</w:t>
      </w:r>
      <w:r w:rsidR="00B466C6">
        <w:rPr>
          <w:rFonts w:ascii="Times New Roman" w:hAnsi="Times New Roman" w:cs="Times New Roman"/>
          <w:sz w:val="28"/>
          <w:szCs w:val="28"/>
        </w:rPr>
        <w:t>дставление не в </w:t>
      </w:r>
      <w:r w:rsidRPr="00F45BB7">
        <w:rPr>
          <w:rFonts w:ascii="Times New Roman" w:hAnsi="Times New Roman" w:cs="Times New Roman"/>
          <w:sz w:val="28"/>
          <w:szCs w:val="28"/>
        </w:rPr>
        <w:t>полном объеме) указанных документов (за исключением документов, которые заявитель вправе представить по собственной инициативе);</w:t>
      </w:r>
    </w:p>
    <w:p w14:paraId="616C51D2" w14:textId="0DDF5941" w:rsidR="001B01AF" w:rsidRPr="00F45BB7" w:rsidRDefault="001B01AF" w:rsidP="001B0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3) отсутствие нераспределенных ли</w:t>
      </w:r>
      <w:r w:rsidR="00B466C6">
        <w:rPr>
          <w:rFonts w:ascii="Times New Roman" w:hAnsi="Times New Roman" w:cs="Times New Roman"/>
          <w:sz w:val="28"/>
          <w:szCs w:val="28"/>
        </w:rPr>
        <w:t>митов бюджетных обязательств на </w:t>
      </w:r>
      <w:r w:rsidRPr="00F45BB7">
        <w:rPr>
          <w:rFonts w:ascii="Times New Roman" w:hAnsi="Times New Roman" w:cs="Times New Roman"/>
          <w:sz w:val="28"/>
          <w:szCs w:val="28"/>
        </w:rPr>
        <w:t>предоставление субсидии;</w:t>
      </w:r>
    </w:p>
    <w:p w14:paraId="138BDDB4" w14:textId="50577982" w:rsidR="001B01AF" w:rsidRPr="00F45BB7" w:rsidRDefault="001B01AF" w:rsidP="001B01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4) заявление субъекта госуда</w:t>
      </w:r>
      <w:r w:rsidR="00B466C6">
        <w:rPr>
          <w:rFonts w:ascii="Times New Roman" w:hAnsi="Times New Roman" w:cs="Times New Roman"/>
          <w:sz w:val="28"/>
          <w:szCs w:val="28"/>
        </w:rPr>
        <w:t>рственной поддержки об отказе в </w:t>
      </w:r>
      <w:r w:rsidRPr="00F45BB7">
        <w:rPr>
          <w:rFonts w:ascii="Times New Roman" w:hAnsi="Times New Roman" w:cs="Times New Roman"/>
          <w:sz w:val="28"/>
          <w:szCs w:val="28"/>
        </w:rPr>
        <w:t>предоставлении субсидии.</w:t>
      </w:r>
    </w:p>
    <w:p w14:paraId="37656286" w14:textId="5C6B29F3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20. Министерство в срок, не превышающий 5 рабочих дней со дня принятия решения о предоставлении субсидии, направляет сельскохозяйственному потребительскому кооперативу способом, указанным в заявке, уведомление о принятии решения о предоставлении субсидии или об отказе в предоставлении субсидии (отклонении заявки).</w:t>
      </w:r>
    </w:p>
    <w:p w14:paraId="5BF077F5" w14:textId="78B451CE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lastRenderedPageBreak/>
        <w:t xml:space="preserve">21. Информация о результатах рассмотрения заявок размещается на едином портале и на официальном сайте </w:t>
      </w:r>
      <w:r w:rsidR="005D1951" w:rsidRPr="00F45BB7">
        <w:rPr>
          <w:rFonts w:ascii="Times New Roman" w:hAnsi="Times New Roman" w:cs="Times New Roman"/>
          <w:sz w:val="28"/>
          <w:szCs w:val="28"/>
        </w:rPr>
        <w:t>не позднее 14-го календарного дня, следующего за днем определения победителя отбора</w:t>
      </w:r>
      <w:r w:rsidR="009671B1" w:rsidRPr="00F45BB7">
        <w:rPr>
          <w:rFonts w:ascii="Times New Roman" w:hAnsi="Times New Roman" w:cs="Times New Roman"/>
          <w:sz w:val="28"/>
          <w:szCs w:val="28"/>
        </w:rPr>
        <w:t>,</w:t>
      </w:r>
      <w:r w:rsidR="005D1951" w:rsidRPr="00F45BB7">
        <w:rPr>
          <w:rFonts w:ascii="Times New Roman" w:hAnsi="Times New Roman" w:cs="Times New Roman"/>
          <w:sz w:val="28"/>
          <w:szCs w:val="28"/>
        </w:rPr>
        <w:t xml:space="preserve"> </w:t>
      </w:r>
      <w:r w:rsidRPr="00F45BB7">
        <w:rPr>
          <w:rFonts w:ascii="Times New Roman" w:hAnsi="Times New Roman" w:cs="Times New Roman"/>
          <w:sz w:val="28"/>
          <w:szCs w:val="28"/>
        </w:rPr>
        <w:t>и включает следующие сведения:</w:t>
      </w:r>
    </w:p>
    <w:p w14:paraId="3336D9C8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1)</w:t>
      </w:r>
      <w:r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дату, время и место проведения рассмотрения заявок;</w:t>
      </w:r>
    </w:p>
    <w:p w14:paraId="5A4D9716" w14:textId="4644BAFF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2)</w:t>
      </w:r>
      <w:r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B32F6F" w:rsidRPr="00F45BB7">
        <w:rPr>
          <w:rFonts w:ascii="Times New Roman" w:hAnsi="Times New Roman" w:cs="Times New Roman"/>
          <w:sz w:val="28"/>
          <w:szCs w:val="28"/>
        </w:rPr>
        <w:t>сельскохозяйственных потребительских кооперативах</w:t>
      </w:r>
      <w:r w:rsidRPr="00F45BB7">
        <w:rPr>
          <w:rFonts w:ascii="Times New Roman" w:hAnsi="Times New Roman" w:cs="Times New Roman"/>
          <w:sz w:val="28"/>
          <w:szCs w:val="28"/>
        </w:rPr>
        <w:t>, заявки которых были рассмотрены;</w:t>
      </w:r>
    </w:p>
    <w:p w14:paraId="6DAA0121" w14:textId="7D209F84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3)</w:t>
      </w:r>
      <w:r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 xml:space="preserve">информация о </w:t>
      </w:r>
      <w:r w:rsidR="00B32F6F" w:rsidRPr="00F45BB7">
        <w:rPr>
          <w:rFonts w:ascii="Times New Roman" w:hAnsi="Times New Roman" w:cs="Times New Roman"/>
          <w:sz w:val="28"/>
          <w:szCs w:val="28"/>
        </w:rPr>
        <w:t>сельскохозяйственных потребительских кооперативах</w:t>
      </w:r>
      <w:r w:rsidRPr="00F45BB7">
        <w:rPr>
          <w:rFonts w:ascii="Times New Roman" w:hAnsi="Times New Roman" w:cs="Times New Roman"/>
          <w:sz w:val="28"/>
          <w:szCs w:val="28"/>
        </w:rPr>
        <w:t>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2DFA3C89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4)</w:t>
      </w:r>
      <w:r w:rsidRPr="00F45BB7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наименование получателя (получателей) субсидии, с которым заключается соглашение, и размер предоставляемой ему субсидии.</w:t>
      </w:r>
    </w:p>
    <w:p w14:paraId="73F11CD2" w14:textId="77777777" w:rsidR="00000856" w:rsidRPr="00F45BB7" w:rsidRDefault="00000856" w:rsidP="00B466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3EBA851" w14:textId="77777777" w:rsidR="00000856" w:rsidRPr="00F45BB7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B7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F45BB7">
        <w:rPr>
          <w:rFonts w:ascii="Times New Roman" w:hAnsi="Times New Roman" w:cs="Times New Roman"/>
          <w:b/>
          <w:sz w:val="28"/>
          <w:szCs w:val="28"/>
        </w:rPr>
        <w:t>. Условия и порядок предоставления субсидии</w:t>
      </w:r>
    </w:p>
    <w:p w14:paraId="02A4E101" w14:textId="77777777" w:rsidR="00000856" w:rsidRPr="00B466C6" w:rsidRDefault="00000856" w:rsidP="00B466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B50AAA3" w14:textId="6EB04682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</w:t>
      </w:r>
      <w:r w:rsidR="0070128C" w:rsidRPr="00F45BB7">
        <w:rPr>
          <w:rFonts w:ascii="Times New Roman" w:hAnsi="Times New Roman" w:cs="Times New Roman"/>
          <w:sz w:val="28"/>
          <w:szCs w:val="28"/>
        </w:rPr>
        <w:t>2</w:t>
      </w:r>
      <w:r w:rsidRPr="00F45BB7">
        <w:rPr>
          <w:rFonts w:ascii="Times New Roman" w:hAnsi="Times New Roman" w:cs="Times New Roman"/>
          <w:sz w:val="28"/>
          <w:szCs w:val="28"/>
        </w:rPr>
        <w:t>. Размер субсидии (</w:t>
      </w:r>
      <w:r w:rsidR="00A3232C" w:rsidRPr="00F45BB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F45BB7">
        <w:rPr>
          <w:rFonts w:ascii="Times New Roman" w:hAnsi="Times New Roman" w:cs="Times New Roman"/>
          <w:sz w:val="28"/>
          <w:szCs w:val="28"/>
        </w:rPr>
        <w:t>) определяется по следующей формуле:</w:t>
      </w:r>
    </w:p>
    <w:p w14:paraId="26CA62BD" w14:textId="77777777" w:rsidR="0070128C" w:rsidRPr="00B466C6" w:rsidRDefault="0070128C" w:rsidP="00A368F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14:paraId="10AF2DEC" w14:textId="58D3BE55" w:rsidR="00A368FF" w:rsidRPr="00F45BB7" w:rsidRDefault="00A3232C" w:rsidP="00A855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A368FF" w:rsidRPr="00F45BB7">
        <w:rPr>
          <w:rFonts w:ascii="Times New Roman" w:hAnsi="Times New Roman" w:cs="Times New Roman"/>
          <w:sz w:val="28"/>
          <w:szCs w:val="28"/>
        </w:rPr>
        <w:t xml:space="preserve">= </w:t>
      </w:r>
      <w:r w:rsidR="00A368FF" w:rsidRPr="00F45BB7">
        <w:rPr>
          <w:rFonts w:ascii="Times New Roman" w:hAnsi="Times New Roman" w:cs="Times New Roman"/>
          <w:sz w:val="28"/>
          <w:szCs w:val="28"/>
          <w:lang w:val="en-US"/>
        </w:rPr>
        <w:t>Z</w:t>
      </w:r>
      <w:r w:rsidR="00A368FF" w:rsidRPr="00F45BB7">
        <w:rPr>
          <w:rFonts w:ascii="Times New Roman" w:hAnsi="Times New Roman" w:cs="Times New Roman"/>
          <w:sz w:val="28"/>
          <w:szCs w:val="28"/>
        </w:rPr>
        <w:t xml:space="preserve"> </w:t>
      </w:r>
      <w:r w:rsidR="00A368FF" w:rsidRPr="00F45BB7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A368FF" w:rsidRPr="00F45BB7">
        <w:rPr>
          <w:rFonts w:ascii="Times New Roman" w:hAnsi="Times New Roman" w:cs="Times New Roman"/>
          <w:sz w:val="28"/>
          <w:szCs w:val="28"/>
        </w:rPr>
        <w:t xml:space="preserve"> </w:t>
      </w:r>
      <w:r w:rsidR="00A368FF" w:rsidRPr="00F45BB7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F45BB7">
        <w:rPr>
          <w:rFonts w:ascii="Times New Roman" w:hAnsi="Times New Roman" w:cs="Times New Roman"/>
          <w:sz w:val="28"/>
          <w:szCs w:val="28"/>
        </w:rPr>
        <w:t>р</w:t>
      </w:r>
      <w:r w:rsidR="00A368FF" w:rsidRPr="00F45BB7">
        <w:rPr>
          <w:rFonts w:ascii="Times New Roman" w:hAnsi="Times New Roman" w:cs="Times New Roman"/>
          <w:sz w:val="28"/>
          <w:szCs w:val="28"/>
        </w:rPr>
        <w:t>,</w:t>
      </w:r>
    </w:p>
    <w:p w14:paraId="2B817035" w14:textId="77777777" w:rsidR="00A368FF" w:rsidRPr="00B466C6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14:paraId="1FBA60F2" w14:textId="77777777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где:</w:t>
      </w:r>
    </w:p>
    <w:p w14:paraId="4C25E686" w14:textId="64DE025F" w:rsidR="00A368FF" w:rsidRPr="00F45BB7" w:rsidRDefault="00B466C6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 –</w:t>
      </w:r>
      <w:r w:rsidR="00A3232C" w:rsidRPr="00F45BB7">
        <w:rPr>
          <w:rFonts w:ascii="Times New Roman" w:hAnsi="Times New Roman" w:cs="Times New Roman"/>
          <w:sz w:val="28"/>
          <w:szCs w:val="28"/>
        </w:rPr>
        <w:t> размер фактически произведенных затрат (без НДС), рублей</w:t>
      </w:r>
      <w:r w:rsidR="00A368FF" w:rsidRPr="00F45BB7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5098EE0" w14:textId="3C73FAC7" w:rsidR="00A368FF" w:rsidRPr="00F45BB7" w:rsidRDefault="00F25B7E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Ср </w:t>
      </w:r>
      <w:r w:rsidR="00B466C6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размер возмещения затрат</w:t>
      </w:r>
      <w:r w:rsidR="00A368FF" w:rsidRPr="00F45BB7">
        <w:rPr>
          <w:rFonts w:ascii="Times New Roman" w:hAnsi="Times New Roman" w:cs="Times New Roman"/>
          <w:sz w:val="28"/>
          <w:szCs w:val="28"/>
        </w:rPr>
        <w:t xml:space="preserve">, </w:t>
      </w:r>
      <w:r w:rsidR="0070128C" w:rsidRPr="00F45BB7">
        <w:rPr>
          <w:rFonts w:ascii="Times New Roman" w:hAnsi="Times New Roman" w:cs="Times New Roman"/>
          <w:sz w:val="28"/>
          <w:szCs w:val="28"/>
        </w:rPr>
        <w:t>определяем</w:t>
      </w:r>
      <w:r w:rsidRPr="00F45BB7">
        <w:rPr>
          <w:rFonts w:ascii="Times New Roman" w:hAnsi="Times New Roman" w:cs="Times New Roman"/>
          <w:sz w:val="28"/>
          <w:szCs w:val="28"/>
        </w:rPr>
        <w:t>ый приказом</w:t>
      </w:r>
      <w:r w:rsidR="00A368FF" w:rsidRPr="00F45BB7">
        <w:rPr>
          <w:rFonts w:ascii="Times New Roman" w:hAnsi="Times New Roman" w:cs="Times New Roman"/>
          <w:sz w:val="28"/>
          <w:szCs w:val="28"/>
        </w:rPr>
        <w:t xml:space="preserve"> министерств</w:t>
      </w:r>
      <w:r w:rsidRPr="00F45BB7">
        <w:rPr>
          <w:rFonts w:ascii="Times New Roman" w:hAnsi="Times New Roman" w:cs="Times New Roman"/>
          <w:sz w:val="28"/>
          <w:szCs w:val="28"/>
        </w:rPr>
        <w:t>а, рублей</w:t>
      </w:r>
      <w:r w:rsidR="00A368FF" w:rsidRPr="00F45BB7">
        <w:rPr>
          <w:rFonts w:ascii="Times New Roman" w:hAnsi="Times New Roman" w:cs="Times New Roman"/>
          <w:sz w:val="28"/>
          <w:szCs w:val="28"/>
        </w:rPr>
        <w:t>.</w:t>
      </w:r>
    </w:p>
    <w:p w14:paraId="3ABB0C4E" w14:textId="10113820" w:rsidR="00A368FF" w:rsidRPr="00F45BB7" w:rsidRDefault="00A368FF" w:rsidP="00A368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Максимальный размер </w:t>
      </w:r>
      <w:r w:rsidR="00F25B7E" w:rsidRPr="00F45BB7">
        <w:rPr>
          <w:rFonts w:ascii="Times New Roman" w:hAnsi="Times New Roman" w:cs="Times New Roman"/>
          <w:sz w:val="28"/>
          <w:szCs w:val="28"/>
        </w:rPr>
        <w:t>возмещения затрат</w:t>
      </w:r>
      <w:r w:rsidRPr="00F45BB7">
        <w:rPr>
          <w:rFonts w:ascii="Times New Roman" w:hAnsi="Times New Roman" w:cs="Times New Roman"/>
          <w:sz w:val="28"/>
          <w:szCs w:val="28"/>
        </w:rPr>
        <w:t xml:space="preserve"> </w:t>
      </w:r>
      <w:r w:rsidR="00F25B7E" w:rsidRPr="00F45BB7">
        <w:rPr>
          <w:rFonts w:ascii="Times New Roman" w:hAnsi="Times New Roman" w:cs="Times New Roman"/>
          <w:sz w:val="28"/>
          <w:szCs w:val="28"/>
        </w:rPr>
        <w:t xml:space="preserve">и </w:t>
      </w:r>
      <w:r w:rsidRPr="00F45BB7">
        <w:rPr>
          <w:rFonts w:ascii="Times New Roman" w:hAnsi="Times New Roman" w:cs="Times New Roman"/>
          <w:sz w:val="28"/>
          <w:szCs w:val="28"/>
        </w:rPr>
        <w:t xml:space="preserve">предельный объем государственной поддержки на </w:t>
      </w:r>
      <w:r w:rsidR="00FD445D" w:rsidRPr="00F45BB7">
        <w:rPr>
          <w:rFonts w:ascii="Times New Roman" w:hAnsi="Times New Roman" w:cs="Times New Roman"/>
          <w:sz w:val="28"/>
          <w:szCs w:val="28"/>
        </w:rPr>
        <w:t xml:space="preserve">один сельскохозяйственный потребительский кооператив </w:t>
      </w:r>
      <w:r w:rsidRPr="00F45BB7">
        <w:rPr>
          <w:rFonts w:ascii="Times New Roman" w:hAnsi="Times New Roman" w:cs="Times New Roman"/>
          <w:sz w:val="28"/>
          <w:szCs w:val="28"/>
        </w:rPr>
        <w:t>в течение одного финансового года предусмотрены пунктом 6 Порядка.</w:t>
      </w:r>
    </w:p>
    <w:p w14:paraId="779AF480" w14:textId="754F1E43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</w:t>
      </w:r>
      <w:r w:rsidR="0070128C" w:rsidRPr="00F45BB7">
        <w:rPr>
          <w:rFonts w:ascii="Times New Roman" w:hAnsi="Times New Roman" w:cs="Times New Roman"/>
          <w:sz w:val="28"/>
          <w:szCs w:val="28"/>
        </w:rPr>
        <w:t>3</w:t>
      </w:r>
      <w:r w:rsidRPr="00F45BB7">
        <w:rPr>
          <w:rFonts w:ascii="Times New Roman" w:hAnsi="Times New Roman" w:cs="Times New Roman"/>
          <w:sz w:val="28"/>
          <w:szCs w:val="28"/>
        </w:rPr>
        <w:t>. Устанавлива</w:t>
      </w:r>
      <w:r w:rsidR="005958B1" w:rsidRPr="00F45BB7">
        <w:rPr>
          <w:rFonts w:ascii="Times New Roman" w:hAnsi="Times New Roman" w:cs="Times New Roman"/>
          <w:sz w:val="28"/>
          <w:szCs w:val="28"/>
        </w:rPr>
        <w:t>е</w:t>
      </w:r>
      <w:r w:rsidRPr="00F45BB7">
        <w:rPr>
          <w:rFonts w:ascii="Times New Roman" w:hAnsi="Times New Roman" w:cs="Times New Roman"/>
          <w:sz w:val="28"/>
          <w:szCs w:val="28"/>
        </w:rPr>
        <w:t>тся следующи</w:t>
      </w:r>
      <w:r w:rsidR="005958B1" w:rsidRPr="00F45BB7">
        <w:rPr>
          <w:rFonts w:ascii="Times New Roman" w:hAnsi="Times New Roman" w:cs="Times New Roman"/>
          <w:sz w:val="28"/>
          <w:szCs w:val="28"/>
        </w:rPr>
        <w:t>й</w:t>
      </w:r>
      <w:r w:rsidRPr="00F45BB7">
        <w:rPr>
          <w:rFonts w:ascii="Times New Roman" w:hAnsi="Times New Roman" w:cs="Times New Roman"/>
          <w:sz w:val="28"/>
          <w:szCs w:val="28"/>
        </w:rPr>
        <w:t xml:space="preserve"> результат, в целях достижения котор</w:t>
      </w:r>
      <w:r w:rsidR="005958B1" w:rsidRPr="00F45BB7">
        <w:rPr>
          <w:rFonts w:ascii="Times New Roman" w:hAnsi="Times New Roman" w:cs="Times New Roman"/>
          <w:sz w:val="28"/>
          <w:szCs w:val="28"/>
        </w:rPr>
        <w:t>ого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предоставляется субсидия (далее </w:t>
      </w:r>
      <w:r w:rsidR="00B466C6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 результ</w:t>
      </w:r>
      <w:r w:rsidR="00B466C6">
        <w:rPr>
          <w:rFonts w:ascii="Times New Roman" w:hAnsi="Times New Roman" w:cs="Times New Roman"/>
          <w:sz w:val="28"/>
          <w:szCs w:val="28"/>
        </w:rPr>
        <w:t>аты предоставления субсидии), с </w:t>
      </w:r>
      <w:r w:rsidRPr="00F45BB7">
        <w:rPr>
          <w:rFonts w:ascii="Times New Roman" w:hAnsi="Times New Roman" w:cs="Times New Roman"/>
          <w:sz w:val="28"/>
          <w:szCs w:val="28"/>
        </w:rPr>
        <w:t>показател</w:t>
      </w:r>
      <w:r w:rsidR="005958B1" w:rsidRPr="00F45BB7">
        <w:rPr>
          <w:rFonts w:ascii="Times New Roman" w:hAnsi="Times New Roman" w:cs="Times New Roman"/>
          <w:sz w:val="28"/>
          <w:szCs w:val="28"/>
        </w:rPr>
        <w:t>ем</w:t>
      </w:r>
      <w:r w:rsidRPr="00F45BB7">
        <w:rPr>
          <w:rFonts w:ascii="Times New Roman" w:hAnsi="Times New Roman" w:cs="Times New Roman"/>
          <w:sz w:val="28"/>
          <w:szCs w:val="28"/>
        </w:rPr>
        <w:t>, необходимым для достижения результат</w:t>
      </w:r>
      <w:r w:rsidR="005958B1" w:rsidRPr="00F45BB7">
        <w:rPr>
          <w:rFonts w:ascii="Times New Roman" w:hAnsi="Times New Roman" w:cs="Times New Roman"/>
          <w:sz w:val="28"/>
          <w:szCs w:val="28"/>
        </w:rPr>
        <w:t>а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предоставления субсидии</w:t>
      </w:r>
      <w:r w:rsidR="00B466C6">
        <w:rPr>
          <w:rFonts w:ascii="Times New Roman" w:hAnsi="Times New Roman" w:cs="Times New Roman"/>
          <w:sz w:val="28"/>
          <w:szCs w:val="28"/>
        </w:rPr>
        <w:t>, – </w:t>
      </w:r>
      <w:r w:rsidR="0070128C" w:rsidRPr="00F45BB7">
        <w:rPr>
          <w:rFonts w:ascii="Times New Roman" w:hAnsi="Times New Roman" w:cs="Times New Roman"/>
          <w:sz w:val="28"/>
          <w:szCs w:val="28"/>
        </w:rPr>
        <w:t>количество новых членов сельскохозяйственных потребительских кооперативов из числа субъектов малого и</w:t>
      </w:r>
      <w:r w:rsidR="00B466C6">
        <w:rPr>
          <w:rFonts w:ascii="Times New Roman" w:hAnsi="Times New Roman" w:cs="Times New Roman"/>
          <w:sz w:val="28"/>
          <w:szCs w:val="28"/>
        </w:rPr>
        <w:t xml:space="preserve"> среднего предпринимательства в </w:t>
      </w:r>
      <w:r w:rsidR="0070128C" w:rsidRPr="00F45BB7">
        <w:rPr>
          <w:rFonts w:ascii="Times New Roman" w:hAnsi="Times New Roman" w:cs="Times New Roman"/>
          <w:sz w:val="28"/>
          <w:szCs w:val="28"/>
        </w:rPr>
        <w:t>агропромышленном комплексе и личных</w:t>
      </w:r>
      <w:r w:rsidR="00B466C6">
        <w:rPr>
          <w:rFonts w:ascii="Times New Roman" w:hAnsi="Times New Roman" w:cs="Times New Roman"/>
          <w:sz w:val="28"/>
          <w:szCs w:val="28"/>
        </w:rPr>
        <w:t xml:space="preserve"> подсобных хозяйств, принятых в </w:t>
      </w:r>
      <w:r w:rsidR="0070128C" w:rsidRPr="00F45BB7">
        <w:rPr>
          <w:rFonts w:ascii="Times New Roman" w:hAnsi="Times New Roman" w:cs="Times New Roman"/>
          <w:sz w:val="28"/>
          <w:szCs w:val="28"/>
        </w:rPr>
        <w:t>отчетном году</w:t>
      </w:r>
      <w:r w:rsidR="00F25B7E" w:rsidRPr="00F45BB7">
        <w:rPr>
          <w:rFonts w:ascii="Times New Roman" w:hAnsi="Times New Roman" w:cs="Times New Roman"/>
          <w:sz w:val="28"/>
          <w:szCs w:val="28"/>
        </w:rPr>
        <w:t>, ед.</w:t>
      </w:r>
    </w:p>
    <w:p w14:paraId="16365194" w14:textId="6C4F481A" w:rsidR="0070128C" w:rsidRPr="00F45BB7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24. Значени</w:t>
      </w:r>
      <w:r w:rsidR="00CE129B" w:rsidRPr="00F45BB7">
        <w:rPr>
          <w:rFonts w:ascii="Times New Roman" w:hAnsi="Times New Roman" w:cs="Times New Roman"/>
          <w:sz w:val="28"/>
          <w:szCs w:val="28"/>
        </w:rPr>
        <w:t>е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5958B1" w:rsidRPr="00F45BB7">
        <w:rPr>
          <w:rFonts w:ascii="Times New Roman" w:hAnsi="Times New Roman" w:cs="Times New Roman"/>
          <w:sz w:val="28"/>
          <w:szCs w:val="28"/>
        </w:rPr>
        <w:t>я</w:t>
      </w:r>
      <w:r w:rsidRPr="00F45BB7">
        <w:rPr>
          <w:rFonts w:ascii="Times New Roman" w:hAnsi="Times New Roman" w:cs="Times New Roman"/>
          <w:sz w:val="28"/>
          <w:szCs w:val="28"/>
        </w:rPr>
        <w:t>, необходим</w:t>
      </w:r>
      <w:r w:rsidR="005958B1" w:rsidRPr="00F45BB7">
        <w:rPr>
          <w:rFonts w:ascii="Times New Roman" w:hAnsi="Times New Roman" w:cs="Times New Roman"/>
          <w:sz w:val="28"/>
          <w:szCs w:val="28"/>
        </w:rPr>
        <w:t>о</w:t>
      </w:r>
      <w:r w:rsidRPr="00F45BB7">
        <w:rPr>
          <w:rFonts w:ascii="Times New Roman" w:hAnsi="Times New Roman" w:cs="Times New Roman"/>
          <w:sz w:val="28"/>
          <w:szCs w:val="28"/>
        </w:rPr>
        <w:t>е для достижения результат</w:t>
      </w:r>
      <w:r w:rsidR="005958B1" w:rsidRPr="00F45BB7">
        <w:rPr>
          <w:rFonts w:ascii="Times New Roman" w:hAnsi="Times New Roman" w:cs="Times New Roman"/>
          <w:sz w:val="28"/>
          <w:szCs w:val="28"/>
        </w:rPr>
        <w:t>а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предоставления субсидии, устанавливают</w:t>
      </w:r>
      <w:r w:rsidR="00135CD3">
        <w:rPr>
          <w:rFonts w:ascii="Times New Roman" w:hAnsi="Times New Roman" w:cs="Times New Roman"/>
          <w:sz w:val="28"/>
          <w:szCs w:val="28"/>
        </w:rPr>
        <w:t>ся министерством в соглашении о </w:t>
      </w:r>
      <w:r w:rsidRPr="00F45BB7">
        <w:rPr>
          <w:rFonts w:ascii="Times New Roman" w:hAnsi="Times New Roman" w:cs="Times New Roman"/>
          <w:sz w:val="28"/>
          <w:szCs w:val="28"/>
        </w:rPr>
        <w:t>предоставлении субсидии.</w:t>
      </w:r>
    </w:p>
    <w:p w14:paraId="0705A8E1" w14:textId="6598892B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</w:t>
      </w:r>
      <w:r w:rsidR="0070128C" w:rsidRPr="00F45BB7">
        <w:rPr>
          <w:rFonts w:ascii="Times New Roman" w:hAnsi="Times New Roman" w:cs="Times New Roman"/>
          <w:sz w:val="28"/>
          <w:szCs w:val="28"/>
        </w:rPr>
        <w:t>5</w:t>
      </w:r>
      <w:r w:rsidRPr="00F45BB7">
        <w:rPr>
          <w:rFonts w:ascii="Times New Roman" w:hAnsi="Times New Roman" w:cs="Times New Roman"/>
          <w:sz w:val="28"/>
          <w:szCs w:val="28"/>
        </w:rPr>
        <w:t>. Форму реестра заявителей, имеющих право на получение субсидий, разрабатывает и утверждает министерство.</w:t>
      </w:r>
    </w:p>
    <w:p w14:paraId="6558AD27" w14:textId="68ACDBB6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</w:t>
      </w:r>
      <w:r w:rsidR="00131666" w:rsidRPr="00F45BB7">
        <w:rPr>
          <w:rFonts w:ascii="Times New Roman" w:hAnsi="Times New Roman" w:cs="Times New Roman"/>
          <w:sz w:val="28"/>
          <w:szCs w:val="28"/>
        </w:rPr>
        <w:t>6</w:t>
      </w:r>
      <w:r w:rsidRPr="00F45BB7">
        <w:rPr>
          <w:rFonts w:ascii="Times New Roman" w:hAnsi="Times New Roman" w:cs="Times New Roman"/>
          <w:sz w:val="28"/>
          <w:szCs w:val="28"/>
        </w:rPr>
        <w:t xml:space="preserve">. В случае принятия решения о предоставлении субсидии министерство одновременно с направлением уведомления о принятии указанного решения направляет </w:t>
      </w:r>
      <w:r w:rsidR="00737A19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F45BB7">
        <w:rPr>
          <w:rFonts w:ascii="Times New Roman" w:hAnsi="Times New Roman" w:cs="Times New Roman"/>
          <w:sz w:val="28"/>
          <w:szCs w:val="28"/>
        </w:rPr>
        <w:t xml:space="preserve">проект соглашения о предоставлении субсидии, заключаемого между министерством и </w:t>
      </w:r>
      <w:r w:rsidR="00737A19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Pr="00F45BB7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135CD3">
        <w:rPr>
          <w:rFonts w:ascii="Times New Roman" w:hAnsi="Times New Roman" w:cs="Times New Roman"/>
          <w:sz w:val="28"/>
          <w:szCs w:val="28"/>
        </w:rPr>
        <w:t xml:space="preserve">– соглашение), </w:t>
      </w:r>
      <w:proofErr w:type="gramStart"/>
      <w:r w:rsidR="00135CD3">
        <w:rPr>
          <w:rFonts w:ascii="Times New Roman" w:hAnsi="Times New Roman" w:cs="Times New Roman"/>
          <w:sz w:val="28"/>
          <w:szCs w:val="28"/>
        </w:rPr>
        <w:t xml:space="preserve">в  </w:t>
      </w:r>
      <w:r w:rsidRPr="00F45BB7">
        <w:rPr>
          <w:rFonts w:ascii="Times New Roman" w:hAnsi="Times New Roman" w:cs="Times New Roman"/>
          <w:sz w:val="28"/>
          <w:szCs w:val="28"/>
        </w:rPr>
        <w:t>двух</w:t>
      </w:r>
      <w:proofErr w:type="gramEnd"/>
      <w:r w:rsidRPr="00F45BB7">
        <w:rPr>
          <w:rFonts w:ascii="Times New Roman" w:hAnsi="Times New Roman" w:cs="Times New Roman"/>
          <w:sz w:val="28"/>
          <w:szCs w:val="28"/>
        </w:rPr>
        <w:t xml:space="preserve"> экземплярах. </w:t>
      </w:r>
      <w:r w:rsidR="00737A19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Pr="00F45BB7">
        <w:rPr>
          <w:rFonts w:ascii="Times New Roman" w:hAnsi="Times New Roman" w:cs="Times New Roman"/>
          <w:sz w:val="28"/>
          <w:szCs w:val="28"/>
        </w:rPr>
        <w:lastRenderedPageBreak/>
        <w:t>подписывает оба экземпляра соглашения и напра</w:t>
      </w:r>
      <w:r w:rsidR="00135CD3">
        <w:rPr>
          <w:rFonts w:ascii="Times New Roman" w:hAnsi="Times New Roman" w:cs="Times New Roman"/>
          <w:sz w:val="28"/>
          <w:szCs w:val="28"/>
        </w:rPr>
        <w:t>вляет их в адрес министерства в </w:t>
      </w:r>
      <w:r w:rsidRPr="00F45BB7">
        <w:rPr>
          <w:rFonts w:ascii="Times New Roman" w:hAnsi="Times New Roman" w:cs="Times New Roman"/>
          <w:sz w:val="28"/>
          <w:szCs w:val="28"/>
        </w:rPr>
        <w:t>течение 3 рабочих дней со дня их получения.</w:t>
      </w:r>
    </w:p>
    <w:p w14:paraId="15F7A516" w14:textId="0A4B190B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Министерство подписывает два экземпляра </w:t>
      </w:r>
      <w:r w:rsidR="00135CD3">
        <w:rPr>
          <w:rFonts w:ascii="Times New Roman" w:hAnsi="Times New Roman" w:cs="Times New Roman"/>
          <w:sz w:val="28"/>
          <w:szCs w:val="28"/>
        </w:rPr>
        <w:t>соглашения и направляет один из </w:t>
      </w:r>
      <w:r w:rsidRPr="00F45BB7">
        <w:rPr>
          <w:rFonts w:ascii="Times New Roman" w:hAnsi="Times New Roman" w:cs="Times New Roman"/>
          <w:sz w:val="28"/>
          <w:szCs w:val="28"/>
        </w:rPr>
        <w:t xml:space="preserve">них </w:t>
      </w:r>
      <w:r w:rsidR="00737A19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F45BB7">
        <w:rPr>
          <w:rFonts w:ascii="Times New Roman" w:hAnsi="Times New Roman" w:cs="Times New Roman"/>
          <w:sz w:val="28"/>
          <w:szCs w:val="28"/>
        </w:rPr>
        <w:t xml:space="preserve">в течение 2 рабочих дней со дня получения от </w:t>
      </w:r>
      <w:r w:rsidR="00737A19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сельскохозяйственного потребительского кооператива </w:t>
      </w:r>
      <w:r w:rsidRPr="00F45BB7">
        <w:rPr>
          <w:rFonts w:ascii="Times New Roman" w:hAnsi="Times New Roman" w:cs="Times New Roman"/>
          <w:sz w:val="28"/>
          <w:szCs w:val="28"/>
        </w:rPr>
        <w:t>подписанных им двух экземпляров соглашения.</w:t>
      </w:r>
    </w:p>
    <w:p w14:paraId="5884F064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При наличии технической возможности заключение соглашения, в том числе дополнительного соглашения о внесении в него изменений,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«Электронный бюджет».</w:t>
      </w:r>
    </w:p>
    <w:p w14:paraId="7F071D64" w14:textId="198EF9BF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Соглашение заключается в соответствии с типов</w:t>
      </w:r>
      <w:r w:rsidR="0070128C" w:rsidRPr="00F45BB7">
        <w:rPr>
          <w:rFonts w:ascii="Times New Roman" w:hAnsi="Times New Roman" w:cs="Times New Roman"/>
          <w:sz w:val="28"/>
          <w:szCs w:val="28"/>
        </w:rPr>
        <w:t>ой</w:t>
      </w:r>
      <w:r w:rsidRPr="00F45BB7">
        <w:rPr>
          <w:rFonts w:ascii="Times New Roman" w:hAnsi="Times New Roman" w:cs="Times New Roman"/>
          <w:sz w:val="28"/>
          <w:szCs w:val="28"/>
        </w:rPr>
        <w:t xml:space="preserve"> форм</w:t>
      </w:r>
      <w:r w:rsidR="0070128C" w:rsidRPr="00F45BB7">
        <w:rPr>
          <w:rFonts w:ascii="Times New Roman" w:hAnsi="Times New Roman" w:cs="Times New Roman"/>
          <w:sz w:val="28"/>
          <w:szCs w:val="28"/>
        </w:rPr>
        <w:t>ой</w:t>
      </w:r>
      <w:r w:rsidRPr="00F45BB7">
        <w:rPr>
          <w:rFonts w:ascii="Times New Roman" w:hAnsi="Times New Roman" w:cs="Times New Roman"/>
          <w:sz w:val="28"/>
          <w:szCs w:val="28"/>
        </w:rPr>
        <w:t>, установленн</w:t>
      </w:r>
      <w:r w:rsidR="0070128C" w:rsidRPr="00F45BB7">
        <w:rPr>
          <w:rFonts w:ascii="Times New Roman" w:hAnsi="Times New Roman" w:cs="Times New Roman"/>
          <w:sz w:val="28"/>
          <w:szCs w:val="28"/>
        </w:rPr>
        <w:t xml:space="preserve">ой </w:t>
      </w:r>
      <w:r w:rsidRPr="00F45BB7">
        <w:rPr>
          <w:rFonts w:ascii="Times New Roman" w:hAnsi="Times New Roman" w:cs="Times New Roman"/>
          <w:sz w:val="28"/>
          <w:szCs w:val="28"/>
        </w:rPr>
        <w:t>Министерством</w:t>
      </w:r>
      <w:r w:rsidR="0070128C" w:rsidRPr="00F45BB7">
        <w:rPr>
          <w:rFonts w:ascii="Times New Roman" w:hAnsi="Times New Roman" w:cs="Times New Roman"/>
          <w:sz w:val="28"/>
          <w:szCs w:val="28"/>
        </w:rPr>
        <w:t xml:space="preserve"> финансов Российской Федерации </w:t>
      </w:r>
      <w:r w:rsidRPr="00F45BB7">
        <w:rPr>
          <w:rFonts w:ascii="Times New Roman" w:hAnsi="Times New Roman" w:cs="Times New Roman"/>
          <w:sz w:val="28"/>
          <w:szCs w:val="28"/>
        </w:rPr>
        <w:t>для соответствующего вида субсидии, в соответствии с Общими требованиями и соглашением, заключаемым между Министерством сельского хозяйства Российской Федерации и Правительством Новосибирской области, о предоставлении иных межбюджетных трансфертов, имеющих целевое назначение, из федерального бюджета бюджетам субъектов Российской Федерации в соответствии с пунктом</w:t>
      </w:r>
      <w:r w:rsidR="00135CD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10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</w:t>
      </w:r>
      <w:r w:rsidR="00135CD3">
        <w:rPr>
          <w:rFonts w:ascii="Times New Roman" w:hAnsi="Times New Roman" w:cs="Times New Roman"/>
          <w:sz w:val="28"/>
          <w:szCs w:val="28"/>
        </w:rPr>
        <w:t>едерации от 30.09.2014 № 999 «О </w:t>
      </w:r>
      <w:r w:rsidRPr="00F45BB7">
        <w:rPr>
          <w:rFonts w:ascii="Times New Roman" w:hAnsi="Times New Roman" w:cs="Times New Roman"/>
          <w:sz w:val="28"/>
          <w:szCs w:val="28"/>
        </w:rPr>
        <w:t>формировании, предоставлении и распределении субсидий из федерального бюджета бюджетам субъектов Российской Федерации».</w:t>
      </w:r>
    </w:p>
    <w:p w14:paraId="4EFF8934" w14:textId="5BB1EE14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В случае поступления в министерство отказа </w:t>
      </w:r>
      <w:r w:rsidR="00737A19" w:rsidRPr="00F45BB7">
        <w:rPr>
          <w:rFonts w:ascii="Times New Roman" w:hAnsi="Times New Roman" w:cs="Times New Roman"/>
          <w:sz w:val="28"/>
          <w:szCs w:val="28"/>
        </w:rPr>
        <w:t>сельскохозяйственного потребительского кооператива</w:t>
      </w:r>
      <w:r w:rsidRPr="00F45BB7">
        <w:rPr>
          <w:rFonts w:ascii="Times New Roman" w:hAnsi="Times New Roman" w:cs="Times New Roman"/>
          <w:sz w:val="28"/>
          <w:szCs w:val="28"/>
        </w:rPr>
        <w:t xml:space="preserve"> от подписания соглашения или нарушения </w:t>
      </w:r>
      <w:r w:rsidR="00737A19" w:rsidRPr="00F45BB7">
        <w:rPr>
          <w:rFonts w:ascii="Times New Roman" w:hAnsi="Times New Roman" w:cs="Times New Roman"/>
          <w:sz w:val="28"/>
          <w:szCs w:val="28"/>
        </w:rPr>
        <w:t>сельскохозяйственным потребительским кооперативом</w:t>
      </w:r>
      <w:r w:rsidRPr="00F45BB7">
        <w:rPr>
          <w:rFonts w:ascii="Times New Roman" w:hAnsi="Times New Roman" w:cs="Times New Roman"/>
          <w:sz w:val="28"/>
          <w:szCs w:val="28"/>
        </w:rPr>
        <w:t xml:space="preserve"> срока его подписания </w:t>
      </w:r>
      <w:r w:rsidR="0070128C" w:rsidRPr="00F45BB7">
        <w:rPr>
          <w:rFonts w:ascii="Times New Roman" w:hAnsi="Times New Roman" w:cs="Times New Roman"/>
          <w:sz w:val="28"/>
          <w:szCs w:val="28"/>
        </w:rPr>
        <w:t>получатель считается уклонившимся от заключения соглашения</w:t>
      </w:r>
      <w:r w:rsidRPr="00F45BB7">
        <w:rPr>
          <w:rFonts w:ascii="Times New Roman" w:hAnsi="Times New Roman" w:cs="Times New Roman"/>
          <w:sz w:val="28"/>
          <w:szCs w:val="28"/>
        </w:rPr>
        <w:t>.</w:t>
      </w:r>
    </w:p>
    <w:p w14:paraId="17F623B2" w14:textId="26F333C2" w:rsidR="0070128C" w:rsidRPr="00F45BB7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В соглашение включаются обязательные условия предоставления субсидии:</w:t>
      </w:r>
    </w:p>
    <w:p w14:paraId="58C428D2" w14:textId="77777777" w:rsidR="0070128C" w:rsidRPr="00F45BB7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1) цели, условия, порядок и сроки предоставления субсидии;</w:t>
      </w:r>
    </w:p>
    <w:p w14:paraId="785EF33A" w14:textId="6108E905" w:rsidR="0070128C" w:rsidRPr="00F45BB7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2) значени</w:t>
      </w:r>
      <w:r w:rsidR="005958B1" w:rsidRPr="00F45BB7">
        <w:rPr>
          <w:rFonts w:ascii="Times New Roman" w:hAnsi="Times New Roman" w:cs="Times New Roman"/>
          <w:sz w:val="28"/>
          <w:szCs w:val="28"/>
        </w:rPr>
        <w:t>е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5958B1" w:rsidRPr="00F45BB7">
        <w:rPr>
          <w:rFonts w:ascii="Times New Roman" w:hAnsi="Times New Roman" w:cs="Times New Roman"/>
          <w:sz w:val="28"/>
          <w:szCs w:val="28"/>
        </w:rPr>
        <w:t>я</w:t>
      </w:r>
      <w:r w:rsidRPr="00F45BB7">
        <w:rPr>
          <w:rFonts w:ascii="Times New Roman" w:hAnsi="Times New Roman" w:cs="Times New Roman"/>
          <w:sz w:val="28"/>
          <w:szCs w:val="28"/>
        </w:rPr>
        <w:t>, необходим</w:t>
      </w:r>
      <w:r w:rsidR="005958B1" w:rsidRPr="00F45BB7">
        <w:rPr>
          <w:rFonts w:ascii="Times New Roman" w:hAnsi="Times New Roman" w:cs="Times New Roman"/>
          <w:sz w:val="28"/>
          <w:szCs w:val="28"/>
        </w:rPr>
        <w:t>о</w:t>
      </w:r>
      <w:r w:rsidRPr="00F45BB7">
        <w:rPr>
          <w:rFonts w:ascii="Times New Roman" w:hAnsi="Times New Roman" w:cs="Times New Roman"/>
          <w:sz w:val="28"/>
          <w:szCs w:val="28"/>
        </w:rPr>
        <w:t>е для достижения результат</w:t>
      </w:r>
      <w:r w:rsidR="005958B1" w:rsidRPr="00F45BB7">
        <w:rPr>
          <w:rFonts w:ascii="Times New Roman" w:hAnsi="Times New Roman" w:cs="Times New Roman"/>
          <w:sz w:val="28"/>
          <w:szCs w:val="28"/>
        </w:rPr>
        <w:t>а</w:t>
      </w:r>
      <w:r w:rsidRPr="00F45BB7">
        <w:rPr>
          <w:rFonts w:ascii="Times New Roman" w:hAnsi="Times New Roman" w:cs="Times New Roman"/>
          <w:sz w:val="28"/>
          <w:szCs w:val="28"/>
        </w:rPr>
        <w:t>, в целях достижения котор</w:t>
      </w:r>
      <w:r w:rsidR="005958B1" w:rsidRPr="00F45BB7">
        <w:rPr>
          <w:rFonts w:ascii="Times New Roman" w:hAnsi="Times New Roman" w:cs="Times New Roman"/>
          <w:sz w:val="28"/>
          <w:szCs w:val="28"/>
        </w:rPr>
        <w:t>ого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предоставляется субсидия;</w:t>
      </w:r>
    </w:p>
    <w:p w14:paraId="6DA5EA55" w14:textId="11DD29DC" w:rsidR="0070128C" w:rsidRPr="00F45BB7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3) согласие на проведение министерством и уполномоченными органами государственного финансового контроля проверок соблюдения условий, целей и порядка предоставления субсидии;</w:t>
      </w:r>
    </w:p>
    <w:p w14:paraId="111BBF3C" w14:textId="77777777" w:rsidR="0070128C" w:rsidRPr="00F45BB7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4) порядок и сроки возврата субсидии в областной бюджет Новосибирской области в случае нарушения целей, условий и порядка предоставления субсидии, выявленного в ходе проведения проверок министерством и уполномоченными органами государственного финансового контроля;</w:t>
      </w:r>
    </w:p>
    <w:p w14:paraId="70841A1D" w14:textId="77777777" w:rsidR="0070128C" w:rsidRPr="00F45BB7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5) обязательства сельскохозяйственного потребительского кооператива:</w:t>
      </w:r>
    </w:p>
    <w:p w14:paraId="16EAC904" w14:textId="77777777" w:rsidR="0070128C" w:rsidRPr="00F45BB7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а) о достижении значений показателей, необходимых для достижения результатов, в целях достижения которых предоставляется субсидия, устанавливаемых министерством в соглашении о предоставлении субсидии;</w:t>
      </w:r>
    </w:p>
    <w:p w14:paraId="30846E1B" w14:textId="76F896B2" w:rsidR="0070128C" w:rsidRPr="00F45BB7" w:rsidRDefault="0070128C" w:rsidP="007012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б) о представлении в министерство отчетов в соответствии с пунктом </w:t>
      </w:r>
      <w:r w:rsidR="00306564" w:rsidRPr="00F45BB7">
        <w:rPr>
          <w:rFonts w:ascii="Times New Roman" w:hAnsi="Times New Roman" w:cs="Times New Roman"/>
          <w:sz w:val="28"/>
          <w:szCs w:val="28"/>
        </w:rPr>
        <w:t>2</w:t>
      </w:r>
      <w:r w:rsidR="00C82D15" w:rsidRPr="00F45BB7">
        <w:rPr>
          <w:rFonts w:ascii="Times New Roman" w:hAnsi="Times New Roman" w:cs="Times New Roman"/>
          <w:sz w:val="28"/>
          <w:szCs w:val="28"/>
        </w:rPr>
        <w:t>9</w:t>
      </w:r>
      <w:r w:rsidR="00306564" w:rsidRPr="00F45BB7">
        <w:rPr>
          <w:rFonts w:ascii="Times New Roman" w:hAnsi="Times New Roman" w:cs="Times New Roman"/>
          <w:sz w:val="28"/>
          <w:szCs w:val="28"/>
        </w:rPr>
        <w:t xml:space="preserve"> </w:t>
      </w:r>
      <w:r w:rsidR="00761F7C" w:rsidRPr="00F45BB7">
        <w:rPr>
          <w:rFonts w:ascii="Times New Roman" w:hAnsi="Times New Roman" w:cs="Times New Roman"/>
          <w:sz w:val="28"/>
          <w:szCs w:val="28"/>
        </w:rPr>
        <w:t>Порядка;</w:t>
      </w:r>
    </w:p>
    <w:p w14:paraId="747697CD" w14:textId="7D753DC8" w:rsidR="00761F7C" w:rsidRPr="00F45BB7" w:rsidRDefault="00761F7C" w:rsidP="00761F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lastRenderedPageBreak/>
        <w:t xml:space="preserve">в) о представлении в министерство </w:t>
      </w:r>
      <w:r w:rsidR="003D42DC" w:rsidRPr="00F45BB7"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="00135CD3">
        <w:rPr>
          <w:rFonts w:ascii="Times New Roman" w:hAnsi="Times New Roman" w:cs="Times New Roman"/>
          <w:sz w:val="28"/>
          <w:szCs w:val="28"/>
        </w:rPr>
        <w:t>отчета о финансово</w:t>
      </w:r>
      <w:r w:rsidRPr="00F45BB7">
        <w:rPr>
          <w:rFonts w:ascii="Times New Roman" w:hAnsi="Times New Roman" w:cs="Times New Roman"/>
          <w:sz w:val="28"/>
          <w:szCs w:val="28"/>
        </w:rPr>
        <w:t>-экономическом состоянии товаропроизводителей агропромышленного комплекса по форме и в сроки, утверждаемые приказом Министерства сельского хозяйства Росс</w:t>
      </w:r>
      <w:r w:rsidR="00135CD3">
        <w:rPr>
          <w:rFonts w:ascii="Times New Roman" w:hAnsi="Times New Roman" w:cs="Times New Roman"/>
          <w:sz w:val="28"/>
          <w:szCs w:val="28"/>
        </w:rPr>
        <w:t>ийской Федерации на текущий год;</w:t>
      </w:r>
    </w:p>
    <w:p w14:paraId="3C3F5DBE" w14:textId="206C571F" w:rsidR="00000856" w:rsidRPr="00F45BB7" w:rsidRDefault="0070128C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6) </w:t>
      </w:r>
      <w:r w:rsidR="00306564" w:rsidRPr="00F45BB7">
        <w:rPr>
          <w:rFonts w:ascii="Times New Roman" w:hAnsi="Times New Roman" w:cs="Times New Roman"/>
          <w:sz w:val="28"/>
          <w:szCs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="00306564" w:rsidRPr="00F45BB7"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 w:rsidR="00306564" w:rsidRPr="00F45BB7">
        <w:rPr>
          <w:rFonts w:ascii="Times New Roman" w:hAnsi="Times New Roman" w:cs="Times New Roman"/>
          <w:sz w:val="28"/>
          <w:szCs w:val="28"/>
        </w:rPr>
        <w:t xml:space="preserve"> согласия по новым условиям, в случае уменьшения министерству как получателю бюджетных средств ранее доведенных лимитов бюджетных обязательств, указанных в пункте</w:t>
      </w:r>
      <w:r w:rsidR="00135CD3">
        <w:rPr>
          <w:rFonts w:ascii="Times New Roman" w:hAnsi="Times New Roman" w:cs="Times New Roman"/>
          <w:sz w:val="28"/>
          <w:szCs w:val="28"/>
        </w:rPr>
        <w:t xml:space="preserve"> 5 Порядка, приводящего </w:t>
      </w:r>
      <w:proofErr w:type="gramStart"/>
      <w:r w:rsidR="00135CD3">
        <w:rPr>
          <w:rFonts w:ascii="Times New Roman" w:hAnsi="Times New Roman" w:cs="Times New Roman"/>
          <w:sz w:val="28"/>
          <w:szCs w:val="28"/>
        </w:rPr>
        <w:t xml:space="preserve">к  </w:t>
      </w:r>
      <w:r w:rsidR="00306564" w:rsidRPr="00F45BB7">
        <w:rPr>
          <w:rFonts w:ascii="Times New Roman" w:hAnsi="Times New Roman" w:cs="Times New Roman"/>
          <w:sz w:val="28"/>
          <w:szCs w:val="28"/>
        </w:rPr>
        <w:t>невозможности</w:t>
      </w:r>
      <w:proofErr w:type="gramEnd"/>
      <w:r w:rsidR="00306564" w:rsidRPr="00F45BB7">
        <w:rPr>
          <w:rFonts w:ascii="Times New Roman" w:hAnsi="Times New Roman" w:cs="Times New Roman"/>
          <w:sz w:val="28"/>
          <w:szCs w:val="28"/>
        </w:rPr>
        <w:t xml:space="preserve"> предоставления субсидии в размере, определенном в соглашении.</w:t>
      </w:r>
    </w:p>
    <w:p w14:paraId="00156B62" w14:textId="63D85032" w:rsidR="00000856" w:rsidRPr="00F45BB7" w:rsidRDefault="0013166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</w:t>
      </w:r>
      <w:r w:rsidR="00306564" w:rsidRPr="00F45BB7">
        <w:rPr>
          <w:rFonts w:ascii="Times New Roman" w:hAnsi="Times New Roman" w:cs="Times New Roman"/>
          <w:sz w:val="28"/>
          <w:szCs w:val="28"/>
        </w:rPr>
        <w:t>7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. Перечисление субсидии осуществляется министерством путем перечисления денежных средств с лицевого счета министерства, открытого в Управлении Федерального казначейства по Новосибирской области, на </w:t>
      </w:r>
      <w:r w:rsidR="001656E2" w:rsidRPr="00F45BB7">
        <w:rPr>
          <w:rFonts w:ascii="Times New Roman" w:hAnsi="Times New Roman" w:cs="Times New Roman"/>
          <w:sz w:val="28"/>
          <w:szCs w:val="28"/>
        </w:rPr>
        <w:t>расчетные или корреспондентские счета, открытые получателями субсидий в учреждениях Центрального банка Российской Федерации или российских кредитных организациях</w:t>
      </w:r>
      <w:r w:rsidR="00000856" w:rsidRPr="00F45BB7">
        <w:rPr>
          <w:rFonts w:ascii="Times New Roman" w:hAnsi="Times New Roman" w:cs="Times New Roman"/>
          <w:sz w:val="28"/>
          <w:szCs w:val="28"/>
        </w:rPr>
        <w:t>.</w:t>
      </w:r>
    </w:p>
    <w:p w14:paraId="50C530EB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Перечисление субсидии министерством осуществляется не позднее 10-го рабочего дня со дня принятия министерством решения о предоставлении субсидии.</w:t>
      </w:r>
    </w:p>
    <w:p w14:paraId="4F796453" w14:textId="77777777" w:rsidR="00C82D15" w:rsidRPr="00F45BB7" w:rsidRDefault="00C82D15" w:rsidP="00135C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E6D8740" w14:textId="77777777" w:rsidR="00000856" w:rsidRPr="00F45BB7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B7">
        <w:rPr>
          <w:rFonts w:ascii="Times New Roman" w:hAnsi="Times New Roman" w:cs="Times New Roman"/>
          <w:b/>
          <w:sz w:val="28"/>
          <w:szCs w:val="28"/>
          <w:lang w:val="en-US"/>
        </w:rPr>
        <w:t>IV</w:t>
      </w:r>
      <w:r w:rsidRPr="00F45BB7">
        <w:rPr>
          <w:rFonts w:ascii="Times New Roman" w:hAnsi="Times New Roman" w:cs="Times New Roman"/>
          <w:b/>
          <w:sz w:val="28"/>
          <w:szCs w:val="28"/>
        </w:rPr>
        <w:t>. Требования к отчетности</w:t>
      </w:r>
    </w:p>
    <w:p w14:paraId="7AEA9004" w14:textId="77777777" w:rsidR="00000856" w:rsidRPr="00135CD3" w:rsidRDefault="00000856" w:rsidP="00135C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BDB9B72" w14:textId="77E47AA8" w:rsidR="00306564" w:rsidRPr="00F45BB7" w:rsidRDefault="00306564" w:rsidP="0065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</w:t>
      </w:r>
      <w:r w:rsidR="00504110" w:rsidRPr="00F45BB7">
        <w:rPr>
          <w:rFonts w:ascii="Times New Roman" w:hAnsi="Times New Roman" w:cs="Times New Roman"/>
          <w:sz w:val="28"/>
          <w:szCs w:val="28"/>
        </w:rPr>
        <w:t>8</w:t>
      </w:r>
      <w:r w:rsidRPr="00F45BB7">
        <w:rPr>
          <w:rFonts w:ascii="Times New Roman" w:hAnsi="Times New Roman" w:cs="Times New Roman"/>
          <w:sz w:val="28"/>
          <w:szCs w:val="28"/>
        </w:rPr>
        <w:t>. Сельскохозяйственный потребител</w:t>
      </w:r>
      <w:r w:rsidR="00135CD3">
        <w:rPr>
          <w:rFonts w:ascii="Times New Roman" w:hAnsi="Times New Roman" w:cs="Times New Roman"/>
          <w:sz w:val="28"/>
          <w:szCs w:val="28"/>
        </w:rPr>
        <w:t>ьский кооператив представляет в </w:t>
      </w:r>
      <w:r w:rsidRPr="00F45BB7">
        <w:rPr>
          <w:rFonts w:ascii="Times New Roman" w:hAnsi="Times New Roman" w:cs="Times New Roman"/>
          <w:sz w:val="28"/>
          <w:szCs w:val="28"/>
        </w:rPr>
        <w:t>министерство</w:t>
      </w:r>
      <w:r w:rsidRPr="00F45BB7">
        <w:t xml:space="preserve"> </w:t>
      </w:r>
      <w:r w:rsidRPr="00F45BB7">
        <w:rPr>
          <w:rFonts w:ascii="Times New Roman" w:hAnsi="Times New Roman" w:cs="Times New Roman"/>
          <w:sz w:val="28"/>
          <w:szCs w:val="28"/>
        </w:rPr>
        <w:t>следующую отчетность:</w:t>
      </w:r>
    </w:p>
    <w:p w14:paraId="62E7576D" w14:textId="2663699A" w:rsidR="00306564" w:rsidRPr="00F45BB7" w:rsidRDefault="00306564" w:rsidP="006551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1) отчет о достижении результата </w:t>
      </w:r>
      <w:r w:rsidR="005E3A06" w:rsidRPr="00F45BB7">
        <w:rPr>
          <w:rFonts w:ascii="Times New Roman" w:hAnsi="Times New Roman" w:cs="Times New Roman"/>
          <w:sz w:val="28"/>
          <w:szCs w:val="28"/>
        </w:rPr>
        <w:t xml:space="preserve">и показателей </w:t>
      </w:r>
      <w:r w:rsidRPr="00F45BB7">
        <w:rPr>
          <w:rFonts w:ascii="Times New Roman" w:hAnsi="Times New Roman" w:cs="Times New Roman"/>
          <w:sz w:val="28"/>
          <w:szCs w:val="28"/>
        </w:rPr>
        <w:t>предоставления субсидии, по форме, определенной типовой формой соглашения, устанавливаемой Министерством финансов Российской Федерации, для соответствующего вида субсидии</w:t>
      </w:r>
      <w:r w:rsidR="00490DC2" w:rsidRPr="00F45BB7">
        <w:rPr>
          <w:rFonts w:ascii="Times New Roman" w:hAnsi="Times New Roman" w:cs="Times New Roman"/>
          <w:sz w:val="28"/>
          <w:szCs w:val="28"/>
        </w:rPr>
        <w:t>,</w:t>
      </w:r>
      <w:r w:rsidRPr="00F45BB7">
        <w:rPr>
          <w:rFonts w:ascii="Times New Roman" w:hAnsi="Times New Roman" w:cs="Times New Roman"/>
          <w:sz w:val="28"/>
          <w:szCs w:val="28"/>
        </w:rPr>
        <w:t xml:space="preserve"> в срок не позднее пятого рабочего дня, следующего за отчетным периодом (полугодие); </w:t>
      </w:r>
    </w:p>
    <w:p w14:paraId="13A3EDB4" w14:textId="360E3D9D" w:rsidR="00000856" w:rsidRPr="00F45BB7" w:rsidRDefault="00306564" w:rsidP="003065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2) отчет о финансово-экономическом состоянии сельскохозяйственного потребительского кооператива, получившего государственную поддержку, по форме, </w:t>
      </w:r>
      <w:r w:rsidR="000F40EC" w:rsidRPr="00F45BB7">
        <w:rPr>
          <w:rFonts w:ascii="Times New Roman" w:hAnsi="Times New Roman" w:cs="Times New Roman"/>
          <w:sz w:val="28"/>
          <w:szCs w:val="28"/>
        </w:rPr>
        <w:t>утверждаемой приказом Министерства</w:t>
      </w:r>
      <w:r w:rsidRPr="00F45BB7">
        <w:rPr>
          <w:rFonts w:ascii="Times New Roman" w:hAnsi="Times New Roman" w:cs="Times New Roman"/>
          <w:sz w:val="28"/>
          <w:szCs w:val="28"/>
        </w:rPr>
        <w:t>, в срок не позднее пятого рабочего дня, следующего з</w:t>
      </w:r>
      <w:r w:rsidR="00C9002C" w:rsidRPr="00F45BB7">
        <w:rPr>
          <w:rFonts w:ascii="Times New Roman" w:hAnsi="Times New Roman" w:cs="Times New Roman"/>
          <w:sz w:val="28"/>
          <w:szCs w:val="28"/>
        </w:rPr>
        <w:t>а отчетным периодом (полугодие</w:t>
      </w:r>
      <w:r w:rsidR="00655194" w:rsidRPr="00F45BB7">
        <w:rPr>
          <w:rFonts w:ascii="Times New Roman" w:hAnsi="Times New Roman" w:cs="Times New Roman"/>
          <w:sz w:val="28"/>
          <w:szCs w:val="28"/>
        </w:rPr>
        <w:t>).</w:t>
      </w:r>
    </w:p>
    <w:p w14:paraId="48587F61" w14:textId="3F3EA9AB" w:rsidR="00376E16" w:rsidRPr="00F45BB7" w:rsidRDefault="00376E16" w:rsidP="00376E1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Министерство вправе устанавливать в соглашении сроки и формы представления сельскохозяйственным потребительским кооперативом дополнительной отчетности.</w:t>
      </w:r>
    </w:p>
    <w:p w14:paraId="12E2DCCC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3D3FC0" w14:textId="60FC5EA5" w:rsidR="00000856" w:rsidRPr="00F45BB7" w:rsidRDefault="00000856" w:rsidP="00A8554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BB7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F45BB7">
        <w:rPr>
          <w:rFonts w:ascii="Times New Roman" w:hAnsi="Times New Roman" w:cs="Times New Roman"/>
          <w:b/>
          <w:sz w:val="28"/>
          <w:szCs w:val="28"/>
        </w:rPr>
        <w:t xml:space="preserve">. Контроль </w:t>
      </w:r>
      <w:r w:rsidR="00F3307E" w:rsidRPr="00F45BB7">
        <w:rPr>
          <w:rFonts w:ascii="Times New Roman" w:hAnsi="Times New Roman" w:cs="Times New Roman"/>
          <w:b/>
          <w:sz w:val="28"/>
          <w:szCs w:val="28"/>
        </w:rPr>
        <w:t xml:space="preserve">(мониторинг) </w:t>
      </w:r>
      <w:r w:rsidRPr="00F45BB7">
        <w:rPr>
          <w:rFonts w:ascii="Times New Roman" w:hAnsi="Times New Roman" w:cs="Times New Roman"/>
          <w:b/>
          <w:sz w:val="28"/>
          <w:szCs w:val="28"/>
        </w:rPr>
        <w:t>за соблюдением условий, целей и порядка предоставления субсидий и ответственности за их нарушение</w:t>
      </w:r>
    </w:p>
    <w:p w14:paraId="5CC360B8" w14:textId="77777777" w:rsidR="00000856" w:rsidRPr="00135CD3" w:rsidRDefault="00000856" w:rsidP="0013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6266FB" w14:textId="2636DAFA" w:rsidR="00000856" w:rsidRPr="00F45BB7" w:rsidRDefault="00504110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29.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 Министерство и орган государственного финансового контроля осуществляют проверку соблюдения условий, целей и порядка предоставления субсидии </w:t>
      </w:r>
      <w:r w:rsidR="001656E2" w:rsidRPr="00F45BB7">
        <w:rPr>
          <w:rFonts w:ascii="Times New Roman" w:hAnsi="Times New Roman" w:cs="Times New Roman"/>
          <w:sz w:val="28"/>
          <w:szCs w:val="28"/>
        </w:rPr>
        <w:t>сельскохозяйственному потребительскому кооперативу</w:t>
      </w:r>
      <w:r w:rsidR="00000856" w:rsidRPr="00F45BB7">
        <w:rPr>
          <w:rFonts w:ascii="Times New Roman" w:hAnsi="Times New Roman" w:cs="Times New Roman"/>
          <w:sz w:val="28"/>
          <w:szCs w:val="28"/>
        </w:rPr>
        <w:t>.</w:t>
      </w:r>
    </w:p>
    <w:p w14:paraId="301599DB" w14:textId="55A412CD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</w:t>
      </w:r>
      <w:r w:rsidR="00504110" w:rsidRPr="00F45BB7">
        <w:rPr>
          <w:rFonts w:ascii="Times New Roman" w:hAnsi="Times New Roman" w:cs="Times New Roman"/>
          <w:sz w:val="28"/>
          <w:szCs w:val="28"/>
        </w:rPr>
        <w:t>0</w:t>
      </w:r>
      <w:r w:rsidRPr="00F45BB7">
        <w:rPr>
          <w:rFonts w:ascii="Times New Roman" w:hAnsi="Times New Roman" w:cs="Times New Roman"/>
          <w:sz w:val="28"/>
          <w:szCs w:val="28"/>
        </w:rPr>
        <w:t>. </w:t>
      </w:r>
      <w:r w:rsidR="001656E2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Pr="00F45BB7">
        <w:rPr>
          <w:rFonts w:ascii="Times New Roman" w:hAnsi="Times New Roman" w:cs="Times New Roman"/>
          <w:sz w:val="28"/>
          <w:szCs w:val="28"/>
        </w:rPr>
        <w:t>несет ответственность за представление недостов</w:t>
      </w:r>
      <w:r w:rsidR="00135CD3">
        <w:rPr>
          <w:rFonts w:ascii="Times New Roman" w:hAnsi="Times New Roman" w:cs="Times New Roman"/>
          <w:sz w:val="28"/>
          <w:szCs w:val="28"/>
        </w:rPr>
        <w:t>ерных сведений в соответствии с </w:t>
      </w:r>
      <w:r w:rsidRPr="00F45BB7">
        <w:rPr>
          <w:rFonts w:ascii="Times New Roman" w:hAnsi="Times New Roman" w:cs="Times New Roman"/>
          <w:sz w:val="28"/>
          <w:szCs w:val="28"/>
        </w:rPr>
        <w:t>действующим законодательством Российской Федерации.</w:t>
      </w:r>
    </w:p>
    <w:p w14:paraId="47BC24E6" w14:textId="47799728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504110" w:rsidRPr="00F45BB7">
        <w:rPr>
          <w:rFonts w:ascii="Times New Roman" w:hAnsi="Times New Roman" w:cs="Times New Roman"/>
          <w:sz w:val="28"/>
          <w:szCs w:val="28"/>
        </w:rPr>
        <w:t>1</w:t>
      </w:r>
      <w:r w:rsidRPr="00F45BB7">
        <w:rPr>
          <w:rFonts w:ascii="Times New Roman" w:hAnsi="Times New Roman" w:cs="Times New Roman"/>
          <w:sz w:val="28"/>
          <w:szCs w:val="28"/>
        </w:rPr>
        <w:t xml:space="preserve">. За нарушение условий, целей, порядка предоставления субсидии, выявленных по фактам проверок, к </w:t>
      </w:r>
      <w:r w:rsidR="001656E2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F45BB7">
        <w:rPr>
          <w:rFonts w:ascii="Times New Roman" w:hAnsi="Times New Roman" w:cs="Times New Roman"/>
          <w:sz w:val="28"/>
          <w:szCs w:val="28"/>
        </w:rPr>
        <w:t>применя</w:t>
      </w:r>
      <w:r w:rsidR="00635058" w:rsidRPr="00F45BB7">
        <w:rPr>
          <w:rFonts w:ascii="Times New Roman" w:hAnsi="Times New Roman" w:cs="Times New Roman"/>
          <w:sz w:val="28"/>
          <w:szCs w:val="28"/>
        </w:rPr>
        <w:t>ю</w:t>
      </w:r>
      <w:r w:rsidRPr="00F45BB7">
        <w:rPr>
          <w:rFonts w:ascii="Times New Roman" w:hAnsi="Times New Roman" w:cs="Times New Roman"/>
          <w:sz w:val="28"/>
          <w:szCs w:val="28"/>
        </w:rPr>
        <w:t xml:space="preserve">тся </w:t>
      </w:r>
      <w:r w:rsidR="001656E2" w:rsidRPr="00F45BB7">
        <w:rPr>
          <w:rFonts w:ascii="Times New Roman" w:hAnsi="Times New Roman" w:cs="Times New Roman"/>
          <w:sz w:val="28"/>
          <w:szCs w:val="28"/>
        </w:rPr>
        <w:t>следующ</w:t>
      </w:r>
      <w:r w:rsidR="00635058" w:rsidRPr="00F45BB7">
        <w:rPr>
          <w:rFonts w:ascii="Times New Roman" w:hAnsi="Times New Roman" w:cs="Times New Roman"/>
          <w:sz w:val="28"/>
          <w:szCs w:val="28"/>
        </w:rPr>
        <w:t>ие</w:t>
      </w:r>
      <w:r w:rsidR="001656E2" w:rsidRPr="00F45BB7">
        <w:rPr>
          <w:rFonts w:ascii="Times New Roman" w:hAnsi="Times New Roman" w:cs="Times New Roman"/>
          <w:sz w:val="28"/>
          <w:szCs w:val="28"/>
        </w:rPr>
        <w:t xml:space="preserve"> </w:t>
      </w:r>
      <w:r w:rsidRPr="00F45BB7">
        <w:rPr>
          <w:rFonts w:ascii="Times New Roman" w:hAnsi="Times New Roman" w:cs="Times New Roman"/>
          <w:sz w:val="28"/>
          <w:szCs w:val="28"/>
        </w:rPr>
        <w:t>мер</w:t>
      </w:r>
      <w:r w:rsidR="00635058" w:rsidRPr="00F45BB7">
        <w:rPr>
          <w:rFonts w:ascii="Times New Roman" w:hAnsi="Times New Roman" w:cs="Times New Roman"/>
          <w:sz w:val="28"/>
          <w:szCs w:val="28"/>
        </w:rPr>
        <w:t>ы</w:t>
      </w:r>
      <w:r w:rsidRPr="00F45BB7">
        <w:rPr>
          <w:rFonts w:ascii="Times New Roman" w:hAnsi="Times New Roman" w:cs="Times New Roman"/>
          <w:sz w:val="28"/>
          <w:szCs w:val="28"/>
        </w:rPr>
        <w:t xml:space="preserve"> ответственности</w:t>
      </w:r>
      <w:r w:rsidR="001656E2" w:rsidRPr="00F45BB7">
        <w:rPr>
          <w:rFonts w:ascii="Times New Roman" w:hAnsi="Times New Roman" w:cs="Times New Roman"/>
          <w:sz w:val="28"/>
          <w:szCs w:val="28"/>
        </w:rPr>
        <w:t>:</w:t>
      </w:r>
    </w:p>
    <w:p w14:paraId="17E06A31" w14:textId="34D977B7" w:rsidR="00000856" w:rsidRPr="00F45BB7" w:rsidRDefault="00635058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1) 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в случае нарушения </w:t>
      </w:r>
      <w:r w:rsidR="001656E2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сельскохозяйственным потребительским кооперативом </w:t>
      </w:r>
      <w:r w:rsidR="00000856" w:rsidRPr="00F45BB7">
        <w:rPr>
          <w:rFonts w:ascii="Times New Roman" w:hAnsi="Times New Roman" w:cs="Times New Roman"/>
          <w:sz w:val="28"/>
          <w:szCs w:val="28"/>
        </w:rPr>
        <w:t xml:space="preserve">условий, установленных при их предоставлении, </w:t>
      </w:r>
      <w:r w:rsidR="001656E2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сельскохозяйственный потребительский кооператив </w:t>
      </w:r>
      <w:r w:rsidR="00000856" w:rsidRPr="00F45BB7">
        <w:rPr>
          <w:rFonts w:ascii="Times New Roman" w:hAnsi="Times New Roman" w:cs="Times New Roman"/>
          <w:sz w:val="28"/>
          <w:szCs w:val="28"/>
        </w:rPr>
        <w:t>возвращает денежные средства, полученные в счет субсидии, в полном объеме в бюджет Новосибирской области</w:t>
      </w:r>
      <w:r w:rsidR="00135CD3">
        <w:rPr>
          <w:rFonts w:ascii="Times New Roman" w:hAnsi="Times New Roman" w:cs="Times New Roman"/>
          <w:sz w:val="28"/>
          <w:szCs w:val="28"/>
        </w:rPr>
        <w:t>;</w:t>
      </w:r>
    </w:p>
    <w:p w14:paraId="44A7FFDA" w14:textId="67251579" w:rsidR="00635058" w:rsidRPr="00F45BB7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 xml:space="preserve">2) в случае 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недостижения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 xml:space="preserve"> значени</w:t>
      </w:r>
      <w:r w:rsidR="005958B1" w:rsidRPr="00F45BB7">
        <w:rPr>
          <w:rFonts w:ascii="Times New Roman" w:hAnsi="Times New Roman" w:cs="Times New Roman"/>
          <w:sz w:val="28"/>
          <w:szCs w:val="28"/>
        </w:rPr>
        <w:t>я</w:t>
      </w:r>
      <w:r w:rsidRPr="00F45BB7">
        <w:rPr>
          <w:rFonts w:ascii="Times New Roman" w:hAnsi="Times New Roman" w:cs="Times New Roman"/>
          <w:sz w:val="28"/>
          <w:szCs w:val="28"/>
        </w:rPr>
        <w:t xml:space="preserve"> результат</w:t>
      </w:r>
      <w:r w:rsidR="005958B1" w:rsidRPr="00F45BB7">
        <w:rPr>
          <w:rFonts w:ascii="Times New Roman" w:hAnsi="Times New Roman" w:cs="Times New Roman"/>
          <w:sz w:val="28"/>
          <w:szCs w:val="28"/>
        </w:rPr>
        <w:t>а</w:t>
      </w:r>
      <w:r w:rsidRPr="00F45BB7">
        <w:rPr>
          <w:rFonts w:ascii="Times New Roman" w:hAnsi="Times New Roman" w:cs="Times New Roman"/>
          <w:sz w:val="28"/>
          <w:szCs w:val="28"/>
        </w:rPr>
        <w:t xml:space="preserve"> и показател</w:t>
      </w:r>
      <w:r w:rsidR="005958B1" w:rsidRPr="00F45BB7">
        <w:rPr>
          <w:rFonts w:ascii="Times New Roman" w:hAnsi="Times New Roman" w:cs="Times New Roman"/>
          <w:sz w:val="28"/>
          <w:szCs w:val="28"/>
        </w:rPr>
        <w:t>я</w:t>
      </w:r>
      <w:r w:rsidRPr="00F45BB7">
        <w:rPr>
          <w:rFonts w:ascii="Times New Roman" w:hAnsi="Times New Roman" w:cs="Times New Roman"/>
          <w:sz w:val="28"/>
          <w:szCs w:val="28"/>
        </w:rPr>
        <w:t>, необходим</w:t>
      </w:r>
      <w:r w:rsidR="005958B1" w:rsidRPr="00F45BB7">
        <w:rPr>
          <w:rFonts w:ascii="Times New Roman" w:hAnsi="Times New Roman" w:cs="Times New Roman"/>
          <w:sz w:val="28"/>
          <w:szCs w:val="28"/>
        </w:rPr>
        <w:t>ого</w:t>
      </w:r>
      <w:r w:rsidRPr="00F45BB7">
        <w:rPr>
          <w:rFonts w:ascii="Times New Roman" w:hAnsi="Times New Roman" w:cs="Times New Roman"/>
          <w:sz w:val="28"/>
          <w:szCs w:val="28"/>
        </w:rPr>
        <w:t xml:space="preserve"> для достижения результата предоставления субсидии, установленн</w:t>
      </w:r>
      <w:r w:rsidR="005958B1" w:rsidRPr="00F45BB7">
        <w:rPr>
          <w:rFonts w:ascii="Times New Roman" w:hAnsi="Times New Roman" w:cs="Times New Roman"/>
          <w:sz w:val="28"/>
          <w:szCs w:val="28"/>
        </w:rPr>
        <w:t xml:space="preserve">ого </w:t>
      </w:r>
      <w:r w:rsidRPr="00F45BB7">
        <w:rPr>
          <w:rFonts w:ascii="Times New Roman" w:hAnsi="Times New Roman" w:cs="Times New Roman"/>
          <w:sz w:val="28"/>
          <w:szCs w:val="28"/>
        </w:rPr>
        <w:t>министерством в соглашении, объем средств, подлежащих возврату в бюджет Новосибирской области, рассчитывается по следующей формуле:</w:t>
      </w:r>
    </w:p>
    <w:p w14:paraId="7C0F2B54" w14:textId="77777777" w:rsidR="00635058" w:rsidRPr="00135CD3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2"/>
          <w:szCs w:val="12"/>
        </w:rPr>
      </w:pPr>
    </w:p>
    <w:p w14:paraId="6CFE2D40" w14:textId="77777777" w:rsidR="00635058" w:rsidRPr="00F45BB7" w:rsidRDefault="00635058" w:rsidP="00A855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45BB7">
        <w:rPr>
          <w:rFonts w:ascii="Times New Roman" w:hAnsi="Times New Roman" w:cs="Times New Roman"/>
          <w:sz w:val="28"/>
          <w:szCs w:val="28"/>
        </w:rPr>
        <w:t>V</w:t>
      </w:r>
      <w:r w:rsidRPr="00F45BB7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V</w:t>
      </w:r>
      <w:r w:rsidRPr="00F45BB7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 xml:space="preserve"> x (1 - 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 xml:space="preserve"> / 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>),</w:t>
      </w:r>
    </w:p>
    <w:p w14:paraId="6E1AD447" w14:textId="77777777" w:rsidR="00635058" w:rsidRPr="00135CD3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164E9484" w14:textId="77777777" w:rsidR="00635058" w:rsidRPr="00F45BB7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где:</w:t>
      </w:r>
    </w:p>
    <w:p w14:paraId="5FA45502" w14:textId="1354EB80" w:rsidR="00635058" w:rsidRPr="00F45BB7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5BB7">
        <w:rPr>
          <w:rFonts w:ascii="Times New Roman" w:hAnsi="Times New Roman" w:cs="Times New Roman"/>
          <w:sz w:val="28"/>
          <w:szCs w:val="28"/>
        </w:rPr>
        <w:t>V</w:t>
      </w:r>
      <w:r w:rsidRPr="00F45BB7">
        <w:rPr>
          <w:rFonts w:ascii="Times New Roman" w:hAnsi="Times New Roman" w:cs="Times New Roman"/>
          <w:sz w:val="28"/>
          <w:szCs w:val="28"/>
          <w:vertAlign w:val="subscript"/>
        </w:rPr>
        <w:t>возврата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> </w:t>
      </w:r>
      <w:r w:rsidR="00135CD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> сумма субсидии, подлежащая возврату;</w:t>
      </w:r>
    </w:p>
    <w:p w14:paraId="3E5E0B63" w14:textId="3A283DAE" w:rsidR="00635058" w:rsidRPr="00F45BB7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5BB7">
        <w:rPr>
          <w:rFonts w:ascii="Times New Roman" w:hAnsi="Times New Roman" w:cs="Times New Roman"/>
          <w:sz w:val="28"/>
          <w:szCs w:val="28"/>
        </w:rPr>
        <w:t>V</w:t>
      </w:r>
      <w:r w:rsidRPr="00F45BB7">
        <w:rPr>
          <w:rFonts w:ascii="Times New Roman" w:hAnsi="Times New Roman" w:cs="Times New Roman"/>
          <w:sz w:val="28"/>
          <w:szCs w:val="28"/>
          <w:vertAlign w:val="subscript"/>
        </w:rPr>
        <w:t>субсидии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> </w:t>
      </w:r>
      <w:r w:rsidR="00135CD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 xml:space="preserve"> размер субсидии, предоставленной </w:t>
      </w:r>
      <w:r w:rsidR="00FD445D" w:rsidRPr="00F45BB7">
        <w:rPr>
          <w:rFonts w:ascii="Times New Roman" w:hAnsi="Times New Roman" w:cs="Times New Roman"/>
          <w:sz w:val="28"/>
          <w:szCs w:val="28"/>
        </w:rPr>
        <w:t>сельскохозяйственному потребительскому кооперативу</w:t>
      </w:r>
      <w:r w:rsidRPr="00F45BB7">
        <w:rPr>
          <w:rFonts w:ascii="Times New Roman" w:hAnsi="Times New Roman" w:cs="Times New Roman"/>
          <w:sz w:val="28"/>
          <w:szCs w:val="28"/>
        </w:rPr>
        <w:t xml:space="preserve"> в отчетном финансовом году;</w:t>
      </w:r>
    </w:p>
    <w:p w14:paraId="38E7B0C1" w14:textId="7A13FC25" w:rsidR="00635058" w:rsidRPr="00F45BB7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5BB7">
        <w:rPr>
          <w:rFonts w:ascii="Times New Roman" w:hAnsi="Times New Roman" w:cs="Times New Roman"/>
          <w:sz w:val="28"/>
          <w:szCs w:val="28"/>
        </w:rPr>
        <w:t>Тi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> </w:t>
      </w:r>
      <w:r w:rsidR="00135CD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> фактически достигнутое значение i-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 на отчетную дату;</w:t>
      </w:r>
    </w:p>
    <w:p w14:paraId="2B74A326" w14:textId="0CAFB90E" w:rsidR="00635058" w:rsidRPr="00F45BB7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45BB7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> </w:t>
      </w:r>
      <w:r w:rsidR="00135CD3">
        <w:rPr>
          <w:rFonts w:ascii="Times New Roman" w:hAnsi="Times New Roman" w:cs="Times New Roman"/>
          <w:sz w:val="28"/>
          <w:szCs w:val="28"/>
        </w:rPr>
        <w:t>–</w:t>
      </w:r>
      <w:r w:rsidRPr="00F45BB7">
        <w:rPr>
          <w:rFonts w:ascii="Times New Roman" w:hAnsi="Times New Roman" w:cs="Times New Roman"/>
          <w:sz w:val="28"/>
          <w:szCs w:val="28"/>
        </w:rPr>
        <w:t> плановое значение i-</w:t>
      </w:r>
      <w:proofErr w:type="spellStart"/>
      <w:r w:rsidRPr="00F45BB7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F45BB7">
        <w:rPr>
          <w:rFonts w:ascii="Times New Roman" w:hAnsi="Times New Roman" w:cs="Times New Roman"/>
          <w:sz w:val="28"/>
          <w:szCs w:val="28"/>
        </w:rPr>
        <w:t xml:space="preserve"> показателя, необходимого для достижения результата предоставления субсидии, установленное соглашением на текущий год.</w:t>
      </w:r>
    </w:p>
    <w:p w14:paraId="04CEBAE6" w14:textId="463D0A48" w:rsidR="00635058" w:rsidRPr="00F45BB7" w:rsidRDefault="00635058" w:rsidP="006350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3) в случае выявления факта недостове</w:t>
      </w:r>
      <w:r w:rsidR="00135CD3">
        <w:rPr>
          <w:rFonts w:ascii="Times New Roman" w:hAnsi="Times New Roman" w:cs="Times New Roman"/>
          <w:sz w:val="28"/>
          <w:szCs w:val="28"/>
        </w:rPr>
        <w:t>рности сведений, содержащихся в </w:t>
      </w:r>
      <w:r w:rsidRPr="00F45BB7">
        <w:rPr>
          <w:rFonts w:ascii="Times New Roman" w:hAnsi="Times New Roman" w:cs="Times New Roman"/>
          <w:sz w:val="28"/>
          <w:szCs w:val="28"/>
        </w:rPr>
        <w:t>представленных для получения субсидии документах, установленных Порядком, предоставленные на основании таких документ</w:t>
      </w:r>
      <w:r w:rsidR="00135CD3">
        <w:rPr>
          <w:rFonts w:ascii="Times New Roman" w:hAnsi="Times New Roman" w:cs="Times New Roman"/>
          <w:sz w:val="28"/>
          <w:szCs w:val="28"/>
        </w:rPr>
        <w:t>ов субсидии подлежат возврату в </w:t>
      </w:r>
      <w:r w:rsidRPr="00F45BB7">
        <w:rPr>
          <w:rFonts w:ascii="Times New Roman" w:hAnsi="Times New Roman" w:cs="Times New Roman"/>
          <w:sz w:val="28"/>
          <w:szCs w:val="28"/>
        </w:rPr>
        <w:t>полном объеме.</w:t>
      </w:r>
    </w:p>
    <w:p w14:paraId="1058D5A0" w14:textId="45B3E6B0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</w:t>
      </w:r>
      <w:r w:rsidR="00504110" w:rsidRPr="00F45BB7">
        <w:rPr>
          <w:rFonts w:ascii="Times New Roman" w:hAnsi="Times New Roman" w:cs="Times New Roman"/>
          <w:sz w:val="28"/>
          <w:szCs w:val="28"/>
        </w:rPr>
        <w:t>2</w:t>
      </w:r>
      <w:r w:rsidRPr="00F45BB7">
        <w:rPr>
          <w:rFonts w:ascii="Times New Roman" w:hAnsi="Times New Roman" w:cs="Times New Roman"/>
          <w:sz w:val="28"/>
          <w:szCs w:val="28"/>
        </w:rPr>
        <w:t>. Министерство в течение 10 рабочих дн</w:t>
      </w:r>
      <w:r w:rsidR="00135CD3">
        <w:rPr>
          <w:rFonts w:ascii="Times New Roman" w:hAnsi="Times New Roman" w:cs="Times New Roman"/>
          <w:sz w:val="28"/>
          <w:szCs w:val="28"/>
        </w:rPr>
        <w:t xml:space="preserve">ей со дня выявления указанных </w:t>
      </w:r>
      <w:proofErr w:type="gramStart"/>
      <w:r w:rsidR="00135CD3">
        <w:rPr>
          <w:rFonts w:ascii="Times New Roman" w:hAnsi="Times New Roman" w:cs="Times New Roman"/>
          <w:sz w:val="28"/>
          <w:szCs w:val="28"/>
        </w:rPr>
        <w:t xml:space="preserve">в  </w:t>
      </w:r>
      <w:r w:rsidRPr="00F45BB7">
        <w:rPr>
          <w:rFonts w:ascii="Times New Roman" w:hAnsi="Times New Roman" w:cs="Times New Roman"/>
          <w:sz w:val="28"/>
          <w:szCs w:val="28"/>
        </w:rPr>
        <w:t>пункте</w:t>
      </w:r>
      <w:proofErr w:type="gramEnd"/>
      <w:r w:rsidR="00135CD3">
        <w:rPr>
          <w:rFonts w:ascii="Times New Roman" w:hAnsi="Times New Roman" w:cs="Times New Roman"/>
          <w:sz w:val="28"/>
          <w:szCs w:val="28"/>
        </w:rPr>
        <w:t> </w:t>
      </w:r>
      <w:r w:rsidRPr="00F45BB7">
        <w:rPr>
          <w:rFonts w:ascii="Times New Roman" w:hAnsi="Times New Roman" w:cs="Times New Roman"/>
          <w:sz w:val="28"/>
          <w:szCs w:val="28"/>
        </w:rPr>
        <w:t>3</w:t>
      </w:r>
      <w:r w:rsidR="00504110" w:rsidRPr="00F45BB7">
        <w:rPr>
          <w:rFonts w:ascii="Times New Roman" w:hAnsi="Times New Roman" w:cs="Times New Roman"/>
          <w:sz w:val="28"/>
          <w:szCs w:val="28"/>
        </w:rPr>
        <w:t>1</w:t>
      </w:r>
      <w:r w:rsidRPr="00F45BB7">
        <w:rPr>
          <w:rFonts w:ascii="Times New Roman" w:hAnsi="Times New Roman" w:cs="Times New Roman"/>
          <w:sz w:val="28"/>
          <w:szCs w:val="28"/>
        </w:rPr>
        <w:t xml:space="preserve"> Порядка нарушений направляет </w:t>
      </w:r>
      <w:r w:rsidR="001656E2" w:rsidRPr="00F45BB7">
        <w:rPr>
          <w:rFonts w:ascii="Times New Roman" w:hAnsi="Times New Roman" w:cs="Times New Roman"/>
          <w:sz w:val="28"/>
          <w:szCs w:val="28"/>
        </w:rPr>
        <w:t xml:space="preserve">сельскохозяйственному потребительскому кооперативу </w:t>
      </w:r>
      <w:r w:rsidRPr="00F45BB7">
        <w:rPr>
          <w:rFonts w:ascii="Times New Roman" w:hAnsi="Times New Roman" w:cs="Times New Roman"/>
          <w:sz w:val="28"/>
          <w:szCs w:val="28"/>
        </w:rPr>
        <w:t>уведомление о возврате полученных денежных средств.</w:t>
      </w:r>
    </w:p>
    <w:p w14:paraId="3DAECBA2" w14:textId="2B897F66" w:rsidR="001656E2" w:rsidRPr="00F45BB7" w:rsidRDefault="00000856" w:rsidP="001316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</w:t>
      </w:r>
      <w:r w:rsidR="00504110" w:rsidRPr="00F45BB7">
        <w:rPr>
          <w:rFonts w:ascii="Times New Roman" w:hAnsi="Times New Roman" w:cs="Times New Roman"/>
          <w:sz w:val="28"/>
          <w:szCs w:val="28"/>
        </w:rPr>
        <w:t>3</w:t>
      </w:r>
      <w:r w:rsidRPr="00F45BB7">
        <w:rPr>
          <w:rFonts w:ascii="Times New Roman" w:hAnsi="Times New Roman" w:cs="Times New Roman"/>
          <w:sz w:val="28"/>
          <w:szCs w:val="28"/>
        </w:rPr>
        <w:t>. </w:t>
      </w:r>
      <w:r w:rsidR="001656E2" w:rsidRPr="00F45BB7">
        <w:rPr>
          <w:rFonts w:ascii="Times New Roman" w:hAnsi="Times New Roman" w:cs="Times New Roman"/>
          <w:sz w:val="28"/>
          <w:szCs w:val="28"/>
        </w:rPr>
        <w:t>Сельскохозяйственный потребительский кооператив</w:t>
      </w:r>
      <w:r w:rsidR="00135CD3">
        <w:rPr>
          <w:rFonts w:ascii="Times New Roman" w:hAnsi="Times New Roman" w:cs="Times New Roman"/>
          <w:sz w:val="28"/>
          <w:szCs w:val="28"/>
        </w:rPr>
        <w:t xml:space="preserve"> обязан в течение 30 </w:t>
      </w:r>
      <w:r w:rsidRPr="00F45BB7">
        <w:rPr>
          <w:rFonts w:ascii="Times New Roman" w:hAnsi="Times New Roman" w:cs="Times New Roman"/>
          <w:sz w:val="28"/>
          <w:szCs w:val="28"/>
        </w:rPr>
        <w:t>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области.</w:t>
      </w:r>
    </w:p>
    <w:p w14:paraId="3B081C77" w14:textId="49AF8D32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Федерации.</w:t>
      </w:r>
    </w:p>
    <w:p w14:paraId="50A3A904" w14:textId="558D7A76" w:rsidR="00DF6EE1" w:rsidRPr="00F45BB7" w:rsidRDefault="00DF6EE1" w:rsidP="00DF6EE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3</w:t>
      </w:r>
      <w:r w:rsidR="00504110" w:rsidRPr="00F45BB7">
        <w:rPr>
          <w:rFonts w:ascii="Times New Roman" w:hAnsi="Times New Roman" w:cs="Times New Roman"/>
          <w:sz w:val="28"/>
          <w:szCs w:val="28"/>
        </w:rPr>
        <w:t>4</w:t>
      </w:r>
      <w:r w:rsidRPr="00F45BB7">
        <w:rPr>
          <w:rFonts w:ascii="Times New Roman" w:hAnsi="Times New Roman" w:cs="Times New Roman"/>
          <w:sz w:val="28"/>
          <w:szCs w:val="28"/>
        </w:rPr>
        <w:t>. 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субсидии, определенных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приказом Министерства ф</w:t>
      </w:r>
      <w:r w:rsidR="00135CD3">
        <w:rPr>
          <w:rFonts w:ascii="Times New Roman" w:hAnsi="Times New Roman" w:cs="Times New Roman"/>
          <w:sz w:val="28"/>
          <w:szCs w:val="28"/>
        </w:rPr>
        <w:t>инансов Российской Федерации от </w:t>
      </w:r>
      <w:r w:rsidRPr="00F45BB7">
        <w:rPr>
          <w:rFonts w:ascii="Times New Roman" w:hAnsi="Times New Roman" w:cs="Times New Roman"/>
          <w:sz w:val="28"/>
          <w:szCs w:val="28"/>
        </w:rPr>
        <w:t xml:space="preserve">29.09.2021 № 138н «Об утверждении Порядка проведения мониторинга </w:t>
      </w:r>
      <w:r w:rsidRPr="00F45BB7">
        <w:rPr>
          <w:rFonts w:ascii="Times New Roman" w:hAnsi="Times New Roman" w:cs="Times New Roman"/>
          <w:sz w:val="28"/>
          <w:szCs w:val="28"/>
        </w:rPr>
        <w:lastRenderedPageBreak/>
        <w:t>достижения результатов предоставления субсидий, в том числе грантов в форме субсидий, юридическим лицам, индивидуальным предпринимателям, физическим лицам - производителям товаров, работ, услуг».</w:t>
      </w:r>
    </w:p>
    <w:p w14:paraId="4138C3B1" w14:textId="7A081F56" w:rsidR="00000856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A73150" w14:textId="77777777" w:rsidR="006F2BB3" w:rsidRPr="00F45BB7" w:rsidRDefault="006F2BB3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9B83B90" w14:textId="77777777" w:rsidR="00000856" w:rsidRPr="00F45BB7" w:rsidRDefault="00000856" w:rsidP="0000085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D1CA1E" w14:textId="4EE24B75" w:rsidR="00000856" w:rsidRPr="00C84895" w:rsidRDefault="00655194" w:rsidP="0000085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5BB7">
        <w:rPr>
          <w:rFonts w:ascii="Times New Roman" w:hAnsi="Times New Roman" w:cs="Times New Roman"/>
          <w:sz w:val="28"/>
          <w:szCs w:val="28"/>
        </w:rPr>
        <w:t>_________</w:t>
      </w:r>
      <w:r w:rsidR="00DE4D7D" w:rsidRPr="00F45BB7">
        <w:rPr>
          <w:rFonts w:ascii="Times New Roman" w:hAnsi="Times New Roman" w:cs="Times New Roman"/>
          <w:sz w:val="28"/>
          <w:szCs w:val="28"/>
        </w:rPr>
        <w:t>»</w:t>
      </w:r>
      <w:r w:rsidR="006F2BB3">
        <w:rPr>
          <w:rFonts w:ascii="Times New Roman" w:hAnsi="Times New Roman" w:cs="Times New Roman"/>
          <w:sz w:val="28"/>
          <w:szCs w:val="28"/>
        </w:rPr>
        <w:t>.</w:t>
      </w:r>
    </w:p>
    <w:sectPr w:rsidR="00000856" w:rsidRPr="00C84895" w:rsidSect="00042042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48F0DA" w14:textId="77777777" w:rsidR="00C44ACD" w:rsidRDefault="00C44ACD" w:rsidP="0019104E">
      <w:pPr>
        <w:spacing w:after="0" w:line="240" w:lineRule="auto"/>
      </w:pPr>
      <w:r>
        <w:separator/>
      </w:r>
    </w:p>
  </w:endnote>
  <w:endnote w:type="continuationSeparator" w:id="0">
    <w:p w14:paraId="7EF897E9" w14:textId="77777777" w:rsidR="00C44ACD" w:rsidRDefault="00C44ACD" w:rsidP="001910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C7DF62" w14:textId="77777777" w:rsidR="00C44ACD" w:rsidRDefault="00C44ACD" w:rsidP="0019104E">
      <w:pPr>
        <w:spacing w:after="0" w:line="240" w:lineRule="auto"/>
      </w:pPr>
      <w:r>
        <w:separator/>
      </w:r>
    </w:p>
  </w:footnote>
  <w:footnote w:type="continuationSeparator" w:id="0">
    <w:p w14:paraId="1EA07EB9" w14:textId="77777777" w:rsidR="00C44ACD" w:rsidRDefault="00C44ACD" w:rsidP="001910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2021770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8503971" w14:textId="79E7072F" w:rsidR="00042042" w:rsidRPr="006F2BB3" w:rsidRDefault="00042042">
        <w:pPr>
          <w:pStyle w:val="a9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6F2BB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6F2BB3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6F2BB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ED12E0">
          <w:rPr>
            <w:rFonts w:ascii="Times New Roman" w:hAnsi="Times New Roman" w:cs="Times New Roman"/>
            <w:noProof/>
            <w:sz w:val="20"/>
            <w:szCs w:val="20"/>
          </w:rPr>
          <w:t>16</w:t>
        </w:r>
        <w:r w:rsidRPr="006F2BB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27CB9"/>
    <w:multiLevelType w:val="hybridMultilevel"/>
    <w:tmpl w:val="3B685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1FA5"/>
    <w:rsid w:val="00000856"/>
    <w:rsid w:val="00026D6F"/>
    <w:rsid w:val="00042042"/>
    <w:rsid w:val="000501D0"/>
    <w:rsid w:val="00054825"/>
    <w:rsid w:val="000565BF"/>
    <w:rsid w:val="00073557"/>
    <w:rsid w:val="000A152C"/>
    <w:rsid w:val="000B7604"/>
    <w:rsid w:val="000C5959"/>
    <w:rsid w:val="000E49C6"/>
    <w:rsid w:val="000E7DAA"/>
    <w:rsid w:val="000F40EC"/>
    <w:rsid w:val="00126C10"/>
    <w:rsid w:val="00131666"/>
    <w:rsid w:val="00135CD3"/>
    <w:rsid w:val="0014494F"/>
    <w:rsid w:val="001656E2"/>
    <w:rsid w:val="001760F1"/>
    <w:rsid w:val="0019104E"/>
    <w:rsid w:val="001B01AF"/>
    <w:rsid w:val="001D165A"/>
    <w:rsid w:val="001E302E"/>
    <w:rsid w:val="002558E2"/>
    <w:rsid w:val="002661BB"/>
    <w:rsid w:val="002845EE"/>
    <w:rsid w:val="002A4CE3"/>
    <w:rsid w:val="002B1230"/>
    <w:rsid w:val="002B2E6D"/>
    <w:rsid w:val="002D1EF0"/>
    <w:rsid w:val="002E3C2E"/>
    <w:rsid w:val="00306564"/>
    <w:rsid w:val="003242DB"/>
    <w:rsid w:val="00357E73"/>
    <w:rsid w:val="0037218A"/>
    <w:rsid w:val="00376E16"/>
    <w:rsid w:val="003A65F3"/>
    <w:rsid w:val="003D42DC"/>
    <w:rsid w:val="00443BF8"/>
    <w:rsid w:val="00451CDC"/>
    <w:rsid w:val="00461324"/>
    <w:rsid w:val="0046468A"/>
    <w:rsid w:val="004842E6"/>
    <w:rsid w:val="00485425"/>
    <w:rsid w:val="00490DC2"/>
    <w:rsid w:val="004A6DDC"/>
    <w:rsid w:val="00504110"/>
    <w:rsid w:val="0054159B"/>
    <w:rsid w:val="005958B1"/>
    <w:rsid w:val="005A2DF9"/>
    <w:rsid w:val="005D1951"/>
    <w:rsid w:val="005E3A06"/>
    <w:rsid w:val="005E41FC"/>
    <w:rsid w:val="00627C86"/>
    <w:rsid w:val="00630017"/>
    <w:rsid w:val="00635058"/>
    <w:rsid w:val="00655194"/>
    <w:rsid w:val="0066180C"/>
    <w:rsid w:val="00684ABE"/>
    <w:rsid w:val="006E6F30"/>
    <w:rsid w:val="006F2BB3"/>
    <w:rsid w:val="0070128C"/>
    <w:rsid w:val="007154B5"/>
    <w:rsid w:val="00735AF6"/>
    <w:rsid w:val="00737A19"/>
    <w:rsid w:val="00747DB2"/>
    <w:rsid w:val="00761F7C"/>
    <w:rsid w:val="00773EBA"/>
    <w:rsid w:val="007B6BCF"/>
    <w:rsid w:val="007B7C33"/>
    <w:rsid w:val="007C0EC8"/>
    <w:rsid w:val="007E54E6"/>
    <w:rsid w:val="00831E35"/>
    <w:rsid w:val="00845AA4"/>
    <w:rsid w:val="009008D3"/>
    <w:rsid w:val="00902D16"/>
    <w:rsid w:val="00913052"/>
    <w:rsid w:val="0091663A"/>
    <w:rsid w:val="009671B1"/>
    <w:rsid w:val="0097150F"/>
    <w:rsid w:val="00981CC2"/>
    <w:rsid w:val="009949AE"/>
    <w:rsid w:val="009C6206"/>
    <w:rsid w:val="009E0DFB"/>
    <w:rsid w:val="009E1FA5"/>
    <w:rsid w:val="00A123DA"/>
    <w:rsid w:val="00A3232C"/>
    <w:rsid w:val="00A32885"/>
    <w:rsid w:val="00A368FF"/>
    <w:rsid w:val="00A5417F"/>
    <w:rsid w:val="00A85545"/>
    <w:rsid w:val="00A87902"/>
    <w:rsid w:val="00AB07CF"/>
    <w:rsid w:val="00AE536E"/>
    <w:rsid w:val="00B2150C"/>
    <w:rsid w:val="00B32F6F"/>
    <w:rsid w:val="00B466C6"/>
    <w:rsid w:val="00BB6FF1"/>
    <w:rsid w:val="00C15570"/>
    <w:rsid w:val="00C44ACD"/>
    <w:rsid w:val="00C763C8"/>
    <w:rsid w:val="00C82D15"/>
    <w:rsid w:val="00C84895"/>
    <w:rsid w:val="00C9002C"/>
    <w:rsid w:val="00CC215E"/>
    <w:rsid w:val="00CE129B"/>
    <w:rsid w:val="00D2642C"/>
    <w:rsid w:val="00D67ACD"/>
    <w:rsid w:val="00DE4D7D"/>
    <w:rsid w:val="00DF6EE1"/>
    <w:rsid w:val="00E06E12"/>
    <w:rsid w:val="00E66845"/>
    <w:rsid w:val="00EB0870"/>
    <w:rsid w:val="00EB156A"/>
    <w:rsid w:val="00EB3516"/>
    <w:rsid w:val="00ED12E0"/>
    <w:rsid w:val="00F00867"/>
    <w:rsid w:val="00F0396A"/>
    <w:rsid w:val="00F25B7E"/>
    <w:rsid w:val="00F3307E"/>
    <w:rsid w:val="00F45BB7"/>
    <w:rsid w:val="00F46CFF"/>
    <w:rsid w:val="00F86E50"/>
    <w:rsid w:val="00FB6022"/>
    <w:rsid w:val="00FD042C"/>
    <w:rsid w:val="00FD445D"/>
    <w:rsid w:val="00FF3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C51E6B7"/>
  <w15:chartTrackingRefBased/>
  <w15:docId w15:val="{8A5D3249-BC2A-455C-8FBF-EA15FCB1D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7902"/>
    <w:pPr>
      <w:ind w:left="720"/>
      <w:contextualSpacing/>
    </w:pPr>
  </w:style>
  <w:style w:type="paragraph" w:customStyle="1" w:styleId="ConsPlusNormal">
    <w:name w:val="ConsPlusNormal"/>
    <w:rsid w:val="00443B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styleId="a4">
    <w:name w:val="annotation reference"/>
    <w:basedOn w:val="a0"/>
    <w:uiPriority w:val="99"/>
    <w:semiHidden/>
    <w:unhideWhenUsed/>
    <w:rsid w:val="0000085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000856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00085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008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00856"/>
    <w:rPr>
      <w:rFonts w:ascii="Segoe UI" w:hAnsi="Segoe UI" w:cs="Segoe U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191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19104E"/>
  </w:style>
  <w:style w:type="paragraph" w:styleId="ab">
    <w:name w:val="footer"/>
    <w:basedOn w:val="a"/>
    <w:link w:val="ac"/>
    <w:uiPriority w:val="99"/>
    <w:unhideWhenUsed/>
    <w:rsid w:val="001910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19104E"/>
  </w:style>
  <w:style w:type="paragraph" w:styleId="ad">
    <w:name w:val="annotation subject"/>
    <w:basedOn w:val="a5"/>
    <w:next w:val="a5"/>
    <w:link w:val="ae"/>
    <w:uiPriority w:val="99"/>
    <w:semiHidden/>
    <w:unhideWhenUsed/>
    <w:rsid w:val="00845AA4"/>
    <w:rPr>
      <w:b/>
      <w:bCs/>
    </w:rPr>
  </w:style>
  <w:style w:type="character" w:customStyle="1" w:styleId="ae">
    <w:name w:val="Тема примечания Знак"/>
    <w:basedOn w:val="a6"/>
    <w:link w:val="ad"/>
    <w:uiPriority w:val="99"/>
    <w:semiHidden/>
    <w:rsid w:val="00845AA4"/>
    <w:rPr>
      <w:b/>
      <w:bCs/>
      <w:sz w:val="20"/>
      <w:szCs w:val="20"/>
    </w:rPr>
  </w:style>
  <w:style w:type="paragraph" w:styleId="af">
    <w:name w:val="Revision"/>
    <w:hidden/>
    <w:uiPriority w:val="99"/>
    <w:semiHidden/>
    <w:rsid w:val="00CC215E"/>
    <w:pPr>
      <w:spacing w:after="0" w:line="240" w:lineRule="auto"/>
    </w:pPr>
  </w:style>
  <w:style w:type="paragraph" w:customStyle="1" w:styleId="ConsPlusNonformat">
    <w:name w:val="ConsPlusNonformat"/>
    <w:rsid w:val="000A152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4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886AD-2D08-4C81-999A-0748A652C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16</Pages>
  <Words>6005</Words>
  <Characters>34230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40155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Цилковская Евгения Викторовна</dc:creator>
  <cp:keywords/>
  <dc:description/>
  <cp:lastModifiedBy>Белуш Анна Валерьевна</cp:lastModifiedBy>
  <cp:revision>101</cp:revision>
  <cp:lastPrinted>2022-04-14T04:24:00Z</cp:lastPrinted>
  <dcterms:created xsi:type="dcterms:W3CDTF">2021-08-09T02:49:00Z</dcterms:created>
  <dcterms:modified xsi:type="dcterms:W3CDTF">2022-04-14T04:24:00Z</dcterms:modified>
</cp:coreProperties>
</file>