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077678" w14:textId="77777777" w:rsidR="00443BF8" w:rsidRPr="00B14CD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ПРИЛОЖЕНИЕ № </w:t>
      </w:r>
      <w:r w:rsidR="008E4E59" w:rsidRPr="00B14CD9">
        <w:rPr>
          <w:rFonts w:ascii="Times New Roman" w:hAnsi="Times New Roman" w:cs="Times New Roman"/>
          <w:sz w:val="28"/>
          <w:szCs w:val="28"/>
        </w:rPr>
        <w:t>1</w:t>
      </w:r>
    </w:p>
    <w:p w14:paraId="42589BD5" w14:textId="77777777" w:rsidR="00443BF8" w:rsidRPr="00B14CD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5C5F03BB" w14:textId="77777777" w:rsidR="00443BF8" w:rsidRPr="00B14CD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441F1678" w14:textId="77777777" w:rsidR="00443BF8" w:rsidRPr="00B14CD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7ADC4E5" w14:textId="53D0647F" w:rsidR="00443BF8" w:rsidRPr="00B14CD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CAC5105" w14:textId="77777777" w:rsidR="00475CB5" w:rsidRPr="00B14CD9" w:rsidRDefault="00475CB5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0677415" w14:textId="77777777" w:rsidR="00443BF8" w:rsidRPr="00B14CD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«ПРИЛОЖЕНИЕ № </w:t>
      </w:r>
      <w:r w:rsidR="008E4E59" w:rsidRPr="00B14CD9">
        <w:rPr>
          <w:rFonts w:ascii="Times New Roman" w:hAnsi="Times New Roman" w:cs="Times New Roman"/>
          <w:sz w:val="28"/>
          <w:szCs w:val="28"/>
        </w:rPr>
        <w:t>2</w:t>
      </w:r>
    </w:p>
    <w:p w14:paraId="7BDD433C" w14:textId="77777777" w:rsidR="00443BF8" w:rsidRPr="00B14CD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72694D6E" w14:textId="77777777" w:rsidR="00443BF8" w:rsidRPr="00B14CD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4CCC5FE2" w14:textId="5151C0CC" w:rsidR="00443BF8" w:rsidRPr="00B14CD9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596530" w14:textId="77777777" w:rsidR="00475CB5" w:rsidRPr="00B14CD9" w:rsidRDefault="00475CB5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8742BB" w14:textId="77777777" w:rsidR="00443BF8" w:rsidRPr="00B14CD9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17F3C5" w14:textId="77777777" w:rsidR="008E4E59" w:rsidRPr="00B14CD9" w:rsidRDefault="008E4E59" w:rsidP="008E4E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CD9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60EFC5B9" w14:textId="2D3EBC21" w:rsidR="00A87902" w:rsidRPr="00B14CD9" w:rsidRDefault="00B05392" w:rsidP="008E4E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CD9">
        <w:rPr>
          <w:rFonts w:ascii="Times New Roman" w:hAnsi="Times New Roman" w:cs="Times New Roman"/>
          <w:b/>
          <w:sz w:val="28"/>
          <w:szCs w:val="28"/>
        </w:rPr>
        <w:t xml:space="preserve">предоставления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 (расходные обязательства, не </w:t>
      </w:r>
      <w:proofErr w:type="spellStart"/>
      <w:r w:rsidRPr="00B14CD9">
        <w:rPr>
          <w:rFonts w:ascii="Times New Roman" w:hAnsi="Times New Roman" w:cs="Times New Roman"/>
          <w:b/>
          <w:sz w:val="28"/>
          <w:szCs w:val="28"/>
        </w:rPr>
        <w:t>софинансируемые</w:t>
      </w:r>
      <w:proofErr w:type="spellEnd"/>
      <w:r w:rsidRPr="00B14CD9">
        <w:rPr>
          <w:rFonts w:ascii="Times New Roman" w:hAnsi="Times New Roman" w:cs="Times New Roman"/>
          <w:b/>
          <w:sz w:val="28"/>
          <w:szCs w:val="28"/>
        </w:rPr>
        <w:t xml:space="preserve"> из федерального бюджета)</w:t>
      </w:r>
    </w:p>
    <w:p w14:paraId="69813F78" w14:textId="77777777" w:rsidR="008E4E59" w:rsidRPr="00B14CD9" w:rsidRDefault="008E4E59" w:rsidP="008E4E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6CC2B3" w14:textId="3BB6A967" w:rsidR="00126C10" w:rsidRPr="00B14CD9" w:rsidRDefault="007943F9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CD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26C10" w:rsidRPr="00B14CD9">
        <w:rPr>
          <w:rFonts w:ascii="Times New Roman" w:hAnsi="Times New Roman" w:cs="Times New Roman"/>
          <w:b/>
          <w:sz w:val="28"/>
          <w:szCs w:val="28"/>
        </w:rPr>
        <w:t>.</w:t>
      </w:r>
      <w:r w:rsidRPr="00B14CD9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26C10" w:rsidRPr="00B14CD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645A0605" w14:textId="77777777" w:rsidR="007943F9" w:rsidRPr="00B14CD9" w:rsidRDefault="007943F9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761A47" w14:textId="15E9FE30" w:rsidR="0070123A" w:rsidRPr="00B14CD9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</w:t>
      </w:r>
      <w:r w:rsidR="000F7EBF" w:rsidRPr="00B14CD9">
        <w:rPr>
          <w:rFonts w:ascii="Times New Roman" w:hAnsi="Times New Roman" w:cs="Times New Roman"/>
          <w:sz w:val="28"/>
          <w:szCs w:val="28"/>
        </w:rPr>
        <w:t>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 из областного бюджета Новосибирской области (далее - областной бюджет)</w:t>
      </w:r>
      <w:r w:rsidRPr="00B14CD9">
        <w:rPr>
          <w:rFonts w:ascii="Times New Roman" w:hAnsi="Times New Roman" w:cs="Times New Roman"/>
          <w:sz w:val="28"/>
          <w:szCs w:val="28"/>
        </w:rPr>
        <w:t xml:space="preserve"> </w:t>
      </w:r>
      <w:r w:rsidR="000F7EBF" w:rsidRPr="00B14CD9">
        <w:rPr>
          <w:rFonts w:ascii="Times New Roman" w:hAnsi="Times New Roman" w:cs="Times New Roman"/>
          <w:sz w:val="28"/>
          <w:szCs w:val="28"/>
        </w:rPr>
        <w:t xml:space="preserve">на государственную поддержку сельскохозяйственного производства в Новосибирской области (далее - субсидии) (расходные обязательства, не </w:t>
      </w:r>
      <w:proofErr w:type="spellStart"/>
      <w:r w:rsidR="000F7EBF" w:rsidRPr="00B14CD9">
        <w:rPr>
          <w:rFonts w:ascii="Times New Roman" w:hAnsi="Times New Roman" w:cs="Times New Roman"/>
          <w:sz w:val="28"/>
          <w:szCs w:val="28"/>
        </w:rPr>
        <w:t>софинансируемые</w:t>
      </w:r>
      <w:proofErr w:type="spellEnd"/>
      <w:r w:rsidR="000F7EBF" w:rsidRPr="00B14CD9">
        <w:rPr>
          <w:rFonts w:ascii="Times New Roman" w:hAnsi="Times New Roman" w:cs="Times New Roman"/>
          <w:sz w:val="28"/>
          <w:szCs w:val="28"/>
        </w:rPr>
        <w:t xml:space="preserve"> из федерального бюджета).</w:t>
      </w:r>
    </w:p>
    <w:p w14:paraId="46DAFA0C" w14:textId="273256A1" w:rsidR="0070123A" w:rsidRPr="00B14CD9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</w:t>
      </w:r>
      <w:r w:rsidR="000F7EBF" w:rsidRPr="00B14CD9">
        <w:rPr>
          <w:rFonts w:ascii="Times New Roman" w:hAnsi="Times New Roman" w:cs="Times New Roman"/>
          <w:sz w:val="28"/>
          <w:szCs w:val="28"/>
        </w:rPr>
        <w:t>, Законом Новосибирской области от 01.07.2019 №</w:t>
      </w:r>
      <w:r w:rsidR="007943F9" w:rsidRPr="00B14C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F7EBF" w:rsidRPr="00B14CD9">
        <w:rPr>
          <w:rFonts w:ascii="Times New Roman" w:hAnsi="Times New Roman" w:cs="Times New Roman"/>
          <w:sz w:val="28"/>
          <w:szCs w:val="28"/>
        </w:rPr>
        <w:t>396-ОЗ «О государственной аграрной политике в Новосибирской области», постановлением администрации Новосибирской области от 23.03.2009 №</w:t>
      </w:r>
      <w:r w:rsidR="007943F9" w:rsidRPr="00B14C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F7EBF" w:rsidRPr="00B14CD9">
        <w:rPr>
          <w:rFonts w:ascii="Times New Roman" w:hAnsi="Times New Roman" w:cs="Times New Roman"/>
          <w:sz w:val="28"/>
          <w:szCs w:val="28"/>
        </w:rPr>
        <w:t>121-па «Об установлении направлений государственной поддержки сельскохозяйственного производства в Новосибирской области за счет областного бюджета Новосибирской области»</w:t>
      </w:r>
      <w:r w:rsidRPr="00B14CD9">
        <w:rPr>
          <w:rFonts w:ascii="Times New Roman" w:hAnsi="Times New Roman" w:cs="Times New Roman"/>
          <w:sz w:val="28"/>
          <w:szCs w:val="28"/>
        </w:rPr>
        <w:t>.</w:t>
      </w:r>
    </w:p>
    <w:p w14:paraId="1E111053" w14:textId="6DFC1BA5" w:rsidR="0070123A" w:rsidRPr="00B14CD9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2. Целями предоставления субсидий являются:</w:t>
      </w:r>
    </w:p>
    <w:p w14:paraId="0015240E" w14:textId="1F50E56E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lastRenderedPageBreak/>
        <w:t>1) удовлетворение потребностей населения Новосибирской области в продовольственных товарах, произведенных на территории Новосибирской области;</w:t>
      </w:r>
    </w:p>
    <w:p w14:paraId="4614E5E2" w14:textId="4CBDCA76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2) повышение эффективности производства, переработки и реализации сельскохозяйственной продукции, произведенной на территории Новосибирской области;</w:t>
      </w:r>
    </w:p>
    <w:p w14:paraId="2AC3DCCE" w14:textId="7D8DDCA4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3) содействие развитию производственно-технического обслуживания и материально-технического обеспечения сельскохозяйственного производства;</w:t>
      </w:r>
    </w:p>
    <w:p w14:paraId="36FA99D0" w14:textId="6C0A5978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4) сохранение и воспроизводство природных ресурсов, используемых в сельскохозяйственном производстве;</w:t>
      </w:r>
    </w:p>
    <w:p w14:paraId="3391ABEA" w14:textId="2C14A5EC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5)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настоящим постановлением.</w:t>
      </w:r>
    </w:p>
    <w:p w14:paraId="41A80836" w14:textId="34D99FD8" w:rsidR="0070123A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3</w:t>
      </w:r>
      <w:r w:rsidR="0070123A" w:rsidRPr="00B14CD9">
        <w:rPr>
          <w:rFonts w:ascii="Times New Roman" w:hAnsi="Times New Roman" w:cs="Times New Roman"/>
          <w:sz w:val="28"/>
          <w:szCs w:val="28"/>
        </w:rPr>
        <w:t>. Субсидии предоставляются следующим категориям субъектов государственной поддержки:</w:t>
      </w:r>
    </w:p>
    <w:p w14:paraId="625F78A7" w14:textId="31730372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1) сельскохозяйственные товаропроизводители;</w:t>
      </w:r>
    </w:p>
    <w:p w14:paraId="03A4772A" w14:textId="5B23A1CE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2) организации и индивидуальные предприниматели, предоставляющие услуги в сфере сельскохозяйственного производства:</w:t>
      </w:r>
    </w:p>
    <w:p w14:paraId="577C273A" w14:textId="77777777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по племенному животноводству, птицеводству, в том числе региональные информационно-селекционные центры;</w:t>
      </w:r>
    </w:p>
    <w:p w14:paraId="50F9B2E9" w14:textId="77777777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по инновационному, информационному обеспечению и консультационному обслуживанию, в том числе центры компетенций в сфере сельскохозяйственной кооперации;</w:t>
      </w:r>
    </w:p>
    <w:p w14:paraId="1651827E" w14:textId="77777777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по переработке, хранению и реализации сельскохозяйственной продукции;</w:t>
      </w:r>
    </w:p>
    <w:p w14:paraId="5007DA30" w14:textId="507B4723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3) некоммерческие организации, созданные сельскохозяйственными товаропроизводителями;</w:t>
      </w:r>
    </w:p>
    <w:p w14:paraId="584A490A" w14:textId="3CF5BB58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4) профессиональные образовательные организации, образовательные организации высшего образования и организации дополнительного профессионального образования, расположенные на территории Новосибирской области и осуществляющие профессиональное обучение по программам профессиональной подготовки и переподготовки кадров для сельского хозяйства;</w:t>
      </w:r>
    </w:p>
    <w:p w14:paraId="34E0EA29" w14:textId="06A06FFE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 xml:space="preserve">5) научные организации, которые в процессе научной, научно-технической деятельности осуществляют производство сельскохозяйственной продукции, ее первичную и последующую (промышленную) переработку в соответствии с перечнем, указанным в части 1 статьи 3 Федерального закона от </w:t>
      </w:r>
      <w:r w:rsidR="007943F9" w:rsidRPr="00B14CD9">
        <w:rPr>
          <w:rFonts w:ascii="Times New Roman" w:hAnsi="Times New Roman" w:cs="Times New Roman"/>
          <w:sz w:val="28"/>
          <w:szCs w:val="28"/>
        </w:rPr>
        <w:t>29.12.</w:t>
      </w:r>
      <w:r w:rsidRPr="00B14CD9">
        <w:rPr>
          <w:rFonts w:ascii="Times New Roman" w:hAnsi="Times New Roman" w:cs="Times New Roman"/>
          <w:sz w:val="28"/>
          <w:szCs w:val="28"/>
        </w:rPr>
        <w:t>2006 №</w:t>
      </w:r>
      <w:r w:rsidR="007943F9" w:rsidRPr="00B14CD9">
        <w:rPr>
          <w:rFonts w:ascii="Times New Roman" w:hAnsi="Times New Roman" w:cs="Times New Roman"/>
          <w:sz w:val="28"/>
          <w:szCs w:val="28"/>
        </w:rPr>
        <w:t> </w:t>
      </w:r>
      <w:r w:rsidRPr="00B14CD9">
        <w:rPr>
          <w:rFonts w:ascii="Times New Roman" w:hAnsi="Times New Roman" w:cs="Times New Roman"/>
          <w:sz w:val="28"/>
          <w:szCs w:val="28"/>
        </w:rPr>
        <w:t>264-ФЗ «О развитии сельского хозяйства»;</w:t>
      </w:r>
    </w:p>
    <w:p w14:paraId="33840575" w14:textId="11E39921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 xml:space="preserve">6) организации и индивидуальные предприниматели, осуществляющие деятельность по содержанию и разведению, в том числе выращиванию, водных биоресурсов в </w:t>
      </w:r>
      <w:proofErr w:type="spellStart"/>
      <w:r w:rsidRPr="00B14CD9">
        <w:rPr>
          <w:rFonts w:ascii="Times New Roman" w:hAnsi="Times New Roman" w:cs="Times New Roman"/>
          <w:sz w:val="28"/>
          <w:szCs w:val="28"/>
        </w:rPr>
        <w:t>полувольных</w:t>
      </w:r>
      <w:proofErr w:type="spellEnd"/>
      <w:r w:rsidRPr="00B14CD9">
        <w:rPr>
          <w:rFonts w:ascii="Times New Roman" w:hAnsi="Times New Roman" w:cs="Times New Roman"/>
          <w:sz w:val="28"/>
          <w:szCs w:val="28"/>
        </w:rPr>
        <w:t xml:space="preserve"> условиях или искусственно созданной среде обитания;</w:t>
      </w:r>
    </w:p>
    <w:p w14:paraId="2DEBC697" w14:textId="2B0E72B0" w:rsidR="00B05392" w:rsidRPr="00B14CD9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 xml:space="preserve">7) организации и индивидуальные предприниматели, осуществляющие деятельность по поиску и добыче (вылову) водных биоресурсов, по приемке, </w:t>
      </w:r>
      <w:r w:rsidRPr="00B14CD9">
        <w:rPr>
          <w:rFonts w:ascii="Times New Roman" w:hAnsi="Times New Roman" w:cs="Times New Roman"/>
          <w:sz w:val="28"/>
          <w:szCs w:val="28"/>
        </w:rPr>
        <w:lastRenderedPageBreak/>
        <w:t>обработке, перегрузке, транспортировке, хранению и выгрузке уловов водных биоресурсов.</w:t>
      </w:r>
    </w:p>
    <w:p w14:paraId="7ACF33FE" w14:textId="77777777" w:rsidR="0064676E" w:rsidRPr="00B14CD9" w:rsidRDefault="00B05392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4</w:t>
      </w:r>
      <w:r w:rsidR="0070123A" w:rsidRPr="00B14CD9">
        <w:rPr>
          <w:rFonts w:ascii="Times New Roman" w:hAnsi="Times New Roman" w:cs="Times New Roman"/>
          <w:sz w:val="28"/>
          <w:szCs w:val="28"/>
        </w:rPr>
        <w:t>. </w:t>
      </w:r>
      <w:r w:rsidR="0064676E" w:rsidRPr="00B14CD9">
        <w:rPr>
          <w:rFonts w:ascii="Times New Roman" w:hAnsi="Times New Roman" w:cs="Times New Roman"/>
          <w:sz w:val="28"/>
          <w:szCs w:val="28"/>
        </w:rPr>
        <w:t>Субсидии предоставляются субъектам, имеющим право на получение государственной поддержки сельскохозяйственного производства в Новосибирской области (далее - субъекты государственной поддержки), по фактически произведенным затратам в пределах бюджетных ассигнований, предусмотренных в областном бюджете Новосибирской области министерству сельского хозяйства Новосибирской области (далее - министерство) на соответствующий финансовый год и плановый период, и лимитов бюджетных обязательств, доведенных в установленном порядке на предоставление субсидий, по следующим направлениям государственной поддержки:</w:t>
      </w:r>
    </w:p>
    <w:p w14:paraId="027EDF37" w14:textId="30977B5E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1) возмещение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кооперативах:</w:t>
      </w:r>
    </w:p>
    <w:p w14:paraId="5845E060" w14:textId="5EF4641B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а) по инвестиционным кредитам (займам);</w:t>
      </w:r>
    </w:p>
    <w:p w14:paraId="0BBDA0D7" w14:textId="3E37DE4D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б) по кредитам, взятым малыми формами хозяйствования;</w:t>
      </w:r>
    </w:p>
    <w:p w14:paraId="04D01A0C" w14:textId="769D6B67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2) возмещение части затрат на приобретение и технический сервис технических средств и оборудования для сельскохозяйственного производства;</w:t>
      </w:r>
    </w:p>
    <w:p w14:paraId="3E83EBD7" w14:textId="30A48C4E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3) возмещение части понесенных затрат на строительство и ремонт объектов социально-инженерного обустройства сельскохозяйственного производства;</w:t>
      </w:r>
    </w:p>
    <w:p w14:paraId="65FB7AC2" w14:textId="4928F38A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4) возмещение стоимости приобретенных семян кукурузы;</w:t>
      </w:r>
    </w:p>
    <w:p w14:paraId="7BA154A4" w14:textId="27F85CE2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5) возмещение стоимости молодняка крупного рогатого скота, приобретенного личными подсобными хозяйствами;</w:t>
      </w:r>
    </w:p>
    <w:p w14:paraId="7739148E" w14:textId="7E40B448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6) возмещение части затрат на проведение агротехнологических работ;</w:t>
      </w:r>
    </w:p>
    <w:p w14:paraId="389B17AF" w14:textId="1AD52688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7) возмещение части затрат на раскорчевку выбывших из эксплуатации старых садов и рекультивацию раскорчеванных площадей;</w:t>
      </w:r>
    </w:p>
    <w:p w14:paraId="30E859A9" w14:textId="120F03B0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8) государственная поддержка племенного животноводства;</w:t>
      </w:r>
    </w:p>
    <w:p w14:paraId="5CC46E00" w14:textId="3B305825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9) возмещение части затрат на приобретение молодняка товарного крупного рогатого скота специализированных мясных пород и их помесей (телок и нетелей);</w:t>
      </w:r>
    </w:p>
    <w:p w14:paraId="76BCEC62" w14:textId="7B79BCE0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10) возмещение части затрат на содержание товарного поголовья коров специализированных мясных пород и их помесей;</w:t>
      </w:r>
    </w:p>
    <w:p w14:paraId="75087FEC" w14:textId="5AB0CCEC" w:rsidR="0064676E" w:rsidRPr="00B14CD9" w:rsidRDefault="00C348FA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11</w:t>
      </w:r>
      <w:r w:rsidR="0064676E" w:rsidRPr="00B14CD9">
        <w:rPr>
          <w:rFonts w:ascii="Times New Roman" w:hAnsi="Times New Roman" w:cs="Times New Roman"/>
          <w:sz w:val="28"/>
          <w:szCs w:val="28"/>
        </w:rPr>
        <w:t>) возмещение части затрат на приобретение оригинальных семян, за исключением элиты и суперэлиты;</w:t>
      </w:r>
    </w:p>
    <w:p w14:paraId="62206FB4" w14:textId="78F2AB6A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1</w:t>
      </w:r>
      <w:r w:rsidR="00C348FA" w:rsidRPr="00B14CD9">
        <w:rPr>
          <w:rFonts w:ascii="Times New Roman" w:hAnsi="Times New Roman" w:cs="Times New Roman"/>
          <w:sz w:val="28"/>
          <w:szCs w:val="28"/>
        </w:rPr>
        <w:t>2</w:t>
      </w:r>
      <w:r w:rsidRPr="00B14CD9">
        <w:rPr>
          <w:rFonts w:ascii="Times New Roman" w:hAnsi="Times New Roman" w:cs="Times New Roman"/>
          <w:sz w:val="28"/>
          <w:szCs w:val="28"/>
        </w:rPr>
        <w:t>) возмещение части затрат на уплату процентов по краткосрочным кредитам на льготных условиях, полученным в российских кредитных организациях;</w:t>
      </w:r>
    </w:p>
    <w:p w14:paraId="116A26AF" w14:textId="4EEDC948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1</w:t>
      </w:r>
      <w:r w:rsidR="00C348FA" w:rsidRPr="00B14CD9">
        <w:rPr>
          <w:rFonts w:ascii="Times New Roman" w:hAnsi="Times New Roman" w:cs="Times New Roman"/>
          <w:sz w:val="28"/>
          <w:szCs w:val="28"/>
        </w:rPr>
        <w:t>3</w:t>
      </w:r>
      <w:r w:rsidRPr="00B14CD9">
        <w:rPr>
          <w:rFonts w:ascii="Times New Roman" w:hAnsi="Times New Roman" w:cs="Times New Roman"/>
          <w:sz w:val="28"/>
          <w:szCs w:val="28"/>
        </w:rPr>
        <w:t>) возмещение части затрат за проведение диагностических исследований на лейкоз крупного рогатого скота;</w:t>
      </w:r>
    </w:p>
    <w:p w14:paraId="305AB655" w14:textId="2F6B061B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1</w:t>
      </w:r>
      <w:r w:rsidR="00C348FA" w:rsidRPr="00B14CD9">
        <w:rPr>
          <w:rFonts w:ascii="Times New Roman" w:hAnsi="Times New Roman" w:cs="Times New Roman"/>
          <w:sz w:val="28"/>
          <w:szCs w:val="28"/>
        </w:rPr>
        <w:t>4</w:t>
      </w:r>
      <w:r w:rsidRPr="00B14CD9">
        <w:rPr>
          <w:rFonts w:ascii="Times New Roman" w:hAnsi="Times New Roman" w:cs="Times New Roman"/>
          <w:sz w:val="28"/>
          <w:szCs w:val="28"/>
        </w:rPr>
        <w:t>) возмещение части затрат на закладку и уход за земляникой садовой;</w:t>
      </w:r>
    </w:p>
    <w:p w14:paraId="23119B8B" w14:textId="490ABE2E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1</w:t>
      </w:r>
      <w:r w:rsidR="00C348FA" w:rsidRPr="00B14CD9">
        <w:rPr>
          <w:rFonts w:ascii="Times New Roman" w:hAnsi="Times New Roman" w:cs="Times New Roman"/>
          <w:sz w:val="28"/>
          <w:szCs w:val="28"/>
        </w:rPr>
        <w:t>5</w:t>
      </w:r>
      <w:r w:rsidRPr="00B14CD9">
        <w:rPr>
          <w:rFonts w:ascii="Times New Roman" w:hAnsi="Times New Roman" w:cs="Times New Roman"/>
          <w:sz w:val="28"/>
          <w:szCs w:val="28"/>
        </w:rPr>
        <w:t>) возмещение части затрат на проведение работ по агрохимическому и эколого-токсикологическому обследованиям земель сельскохозяйственного назначения;</w:t>
      </w:r>
    </w:p>
    <w:p w14:paraId="7588F3F7" w14:textId="12171958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1</w:t>
      </w:r>
      <w:r w:rsidR="00C348FA" w:rsidRPr="00B14CD9">
        <w:rPr>
          <w:rFonts w:ascii="Times New Roman" w:hAnsi="Times New Roman" w:cs="Times New Roman"/>
          <w:sz w:val="28"/>
          <w:szCs w:val="28"/>
        </w:rPr>
        <w:t>6</w:t>
      </w:r>
      <w:r w:rsidRPr="00B14CD9">
        <w:rPr>
          <w:rFonts w:ascii="Times New Roman" w:hAnsi="Times New Roman" w:cs="Times New Roman"/>
          <w:sz w:val="28"/>
          <w:szCs w:val="28"/>
        </w:rPr>
        <w:t>) возмещение части затрат на содержание товарного маточного поголовья крупного рогатого скота молочного направления продуктивности;</w:t>
      </w:r>
    </w:p>
    <w:p w14:paraId="1A343F24" w14:textId="4BA7CC43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348FA" w:rsidRPr="00B14CD9">
        <w:rPr>
          <w:rFonts w:ascii="Times New Roman" w:hAnsi="Times New Roman" w:cs="Times New Roman"/>
          <w:sz w:val="28"/>
          <w:szCs w:val="28"/>
        </w:rPr>
        <w:t>7</w:t>
      </w:r>
      <w:r w:rsidRPr="00B14CD9">
        <w:rPr>
          <w:rFonts w:ascii="Times New Roman" w:hAnsi="Times New Roman" w:cs="Times New Roman"/>
          <w:sz w:val="28"/>
          <w:szCs w:val="28"/>
        </w:rPr>
        <w:t>) возмещение части стоимости приобретаемых минеральных удобрений;</w:t>
      </w:r>
    </w:p>
    <w:p w14:paraId="4A95FCAD" w14:textId="7C2C7C4B" w:rsidR="0064676E" w:rsidRPr="00B14CD9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1</w:t>
      </w:r>
      <w:r w:rsidR="00C348FA" w:rsidRPr="00B14CD9">
        <w:rPr>
          <w:rFonts w:ascii="Times New Roman" w:hAnsi="Times New Roman" w:cs="Times New Roman"/>
          <w:sz w:val="28"/>
          <w:szCs w:val="28"/>
        </w:rPr>
        <w:t>8</w:t>
      </w:r>
      <w:r w:rsidRPr="00B14CD9">
        <w:rPr>
          <w:rFonts w:ascii="Times New Roman" w:hAnsi="Times New Roman" w:cs="Times New Roman"/>
          <w:sz w:val="28"/>
          <w:szCs w:val="28"/>
        </w:rPr>
        <w:t>) возмещение части стоимости приобретаемых средств защиты растений;</w:t>
      </w:r>
    </w:p>
    <w:p w14:paraId="0736A9B6" w14:textId="7F87B279" w:rsidR="0064676E" w:rsidRPr="00B14CD9" w:rsidRDefault="00C348FA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19</w:t>
      </w:r>
      <w:r w:rsidR="0064676E" w:rsidRPr="00B14CD9">
        <w:rPr>
          <w:rFonts w:ascii="Times New Roman" w:hAnsi="Times New Roman" w:cs="Times New Roman"/>
          <w:sz w:val="28"/>
          <w:szCs w:val="28"/>
        </w:rPr>
        <w:t>) возмещение части затрат на подтверждение соответствия производства органической продукции межгосударственным и международным стандартам в сфере производства органической продукции;</w:t>
      </w:r>
    </w:p>
    <w:p w14:paraId="019412D0" w14:textId="182FF439" w:rsidR="0064676E" w:rsidRPr="00B14CD9" w:rsidRDefault="00C348FA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20</w:t>
      </w:r>
      <w:r w:rsidR="0064676E" w:rsidRPr="00B14CD9">
        <w:rPr>
          <w:rFonts w:ascii="Times New Roman" w:hAnsi="Times New Roman" w:cs="Times New Roman"/>
          <w:sz w:val="28"/>
          <w:szCs w:val="28"/>
        </w:rPr>
        <w:t>) возмещение части затрат на доставку приобретенных грубых, сочных и концентрированных кормов.</w:t>
      </w:r>
    </w:p>
    <w:p w14:paraId="22CEE93C" w14:textId="10E37563" w:rsidR="0070123A" w:rsidRPr="00B14CD9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5</w:t>
      </w:r>
      <w:r w:rsidR="0070123A" w:rsidRPr="00B14CD9">
        <w:rPr>
          <w:rFonts w:ascii="Times New Roman" w:hAnsi="Times New Roman" w:cs="Times New Roman"/>
          <w:sz w:val="28"/>
          <w:szCs w:val="28"/>
        </w:rPr>
        <w:t>. Предоставление субсидии не должно дублировать иные мероприятия государственной поддержки в рамках реализации мероприятий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76D655E5" w14:textId="6F04881B" w:rsidR="0070123A" w:rsidRPr="00B14CD9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6</w:t>
      </w:r>
      <w:r w:rsidR="0070123A" w:rsidRPr="00B14CD9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17AA2DC0" w14:textId="70E02BC4" w:rsidR="0070123A" w:rsidRPr="00B14CD9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t>7</w:t>
      </w:r>
      <w:r w:rsidR="0070123A" w:rsidRPr="00B14CD9">
        <w:rPr>
          <w:rFonts w:ascii="Times New Roman" w:hAnsi="Times New Roman" w:cs="Times New Roman"/>
          <w:sz w:val="28"/>
          <w:szCs w:val="28"/>
        </w:rPr>
        <w:t>.</w:t>
      </w:r>
      <w:r w:rsidR="0070123A" w:rsidRPr="00B14CD9">
        <w:t> </w:t>
      </w:r>
      <w:r w:rsidR="0070123A" w:rsidRPr="00B14CD9">
        <w:rPr>
          <w:rFonts w:ascii="Times New Roman" w:hAnsi="Times New Roman" w:cs="Times New Roman"/>
          <w:sz w:val="28"/>
          <w:szCs w:val="28"/>
        </w:rPr>
        <w:t>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76A9E674" w14:textId="77777777" w:rsidR="0070123A" w:rsidRPr="00B14CD9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EFAE9D2" w14:textId="77777777" w:rsidR="0070123A" w:rsidRPr="00B14CD9" w:rsidRDefault="0070123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CD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14CD9">
        <w:rPr>
          <w:rFonts w:ascii="Times New Roman" w:hAnsi="Times New Roman" w:cs="Times New Roman"/>
          <w:b/>
          <w:sz w:val="28"/>
          <w:szCs w:val="28"/>
        </w:rPr>
        <w:t>.</w:t>
      </w:r>
      <w:r w:rsidRPr="00B14CD9">
        <w:rPr>
          <w:b/>
          <w:lang w:val="en-US"/>
        </w:rPr>
        <w:t> </w:t>
      </w:r>
      <w:r w:rsidRPr="00B14CD9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2AE91CE5" w14:textId="77777777" w:rsidR="0070123A" w:rsidRPr="00B14CD9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063D8E" w14:textId="32BDBD83" w:rsidR="0070123A" w:rsidRPr="00C51956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8</w:t>
      </w:r>
      <w:r w:rsidR="0070123A" w:rsidRPr="00C51956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</w:t>
      </w:r>
      <w:r w:rsidR="00D05109" w:rsidRPr="00C51956">
        <w:rPr>
          <w:rFonts w:ascii="Times New Roman" w:hAnsi="Times New Roman" w:cs="Times New Roman"/>
          <w:sz w:val="28"/>
          <w:szCs w:val="28"/>
        </w:rPr>
        <w:t>не менее чем за 30 календарных дней до даты начала подачи или окончания приема заявок</w:t>
      </w:r>
      <w:r w:rsidR="0070123A" w:rsidRPr="00C519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D62ABD" w14:textId="19B7A983" w:rsidR="004D5899" w:rsidRPr="00C51956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8A2E63" w:rsidRPr="00C51956">
        <w:rPr>
          <w:rFonts w:ascii="Times New Roman" w:hAnsi="Times New Roman" w:cs="Times New Roman"/>
          <w:sz w:val="28"/>
          <w:szCs w:val="28"/>
        </w:rPr>
        <w:t>предложений (заявок)</w:t>
      </w:r>
      <w:r w:rsidRPr="00C51956">
        <w:rPr>
          <w:rFonts w:ascii="Times New Roman" w:hAnsi="Times New Roman" w:cs="Times New Roman"/>
          <w:sz w:val="28"/>
          <w:szCs w:val="28"/>
        </w:rPr>
        <w:t xml:space="preserve"> на участие в отборе для получения субсидий (далее - заявка) устанавливается приказом министерства.</w:t>
      </w:r>
    </w:p>
    <w:p w14:paraId="56832754" w14:textId="0C8A4C0D" w:rsidR="0070123A" w:rsidRPr="00C51956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9</w:t>
      </w:r>
      <w:r w:rsidR="0070123A" w:rsidRPr="00C51956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0088A9D2" w14:textId="20ECF323" w:rsidR="0070123A" w:rsidRPr="00C51956" w:rsidRDefault="00041DE9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1) сроки проведения отбора, </w:t>
      </w:r>
      <w:r w:rsidR="0070123A" w:rsidRPr="00C51956">
        <w:rPr>
          <w:rFonts w:ascii="Times New Roman" w:hAnsi="Times New Roman" w:cs="Times New Roman"/>
          <w:sz w:val="28"/>
          <w:szCs w:val="28"/>
        </w:rPr>
        <w:t xml:space="preserve">дату начала </w:t>
      </w:r>
      <w:r w:rsidRPr="00C51956">
        <w:rPr>
          <w:rFonts w:ascii="Times New Roman" w:hAnsi="Times New Roman" w:cs="Times New Roman"/>
          <w:sz w:val="28"/>
          <w:szCs w:val="28"/>
        </w:rPr>
        <w:t xml:space="preserve">подачи или </w:t>
      </w:r>
      <w:r w:rsidR="0070123A" w:rsidRPr="00C51956">
        <w:rPr>
          <w:rFonts w:ascii="Times New Roman" w:hAnsi="Times New Roman" w:cs="Times New Roman"/>
          <w:sz w:val="28"/>
          <w:szCs w:val="28"/>
        </w:rPr>
        <w:t>окончания приема заявок, которые не могут быть</w:t>
      </w:r>
      <w:r w:rsidRPr="00C51956">
        <w:rPr>
          <w:rFonts w:ascii="Times New Roman" w:hAnsi="Times New Roman" w:cs="Times New Roman"/>
          <w:sz w:val="28"/>
          <w:szCs w:val="28"/>
        </w:rPr>
        <w:t xml:space="preserve"> ранее</w:t>
      </w:r>
      <w:r w:rsidR="0070123A" w:rsidRPr="00C51956">
        <w:rPr>
          <w:rFonts w:ascii="Times New Roman" w:hAnsi="Times New Roman" w:cs="Times New Roman"/>
          <w:sz w:val="28"/>
          <w:szCs w:val="28"/>
        </w:rPr>
        <w:t xml:space="preserve"> 30</w:t>
      </w:r>
      <w:r w:rsidRPr="00C51956">
        <w:rPr>
          <w:rFonts w:ascii="Times New Roman" w:hAnsi="Times New Roman" w:cs="Times New Roman"/>
          <w:sz w:val="28"/>
          <w:szCs w:val="28"/>
        </w:rPr>
        <w:t>-го</w:t>
      </w:r>
      <w:r w:rsidR="0070123A" w:rsidRPr="00C51956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Pr="00C51956">
        <w:rPr>
          <w:rFonts w:ascii="Times New Roman" w:hAnsi="Times New Roman" w:cs="Times New Roman"/>
          <w:sz w:val="28"/>
          <w:szCs w:val="28"/>
        </w:rPr>
        <w:t xml:space="preserve">ого </w:t>
      </w:r>
      <w:r w:rsidR="0070123A" w:rsidRPr="00C51956">
        <w:rPr>
          <w:rFonts w:ascii="Times New Roman" w:hAnsi="Times New Roman" w:cs="Times New Roman"/>
          <w:sz w:val="28"/>
          <w:szCs w:val="28"/>
        </w:rPr>
        <w:t>дн</w:t>
      </w:r>
      <w:r w:rsidRPr="00C51956">
        <w:rPr>
          <w:rFonts w:ascii="Times New Roman" w:hAnsi="Times New Roman" w:cs="Times New Roman"/>
          <w:sz w:val="28"/>
          <w:szCs w:val="28"/>
        </w:rPr>
        <w:t>я</w:t>
      </w:r>
      <w:r w:rsidR="0070123A" w:rsidRPr="00C51956">
        <w:rPr>
          <w:rFonts w:ascii="Times New Roman" w:hAnsi="Times New Roman" w:cs="Times New Roman"/>
          <w:sz w:val="28"/>
          <w:szCs w:val="28"/>
        </w:rPr>
        <w:t>, следующ</w:t>
      </w:r>
      <w:r w:rsidRPr="00C51956">
        <w:rPr>
          <w:rFonts w:ascii="Times New Roman" w:hAnsi="Times New Roman" w:cs="Times New Roman"/>
          <w:sz w:val="28"/>
          <w:szCs w:val="28"/>
        </w:rPr>
        <w:t>его</w:t>
      </w:r>
      <w:r w:rsidR="0070123A" w:rsidRPr="00C51956">
        <w:rPr>
          <w:rFonts w:ascii="Times New Roman" w:hAnsi="Times New Roman" w:cs="Times New Roman"/>
          <w:sz w:val="28"/>
          <w:szCs w:val="28"/>
        </w:rPr>
        <w:t xml:space="preserve"> за днем размещения объявления о проведении отбора;</w:t>
      </w:r>
    </w:p>
    <w:p w14:paraId="15E78AC6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6EC38B38" w14:textId="631D59E6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 </w:t>
      </w:r>
      <w:r w:rsidR="004B4D1A" w:rsidRPr="00C51956">
        <w:rPr>
          <w:rFonts w:ascii="Times New Roman" w:hAnsi="Times New Roman" w:cs="Times New Roman"/>
          <w:sz w:val="28"/>
          <w:szCs w:val="28"/>
        </w:rPr>
        <w:t xml:space="preserve">результаты, в целях достижения которых предоставляется субсидия (далее - результаты предоставления субсидии), </w:t>
      </w:r>
      <w:r w:rsidRPr="00C5195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B4D1A" w:rsidRPr="00C51956">
        <w:rPr>
          <w:rFonts w:ascii="Times New Roman" w:hAnsi="Times New Roman" w:cs="Times New Roman"/>
          <w:sz w:val="28"/>
          <w:szCs w:val="28"/>
        </w:rPr>
        <w:t>приложением к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4B4D1A" w:rsidRPr="00C51956">
        <w:rPr>
          <w:rFonts w:ascii="Times New Roman" w:hAnsi="Times New Roman" w:cs="Times New Roman"/>
          <w:sz w:val="28"/>
          <w:szCs w:val="28"/>
        </w:rPr>
        <w:t>у</w:t>
      </w:r>
      <w:r w:rsidRPr="00C51956">
        <w:rPr>
          <w:rFonts w:ascii="Times New Roman" w:hAnsi="Times New Roman" w:cs="Times New Roman"/>
          <w:sz w:val="28"/>
          <w:szCs w:val="28"/>
        </w:rPr>
        <w:t>;</w:t>
      </w:r>
    </w:p>
    <w:p w14:paraId="5EC0DF03" w14:textId="7060A24C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4) </w:t>
      </w:r>
      <w:r w:rsidR="00D05109" w:rsidRPr="00C51956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C51956">
        <w:rPr>
          <w:rFonts w:ascii="Times New Roman" w:hAnsi="Times New Roman" w:cs="Times New Roman"/>
          <w:sz w:val="28"/>
          <w:szCs w:val="28"/>
        </w:rPr>
        <w:t>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28385B78" w14:textId="51177D89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5) условия предоставления субсидии в соответствии с </w:t>
      </w:r>
      <w:r w:rsidR="008A2E63" w:rsidRPr="00C51956">
        <w:rPr>
          <w:rFonts w:ascii="Times New Roman" w:hAnsi="Times New Roman" w:cs="Times New Roman"/>
          <w:sz w:val="28"/>
          <w:szCs w:val="28"/>
        </w:rPr>
        <w:t>приложением к Порядку</w:t>
      </w:r>
      <w:r w:rsidRPr="00C51956">
        <w:rPr>
          <w:rFonts w:ascii="Times New Roman" w:hAnsi="Times New Roman" w:cs="Times New Roman"/>
          <w:sz w:val="28"/>
          <w:szCs w:val="28"/>
        </w:rPr>
        <w:t>;</w:t>
      </w:r>
    </w:p>
    <w:p w14:paraId="1519DB38" w14:textId="56B3434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6) требования к субъектам государственной поддержки в соответствии с пунктом </w:t>
      </w:r>
      <w:r w:rsidR="00843E32" w:rsidRPr="00C51956">
        <w:rPr>
          <w:rFonts w:ascii="Times New Roman" w:hAnsi="Times New Roman" w:cs="Times New Roman"/>
          <w:sz w:val="28"/>
          <w:szCs w:val="28"/>
        </w:rPr>
        <w:t>10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1BFBB7E8" w14:textId="49FD8322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7) порядок подачи заявок и форму заявок, подаваемых субъектами государственной поддержки, в соответствии с пунктом </w:t>
      </w:r>
      <w:r w:rsidR="00843E32" w:rsidRPr="00C51956">
        <w:rPr>
          <w:rFonts w:ascii="Times New Roman" w:hAnsi="Times New Roman" w:cs="Times New Roman"/>
          <w:sz w:val="28"/>
          <w:szCs w:val="28"/>
        </w:rPr>
        <w:t>11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22CAFA7A" w14:textId="1019514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8) порядок отзыва заявок, </w:t>
      </w:r>
      <w:r w:rsidR="008A2E63" w:rsidRPr="00C51956">
        <w:rPr>
          <w:rFonts w:ascii="Times New Roman" w:hAnsi="Times New Roman" w:cs="Times New Roman"/>
          <w:sz w:val="28"/>
          <w:szCs w:val="28"/>
        </w:rPr>
        <w:t>порядок возврата заявок, определяющий в том числе основания для возврата заявок в соответствии с пункт</w:t>
      </w:r>
      <w:r w:rsidR="0057496C" w:rsidRPr="00C51956">
        <w:rPr>
          <w:rFonts w:ascii="Times New Roman" w:hAnsi="Times New Roman" w:cs="Times New Roman"/>
          <w:sz w:val="28"/>
          <w:szCs w:val="28"/>
        </w:rPr>
        <w:t>ом</w:t>
      </w:r>
      <w:r w:rsidR="008A2E63" w:rsidRPr="00C51956">
        <w:rPr>
          <w:rFonts w:ascii="Times New Roman" w:hAnsi="Times New Roman" w:cs="Times New Roman"/>
          <w:sz w:val="28"/>
          <w:szCs w:val="28"/>
        </w:rPr>
        <w:t xml:space="preserve"> 13 Порядка, </w:t>
      </w:r>
      <w:r w:rsidRPr="00C51956">
        <w:rPr>
          <w:rFonts w:ascii="Times New Roman" w:hAnsi="Times New Roman" w:cs="Times New Roman"/>
          <w:sz w:val="28"/>
          <w:szCs w:val="28"/>
        </w:rPr>
        <w:t>порядок внесения изменений в заявки участников отбора;</w:t>
      </w:r>
    </w:p>
    <w:p w14:paraId="5FF7E0D4" w14:textId="19008989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9) правила рассмотрения и оценки заявок в соответствии с </w:t>
      </w:r>
      <w:r w:rsidR="00D05109" w:rsidRPr="00C51956">
        <w:rPr>
          <w:rFonts w:ascii="Times New Roman" w:hAnsi="Times New Roman" w:cs="Times New Roman"/>
          <w:sz w:val="28"/>
          <w:szCs w:val="28"/>
        </w:rPr>
        <w:t>пунктами 14,</w:t>
      </w:r>
      <w:r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="00357828" w:rsidRPr="00C51956">
        <w:rPr>
          <w:rFonts w:ascii="Times New Roman" w:hAnsi="Times New Roman" w:cs="Times New Roman"/>
          <w:sz w:val="28"/>
          <w:szCs w:val="28"/>
        </w:rPr>
        <w:t>15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378FBEF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1365CE47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11)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- соглашение);</w:t>
      </w:r>
    </w:p>
    <w:p w14:paraId="43A73416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008615F9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3305AD1A" w14:textId="04B3F8A4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</w:t>
      </w:r>
      <w:r w:rsidR="00C348FA" w:rsidRPr="00C51956">
        <w:rPr>
          <w:rFonts w:ascii="Times New Roman" w:hAnsi="Times New Roman" w:cs="Times New Roman"/>
          <w:sz w:val="28"/>
          <w:szCs w:val="28"/>
        </w:rPr>
        <w:t>0</w:t>
      </w:r>
      <w:r w:rsidRPr="00C51956">
        <w:rPr>
          <w:rFonts w:ascii="Times New Roman" w:hAnsi="Times New Roman" w:cs="Times New Roman"/>
          <w:sz w:val="28"/>
          <w:szCs w:val="28"/>
        </w:rPr>
        <w:t>. </w:t>
      </w:r>
      <w:r w:rsidR="0057496C" w:rsidRPr="00C51956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</w:t>
      </w:r>
      <w:r w:rsidRPr="00C51956">
        <w:rPr>
          <w:rFonts w:ascii="Times New Roman" w:hAnsi="Times New Roman" w:cs="Times New Roman"/>
          <w:sz w:val="28"/>
          <w:szCs w:val="28"/>
        </w:rPr>
        <w:t xml:space="preserve">должны соответствовать </w:t>
      </w:r>
      <w:r w:rsidR="00750A27" w:rsidRPr="00C51956">
        <w:rPr>
          <w:rFonts w:ascii="Times New Roman" w:hAnsi="Times New Roman" w:cs="Times New Roman"/>
          <w:sz w:val="28"/>
          <w:szCs w:val="28"/>
        </w:rPr>
        <w:t xml:space="preserve">на </w:t>
      </w:r>
      <w:r w:rsidR="00A3447F" w:rsidRPr="00C51956">
        <w:rPr>
          <w:rFonts w:ascii="Times New Roman" w:hAnsi="Times New Roman" w:cs="Times New Roman"/>
          <w:sz w:val="28"/>
          <w:szCs w:val="28"/>
        </w:rPr>
        <w:t>дату</w:t>
      </w:r>
      <w:r w:rsidR="00750A27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="003060A3" w:rsidRPr="00C51956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="00295807" w:rsidRPr="00C51956">
        <w:rPr>
          <w:rFonts w:ascii="Times New Roman" w:hAnsi="Times New Roman" w:cs="Times New Roman"/>
          <w:sz w:val="28"/>
          <w:szCs w:val="28"/>
        </w:rPr>
        <w:t xml:space="preserve">в министерство документов, предусмотренных пунктом </w:t>
      </w:r>
      <w:r w:rsidR="00357828" w:rsidRPr="00C51956">
        <w:rPr>
          <w:rFonts w:ascii="Times New Roman" w:hAnsi="Times New Roman" w:cs="Times New Roman"/>
          <w:sz w:val="28"/>
          <w:szCs w:val="28"/>
        </w:rPr>
        <w:t>11</w:t>
      </w:r>
      <w:r w:rsidR="00295807" w:rsidRPr="00C51956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C348FA" w:rsidRPr="00C51956">
        <w:rPr>
          <w:rFonts w:ascii="Times New Roman" w:hAnsi="Times New Roman" w:cs="Times New Roman"/>
          <w:sz w:val="28"/>
          <w:szCs w:val="28"/>
        </w:rPr>
        <w:t xml:space="preserve"> (кроме граждан, ведущих личное подсобное хозяйство)</w:t>
      </w:r>
      <w:r w:rsidR="00295807" w:rsidRPr="00C51956">
        <w:rPr>
          <w:rFonts w:ascii="Times New Roman" w:hAnsi="Times New Roman" w:cs="Times New Roman"/>
          <w:sz w:val="28"/>
          <w:szCs w:val="28"/>
        </w:rPr>
        <w:t>,</w:t>
      </w:r>
      <w:r w:rsidR="00C348FA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sz w:val="28"/>
          <w:szCs w:val="28"/>
        </w:rPr>
        <w:t>следующим требованиям:</w:t>
      </w:r>
    </w:p>
    <w:p w14:paraId="7F232D50" w14:textId="2F4540DA" w:rsidR="00B348CE" w:rsidRPr="00C51956" w:rsidRDefault="00B348CE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 у субъекта государственной поддержки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3A501D4C" w14:textId="326F0260" w:rsidR="0064676E" w:rsidRPr="00C51956" w:rsidRDefault="00B348CE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</w:t>
      </w:r>
      <w:r w:rsidR="0064676E" w:rsidRPr="00C51956">
        <w:rPr>
          <w:rFonts w:ascii="Times New Roman" w:hAnsi="Times New Roman" w:cs="Times New Roman"/>
          <w:sz w:val="28"/>
          <w:szCs w:val="28"/>
        </w:rPr>
        <w:t>)</w:t>
      </w:r>
      <w:r w:rsidR="007943F9" w:rsidRPr="00C51956">
        <w:rPr>
          <w:rFonts w:ascii="Times New Roman" w:hAnsi="Times New Roman" w:cs="Times New Roman"/>
          <w:sz w:val="28"/>
          <w:szCs w:val="28"/>
        </w:rPr>
        <w:t> </w:t>
      </w:r>
      <w:r w:rsidR="00B03E28" w:rsidRPr="00C51956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</w:t>
      </w:r>
      <w:r w:rsidR="0064676E" w:rsidRPr="00C51956">
        <w:rPr>
          <w:rFonts w:ascii="Times New Roman" w:hAnsi="Times New Roman" w:cs="Times New Roman"/>
          <w:sz w:val="28"/>
          <w:szCs w:val="28"/>
        </w:rPr>
        <w:t>просроченн</w:t>
      </w:r>
      <w:r w:rsidR="00B03E28" w:rsidRPr="00C51956">
        <w:rPr>
          <w:rFonts w:ascii="Times New Roman" w:hAnsi="Times New Roman" w:cs="Times New Roman"/>
          <w:sz w:val="28"/>
          <w:szCs w:val="28"/>
        </w:rPr>
        <w:t>ая</w:t>
      </w:r>
      <w:r w:rsidR="0064676E" w:rsidRPr="00C51956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 w:rsidR="00B03E28" w:rsidRPr="00C51956">
        <w:rPr>
          <w:rFonts w:ascii="Times New Roman" w:hAnsi="Times New Roman" w:cs="Times New Roman"/>
          <w:sz w:val="28"/>
          <w:szCs w:val="28"/>
        </w:rPr>
        <w:t>ь</w:t>
      </w:r>
      <w:r w:rsidR="0064676E" w:rsidRPr="00C51956">
        <w:rPr>
          <w:rFonts w:ascii="Times New Roman" w:hAnsi="Times New Roman" w:cs="Times New Roman"/>
          <w:sz w:val="28"/>
          <w:szCs w:val="28"/>
        </w:rPr>
        <w:t xml:space="preserve"> по выплате заработной платы;</w:t>
      </w:r>
    </w:p>
    <w:p w14:paraId="3D53A11C" w14:textId="3EB77192" w:rsidR="0070123A" w:rsidRPr="00C51956" w:rsidRDefault="00B348C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</w:t>
      </w:r>
      <w:r w:rsidR="0070123A" w:rsidRPr="00C51956">
        <w:rPr>
          <w:rFonts w:ascii="Times New Roman" w:hAnsi="Times New Roman" w:cs="Times New Roman"/>
          <w:sz w:val="28"/>
          <w:szCs w:val="28"/>
        </w:rPr>
        <w:t>) </w:t>
      </w:r>
      <w:r w:rsidR="00B03E28" w:rsidRPr="00C51956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70123A" w:rsidRPr="00C51956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4C588E8E" w14:textId="51BB0FB7" w:rsidR="0070123A" w:rsidRPr="00C51956" w:rsidRDefault="00B348C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</w:t>
      </w:r>
      <w:r w:rsidR="0070123A" w:rsidRPr="00C51956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- юридические лица не должны находиться в процессе реорганизации (за исключением реорганизации в форме </w:t>
      </w:r>
      <w:r w:rsidR="0070123A" w:rsidRPr="00C51956">
        <w:rPr>
          <w:rFonts w:ascii="Times New Roman" w:hAnsi="Times New Roman" w:cs="Times New Roman"/>
          <w:sz w:val="28"/>
          <w:szCs w:val="28"/>
        </w:rPr>
        <w:lastRenderedPageBreak/>
        <w:t>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- индивидуальные предприниматели не должны прекратить деятельность в качестве индивидуального предпринимателя;</w:t>
      </w:r>
    </w:p>
    <w:p w14:paraId="7C61C030" w14:textId="09E3D6DA" w:rsidR="0070123A" w:rsidRPr="00C51956" w:rsidRDefault="00B348C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5</w:t>
      </w:r>
      <w:r w:rsidR="0070123A" w:rsidRPr="00C51956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4D16F323" w14:textId="4A39C98A" w:rsidR="0070123A" w:rsidRPr="00C51956" w:rsidRDefault="00B348C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6</w:t>
      </w:r>
      <w:r w:rsidR="0070123A" w:rsidRPr="00C51956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3</w:t>
      </w:r>
      <w:r w:rsidR="0064676E" w:rsidRPr="00C5195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53428A1" w14:textId="067DD6A6" w:rsidR="0064676E" w:rsidRPr="00C51956" w:rsidRDefault="00B348C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7</w:t>
      </w:r>
      <w:r w:rsidR="0064676E" w:rsidRPr="00C51956">
        <w:rPr>
          <w:rFonts w:ascii="Times New Roman" w:hAnsi="Times New Roman" w:cs="Times New Roman"/>
          <w:sz w:val="28"/>
          <w:szCs w:val="28"/>
        </w:rPr>
        <w:t>) общий объем полученной субсидии из средств областного бюджета Новосибирской области, в том числе источником финансового обеспечения которых являются субсидии, иные межбюджетные трансферты из федерального бюджета, субъектом государственной поддержки совместно с его аффилированными лицами не должен превышать 250 млн. рублей за 36 месяцев, предшествующих дате подачи заявления на получение субсидии;</w:t>
      </w:r>
    </w:p>
    <w:p w14:paraId="50F8B9B1" w14:textId="29B79669" w:rsidR="0064676E" w:rsidRPr="00C51956" w:rsidRDefault="0064676E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При этом под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аффилированностью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понимается наличие между лицами отношений связанности (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аффилированности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>), наличие или отсутствие таких отношений определяется в соответствии с Законом РСФСР от 22.03.1991 №</w:t>
      </w:r>
      <w:r w:rsidR="007E7F7E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948-1 «О конкуренции и ограничении монополистической деятельности на товарных рынках»;</w:t>
      </w:r>
    </w:p>
    <w:p w14:paraId="4A2C7C88" w14:textId="40670F3E" w:rsidR="0064676E" w:rsidRPr="00C51956" w:rsidRDefault="00B348CE" w:rsidP="007A7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8</w:t>
      </w:r>
      <w:r w:rsidR="0064676E" w:rsidRPr="00C51956">
        <w:rPr>
          <w:rFonts w:ascii="Times New Roman" w:hAnsi="Times New Roman" w:cs="Times New Roman"/>
          <w:sz w:val="28"/>
          <w:szCs w:val="28"/>
        </w:rPr>
        <w:t>) </w:t>
      </w:r>
      <w:r w:rsidR="00B03E28" w:rsidRPr="00C51956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должны отсутствовать </w:t>
      </w:r>
      <w:r w:rsidR="007A7A80" w:rsidRPr="00C51956">
        <w:rPr>
          <w:rFonts w:ascii="Times New Roman" w:hAnsi="Times New Roman" w:cs="Times New Roman"/>
          <w:sz w:val="28"/>
          <w:szCs w:val="28"/>
        </w:rPr>
        <w:t>в текущем году случа</w:t>
      </w:r>
      <w:r w:rsidR="00B03E28" w:rsidRPr="00C51956">
        <w:rPr>
          <w:rFonts w:ascii="Times New Roman" w:hAnsi="Times New Roman" w:cs="Times New Roman"/>
          <w:sz w:val="28"/>
          <w:szCs w:val="28"/>
        </w:rPr>
        <w:t>и</w:t>
      </w:r>
      <w:r w:rsidR="007A7A80" w:rsidRPr="00C51956">
        <w:rPr>
          <w:rFonts w:ascii="Times New Roman" w:hAnsi="Times New Roman" w:cs="Times New Roman"/>
          <w:sz w:val="28"/>
          <w:szCs w:val="28"/>
        </w:rPr>
        <w:t xml:space="preserve"> привлечения к ответственности субъекта государственной поддержки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постановлением Правительства Российской Федерации от 16.09.2020 №</w:t>
      </w:r>
      <w:r w:rsidR="007E7F7E" w:rsidRPr="00C51956">
        <w:rPr>
          <w:rFonts w:ascii="Times New Roman" w:hAnsi="Times New Roman" w:cs="Times New Roman"/>
          <w:sz w:val="28"/>
          <w:szCs w:val="28"/>
        </w:rPr>
        <w:t> </w:t>
      </w:r>
      <w:r w:rsidR="007A7A80" w:rsidRPr="00C51956">
        <w:rPr>
          <w:rFonts w:ascii="Times New Roman" w:hAnsi="Times New Roman" w:cs="Times New Roman"/>
          <w:sz w:val="28"/>
          <w:szCs w:val="28"/>
        </w:rPr>
        <w:t>1479 «Об утверждении Правил противопожарного режима в Российской Федерации.»</w:t>
      </w:r>
      <w:r w:rsidR="0064676E" w:rsidRPr="00C51956">
        <w:rPr>
          <w:rFonts w:ascii="Times New Roman" w:hAnsi="Times New Roman" w:cs="Times New Roman"/>
          <w:sz w:val="28"/>
          <w:szCs w:val="28"/>
        </w:rPr>
        <w:t>.</w:t>
      </w:r>
    </w:p>
    <w:p w14:paraId="047A6FBE" w14:textId="1DDB596A" w:rsidR="0070123A" w:rsidRPr="00C51956" w:rsidRDefault="0070123A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64676E" w:rsidRPr="00C51956">
        <w:rPr>
          <w:rFonts w:ascii="Times New Roman" w:hAnsi="Times New Roman" w:cs="Times New Roman"/>
          <w:sz w:val="28"/>
          <w:szCs w:val="28"/>
        </w:rPr>
        <w:t>, утверждаемой приказом министерства</w:t>
      </w:r>
      <w:r w:rsidRPr="00C51956">
        <w:rPr>
          <w:rFonts w:ascii="Times New Roman" w:hAnsi="Times New Roman" w:cs="Times New Roman"/>
          <w:sz w:val="28"/>
          <w:szCs w:val="28"/>
        </w:rPr>
        <w:t>.</w:t>
      </w:r>
    </w:p>
    <w:p w14:paraId="0301EE36" w14:textId="1156DCAC" w:rsidR="00B348CE" w:rsidRPr="00C51956" w:rsidRDefault="00B348CE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A3447F" w:rsidRPr="00C51956">
        <w:rPr>
          <w:rFonts w:ascii="Times New Roman" w:hAnsi="Times New Roman" w:cs="Times New Roman"/>
          <w:sz w:val="28"/>
          <w:szCs w:val="28"/>
        </w:rPr>
        <w:t>дату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представления в министерство документов</w:t>
      </w:r>
      <w:r w:rsidR="0025043C" w:rsidRPr="00C51956">
        <w:rPr>
          <w:rFonts w:ascii="Times New Roman" w:hAnsi="Times New Roman" w:cs="Times New Roman"/>
          <w:sz w:val="28"/>
          <w:szCs w:val="28"/>
        </w:rPr>
        <w:t>,</w:t>
      </w:r>
      <w:r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="0025043C" w:rsidRPr="00C51956">
        <w:rPr>
          <w:rFonts w:ascii="Times New Roman" w:hAnsi="Times New Roman" w:cs="Times New Roman"/>
          <w:sz w:val="28"/>
          <w:szCs w:val="28"/>
        </w:rPr>
        <w:t xml:space="preserve">предусмотренных пунктом 11 Порядка, </w:t>
      </w:r>
      <w:r w:rsidRPr="00C51956">
        <w:rPr>
          <w:rFonts w:ascii="Times New Roman" w:hAnsi="Times New Roman" w:cs="Times New Roman"/>
          <w:sz w:val="28"/>
          <w:szCs w:val="28"/>
        </w:rPr>
        <w:t xml:space="preserve"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</w:t>
      </w:r>
      <w:r w:rsidRPr="00C51956">
        <w:rPr>
          <w:rFonts w:ascii="Times New Roman" w:hAnsi="Times New Roman" w:cs="Times New Roman"/>
          <w:sz w:val="28"/>
          <w:szCs w:val="28"/>
        </w:rPr>
        <w:lastRenderedPageBreak/>
        <w:t>сборах, субъект государственной поддержки вправе представить документы, подтверждающие погашение задолженности, одновременно с документами, предусмотренными пунктом 11 Порядка.</w:t>
      </w:r>
    </w:p>
    <w:p w14:paraId="681D8052" w14:textId="35C5AFFD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</w:t>
      </w:r>
      <w:r w:rsidR="00D05109" w:rsidRPr="00C51956">
        <w:rPr>
          <w:rFonts w:ascii="Times New Roman" w:hAnsi="Times New Roman" w:cs="Times New Roman"/>
          <w:sz w:val="28"/>
          <w:szCs w:val="28"/>
        </w:rPr>
        <w:t xml:space="preserve">пунктами 14, 15 </w:t>
      </w:r>
      <w:r w:rsidRPr="00C51956">
        <w:rPr>
          <w:rFonts w:ascii="Times New Roman" w:hAnsi="Times New Roman" w:cs="Times New Roman"/>
          <w:sz w:val="28"/>
          <w:szCs w:val="28"/>
        </w:rPr>
        <w:t>Порядка.</w:t>
      </w:r>
    </w:p>
    <w:p w14:paraId="7F78FA83" w14:textId="77777777" w:rsidR="00626547" w:rsidRPr="00C51956" w:rsidRDefault="001B5925" w:rsidP="001B5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Соблюдение субъектом государственной поддержки требований, предусмотренных настоящим пунктом Порядка, устанавливается на основании информации и (или) документов, запрашиваемых министерством посредством межведомственного информационного взаимодействия и государственных информационных ресурсов. </w:t>
      </w:r>
    </w:p>
    <w:p w14:paraId="0A0705B5" w14:textId="4544E7AF" w:rsidR="001B5925" w:rsidRPr="00C51956" w:rsidRDefault="001B5925" w:rsidP="001B5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представить в министерство документы, подтверждающие указанную информацию, по собственной инициативе.</w:t>
      </w:r>
    </w:p>
    <w:p w14:paraId="779F2741" w14:textId="78A4A09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</w:t>
      </w:r>
      <w:r w:rsidR="000B1BC4" w:rsidRPr="00C51956">
        <w:rPr>
          <w:rFonts w:ascii="Times New Roman" w:hAnsi="Times New Roman" w:cs="Times New Roman"/>
          <w:sz w:val="28"/>
          <w:szCs w:val="28"/>
        </w:rPr>
        <w:t>1</w:t>
      </w:r>
      <w:r w:rsidRPr="00C51956">
        <w:rPr>
          <w:rFonts w:ascii="Times New Roman" w:hAnsi="Times New Roman" w:cs="Times New Roman"/>
          <w:sz w:val="28"/>
          <w:szCs w:val="28"/>
        </w:rPr>
        <w:t>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</w:t>
      </w:r>
      <w:r w:rsidR="00843E32" w:rsidRPr="00C51956">
        <w:rPr>
          <w:rFonts w:ascii="Times New Roman" w:hAnsi="Times New Roman" w:cs="Times New Roman"/>
          <w:sz w:val="28"/>
          <w:szCs w:val="28"/>
        </w:rPr>
        <w:t xml:space="preserve"> по форме, утверждаемой приказом министерства</w:t>
      </w:r>
      <w:r w:rsidRPr="00C51956">
        <w:rPr>
          <w:rFonts w:ascii="Times New Roman" w:hAnsi="Times New Roman" w:cs="Times New Roman"/>
          <w:sz w:val="28"/>
          <w:szCs w:val="28"/>
        </w:rPr>
        <w:t>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документы</w:t>
      </w:r>
      <w:r w:rsidR="00845564" w:rsidRPr="00C51956">
        <w:rPr>
          <w:rFonts w:ascii="Times New Roman" w:hAnsi="Times New Roman" w:cs="Times New Roman"/>
          <w:sz w:val="28"/>
          <w:szCs w:val="28"/>
        </w:rPr>
        <w:t xml:space="preserve">, предусмотренные </w:t>
      </w:r>
      <w:r w:rsidRPr="00C51956">
        <w:rPr>
          <w:rFonts w:ascii="Times New Roman" w:hAnsi="Times New Roman" w:cs="Times New Roman"/>
          <w:sz w:val="28"/>
          <w:szCs w:val="28"/>
        </w:rPr>
        <w:t>приложени</w:t>
      </w:r>
      <w:r w:rsidR="00845564" w:rsidRPr="00C51956">
        <w:rPr>
          <w:rFonts w:ascii="Times New Roman" w:hAnsi="Times New Roman" w:cs="Times New Roman"/>
          <w:sz w:val="28"/>
          <w:szCs w:val="28"/>
        </w:rPr>
        <w:t>ем</w:t>
      </w:r>
      <w:r w:rsidRPr="00C51956">
        <w:rPr>
          <w:rFonts w:ascii="Times New Roman" w:hAnsi="Times New Roman" w:cs="Times New Roman"/>
          <w:sz w:val="28"/>
          <w:szCs w:val="28"/>
        </w:rPr>
        <w:t xml:space="preserve"> к Порядку</w:t>
      </w:r>
      <w:r w:rsidR="00845564" w:rsidRPr="00C519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9BA0A4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Копии документов заверяются субъектом государственной поддержки.</w:t>
      </w:r>
    </w:p>
    <w:p w14:paraId="3F6EAC23" w14:textId="085D0489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</w:t>
      </w:r>
      <w:r w:rsidR="000B1BC4" w:rsidRPr="00C51956">
        <w:rPr>
          <w:rFonts w:ascii="Times New Roman" w:hAnsi="Times New Roman" w:cs="Times New Roman"/>
          <w:sz w:val="28"/>
          <w:szCs w:val="28"/>
        </w:rPr>
        <w:t>2</w:t>
      </w:r>
      <w:r w:rsidRPr="00C51956">
        <w:rPr>
          <w:rFonts w:ascii="Times New Roman" w:hAnsi="Times New Roman" w:cs="Times New Roman"/>
          <w:sz w:val="28"/>
          <w:szCs w:val="28"/>
        </w:rPr>
        <w:t>.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 отборе с приложенными документами не возвращается, за исключением случая, предусмотренного пунктом 1</w:t>
      </w:r>
      <w:r w:rsidR="00357828" w:rsidRPr="00C51956">
        <w:rPr>
          <w:rFonts w:ascii="Times New Roman" w:hAnsi="Times New Roman" w:cs="Times New Roman"/>
          <w:sz w:val="28"/>
          <w:szCs w:val="28"/>
        </w:rPr>
        <w:t>3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13CE9E99" w14:textId="2684EA1F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</w:t>
      </w:r>
      <w:r w:rsidR="000B1BC4" w:rsidRPr="00C51956">
        <w:rPr>
          <w:rFonts w:ascii="Times New Roman" w:hAnsi="Times New Roman" w:cs="Times New Roman"/>
          <w:sz w:val="28"/>
          <w:szCs w:val="28"/>
        </w:rPr>
        <w:t>3</w:t>
      </w:r>
      <w:r w:rsidRPr="00C51956">
        <w:rPr>
          <w:rFonts w:ascii="Times New Roman" w:hAnsi="Times New Roman" w:cs="Times New Roman"/>
          <w:sz w:val="28"/>
          <w:szCs w:val="28"/>
        </w:rPr>
        <w:t>.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 </w:t>
      </w:r>
    </w:p>
    <w:p w14:paraId="0B333462" w14:textId="5FF1471E" w:rsidR="00D05109" w:rsidRPr="00C51956" w:rsidRDefault="00D05109" w:rsidP="00D05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ГИС НСО «Господдержка АПК НСО», в течение 5 рабочих дней со дня поступления заявления об отзыве заявки.</w:t>
      </w:r>
    </w:p>
    <w:p w14:paraId="3B8173B7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70410D9E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0AB453F2" w14:textId="3C8B7614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0B1BC4" w:rsidRPr="00C51956">
        <w:rPr>
          <w:rFonts w:ascii="Times New Roman" w:hAnsi="Times New Roman" w:cs="Times New Roman"/>
          <w:sz w:val="28"/>
          <w:szCs w:val="28"/>
        </w:rPr>
        <w:t>4</w:t>
      </w:r>
      <w:r w:rsidRPr="00C51956">
        <w:rPr>
          <w:rFonts w:ascii="Times New Roman" w:hAnsi="Times New Roman" w:cs="Times New Roman"/>
          <w:sz w:val="28"/>
          <w:szCs w:val="28"/>
        </w:rPr>
        <w:t>.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430533F8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39A78EC1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6C1C5DE6" w14:textId="481EA300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</w:t>
      </w:r>
      <w:r w:rsidR="000B1BC4" w:rsidRPr="00C51956">
        <w:rPr>
          <w:rFonts w:ascii="Times New Roman" w:hAnsi="Times New Roman" w:cs="Times New Roman"/>
          <w:sz w:val="28"/>
          <w:szCs w:val="28"/>
        </w:rPr>
        <w:t>5</w:t>
      </w:r>
      <w:r w:rsidRPr="00C51956">
        <w:rPr>
          <w:rFonts w:ascii="Times New Roman" w:hAnsi="Times New Roman" w:cs="Times New Roman"/>
          <w:sz w:val="28"/>
          <w:szCs w:val="28"/>
        </w:rPr>
        <w:t>.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174B2DF4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3A2EA49C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2A6DCCA4" w14:textId="2EDC30A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3) проверяется соответствие субъекта государственной поддержки категориям, установленным в пункте </w:t>
      </w:r>
      <w:r w:rsidR="001768C1" w:rsidRPr="00C51956">
        <w:rPr>
          <w:rFonts w:ascii="Times New Roman" w:hAnsi="Times New Roman" w:cs="Times New Roman"/>
          <w:sz w:val="28"/>
          <w:szCs w:val="28"/>
        </w:rPr>
        <w:t>3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1506C7E" w14:textId="2EAC4EF0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4) проверяется соответствие субъекта государственной поддержки требованиям, установленным в пункте </w:t>
      </w:r>
      <w:r w:rsidR="001768C1" w:rsidRPr="00C51956">
        <w:rPr>
          <w:rFonts w:ascii="Times New Roman" w:hAnsi="Times New Roman" w:cs="Times New Roman"/>
          <w:sz w:val="28"/>
          <w:szCs w:val="28"/>
        </w:rPr>
        <w:t>10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155F1177" w14:textId="4390B0FD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5) проверяется соответствие субъекта государственной поддержки условиям, установленным </w:t>
      </w:r>
      <w:r w:rsidR="005120D3" w:rsidRPr="00C51956">
        <w:rPr>
          <w:rFonts w:ascii="Times New Roman" w:hAnsi="Times New Roman" w:cs="Times New Roman"/>
          <w:sz w:val="28"/>
          <w:szCs w:val="28"/>
        </w:rPr>
        <w:t>приложением к Порядку</w:t>
      </w:r>
      <w:r w:rsidRPr="00C51956">
        <w:rPr>
          <w:rFonts w:ascii="Times New Roman" w:hAnsi="Times New Roman" w:cs="Times New Roman"/>
          <w:sz w:val="28"/>
          <w:szCs w:val="28"/>
        </w:rPr>
        <w:t>.</w:t>
      </w:r>
    </w:p>
    <w:p w14:paraId="7B2DC716" w14:textId="7D27A858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</w:t>
      </w:r>
      <w:r w:rsidR="000B1BC4" w:rsidRPr="00C51956">
        <w:rPr>
          <w:rFonts w:ascii="Times New Roman" w:hAnsi="Times New Roman" w:cs="Times New Roman"/>
          <w:sz w:val="28"/>
          <w:szCs w:val="28"/>
        </w:rPr>
        <w:t>6</w:t>
      </w:r>
      <w:r w:rsidRPr="00C51956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263B946D" w14:textId="4273DF1E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1768C1" w:rsidRPr="00C51956">
        <w:rPr>
          <w:rFonts w:ascii="Times New Roman" w:hAnsi="Times New Roman" w:cs="Times New Roman"/>
          <w:sz w:val="28"/>
          <w:szCs w:val="28"/>
        </w:rPr>
        <w:t>3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6B9CFC5" w14:textId="7D3FC923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требованиям, установленным в пункте </w:t>
      </w:r>
      <w:r w:rsidR="001768C1" w:rsidRPr="00C51956">
        <w:rPr>
          <w:rFonts w:ascii="Times New Roman" w:hAnsi="Times New Roman" w:cs="Times New Roman"/>
          <w:sz w:val="28"/>
          <w:szCs w:val="28"/>
        </w:rPr>
        <w:t>10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31649EEB" w14:textId="6B0EE709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условиям, установленным </w:t>
      </w:r>
      <w:r w:rsidR="0057496C" w:rsidRPr="00C51956">
        <w:rPr>
          <w:rFonts w:ascii="Times New Roman" w:hAnsi="Times New Roman" w:cs="Times New Roman"/>
          <w:sz w:val="28"/>
          <w:szCs w:val="28"/>
        </w:rPr>
        <w:t>приложением к Порядку</w:t>
      </w:r>
      <w:r w:rsidRPr="00C51956">
        <w:rPr>
          <w:rFonts w:ascii="Times New Roman" w:hAnsi="Times New Roman" w:cs="Times New Roman"/>
          <w:sz w:val="28"/>
          <w:szCs w:val="28"/>
        </w:rPr>
        <w:t>;</w:t>
      </w:r>
    </w:p>
    <w:p w14:paraId="7DD2F246" w14:textId="77777777" w:rsidR="004D5899" w:rsidRPr="00C51956" w:rsidRDefault="0070123A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4)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D5899" w:rsidRPr="00C51956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11695C46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5)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1205A97F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6)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63956EB2" w14:textId="3FA69436" w:rsidR="004D5899" w:rsidRPr="00C51956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17. Основаниями для отказа в предоставлении субсидии являются:</w:t>
      </w:r>
    </w:p>
    <w:p w14:paraId="2F9F5B21" w14:textId="64D84CE4" w:rsidR="0065630E" w:rsidRPr="00C51956" w:rsidRDefault="0065630E" w:rsidP="00656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16 Порядка;</w:t>
      </w:r>
    </w:p>
    <w:p w14:paraId="76C485DE" w14:textId="6EE7F301" w:rsidR="004D5899" w:rsidRPr="00C51956" w:rsidRDefault="0065630E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</w:t>
      </w:r>
      <w:r w:rsidR="004D5899" w:rsidRPr="00C51956">
        <w:rPr>
          <w:rFonts w:ascii="Times New Roman" w:hAnsi="Times New Roman" w:cs="Times New Roman"/>
          <w:sz w:val="28"/>
          <w:szCs w:val="28"/>
        </w:rPr>
        <w:t>) 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6C50825E" w14:textId="4F7A1510" w:rsidR="004D5899" w:rsidRPr="00C51956" w:rsidRDefault="0065630E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</w:t>
      </w:r>
      <w:r w:rsidR="004D5899" w:rsidRPr="00C51956">
        <w:rPr>
          <w:rFonts w:ascii="Times New Roman" w:hAnsi="Times New Roman" w:cs="Times New Roman"/>
          <w:sz w:val="28"/>
          <w:szCs w:val="28"/>
        </w:rPr>
        <w:t xml:space="preserve">) несоответствие представленных субъектом государственной поддержки документов требованиям, определенным в объявлении о проведении отбора в соответствии с пунктом </w:t>
      </w:r>
      <w:r w:rsidR="001768C1" w:rsidRPr="00C51956">
        <w:rPr>
          <w:rFonts w:ascii="Times New Roman" w:hAnsi="Times New Roman" w:cs="Times New Roman"/>
          <w:sz w:val="28"/>
          <w:szCs w:val="28"/>
        </w:rPr>
        <w:t>9</w:t>
      </w:r>
      <w:r w:rsidR="004D5899" w:rsidRPr="00C51956">
        <w:rPr>
          <w:rFonts w:ascii="Times New Roman" w:hAnsi="Times New Roman" w:cs="Times New Roman"/>
          <w:sz w:val="28"/>
          <w:szCs w:val="28"/>
        </w:rPr>
        <w:t xml:space="preserve"> Порядка, или непредставление (представление не в полном объеме) указанных документов</w:t>
      </w:r>
      <w:r w:rsidR="00C219E4" w:rsidRPr="00C51956">
        <w:rPr>
          <w:rFonts w:ascii="Times New Roman" w:hAnsi="Times New Roman" w:cs="Times New Roman"/>
          <w:sz w:val="28"/>
          <w:szCs w:val="28"/>
        </w:rPr>
        <w:t xml:space="preserve"> (за исключением документов, которые заявитель вправе представить по собственной инициативе);</w:t>
      </w:r>
    </w:p>
    <w:p w14:paraId="67A63F91" w14:textId="45483660" w:rsidR="004D5899" w:rsidRPr="00C51956" w:rsidRDefault="0065630E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D5899" w:rsidRPr="00C51956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6FE17B69" w14:textId="6D7A03B9" w:rsidR="004D5899" w:rsidRPr="00C51956" w:rsidRDefault="0065630E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5</w:t>
      </w:r>
      <w:r w:rsidR="004D5899" w:rsidRPr="00C51956">
        <w:rPr>
          <w:rFonts w:ascii="Times New Roman" w:hAnsi="Times New Roman" w:cs="Times New Roman"/>
          <w:sz w:val="28"/>
          <w:szCs w:val="28"/>
        </w:rPr>
        <w:t>) заявление субъекта государственной поддержки об о</w:t>
      </w:r>
      <w:r w:rsidR="00B84ADC" w:rsidRPr="00C51956">
        <w:rPr>
          <w:rFonts w:ascii="Times New Roman" w:hAnsi="Times New Roman" w:cs="Times New Roman"/>
          <w:sz w:val="28"/>
          <w:szCs w:val="28"/>
        </w:rPr>
        <w:t>тказе в предоставлении субсидии.</w:t>
      </w:r>
    </w:p>
    <w:p w14:paraId="38484DE7" w14:textId="4382B93B" w:rsidR="004D5899" w:rsidRPr="00C51956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18.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0D2EA8E8" w14:textId="21E5E46F" w:rsidR="004D5899" w:rsidRPr="00C51956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19. Информация о результатах рассмотрения заявок размещается на едином портале и на официальном сайте </w:t>
      </w:r>
      <w:r w:rsidR="00D05109" w:rsidRPr="00C51956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определения победителя отбора, </w:t>
      </w:r>
      <w:r w:rsidRPr="00C51956">
        <w:rPr>
          <w:rFonts w:ascii="Times New Roman" w:hAnsi="Times New Roman" w:cs="Times New Roman"/>
          <w:sz w:val="28"/>
          <w:szCs w:val="28"/>
        </w:rPr>
        <w:t>и включает следующие сведения:</w:t>
      </w:r>
    </w:p>
    <w:p w14:paraId="52127BB6" w14:textId="77777777" w:rsidR="004D5899" w:rsidRPr="00C51956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 дату, время и место проведения рассмотрения заявок;</w:t>
      </w:r>
    </w:p>
    <w:p w14:paraId="2A20CE22" w14:textId="77777777" w:rsidR="004D5899" w:rsidRPr="00C51956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4790C019" w14:textId="77777777" w:rsidR="004D5899" w:rsidRPr="00C51956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17265F71" w14:textId="77777777" w:rsidR="004D5899" w:rsidRPr="00C51956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4)</w:t>
      </w:r>
      <w:r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69FB4345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50A1FA" w14:textId="6ACEE16F" w:rsidR="0070123A" w:rsidRPr="00C51956" w:rsidRDefault="007943F9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95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70123A" w:rsidRPr="00C51956">
        <w:rPr>
          <w:rFonts w:ascii="Times New Roman" w:hAnsi="Times New Roman" w:cs="Times New Roman"/>
          <w:b/>
          <w:sz w:val="28"/>
          <w:szCs w:val="28"/>
        </w:rPr>
        <w:t>.</w:t>
      </w:r>
      <w:r w:rsidRPr="00C51956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70123A" w:rsidRPr="00C51956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1B62F3F3" w14:textId="77777777" w:rsidR="0070123A" w:rsidRPr="00C51956" w:rsidRDefault="0070123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357BFB" w14:textId="40AC2A4C" w:rsidR="0070123A" w:rsidRPr="00C51956" w:rsidRDefault="0070123A" w:rsidP="009E61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</w:t>
      </w:r>
      <w:r w:rsidR="000B1BC4" w:rsidRPr="00C51956">
        <w:rPr>
          <w:rFonts w:ascii="Times New Roman" w:hAnsi="Times New Roman" w:cs="Times New Roman"/>
          <w:sz w:val="28"/>
          <w:szCs w:val="28"/>
        </w:rPr>
        <w:t>0</w:t>
      </w:r>
      <w:r w:rsidRPr="00C51956">
        <w:rPr>
          <w:rFonts w:ascii="Times New Roman" w:hAnsi="Times New Roman" w:cs="Times New Roman"/>
          <w:sz w:val="28"/>
          <w:szCs w:val="28"/>
        </w:rPr>
        <w:t>. Субсидии предоставляются субъектам государственной поддержки с учетом условий</w:t>
      </w:r>
      <w:r w:rsidR="009E61E5" w:rsidRPr="00C51956">
        <w:rPr>
          <w:rFonts w:ascii="Times New Roman" w:hAnsi="Times New Roman" w:cs="Times New Roman"/>
          <w:sz w:val="28"/>
          <w:szCs w:val="28"/>
        </w:rPr>
        <w:t>, установленных приложением к Порядку.</w:t>
      </w:r>
    </w:p>
    <w:p w14:paraId="73234DDC" w14:textId="6C1B0C21" w:rsidR="00055728" w:rsidRPr="00C51956" w:rsidRDefault="000B1BC4" w:rsidP="009E6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21</w:t>
      </w:r>
      <w:r w:rsidR="0070123A" w:rsidRPr="00C51956">
        <w:rPr>
          <w:rFonts w:ascii="Times New Roman" w:hAnsi="Times New Roman" w:cs="Times New Roman"/>
          <w:sz w:val="28"/>
          <w:szCs w:val="28"/>
        </w:rPr>
        <w:t>. </w:t>
      </w:r>
      <w:r w:rsidR="00E65A48" w:rsidRPr="00C51956">
        <w:rPr>
          <w:rFonts w:ascii="Times New Roman" w:hAnsi="Times New Roman" w:cs="Times New Roman"/>
          <w:sz w:val="28"/>
          <w:szCs w:val="28"/>
        </w:rPr>
        <w:t>Размер субсидии</w:t>
      </w:r>
      <w:r w:rsidR="00055728" w:rsidRPr="00C51956">
        <w:rPr>
          <w:rFonts w:ascii="Times New Roman" w:hAnsi="Times New Roman" w:cs="Times New Roman"/>
          <w:sz w:val="28"/>
          <w:szCs w:val="28"/>
        </w:rPr>
        <w:t xml:space="preserve"> по каждому направлени</w:t>
      </w:r>
      <w:r w:rsidR="00475CB5" w:rsidRPr="00C51956">
        <w:rPr>
          <w:rFonts w:ascii="Times New Roman" w:hAnsi="Times New Roman" w:cs="Times New Roman"/>
          <w:sz w:val="28"/>
          <w:szCs w:val="28"/>
        </w:rPr>
        <w:t>ю</w:t>
      </w:r>
      <w:r w:rsidR="00055728" w:rsidRPr="00C51956">
        <w:rPr>
          <w:rFonts w:ascii="Times New Roman" w:hAnsi="Times New Roman" w:cs="Times New Roman"/>
          <w:sz w:val="28"/>
          <w:szCs w:val="28"/>
        </w:rPr>
        <w:t>, указанн</w:t>
      </w:r>
      <w:r w:rsidR="00475CB5" w:rsidRPr="00C51956">
        <w:rPr>
          <w:rFonts w:ascii="Times New Roman" w:hAnsi="Times New Roman" w:cs="Times New Roman"/>
          <w:sz w:val="28"/>
          <w:szCs w:val="28"/>
        </w:rPr>
        <w:t>о</w:t>
      </w:r>
      <w:r w:rsidR="00055728" w:rsidRPr="00C51956">
        <w:rPr>
          <w:rFonts w:ascii="Times New Roman" w:hAnsi="Times New Roman" w:cs="Times New Roman"/>
          <w:sz w:val="28"/>
          <w:szCs w:val="28"/>
        </w:rPr>
        <w:t>м</w:t>
      </w:r>
      <w:r w:rsidR="00475CB5" w:rsidRPr="00C51956">
        <w:rPr>
          <w:rFonts w:ascii="Times New Roman" w:hAnsi="Times New Roman" w:cs="Times New Roman"/>
          <w:sz w:val="28"/>
          <w:szCs w:val="28"/>
        </w:rPr>
        <w:t>у</w:t>
      </w:r>
      <w:r w:rsidR="00055728" w:rsidRPr="00C51956">
        <w:rPr>
          <w:rFonts w:ascii="Times New Roman" w:hAnsi="Times New Roman" w:cs="Times New Roman"/>
          <w:sz w:val="28"/>
          <w:szCs w:val="28"/>
        </w:rPr>
        <w:t xml:space="preserve"> в п</w:t>
      </w:r>
      <w:r w:rsidR="0057496C" w:rsidRPr="00C51956">
        <w:rPr>
          <w:rFonts w:ascii="Times New Roman" w:hAnsi="Times New Roman" w:cs="Times New Roman"/>
          <w:sz w:val="28"/>
          <w:szCs w:val="28"/>
        </w:rPr>
        <w:t>ункте</w:t>
      </w:r>
      <w:r w:rsidR="00055728" w:rsidRPr="00C51956">
        <w:rPr>
          <w:rFonts w:ascii="Times New Roman" w:hAnsi="Times New Roman" w:cs="Times New Roman"/>
          <w:sz w:val="28"/>
          <w:szCs w:val="28"/>
        </w:rPr>
        <w:t> </w:t>
      </w:r>
      <w:r w:rsidR="0004101B" w:rsidRPr="00C51956">
        <w:rPr>
          <w:rFonts w:ascii="Times New Roman" w:hAnsi="Times New Roman" w:cs="Times New Roman"/>
          <w:sz w:val="28"/>
          <w:szCs w:val="28"/>
        </w:rPr>
        <w:t>4</w:t>
      </w:r>
      <w:r w:rsidR="00055728" w:rsidRPr="00C51956">
        <w:rPr>
          <w:rFonts w:ascii="Times New Roman" w:hAnsi="Times New Roman" w:cs="Times New Roman"/>
          <w:sz w:val="28"/>
          <w:szCs w:val="28"/>
        </w:rPr>
        <w:t xml:space="preserve"> Порядка, установлен в приложении к Порядку.</w:t>
      </w:r>
    </w:p>
    <w:p w14:paraId="1AC69C8B" w14:textId="0020BB57" w:rsidR="0037054D" w:rsidRPr="00C51956" w:rsidRDefault="004D5899" w:rsidP="00370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Размер субсидии не может превышать размер затрат, понесенных субъе</w:t>
      </w:r>
      <w:r w:rsidR="0037054D" w:rsidRPr="00C51956">
        <w:rPr>
          <w:rFonts w:ascii="Times New Roman" w:hAnsi="Times New Roman" w:cs="Times New Roman"/>
          <w:sz w:val="28"/>
          <w:szCs w:val="28"/>
        </w:rPr>
        <w:t>ктом государственной поддержки, и рассчитывается:</w:t>
      </w:r>
    </w:p>
    <w:p w14:paraId="50704CC6" w14:textId="77777777" w:rsidR="0037054D" w:rsidRPr="00C51956" w:rsidRDefault="0037054D" w:rsidP="00370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являющихся плательщиками налога на добавленную стоимость, без учета налога на добавленную стоимость;</w:t>
      </w:r>
    </w:p>
    <w:p w14:paraId="16EA70E1" w14:textId="2C99C7BE" w:rsidR="0070123A" w:rsidRPr="00C51956" w:rsidRDefault="0037054D" w:rsidP="00370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д</w:t>
      </w:r>
      <w:r w:rsidR="0070123A" w:rsidRPr="00C51956">
        <w:rPr>
          <w:rFonts w:ascii="Times New Roman" w:hAnsi="Times New Roman" w:cs="Times New Roman"/>
          <w:sz w:val="28"/>
          <w:szCs w:val="28"/>
        </w:rPr>
        <w:t>ля субъектов государственной поддержки, не являющихся 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статьей 145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3AF91B84" w14:textId="1072AF21" w:rsidR="0070123A" w:rsidRPr="00C51956" w:rsidRDefault="000B1BC4" w:rsidP="00B95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22</w:t>
      </w:r>
      <w:r w:rsidR="0070123A" w:rsidRPr="00C51956">
        <w:rPr>
          <w:rFonts w:ascii="Times New Roman" w:hAnsi="Times New Roman" w:cs="Times New Roman"/>
          <w:sz w:val="28"/>
          <w:szCs w:val="28"/>
        </w:rPr>
        <w:t>. </w:t>
      </w:r>
      <w:r w:rsidR="004B4D1A" w:rsidRPr="00C51956">
        <w:rPr>
          <w:rFonts w:ascii="Times New Roman" w:hAnsi="Times New Roman" w:cs="Times New Roman"/>
          <w:sz w:val="28"/>
          <w:szCs w:val="28"/>
        </w:rPr>
        <w:t>Р</w:t>
      </w:r>
      <w:r w:rsidR="0070123A" w:rsidRPr="00C51956">
        <w:rPr>
          <w:rFonts w:ascii="Times New Roman" w:hAnsi="Times New Roman" w:cs="Times New Roman"/>
          <w:sz w:val="28"/>
          <w:szCs w:val="28"/>
        </w:rPr>
        <w:t xml:space="preserve">езультаты предоставления субсидии с показателями, необходимыми для достижения результатов предоставления субсидии, </w:t>
      </w:r>
      <w:r w:rsidR="00EF01FC" w:rsidRPr="00C51956">
        <w:rPr>
          <w:rFonts w:ascii="Times New Roman" w:hAnsi="Times New Roman" w:cs="Times New Roman"/>
          <w:sz w:val="28"/>
          <w:szCs w:val="28"/>
        </w:rPr>
        <w:t>устанавливаются в соответствии с приложением к Порядку</w:t>
      </w:r>
      <w:r w:rsidR="0070123A" w:rsidRPr="00C51956">
        <w:rPr>
          <w:rFonts w:ascii="Times New Roman" w:hAnsi="Times New Roman" w:cs="Times New Roman"/>
          <w:sz w:val="28"/>
          <w:szCs w:val="28"/>
        </w:rPr>
        <w:t>.</w:t>
      </w:r>
    </w:p>
    <w:p w14:paraId="58743DE6" w14:textId="4531AC95" w:rsidR="00B951A1" w:rsidRPr="00C51956" w:rsidRDefault="00320262" w:rsidP="00B951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23. </w:t>
      </w:r>
      <w:r w:rsidR="00B951A1" w:rsidRPr="00C51956">
        <w:rPr>
          <w:rFonts w:ascii="Times New Roman" w:hAnsi="Times New Roman" w:cs="Times New Roman"/>
          <w:sz w:val="28"/>
          <w:szCs w:val="28"/>
        </w:rPr>
        <w:t xml:space="preserve">Значения показателей, необходимые для достижения результатов предоставления субсидии, устанавливаются в соглашении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субсидии, представленным </w:t>
      </w:r>
      <w:r w:rsidR="00B951A1" w:rsidRPr="00C51956">
        <w:rPr>
          <w:rFonts w:ascii="Times New Roman" w:hAnsi="Times New Roman" w:cs="Times New Roman"/>
          <w:sz w:val="28"/>
          <w:szCs w:val="28"/>
        </w:rPr>
        <w:lastRenderedPageBreak/>
        <w:t xml:space="preserve">в министерство, </w:t>
      </w:r>
      <w:r w:rsidR="0004101B" w:rsidRPr="00C51956">
        <w:rPr>
          <w:rFonts w:ascii="Times New Roman" w:hAnsi="Times New Roman" w:cs="Times New Roman"/>
          <w:sz w:val="28"/>
          <w:szCs w:val="28"/>
        </w:rPr>
        <w:t xml:space="preserve">в соответствии с типовой формой соглашения, установленной министерством финансов и налоговой политики Новосибирской области, </w:t>
      </w:r>
      <w:r w:rsidR="00B951A1" w:rsidRPr="00C51956">
        <w:rPr>
          <w:rFonts w:ascii="Times New Roman" w:hAnsi="Times New Roman" w:cs="Times New Roman"/>
          <w:sz w:val="28"/>
          <w:szCs w:val="28"/>
        </w:rPr>
        <w:t>с обязательством сохранения и (или) увеличения их в текущем году, за исключением субъектов государственной поддержки, которые начали хозяйственную деятельность в текущем финансовом году либо не получали субсидию в предыдущем финансовом году.</w:t>
      </w:r>
    </w:p>
    <w:p w14:paraId="26A52D9F" w14:textId="48BBE9F6" w:rsidR="0070123A" w:rsidRPr="00C51956" w:rsidRDefault="000B1BC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24</w:t>
      </w:r>
      <w:r w:rsidR="0070123A" w:rsidRPr="00C51956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448A1094" w14:textId="348CF08A" w:rsidR="0070123A" w:rsidRPr="00C51956" w:rsidRDefault="000B1BC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</w:t>
      </w:r>
      <w:r w:rsidR="00320262" w:rsidRPr="00C51956">
        <w:rPr>
          <w:rFonts w:ascii="Times New Roman" w:hAnsi="Times New Roman" w:cs="Times New Roman"/>
          <w:sz w:val="28"/>
          <w:szCs w:val="28"/>
        </w:rPr>
        <w:t>5</w:t>
      </w:r>
      <w:r w:rsidR="0070123A" w:rsidRPr="00C51956">
        <w:rPr>
          <w:rFonts w:ascii="Times New Roman" w:hAnsi="Times New Roman" w:cs="Times New Roman"/>
          <w:sz w:val="28"/>
          <w:szCs w:val="28"/>
        </w:rPr>
        <w:t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7FAAD2B1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соглашения.</w:t>
      </w:r>
    </w:p>
    <w:p w14:paraId="5761DF6A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60C4BCF3" w14:textId="664F941F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типовыми формами, установленными министерством финансов и налоговой политики Новосибирской области</w:t>
      </w:r>
      <w:r w:rsidR="00272FE2" w:rsidRPr="00C51956">
        <w:rPr>
          <w:rFonts w:ascii="Times New Roman" w:hAnsi="Times New Roman" w:cs="Times New Roman"/>
          <w:sz w:val="28"/>
          <w:szCs w:val="28"/>
        </w:rPr>
        <w:t xml:space="preserve">. </w:t>
      </w:r>
      <w:r w:rsidRPr="00C519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D7E57E" w14:textId="77777777" w:rsidR="00EC2487" w:rsidRPr="00C51956" w:rsidRDefault="00EC2487" w:rsidP="00EC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 случае поступления в министерство отказа субъекта от подписания соглашения или нарушения субъектом срока его подписания получатель считается уклонившимся от заключения соглашения.</w:t>
      </w:r>
    </w:p>
    <w:p w14:paraId="492D4240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субъекта государственной поддержки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55A2CEFC" w14:textId="7F81339A" w:rsidR="00D05109" w:rsidRPr="00C51956" w:rsidRDefault="00D05109" w:rsidP="00D05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В соглашение включается обязательное условие о представлении в министерство </w:t>
      </w:r>
      <w:r w:rsidR="00636BAF" w:rsidRPr="00C51956"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Pr="00C51956">
        <w:rPr>
          <w:rFonts w:ascii="Times New Roman" w:hAnsi="Times New Roman" w:cs="Times New Roman"/>
          <w:sz w:val="28"/>
          <w:szCs w:val="28"/>
        </w:rPr>
        <w:t>отчета о финансово - экономическом состоянии товаропроизводителей агропромышленного комплекса по форме и в сроки, утверждаемые приказом Министерства сельского хозяйства Российской Федерации на текущий год.</w:t>
      </w:r>
    </w:p>
    <w:p w14:paraId="685379EC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4 Порядка, приводящего к невозможности предоставления субсидии в размере, определенном в соглашении.</w:t>
      </w:r>
    </w:p>
    <w:p w14:paraId="6579496B" w14:textId="57A8EC2C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В соглашении министерство устанавливает значения показателей, необходимые для достижения результата предоставления субсидии в соответствии с </w:t>
      </w:r>
      <w:r w:rsidR="00272FE2" w:rsidRPr="00C51956">
        <w:rPr>
          <w:rFonts w:ascii="Times New Roman" w:hAnsi="Times New Roman" w:cs="Times New Roman"/>
          <w:sz w:val="28"/>
          <w:szCs w:val="28"/>
        </w:rPr>
        <w:t>приложением к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272FE2" w:rsidRPr="00C51956">
        <w:rPr>
          <w:rFonts w:ascii="Times New Roman" w:hAnsi="Times New Roman" w:cs="Times New Roman"/>
          <w:sz w:val="28"/>
          <w:szCs w:val="28"/>
        </w:rPr>
        <w:t>у</w:t>
      </w:r>
      <w:r w:rsidRPr="00C51956">
        <w:rPr>
          <w:rFonts w:ascii="Times New Roman" w:hAnsi="Times New Roman" w:cs="Times New Roman"/>
          <w:sz w:val="28"/>
          <w:szCs w:val="28"/>
        </w:rPr>
        <w:t>.</w:t>
      </w:r>
    </w:p>
    <w:p w14:paraId="3D5DCB22" w14:textId="46699E7F" w:rsidR="009336CD" w:rsidRPr="00C51956" w:rsidRDefault="000B1BC4" w:rsidP="00272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</w:t>
      </w:r>
      <w:r w:rsidR="00320262" w:rsidRPr="00C51956">
        <w:rPr>
          <w:rFonts w:ascii="Times New Roman" w:hAnsi="Times New Roman" w:cs="Times New Roman"/>
          <w:sz w:val="28"/>
          <w:szCs w:val="28"/>
        </w:rPr>
        <w:t>6</w:t>
      </w:r>
      <w:r w:rsidR="0070123A" w:rsidRPr="00C51956">
        <w:rPr>
          <w:rFonts w:ascii="Times New Roman" w:hAnsi="Times New Roman" w:cs="Times New Roman"/>
          <w:sz w:val="28"/>
          <w:szCs w:val="28"/>
        </w:rPr>
        <w:t>. </w:t>
      </w:r>
      <w:r w:rsidR="00272FE2" w:rsidRPr="00C51956">
        <w:rPr>
          <w:rFonts w:ascii="Times New Roman" w:hAnsi="Times New Roman" w:cs="Times New Roman"/>
          <w:sz w:val="28"/>
          <w:szCs w:val="28"/>
        </w:rPr>
        <w:t>Перечисление субсидий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594340CC" w14:textId="5DECCBDA" w:rsidR="0070123A" w:rsidRPr="00C51956" w:rsidRDefault="0070123A" w:rsidP="00272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</w:t>
      </w:r>
      <w:r w:rsidR="0057496C" w:rsidRPr="00C51956">
        <w:rPr>
          <w:rFonts w:ascii="Times New Roman" w:hAnsi="Times New Roman" w:cs="Times New Roman"/>
          <w:sz w:val="28"/>
          <w:szCs w:val="28"/>
        </w:rPr>
        <w:t>, следующего за днем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принятия министерством решения о предоставлении субсидии.</w:t>
      </w:r>
    </w:p>
    <w:p w14:paraId="6BCC68F8" w14:textId="688130EA" w:rsidR="00C87F74" w:rsidRPr="00C51956" w:rsidRDefault="00C87F74" w:rsidP="00C87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</w:t>
      </w:r>
      <w:r w:rsidR="00320262" w:rsidRPr="00C51956">
        <w:rPr>
          <w:rFonts w:ascii="Times New Roman" w:hAnsi="Times New Roman" w:cs="Times New Roman"/>
          <w:sz w:val="28"/>
          <w:szCs w:val="28"/>
        </w:rPr>
        <w:t>7</w:t>
      </w:r>
      <w:r w:rsidRPr="00C51956">
        <w:rPr>
          <w:rFonts w:ascii="Times New Roman" w:hAnsi="Times New Roman" w:cs="Times New Roman"/>
          <w:sz w:val="28"/>
          <w:szCs w:val="28"/>
        </w:rPr>
        <w:t xml:space="preserve">. Предоставление субсидий по направлениям государственной поддержки, предусмотренным пунктом </w:t>
      </w:r>
      <w:r w:rsidR="0004101B" w:rsidRPr="00C51956">
        <w:rPr>
          <w:rFonts w:ascii="Times New Roman" w:hAnsi="Times New Roman" w:cs="Times New Roman"/>
          <w:sz w:val="28"/>
          <w:szCs w:val="28"/>
        </w:rPr>
        <w:t>4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Порядка, осуществляется в порядке очередности включения заявителей в реестр получателей, формирующийся в пределах месячных назначений, утвержденных кассовым планом на соответствующий квартал, и лимитов бюджетных обязательств текущего финансового года по соответствующему направлению государственной поддержки.</w:t>
      </w:r>
    </w:p>
    <w:p w14:paraId="0B6EDF44" w14:textId="2FC59CD8" w:rsidR="00D07036" w:rsidRPr="00C51956" w:rsidRDefault="00D07036" w:rsidP="00D07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Заявители, </w:t>
      </w:r>
      <w:r w:rsidR="00BD06DE" w:rsidRPr="00C51956">
        <w:rPr>
          <w:rFonts w:ascii="Times New Roman" w:hAnsi="Times New Roman" w:cs="Times New Roman"/>
          <w:sz w:val="28"/>
          <w:szCs w:val="28"/>
        </w:rPr>
        <w:t xml:space="preserve">которыми представлены </w:t>
      </w:r>
      <w:r w:rsidRPr="00C51956">
        <w:rPr>
          <w:rFonts w:ascii="Times New Roman" w:hAnsi="Times New Roman" w:cs="Times New Roman"/>
          <w:sz w:val="28"/>
          <w:szCs w:val="28"/>
        </w:rPr>
        <w:t xml:space="preserve">документы, на предоставление государственной поддержки </w:t>
      </w:r>
      <w:r w:rsidR="007E2CE9" w:rsidRPr="00C51956">
        <w:rPr>
          <w:rFonts w:ascii="Times New Roman" w:hAnsi="Times New Roman" w:cs="Times New Roman"/>
          <w:sz w:val="28"/>
          <w:szCs w:val="28"/>
        </w:rPr>
        <w:t xml:space="preserve">по направлениям, предусмотренным подпунктами 2, 8, 9 пункта 4 настоящего Порядка, </w:t>
      </w:r>
      <w:r w:rsidRPr="00C51956">
        <w:rPr>
          <w:rFonts w:ascii="Times New Roman" w:hAnsi="Times New Roman" w:cs="Times New Roman"/>
          <w:sz w:val="28"/>
          <w:szCs w:val="28"/>
        </w:rPr>
        <w:t>приняты до 01.0</w:t>
      </w:r>
      <w:r w:rsidR="0015320A" w:rsidRPr="00C51956">
        <w:rPr>
          <w:rFonts w:ascii="Times New Roman" w:hAnsi="Times New Roman" w:cs="Times New Roman"/>
          <w:sz w:val="28"/>
          <w:szCs w:val="28"/>
        </w:rPr>
        <w:t>5</w:t>
      </w:r>
      <w:r w:rsidRPr="00C51956">
        <w:rPr>
          <w:rFonts w:ascii="Times New Roman" w:hAnsi="Times New Roman" w:cs="Times New Roman"/>
          <w:sz w:val="28"/>
          <w:szCs w:val="28"/>
        </w:rPr>
        <w:t>.2022, включаются в реестр заявителей, имеющих право на получение субсидий, в порядке очередности поступления документов с учетом предельного объема (размера) государственной поддержки, установленного приложением к настоящему Порядку.</w:t>
      </w:r>
    </w:p>
    <w:p w14:paraId="2C02C865" w14:textId="67DF55B7" w:rsidR="00D07036" w:rsidRPr="00C51956" w:rsidRDefault="00D07036" w:rsidP="00D07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Заявители, </w:t>
      </w:r>
      <w:r w:rsidR="00BD06DE" w:rsidRPr="00C51956">
        <w:rPr>
          <w:rFonts w:ascii="Times New Roman" w:hAnsi="Times New Roman" w:cs="Times New Roman"/>
          <w:sz w:val="28"/>
          <w:szCs w:val="28"/>
        </w:rPr>
        <w:t xml:space="preserve">которыми представлены </w:t>
      </w:r>
      <w:r w:rsidRPr="00C51956">
        <w:rPr>
          <w:rFonts w:ascii="Times New Roman" w:hAnsi="Times New Roman" w:cs="Times New Roman"/>
          <w:sz w:val="28"/>
          <w:szCs w:val="28"/>
        </w:rPr>
        <w:t xml:space="preserve">документы на предоставление государственной поддержки </w:t>
      </w:r>
      <w:r w:rsidR="007E2CE9" w:rsidRPr="00C51956">
        <w:rPr>
          <w:rFonts w:ascii="Times New Roman" w:hAnsi="Times New Roman" w:cs="Times New Roman"/>
          <w:sz w:val="28"/>
          <w:szCs w:val="28"/>
        </w:rPr>
        <w:t xml:space="preserve">по направлениям, предусмотренным пунктом 4 настоящего Порядка, </w:t>
      </w:r>
      <w:r w:rsidRPr="00C51956">
        <w:rPr>
          <w:rFonts w:ascii="Times New Roman" w:hAnsi="Times New Roman" w:cs="Times New Roman"/>
          <w:sz w:val="28"/>
          <w:szCs w:val="28"/>
        </w:rPr>
        <w:t>приняты до 31.12.2016</w:t>
      </w:r>
      <w:r w:rsidR="007E2CE9" w:rsidRPr="00C51956">
        <w:rPr>
          <w:rFonts w:ascii="Times New Roman" w:hAnsi="Times New Roman" w:cs="Times New Roman"/>
          <w:sz w:val="28"/>
          <w:szCs w:val="28"/>
        </w:rPr>
        <w:t>,</w:t>
      </w:r>
      <w:r w:rsidRPr="00C51956">
        <w:rPr>
          <w:rFonts w:ascii="Times New Roman" w:hAnsi="Times New Roman" w:cs="Times New Roman"/>
          <w:sz w:val="28"/>
          <w:szCs w:val="28"/>
        </w:rPr>
        <w:t xml:space="preserve"> включаются в реестр заявителей, имеющих право на получение субсидий, в порядке очередности поступления документов.</w:t>
      </w:r>
    </w:p>
    <w:p w14:paraId="3CFD6E09" w14:textId="70088B52" w:rsidR="00C87F74" w:rsidRPr="00C51956" w:rsidRDefault="00C87F74" w:rsidP="00C87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Предоставление субсидий по документам включенных в реестр заявителей, имеющих право на получение субсидий, в объемах, превышающих лимиты бюджетных обязательств текущего финансового года, осуществляется в порядке очередности в следующем финансовом году в пределах установленных министерству лимитов бюджетных обязательств по соответствующему направлению государственной поддержки в соответствии с условиями, установленными настоящим Порядком.</w:t>
      </w:r>
    </w:p>
    <w:p w14:paraId="6173152D" w14:textId="77777777" w:rsidR="00C87F74" w:rsidRPr="00C51956" w:rsidRDefault="00C87F74" w:rsidP="00C87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Предоставление субсидий субъектам государственной поддержки по документам, принятым к финансированию до установления настоящего Порядка, осуществляется в порядке и на условиях, определенных настоящим Порядком.</w:t>
      </w:r>
    </w:p>
    <w:p w14:paraId="56D52BDF" w14:textId="77777777" w:rsidR="00CD310A" w:rsidRPr="00C51956" w:rsidRDefault="00CD310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6FA6B3" w14:textId="728C9EBD" w:rsidR="0070123A" w:rsidRPr="00C51956" w:rsidRDefault="00320262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95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70123A" w:rsidRPr="00C51956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125B117F" w14:textId="77777777" w:rsidR="0070123A" w:rsidRPr="00C51956" w:rsidRDefault="0070123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BB0157" w14:textId="10776772" w:rsidR="0070123A" w:rsidRPr="00C51956" w:rsidRDefault="00320262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28</w:t>
      </w:r>
      <w:r w:rsidR="0070123A" w:rsidRPr="00C51956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</w:t>
      </w:r>
      <w:r w:rsidR="007A067A" w:rsidRPr="00C51956">
        <w:rPr>
          <w:rFonts w:ascii="Times New Roman" w:hAnsi="Times New Roman" w:cs="Times New Roman"/>
          <w:sz w:val="28"/>
          <w:szCs w:val="28"/>
        </w:rPr>
        <w:t>представляет в министерство</w:t>
      </w:r>
      <w:r w:rsidR="00D05109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="007A067A" w:rsidRPr="00C51956">
        <w:rPr>
          <w:rFonts w:ascii="Times New Roman" w:hAnsi="Times New Roman" w:cs="Times New Roman"/>
          <w:sz w:val="28"/>
          <w:szCs w:val="28"/>
        </w:rPr>
        <w:t xml:space="preserve">отчет о достижении результата и показателей предоставления субсидии, по форме, определенной типовой формой соглашения, установленной министерством финансов и налоговой политики Новосибирской области, </w:t>
      </w:r>
      <w:r w:rsidR="0070123A" w:rsidRPr="00C51956">
        <w:rPr>
          <w:rFonts w:ascii="Times New Roman" w:hAnsi="Times New Roman" w:cs="Times New Roman"/>
          <w:sz w:val="28"/>
          <w:szCs w:val="28"/>
        </w:rPr>
        <w:t>в срок до 25 января года, следующего за годом предоставления субсидии</w:t>
      </w:r>
      <w:r w:rsidR="00D05109" w:rsidRPr="00C51956">
        <w:rPr>
          <w:rFonts w:ascii="Times New Roman" w:hAnsi="Times New Roman" w:cs="Times New Roman"/>
          <w:sz w:val="28"/>
          <w:szCs w:val="28"/>
        </w:rPr>
        <w:t>.</w:t>
      </w:r>
    </w:p>
    <w:p w14:paraId="1C55F6C2" w14:textId="170D903D" w:rsidR="00C25950" w:rsidRPr="00C51956" w:rsidRDefault="00C25950" w:rsidP="00C259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A00D23" w:rsidRPr="00C51956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C51956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032F3609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389910" w14:textId="351C0808" w:rsidR="0070123A" w:rsidRPr="00C51956" w:rsidRDefault="00320262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95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0123A" w:rsidRPr="00C51956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020358" w:rsidRPr="00C51956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70123A" w:rsidRPr="00C51956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2754D195" w14:textId="77777777" w:rsidR="0070123A" w:rsidRPr="00C51956" w:rsidRDefault="0070123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F918A4" w14:textId="41DE6C0D" w:rsidR="0070123A" w:rsidRPr="00C51956" w:rsidRDefault="00320262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29</w:t>
      </w:r>
      <w:r w:rsidR="0070123A" w:rsidRPr="00C51956">
        <w:rPr>
          <w:rFonts w:ascii="Times New Roman" w:hAnsi="Times New Roman" w:cs="Times New Roman"/>
          <w:sz w:val="28"/>
          <w:szCs w:val="28"/>
        </w:rPr>
        <w:t>.</w:t>
      </w:r>
      <w:r w:rsidR="0070123A" w:rsidRPr="00C51956">
        <w:t> </w:t>
      </w:r>
      <w:r w:rsidR="0070123A" w:rsidRPr="00C51956">
        <w:rPr>
          <w:rFonts w:ascii="Times New Roman" w:hAnsi="Times New Roman" w:cs="Times New Roman"/>
          <w:sz w:val="28"/>
          <w:szCs w:val="28"/>
        </w:rPr>
        <w:t>Министерство и орган государственного финансового контроля осуществляют проверку соблюдения условий, целей и порядка предоставления субсидии субъектами государственной поддержки.</w:t>
      </w:r>
    </w:p>
    <w:p w14:paraId="1E3351C7" w14:textId="304BD37D" w:rsidR="0070123A" w:rsidRPr="00C51956" w:rsidRDefault="00C87F7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</w:t>
      </w:r>
      <w:r w:rsidR="00320262" w:rsidRPr="00C51956">
        <w:rPr>
          <w:rFonts w:ascii="Times New Roman" w:hAnsi="Times New Roman" w:cs="Times New Roman"/>
          <w:sz w:val="28"/>
          <w:szCs w:val="28"/>
        </w:rPr>
        <w:t>0</w:t>
      </w:r>
      <w:r w:rsidR="0070123A" w:rsidRPr="00C51956">
        <w:rPr>
          <w:rFonts w:ascii="Times New Roman" w:hAnsi="Times New Roman" w:cs="Times New Roman"/>
          <w:sz w:val="28"/>
          <w:szCs w:val="28"/>
        </w:rPr>
        <w:t>. 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31D4FF0F" w14:textId="55207BF4" w:rsidR="0070123A" w:rsidRPr="00C51956" w:rsidRDefault="00C87F7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</w:t>
      </w:r>
      <w:r w:rsidR="00320262" w:rsidRPr="00C51956">
        <w:rPr>
          <w:rFonts w:ascii="Times New Roman" w:hAnsi="Times New Roman" w:cs="Times New Roman"/>
          <w:sz w:val="28"/>
          <w:szCs w:val="28"/>
        </w:rPr>
        <w:t>1</w:t>
      </w:r>
      <w:r w:rsidR="0070123A" w:rsidRPr="00C51956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5349AC07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4C59709E" w14:textId="29591DA2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результата предоставления субсидии, указанных в пунктах </w:t>
      </w:r>
      <w:r w:rsidR="00370632" w:rsidRPr="00C51956">
        <w:rPr>
          <w:rFonts w:ascii="Times New Roman" w:hAnsi="Times New Roman" w:cs="Times New Roman"/>
          <w:sz w:val="28"/>
          <w:szCs w:val="28"/>
        </w:rPr>
        <w:t>22, 23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Порядка, установленных 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1E4242B4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05BD0B" w14:textId="77777777" w:rsidR="0070123A" w:rsidRPr="00C51956" w:rsidRDefault="0070123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51956">
        <w:rPr>
          <w:rFonts w:ascii="Times New Roman" w:hAnsi="Times New Roman" w:cs="Times New Roman"/>
          <w:sz w:val="28"/>
          <w:szCs w:val="28"/>
        </w:rPr>
        <w:t>V</w:t>
      </w:r>
      <w:r w:rsidRPr="00C51956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V</w:t>
      </w:r>
      <w:r w:rsidRPr="00C51956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>),</w:t>
      </w:r>
    </w:p>
    <w:p w14:paraId="4A323E0A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82E6F8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где:</w:t>
      </w:r>
    </w:p>
    <w:p w14:paraId="2CE369B3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1956">
        <w:rPr>
          <w:rFonts w:ascii="Times New Roman" w:hAnsi="Times New Roman" w:cs="Times New Roman"/>
          <w:sz w:val="28"/>
          <w:szCs w:val="28"/>
        </w:rPr>
        <w:t>V</w:t>
      </w:r>
      <w:r w:rsidRPr="00C51956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</w:p>
    <w:p w14:paraId="2B5AB4F2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1956">
        <w:rPr>
          <w:rFonts w:ascii="Times New Roman" w:hAnsi="Times New Roman" w:cs="Times New Roman"/>
          <w:sz w:val="28"/>
          <w:szCs w:val="28"/>
        </w:rPr>
        <w:t>V</w:t>
      </w:r>
      <w:r w:rsidRPr="00C51956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> - размер субсидии, предоставленной субъекту государственной поддержки в отчетном финансовом году;</w:t>
      </w:r>
    </w:p>
    <w:p w14:paraId="51DC753D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1956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> - фактически достигнутое значение i-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118A9063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1956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> - плановое значение i-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01EA22CB" w14:textId="25FF8F75" w:rsidR="009336CD" w:rsidRPr="00C51956" w:rsidRDefault="009336CD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3) в случае выявления факта недостоверности сведений, содержащихся в представленных для получения субсидии документах, установленных Порядком, предоставленные на основании таких документов субсидии подлежат возврату в полном объеме.</w:t>
      </w:r>
    </w:p>
    <w:p w14:paraId="0BD1D6AC" w14:textId="363EEAC7" w:rsidR="0070123A" w:rsidRPr="00C51956" w:rsidRDefault="00C87F7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</w:t>
      </w:r>
      <w:r w:rsidR="00320262" w:rsidRPr="00C51956">
        <w:rPr>
          <w:rFonts w:ascii="Times New Roman" w:hAnsi="Times New Roman" w:cs="Times New Roman"/>
          <w:sz w:val="28"/>
          <w:szCs w:val="28"/>
        </w:rPr>
        <w:t>2</w:t>
      </w:r>
      <w:r w:rsidR="0070123A" w:rsidRPr="00C51956">
        <w:rPr>
          <w:rFonts w:ascii="Times New Roman" w:hAnsi="Times New Roman" w:cs="Times New Roman"/>
          <w:sz w:val="28"/>
          <w:szCs w:val="28"/>
        </w:rPr>
        <w:t>. Министерство в течение 10 рабочих дней со дня выявления указанных в пункте</w:t>
      </w:r>
      <w:r w:rsidR="009336CD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sz w:val="28"/>
          <w:szCs w:val="28"/>
        </w:rPr>
        <w:t>3</w:t>
      </w:r>
      <w:r w:rsidR="00320262" w:rsidRPr="00C51956">
        <w:rPr>
          <w:rFonts w:ascii="Times New Roman" w:hAnsi="Times New Roman" w:cs="Times New Roman"/>
          <w:sz w:val="28"/>
          <w:szCs w:val="28"/>
        </w:rPr>
        <w:t>1</w:t>
      </w:r>
      <w:r w:rsidR="009336CD" w:rsidRPr="00C51956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70123A" w:rsidRPr="00C51956">
        <w:rPr>
          <w:rFonts w:ascii="Times New Roman" w:hAnsi="Times New Roman" w:cs="Times New Roman"/>
          <w:sz w:val="28"/>
          <w:szCs w:val="28"/>
        </w:rPr>
        <w:t xml:space="preserve"> нарушений направляет субъекту государственной поддержки уведомление о возврате полученных денежных средств.</w:t>
      </w:r>
    </w:p>
    <w:p w14:paraId="5336BB4E" w14:textId="77777777" w:rsidR="006A4CEC" w:rsidRPr="00C51956" w:rsidRDefault="00C87F7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</w:t>
      </w:r>
      <w:r w:rsidR="00320262" w:rsidRPr="00C51956">
        <w:rPr>
          <w:rFonts w:ascii="Times New Roman" w:hAnsi="Times New Roman" w:cs="Times New Roman"/>
          <w:sz w:val="28"/>
          <w:szCs w:val="28"/>
        </w:rPr>
        <w:t>3</w:t>
      </w:r>
      <w:r w:rsidR="0070123A" w:rsidRPr="00C51956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</w:t>
      </w:r>
    </w:p>
    <w:p w14:paraId="0C253A83" w14:textId="420EF76C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61E94D1D" w14:textId="6A3CB815" w:rsidR="007E01B8" w:rsidRPr="00C51956" w:rsidRDefault="007E01B8" w:rsidP="007E0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34.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0B4265A5" w14:textId="77777777" w:rsidR="0070123A" w:rsidRPr="00C51956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842A4D" w14:textId="77777777" w:rsidR="00443BF8" w:rsidRPr="00C51956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465A572" w14:textId="08D5ADA3" w:rsidR="009336CD" w:rsidRPr="00C51956" w:rsidRDefault="009336CD" w:rsidP="00443BF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  <w:sectPr w:rsidR="009336CD" w:rsidRPr="00C51956" w:rsidSect="000F7EBF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35E5B254" w14:textId="7813DA50" w:rsidR="004B4D1A" w:rsidRPr="00C51956" w:rsidRDefault="00E748B9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F2AFEAA" w14:textId="3F49F497" w:rsidR="004B4D1A" w:rsidRPr="00C51956" w:rsidRDefault="004B4D1A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к Порядку</w:t>
      </w:r>
      <w:r w:rsidR="00E748B9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sz w:val="28"/>
          <w:szCs w:val="28"/>
        </w:rPr>
        <w:t>предоставления субсидий юридическим лицам</w:t>
      </w:r>
      <w:r w:rsidR="00E748B9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sz w:val="28"/>
          <w:szCs w:val="28"/>
        </w:rPr>
        <w:t>(за исключением субсидий государственным</w:t>
      </w:r>
      <w:r w:rsidR="00E748B9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sz w:val="28"/>
          <w:szCs w:val="28"/>
        </w:rPr>
        <w:t>учреждениям), индивидуальным предпринимателям,</w:t>
      </w:r>
      <w:r w:rsidR="00E748B9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sz w:val="28"/>
          <w:szCs w:val="28"/>
        </w:rPr>
        <w:t xml:space="preserve">а также физическим лицам </w:t>
      </w:r>
      <w:r w:rsidR="00E748B9" w:rsidRPr="00C51956">
        <w:rPr>
          <w:rFonts w:ascii="Times New Roman" w:hAnsi="Times New Roman" w:cs="Times New Roman"/>
          <w:sz w:val="28"/>
          <w:szCs w:val="28"/>
        </w:rPr>
        <w:t>–</w:t>
      </w:r>
      <w:r w:rsidRPr="00C51956">
        <w:rPr>
          <w:rFonts w:ascii="Times New Roman" w:hAnsi="Times New Roman" w:cs="Times New Roman"/>
          <w:sz w:val="28"/>
          <w:szCs w:val="28"/>
        </w:rPr>
        <w:t xml:space="preserve"> производителям</w:t>
      </w:r>
      <w:r w:rsidR="00E748B9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sz w:val="28"/>
          <w:szCs w:val="28"/>
        </w:rPr>
        <w:t>товаров, работ, услуг за счет средств</w:t>
      </w:r>
      <w:r w:rsidR="00E748B9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sz w:val="28"/>
          <w:szCs w:val="28"/>
        </w:rPr>
        <w:t>областного бюджета Новосибирской</w:t>
      </w:r>
      <w:r w:rsidR="00E748B9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sz w:val="28"/>
          <w:szCs w:val="28"/>
        </w:rPr>
        <w:t>области на государственную поддержку</w:t>
      </w:r>
      <w:r w:rsidR="00E748B9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sz w:val="28"/>
          <w:szCs w:val="28"/>
        </w:rPr>
        <w:t>сельскохозяйственного производства</w:t>
      </w:r>
      <w:r w:rsidR="00E748B9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14:paraId="2F78B266" w14:textId="2C4DD2DE" w:rsidR="004B4D1A" w:rsidRPr="00C51956" w:rsidRDefault="004B4D1A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</w:p>
    <w:p w14:paraId="409F5049" w14:textId="35E2B171" w:rsidR="00E748B9" w:rsidRPr="00C51956" w:rsidRDefault="00E748B9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</w:p>
    <w:p w14:paraId="54BE07CD" w14:textId="77777777" w:rsidR="000B1BC4" w:rsidRPr="00C51956" w:rsidRDefault="000B1BC4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</w:p>
    <w:p w14:paraId="0DE9EE94" w14:textId="183CC080" w:rsidR="004B4D1A" w:rsidRPr="00C51956" w:rsidRDefault="004B4D1A" w:rsidP="004B4D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956">
        <w:rPr>
          <w:rFonts w:ascii="Times New Roman" w:hAnsi="Times New Roman" w:cs="Times New Roman"/>
          <w:b/>
          <w:bCs/>
          <w:sz w:val="28"/>
          <w:szCs w:val="28"/>
        </w:rPr>
        <w:t>Размеры, условия предоставления, результаты предоставления и показатели, необходимыми для достижения результатов предоставления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области, и перечень документов для их получения</w:t>
      </w:r>
    </w:p>
    <w:p w14:paraId="5249F4A0" w14:textId="77777777" w:rsidR="004B4D1A" w:rsidRPr="00C51956" w:rsidRDefault="004B4D1A" w:rsidP="004B4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781"/>
        <w:gridCol w:w="3969"/>
        <w:gridCol w:w="2552"/>
        <w:gridCol w:w="2693"/>
        <w:gridCol w:w="3544"/>
      </w:tblGrid>
      <w:tr w:rsidR="00E748B9" w:rsidRPr="00C51956" w14:paraId="7DD58512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8526" w14:textId="49F4C039" w:rsidR="00E748B9" w:rsidRPr="00C51956" w:rsidRDefault="00055728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F9A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Направления государственной поддержки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E5B7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Размеры субсидий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D1A1" w14:textId="4FBA51C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субсидии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22E8" w14:textId="6C102B66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Результаты предоставления субсидии с показателями, необходимыми для достижения результатов предоставления субсидии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6EDB" w14:textId="4F1E0E5F" w:rsidR="00E748B9" w:rsidRPr="00C51956" w:rsidRDefault="00FC3B6E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</w:rPr>
              <w:t>Перечень документов для предоставление субсидий</w:t>
            </w:r>
          </w:p>
        </w:tc>
      </w:tr>
      <w:tr w:rsidR="00E748B9" w:rsidRPr="00C51956" w14:paraId="71043D8A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089E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3949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A5F3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9797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1AB7" w14:textId="013FE4C9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1BA3" w14:textId="1619CC3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C51956" w14:paraId="03B51E9F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9C4C1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DF010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по инвестиционным кредитам (займам)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BDE24" w14:textId="77777777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956">
              <w:rPr>
                <w:rFonts w:ascii="Times New Roman" w:hAnsi="Times New Roman" w:cs="Times New Roman"/>
                <w:noProof/>
                <w:position w:val="-32"/>
                <w:sz w:val="28"/>
                <w:szCs w:val="28"/>
                <w:lang w:eastAsia="ru-RU"/>
              </w:rPr>
              <w:drawing>
                <wp:inline distT="0" distB="0" distL="0" distR="0" wp14:anchorId="4A15B556" wp14:editId="23282458">
                  <wp:extent cx="1543050" cy="3517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501" cy="359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98E068" w14:textId="77777777" w:rsidR="00055728" w:rsidRPr="00C51956" w:rsidRDefault="0005572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F5CCB" w14:textId="77777777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где:</w:t>
            </w:r>
          </w:p>
          <w:p w14:paraId="3E3816F3" w14:textId="357401CC" w:rsidR="00620289" w:rsidRPr="00C51956" w:rsidRDefault="00620289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Р – размер субсидии (рублей);</w:t>
            </w:r>
          </w:p>
          <w:p w14:paraId="78D7C9EF" w14:textId="64F619D4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V</w:t>
            </w:r>
            <w:r w:rsidRPr="00C51956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остj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 - остаток ссудной задолженности по соответствующему кредитному договору (займу)</w:t>
            </w:r>
            <w:r w:rsidR="00620289" w:rsidRPr="00C51956">
              <w:rPr>
                <w:rFonts w:ascii="Times New Roman" w:hAnsi="Times New Roman" w:cs="Times New Roman"/>
                <w:sz w:val="24"/>
                <w:szCs w:val="28"/>
              </w:rPr>
              <w:t xml:space="preserve"> (рублей)</w:t>
            </w:r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14:paraId="096ACF23" w14:textId="0384CBC4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D</w:t>
            </w:r>
            <w:r w:rsidRPr="00C51956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j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 - количество дней в текущем году, равное периоду погашения остатка ссудной задолженности по кредитному договору (займу) в текущем году;</w:t>
            </w:r>
          </w:p>
          <w:p w14:paraId="38AF6862" w14:textId="1B79A0A6" w:rsidR="00E748B9" w:rsidRPr="00C51956" w:rsidRDefault="00055728" w:rsidP="00620289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СВ - ставка рефинансирования Центрального</w:t>
            </w:r>
            <w:r w:rsidR="00620289" w:rsidRPr="00C51956">
              <w:rPr>
                <w:rFonts w:ascii="Times New Roman" w:hAnsi="Times New Roman" w:cs="Times New Roman"/>
                <w:sz w:val="24"/>
                <w:szCs w:val="28"/>
              </w:rPr>
              <w:t xml:space="preserve"> банка Российской Федерации (%), при этом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кредитным договорам (договорам займа):</w:t>
            </w:r>
          </w:p>
          <w:p w14:paraId="3C4457E3" w14:textId="07768A26" w:rsidR="00E748B9" w:rsidRPr="00C51956" w:rsidRDefault="0062028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3 процентных пункта сверх ставки рефинансирования ЦБ РФ сельскохозяйственным товаропроизводителям, занимающимся производством мяса крупного рогатого скота и молока, по кредитным договорам (договорам займа), полученным на развитие мясного и молочного скотоводства;</w:t>
            </w:r>
          </w:p>
          <w:p w14:paraId="24EC629A" w14:textId="2121F36E" w:rsidR="00E748B9" w:rsidRPr="00C51956" w:rsidRDefault="00620289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в пределах 1,2% ставки рефинансирования (учетной ставки) ЦБ РФ по инвестиционным кредитам (займам), заключенным с 1 января 2013 года по 31 декабря 2016 года (за исключением кредитов (займов), полученных на развитие мясного и молочного скотоводства)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E9ACC" w14:textId="726BFC7F" w:rsidR="007D0479" w:rsidRPr="00C51956" w:rsidRDefault="007D0479" w:rsidP="007D04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для установления права на получение субсидий представляются на субсидирование процентных ставок по кредитам, привлеченным в российских кредитных организациях в 2004 - 2016 годах на срок до 15 лет, в 2005 - 2016 годах на срок до 8 лет.</w:t>
            </w:r>
          </w:p>
          <w:p w14:paraId="33C294F1" w14:textId="729CFC53" w:rsidR="00523EAA" w:rsidRPr="00C51956" w:rsidRDefault="00523EAA" w:rsidP="007D04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по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затратам текущего года.</w:t>
            </w:r>
          </w:p>
          <w:p w14:paraId="733FC4D8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6E295" w14:textId="77777777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остатка ссудной задолженности по субсидируемым кредитам (займам) (в тыс. руб.)</w:t>
            </w:r>
          </w:p>
          <w:p w14:paraId="7764B575" w14:textId="151C218C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79CB0" w14:textId="723DAD64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20289"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Документ с указанием номера счета заемщика, открытого ему в российской кредитной организации для перечисления средств на возмещение части затрат.</w:t>
            </w:r>
          </w:p>
          <w:p w14:paraId="3292D0A6" w14:textId="0766AC14" w:rsidR="00E748B9" w:rsidRPr="00C51956" w:rsidRDefault="0062028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платежного поручения (иных банковских документов) и выписки с судного счета заемщика о получении кредита или документ, подтверждающий получение займа, заверенные кредитной организацией.</w:t>
            </w:r>
          </w:p>
          <w:p w14:paraId="57B73BF4" w14:textId="4A290083" w:rsidR="00E748B9" w:rsidRPr="00C51956" w:rsidRDefault="00620289" w:rsidP="00666B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6B8C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платежных поручений (иных банковских документов), подтверждающих оплату начисленных процентов, заверенные банком и заемщиком.</w:t>
            </w:r>
          </w:p>
          <w:p w14:paraId="2B83D74F" w14:textId="7D3B40B9" w:rsidR="00E748B9" w:rsidRPr="00C51956" w:rsidRDefault="0062028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целевое использование кредитных средств, согласно </w:t>
            </w:r>
            <w:hyperlink r:id="rId10" w:history="1">
              <w:r w:rsidR="00E748B9" w:rsidRPr="00C51956">
                <w:rPr>
                  <w:rFonts w:ascii="Times New Roman" w:hAnsi="Times New Roman" w:cs="Times New Roman"/>
                  <w:sz w:val="24"/>
                  <w:szCs w:val="24"/>
                </w:rPr>
                <w:t>приложению</w:t>
              </w:r>
            </w:hyperlink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E7B91A" w14:textId="4DAFAFAF" w:rsidR="00E748B9" w:rsidRPr="00C51956" w:rsidRDefault="00620289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6B8C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Заверенные кредитной организацией копия кредитного договора (договора займа), график погашения кредита (займа) и уплаты процентов по нему</w:t>
            </w:r>
          </w:p>
        </w:tc>
      </w:tr>
      <w:tr w:rsidR="00E748B9" w:rsidRPr="00C51956" w14:paraId="64584DD2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70B97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470C8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по кредитам (займам), взятым малыми формами хозяйствования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7CEDD" w14:textId="77777777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956">
              <w:rPr>
                <w:rFonts w:ascii="Times New Roman" w:hAnsi="Times New Roman" w:cs="Times New Roman"/>
                <w:noProof/>
                <w:position w:val="-32"/>
                <w:sz w:val="28"/>
                <w:szCs w:val="28"/>
                <w:lang w:eastAsia="ru-RU"/>
              </w:rPr>
              <w:drawing>
                <wp:inline distT="0" distB="0" distL="0" distR="0" wp14:anchorId="13BB66E1" wp14:editId="1766885A">
                  <wp:extent cx="1543050" cy="3517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501" cy="359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C7A9C9" w14:textId="77777777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95206" w14:textId="16D029A1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где:</w:t>
            </w:r>
          </w:p>
          <w:p w14:paraId="0BE7C94F" w14:textId="70C76818" w:rsidR="00620289" w:rsidRPr="00C51956" w:rsidRDefault="00620289" w:rsidP="00620289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Р – размер субсидии (рублей);</w:t>
            </w:r>
          </w:p>
          <w:p w14:paraId="7E5C6706" w14:textId="75CA3D30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V</w:t>
            </w:r>
            <w:r w:rsidRPr="00C51956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остj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 - остаток ссудной задолженности по соответствующему кредитному договору (займу)</w:t>
            </w:r>
            <w:r w:rsidR="00620289" w:rsidRPr="00C51956">
              <w:rPr>
                <w:rFonts w:ascii="Times New Roman" w:hAnsi="Times New Roman" w:cs="Times New Roman"/>
                <w:sz w:val="24"/>
                <w:szCs w:val="28"/>
              </w:rPr>
              <w:t xml:space="preserve"> (рублей)</w:t>
            </w:r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14:paraId="39E94FE2" w14:textId="77777777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D</w:t>
            </w:r>
            <w:r w:rsidRPr="00C51956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j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8"/>
              </w:rPr>
              <w:t> - количество дней в текущем году, равное периоду погашения остатка ссудной задолженности по кредитному договору (займу) в текущем году;</w:t>
            </w:r>
          </w:p>
          <w:p w14:paraId="3876C678" w14:textId="2C98F9A6" w:rsidR="00055728" w:rsidRPr="00C51956" w:rsidRDefault="00055728" w:rsidP="00620289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СВ - ставка рефинансирования Центрального</w:t>
            </w:r>
            <w:r w:rsidR="00620289" w:rsidRPr="00C51956">
              <w:rPr>
                <w:rFonts w:ascii="Times New Roman" w:hAnsi="Times New Roman" w:cs="Times New Roman"/>
                <w:sz w:val="24"/>
                <w:szCs w:val="28"/>
              </w:rPr>
              <w:t xml:space="preserve"> банка Российской Федерации (%), при этом:</w:t>
            </w:r>
          </w:p>
          <w:p w14:paraId="0B9762BB" w14:textId="46DD724D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1) по кредитам, полученным до 31 декабря 2012 года:</w:t>
            </w:r>
          </w:p>
          <w:p w14:paraId="49B34AA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 процентов ставки рефинансирования ЦБ РФ;</w:t>
            </w:r>
          </w:p>
          <w:p w14:paraId="7E4363F2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2) по кредитным договорам, заключенным с 1 января 2013 года:</w:t>
            </w:r>
          </w:p>
          <w:p w14:paraId="7A5E2A1B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 размере одной третьей ставки рефинансирования ЦБ РФ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6E667" w14:textId="387DEBF8" w:rsidR="007D0479" w:rsidRPr="00C51956" w:rsidRDefault="007D0479" w:rsidP="007D04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для установления права на получение субсидий представляются на субсидирование процентных ставок по кредитам, привлеченным в российских кредитных организациях в 2004 - 2016 годах на срок до 15 лет, в 2005 - 2016 годах на срок до 8 лет.</w:t>
            </w:r>
          </w:p>
          <w:p w14:paraId="2D3C5C1C" w14:textId="77777777" w:rsidR="00523EAA" w:rsidRPr="00C51956" w:rsidRDefault="00523EAA" w:rsidP="00523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субсидии представляются по затратам текущего года.</w:t>
            </w:r>
          </w:p>
          <w:p w14:paraId="51D267CD" w14:textId="77777777" w:rsidR="00523EAA" w:rsidRPr="00C51956" w:rsidRDefault="00523EAA" w:rsidP="007D04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9BDC1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71CF08" w14:textId="47FB7665" w:rsidR="00E748B9" w:rsidRPr="00C51956" w:rsidRDefault="00EB40EE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 предоставления субсидии с показателями, необходимыми для достижения результатов предоставления субсидии, не устанавливаются.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59508" w14:textId="3F19A63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66B8C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Для граждан, ведущих ЛПХ, - выписка из похозяйственной книги.</w:t>
            </w:r>
          </w:p>
          <w:p w14:paraId="41731552" w14:textId="36CBD0BE" w:rsidR="00E748B9" w:rsidRPr="00C51956" w:rsidRDefault="00F370A1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Заверенные кредитной организацией копия кредитного договора (договора займа), выписка из ссудного счета заемщика о получении кредита или документ, подтверждающий получение займа, а также график погашения кредита (займа) и уплаты процентов по нему.</w:t>
            </w:r>
          </w:p>
          <w:p w14:paraId="7705B437" w14:textId="110500B5" w:rsidR="00E748B9" w:rsidRPr="00C51956" w:rsidRDefault="00F370A1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с указанием номера счета заемщика, открытого ему в российской кредитной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для перечисления средств на возмещение части затрат.</w:t>
            </w:r>
          </w:p>
          <w:p w14:paraId="0E69364F" w14:textId="1F983B33" w:rsidR="00E748B9" w:rsidRPr="00C51956" w:rsidRDefault="00E748B9" w:rsidP="00DA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620289"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Платежные поручения, завер</w:t>
            </w:r>
            <w:r w:rsidR="00DA5B6C" w:rsidRPr="00C51956">
              <w:rPr>
                <w:rFonts w:ascii="Times New Roman" w:hAnsi="Times New Roman" w:cs="Times New Roman"/>
                <w:sz w:val="24"/>
                <w:szCs w:val="24"/>
              </w:rPr>
              <w:t>енные банком.</w:t>
            </w:r>
          </w:p>
          <w:p w14:paraId="75551E35" w14:textId="224C7889" w:rsidR="00E748B9" w:rsidRPr="00C51956" w:rsidRDefault="00DA5B6C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0289"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платежных документов, подтверждающих оплату начисленных процентов, заверенные банком и заемщиком.</w:t>
            </w:r>
          </w:p>
          <w:p w14:paraId="5D74C938" w14:textId="25E4FD72" w:rsidR="00E748B9" w:rsidRPr="00C51956" w:rsidRDefault="00DA5B6C" w:rsidP="00DA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8. 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целевое использование кредитных средств, согласно </w:t>
            </w:r>
            <w:hyperlink r:id="rId11" w:history="1">
              <w:r w:rsidR="00E748B9" w:rsidRPr="00C51956">
                <w:rPr>
                  <w:rFonts w:ascii="Times New Roman" w:hAnsi="Times New Roman" w:cs="Times New Roman"/>
                  <w:sz w:val="24"/>
                  <w:szCs w:val="24"/>
                </w:rPr>
                <w:t>приложению</w:t>
              </w:r>
            </w:hyperlink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48B9" w:rsidRPr="00C51956" w14:paraId="422D8754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4C050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2879E" w14:textId="4C5D741A" w:rsidR="00E748B9" w:rsidRPr="00C51956" w:rsidRDefault="0047437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и технический сервис технических средств и оборудования для сельскохозяйственного производства, в том числе: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DF53D" w14:textId="77777777" w:rsidR="00474379" w:rsidRPr="00C51956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Предельный объем (размер) государственной поддержки в течение одного финансового года по направлению, определенному настоящим пунктом, составляет:</w:t>
            </w:r>
          </w:p>
          <w:p w14:paraId="2435EEAB" w14:textId="2D4AC6E6" w:rsidR="00474379" w:rsidRPr="00C51956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1) сельскохозяйственным организациям, крестьянским (фермерским) хозяйствам, индивидуальным предпринимателям - производителям продукции животноводства, имеющим по состоянию на 1 января текущего года:</w:t>
            </w:r>
          </w:p>
          <w:p w14:paraId="4411D0DD" w14:textId="50C5B9C3" w:rsidR="00474379" w:rsidRPr="00C51956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а) маточное поголовье крупного рогатого ско</w:t>
            </w:r>
            <w:r w:rsidR="008B071D" w:rsidRPr="00C51956">
              <w:rPr>
                <w:rFonts w:ascii="Times New Roman" w:hAnsi="Times New Roman" w:cs="Times New Roman"/>
                <w:sz w:val="24"/>
                <w:szCs w:val="24"/>
              </w:rPr>
              <w:t>та молочного направления свыше 20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00 голов, - 20,0 млн. рублей;</w:t>
            </w:r>
          </w:p>
          <w:p w14:paraId="7A8697B5" w14:textId="694A2546" w:rsidR="00474379" w:rsidRPr="00C51956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б) маточное поголовье крупного рогатого скота молочного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направления от 1000 до </w:t>
            </w:r>
            <w:r w:rsidR="008B071D" w:rsidRPr="00C51956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 - 15,0 млн. рублей;</w:t>
            </w:r>
          </w:p>
          <w:p w14:paraId="1876EA66" w14:textId="77777777" w:rsidR="00474379" w:rsidRPr="00C51956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в) маточное поголовье крупного рогатого скота молочного направления от 800 до 1000 голов, - 10,0 млн. рублей;</w:t>
            </w:r>
          </w:p>
          <w:p w14:paraId="250B1769" w14:textId="77777777" w:rsidR="00474379" w:rsidRPr="00C51956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г) маточное поголовье крупного рогатого скота молочного направления от 500 до 800 голов, - 8,0 млн. рублей;</w:t>
            </w:r>
          </w:p>
          <w:p w14:paraId="358DCE25" w14:textId="77777777" w:rsidR="00474379" w:rsidRPr="00C51956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д) маточное поголовье крупного рогатого скота молочного направления от 300 до 500 голов, - 6,0 млн. рублей;</w:t>
            </w:r>
          </w:p>
          <w:p w14:paraId="1C2A215C" w14:textId="7D94096D" w:rsidR="00474379" w:rsidRPr="00C51956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2) крестьянским (фермерским) хозяйствам, индивидуальным предпринимателям - производителям продукции животноводства, имеющим по состоянию на 1 января планируемого года маточное поголовье крупного рогатого скота молочного направления от 100 до 300 голов – 4,0 млн. руб. </w:t>
            </w:r>
          </w:p>
          <w:p w14:paraId="333A957C" w14:textId="74A2DD7A" w:rsidR="00BF359C" w:rsidRPr="00C51956" w:rsidRDefault="00BF359C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44BDE" w:rsidRPr="00C51956">
              <w:rPr>
                <w:rFonts w:ascii="Times New Roman" w:hAnsi="Times New Roman" w:cs="Times New Roman"/>
                <w:sz w:val="24"/>
                <w:szCs w:val="24"/>
              </w:rPr>
              <w:t>) субъектам государственной поддержки, право на получение субсидии которых возникло до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01.</w:t>
            </w:r>
            <w:r w:rsidR="00A60A8D" w:rsidRPr="00C519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5320A"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  <w:r w:rsidR="00944BDE" w:rsidRPr="00C519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15A2206" w14:textId="1725227D" w:rsidR="00BF359C" w:rsidRPr="00C51956" w:rsidRDefault="00944BDE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а) имеющим посевную площадь сельскохозяйственных культур на 1 января текущего финансового года до 5 000 га – 4,0 млн. рублей;</w:t>
            </w:r>
          </w:p>
          <w:p w14:paraId="764A7C7D" w14:textId="50BDDF4F" w:rsidR="00944BDE" w:rsidRPr="00C51956" w:rsidRDefault="00944BDE" w:rsidP="00944B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б) имеющим посевную площадь сельскохозяйственных культур на 1 января текущего финансового года </w:t>
            </w:r>
            <w:r w:rsidR="007E3E1F" w:rsidRPr="00C5195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5 000 га – </w:t>
            </w:r>
            <w:r w:rsidR="007E3E1F" w:rsidRPr="00C519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,0 млн. рублей</w:t>
            </w:r>
            <w:r w:rsidR="00B03D8C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473C82" w14:textId="77777777" w:rsidR="00474379" w:rsidRPr="00C51956" w:rsidRDefault="00474379" w:rsidP="004743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 поддержки устанавливается из расчета отпускной цены завода-изготовителя, но не более:</w:t>
            </w:r>
          </w:p>
          <w:p w14:paraId="744596CE" w14:textId="2C8C879B" w:rsidR="00474379" w:rsidRPr="00C51956" w:rsidRDefault="00474379" w:rsidP="004743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а) 5,0 млн. рублей на 1 единицу приобретенной сельскохозяйственной техники и оборудования (за исключением доильных установок и </w:t>
            </w:r>
            <w:proofErr w:type="gram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машин</w:t>
            </w:r>
            <w:proofErr w:type="gram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и оборудования для послеуборочной обработки зерна, зерносушилки);</w:t>
            </w:r>
          </w:p>
          <w:p w14:paraId="2CB74909" w14:textId="05BC4404" w:rsidR="00474379" w:rsidRPr="00C51956" w:rsidRDefault="00474379" w:rsidP="004743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б) 10,0 млн. рублей на 1 единицу приобретенной доильной установки;</w:t>
            </w:r>
          </w:p>
          <w:p w14:paraId="0B45E211" w14:textId="77777777" w:rsidR="00E748B9" w:rsidRPr="00C51956" w:rsidRDefault="00474379" w:rsidP="00123B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в) 6,0 млн. рублей на 1 единицу приобретенн</w:t>
            </w:r>
            <w:r w:rsidR="00123BAC" w:rsidRPr="00C5195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3BAC" w:rsidRPr="00C51956">
              <w:rPr>
                <w:rFonts w:ascii="Times New Roman" w:hAnsi="Times New Roman" w:cs="Times New Roman"/>
                <w:sz w:val="24"/>
                <w:szCs w:val="24"/>
              </w:rPr>
              <w:t>машины или оборудования для послеуборочной обработки зерна, зерносушилки.</w:t>
            </w:r>
          </w:p>
          <w:p w14:paraId="064674F3" w14:textId="24E87A52" w:rsidR="00AB42F0" w:rsidRPr="00C51956" w:rsidRDefault="00AB42F0" w:rsidP="00AB4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66409" w14:textId="77777777" w:rsidR="008B071D" w:rsidRPr="00C51956" w:rsidRDefault="00474379" w:rsidP="008B07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в соответствии с </w:t>
            </w:r>
            <w:hyperlink r:id="rId12" w:history="1">
              <w:r w:rsidRPr="00C51956">
                <w:rPr>
                  <w:rFonts w:ascii="Times New Roman" w:hAnsi="Times New Roman" w:cs="Times New Roman"/>
                  <w:sz w:val="24"/>
                  <w:szCs w:val="24"/>
                </w:rPr>
                <w:t>перечнем</w:t>
              </w:r>
            </w:hyperlink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видов технических средств и оборудования для сельскохозяйственного производства, утверждаемым Минсельхозом НСО, при усл</w:t>
            </w:r>
            <w:r w:rsidR="008B071D" w:rsidRPr="00C51956">
              <w:rPr>
                <w:rFonts w:ascii="Times New Roman" w:hAnsi="Times New Roman" w:cs="Times New Roman"/>
                <w:sz w:val="24"/>
                <w:szCs w:val="24"/>
              </w:rPr>
              <w:t>овиях:</w:t>
            </w:r>
          </w:p>
          <w:p w14:paraId="0D4960FA" w14:textId="159E4001" w:rsidR="008B071D" w:rsidRPr="00C51956" w:rsidRDefault="008B071D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1) приобретения новых (не бывших в употреблении (эксплуатации), ремонте) технических средств и оборудования для сельскохозяйственного производства;</w:t>
            </w:r>
          </w:p>
          <w:p w14:paraId="730A16EA" w14:textId="4EC2E5F2" w:rsidR="00B85424" w:rsidRPr="00C51956" w:rsidRDefault="00B85424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 соответствия технических средств и оборудования для сельскохозяйственного производства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Федерации»;</w:t>
            </w:r>
          </w:p>
          <w:p w14:paraId="0B833E40" w14:textId="5EACE3AF" w:rsidR="008B071D" w:rsidRPr="00C51956" w:rsidRDefault="00B85424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071D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>неотчуждении</w:t>
            </w:r>
            <w:proofErr w:type="spellEnd"/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приобретенн</w:t>
            </w:r>
            <w:r w:rsidR="000E40CE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>самоходной сельскохозяйственной техники, субсидированной за счет средств областного бюджета Новосибирской области, в течен</w:t>
            </w:r>
            <w:r w:rsidR="008B071D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ие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B071D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лет с момента приобретения;</w:t>
            </w:r>
          </w:p>
          <w:p w14:paraId="5C539B70" w14:textId="303A4AA0" w:rsidR="00474379" w:rsidRPr="00C51956" w:rsidRDefault="00B85424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071D" w:rsidRPr="00C51956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сохранения маточного поголовья крупного рогатого скота на дату обращения в министерство по 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отношению к первому января текущего года.</w:t>
            </w:r>
          </w:p>
          <w:p w14:paraId="0DCBF841" w14:textId="77777777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F92D4" w14:textId="3FEE24D5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при первичном представлении документов в течение </w:t>
            </w:r>
            <w:r w:rsidR="00B85424" w:rsidRPr="00C51956">
              <w:rPr>
                <w:rFonts w:ascii="Times New Roman" w:hAnsi="Times New Roman" w:cs="Times New Roman"/>
                <w:sz w:val="24"/>
                <w:szCs w:val="24"/>
              </w:rPr>
              <w:t>18 месяцев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с даты их приобретения (при этом датой приобретения технических средств и оборудования для сельскохозяйственного производства считается дата подписания субъектом государственной поддержки договора на их поставку) и (или) в течение </w:t>
            </w:r>
            <w:r w:rsidR="00B85424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18 месяцев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 даты заключения договора на оказание услуг по техническому сервису технических средств и оборудования для сельскохозяйственного производства.</w:t>
            </w:r>
          </w:p>
          <w:p w14:paraId="736788B2" w14:textId="6D9924B3" w:rsidR="007D0479" w:rsidRPr="00C51956" w:rsidRDefault="003F7C35" w:rsidP="003F7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Выплата субсидии</w:t>
            </w:r>
            <w:r w:rsidR="00AB42F0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государственной </w:t>
            </w:r>
            <w:r w:rsidR="00AB42F0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поддержки, </w:t>
            </w:r>
            <w:r w:rsidR="00B81C63" w:rsidRPr="00C51956">
              <w:rPr>
                <w:rFonts w:ascii="Times New Roman" w:hAnsi="Times New Roman" w:cs="Times New Roman"/>
                <w:sz w:val="24"/>
                <w:szCs w:val="24"/>
              </w:rPr>
              <w:t>определенному</w:t>
            </w:r>
            <w:r w:rsidR="00AB42F0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настоящим пунктом, производится с учетом предельного объема (размера) государственной поддержки в течение одного финансового года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 установленного субъекту государственной поддержки настоящим пунктом.</w:t>
            </w:r>
            <w:r w:rsidR="00AB42F0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Субсидия</w:t>
            </w:r>
            <w:r w:rsidR="00B81C63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в размере</w:t>
            </w:r>
            <w:r w:rsidR="00AB42F0" w:rsidRPr="00C51956">
              <w:rPr>
                <w:rFonts w:ascii="Times New Roman" w:hAnsi="Times New Roman" w:cs="Times New Roman"/>
                <w:sz w:val="24"/>
                <w:szCs w:val="24"/>
              </w:rPr>
              <w:t>, превыша</w:t>
            </w:r>
            <w:r w:rsidR="00B81C63" w:rsidRPr="00C51956">
              <w:rPr>
                <w:rFonts w:ascii="Times New Roman" w:hAnsi="Times New Roman" w:cs="Times New Roman"/>
                <w:sz w:val="24"/>
                <w:szCs w:val="24"/>
              </w:rPr>
              <w:t>ющем предельный объем (размер) государственной поддержки в течение одного финансового года, подлежит перечислению в очередном  финансовом году (годах) в порядке очередности включения заявителей в реестр получателей.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011EE" w14:textId="6E9F6160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13A7C" w14:textId="362AC90F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C51956" w14:paraId="4B18DE25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AB2C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9080F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на приобретение технических средств и оборудования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сельскохозяйственного производства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C926E" w14:textId="77777777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Ср,</w:t>
            </w:r>
          </w:p>
          <w:p w14:paraId="4E2A66EB" w14:textId="77777777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B20DC" w14:textId="77777777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0A9735C6" w14:textId="4A22AB43" w:rsidR="00B03D8C" w:rsidRPr="00C51956" w:rsidRDefault="00B03D8C" w:rsidP="00B03D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Р - размер субсидии (рублей), </w:t>
            </w:r>
          </w:p>
          <w:p w14:paraId="432205DE" w14:textId="50C6F9D2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 - размер фактически произведенных затрат (рублей);</w:t>
            </w:r>
          </w:p>
          <w:p w14:paraId="0B47EC1F" w14:textId="506FEFEF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 - размер возмещения затрат приобретенных технических средств и оборудования, приобретенных за счет собственных средств, или от суммы первоначального взноса и суммы платежей, возвращенных по договорам займа и (или) кредитным договорам (%), который составляет 50%.</w:t>
            </w:r>
          </w:p>
          <w:p w14:paraId="575EB01C" w14:textId="148901F3" w:rsidR="00E748B9" w:rsidRPr="00C51956" w:rsidRDefault="00E748B9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2D449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72454" w14:textId="77777777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технических средств и оборудования для сельскохозяйственного производства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(отношение количества приобретенных технических средств и оборудования к общему количеству) (в %);</w:t>
            </w:r>
          </w:p>
          <w:p w14:paraId="54168043" w14:textId="7CBD744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D4D31" w14:textId="77777777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Справка-расчет размера субсидии *.</w:t>
            </w:r>
          </w:p>
          <w:p w14:paraId="12972A7E" w14:textId="56AF8522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2. Копия договора поставки или договора купли-продажи.</w:t>
            </w:r>
          </w:p>
          <w:p w14:paraId="26934A76" w14:textId="26BEBC60" w:rsidR="00706825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 Копия сертификата о происхождении товара (продукции) и (или) акт экспертизы о соответствии производимой промышленной продукции требованиям, предъявляемым в целях ее отнесения к продукции, производимой на территории Российской Федерации.</w:t>
            </w:r>
          </w:p>
          <w:p w14:paraId="4C45E782" w14:textId="3BD4863E" w:rsidR="00474379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>. Копия счета-фактуры (товарной накладной) или универсального передаточного документа.</w:t>
            </w:r>
          </w:p>
          <w:p w14:paraId="30CF47DC" w14:textId="4A796162" w:rsidR="00474379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>. Копия акта приема-передачи основных средств либо акта приема-передачи техники.</w:t>
            </w:r>
          </w:p>
          <w:p w14:paraId="1B049066" w14:textId="0246127C" w:rsidR="00474379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>. Копия паспорта самоходной машины или паспорта транспортного средства, технического паспорта машины или оборудования.</w:t>
            </w:r>
          </w:p>
          <w:p w14:paraId="19246BDA" w14:textId="35022E29" w:rsidR="00474379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>. Копии документов, подтверждающих оплату.</w:t>
            </w:r>
          </w:p>
          <w:p w14:paraId="254A5906" w14:textId="443B118C" w:rsidR="00474379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>. Копия кредитного договора (договора займа) с приложением графика возврата кредита (займа) в случае приобретения технического средства, оборудования за счет кредитных (заемных) средств.</w:t>
            </w:r>
          </w:p>
          <w:p w14:paraId="3045F1F4" w14:textId="208FAC3D" w:rsidR="00474379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. Копии платежных документов или справка кредитной организации, подтверждающие возврат (погашение) кредита, 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суммы займа (в случае приобретения технического средства, оборудования за счет кредитных (заемных) средств).</w:t>
            </w:r>
          </w:p>
          <w:p w14:paraId="065FEF04" w14:textId="14CD0864" w:rsidR="00474379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. Отчет о движении скота и птицы на ферме на </w:t>
            </w:r>
            <w:r w:rsidR="00405D6A" w:rsidRPr="00C51956">
              <w:rPr>
                <w:rFonts w:ascii="Times New Roman" w:hAnsi="Times New Roman" w:cs="Times New Roman"/>
                <w:sz w:val="24"/>
                <w:szCs w:val="24"/>
              </w:rPr>
              <w:t>дату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в министерство.</w:t>
            </w:r>
          </w:p>
          <w:p w14:paraId="296129F9" w14:textId="5978ACEA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6825" w:rsidRPr="00C519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 Копия договора технического обслуживания самоходной техники между субъектом государственной поддержки и специализированным сервисным центром.</w:t>
            </w:r>
          </w:p>
          <w:p w14:paraId="0714FC1F" w14:textId="0F93EDCE" w:rsidR="00E748B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3AE47A04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8C97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50F87" w14:textId="18728D6B" w:rsidR="00E748B9" w:rsidRPr="00C51956" w:rsidRDefault="0047437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на приобретаемые технические средства и оборудование для сельскохозяйственного производства по договорам финансовой аренды (лизинга)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30BCB" w14:textId="77777777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7B180FD5" w14:textId="77777777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45B35" w14:textId="77777777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ECBF1C5" w14:textId="01968100" w:rsidR="00474379" w:rsidRPr="00C51956" w:rsidRDefault="0047437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</w:t>
            </w:r>
            <w:r w:rsidR="00B03D8C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106F386" w14:textId="77777777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 - размер фактически произведенных затрат (рублей);</w:t>
            </w:r>
          </w:p>
          <w:p w14:paraId="72B9372A" w14:textId="096893BC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 – размер возмещения затрат по уплате лизинговых платежей, уплаченных лизингодателю по договору финансовой аренды (лизинга) за приобретаемые технические средства и оборудование для сельскохозяйственного производства (%), который составляет 50%.</w:t>
            </w:r>
          </w:p>
          <w:p w14:paraId="38EB2160" w14:textId="439AF6F2" w:rsidR="00E748B9" w:rsidRPr="00C51956" w:rsidRDefault="00E748B9" w:rsidP="00B03D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00416" w14:textId="405DFACB" w:rsidR="00474379" w:rsidRPr="00C51956" w:rsidRDefault="00474379" w:rsidP="00405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стоимости лизинговых платежей, уплаченных лизингодателю по договору финансовой аренды (лизинга) за приобретаемые технические средства и оборудование для сельскохозяйственного производства:</w:t>
            </w:r>
          </w:p>
          <w:p w14:paraId="68798752" w14:textId="77777777" w:rsidR="00474379" w:rsidRPr="00C51956" w:rsidRDefault="00474379" w:rsidP="00405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1) до 01.04.2011 - 30%;</w:t>
            </w:r>
          </w:p>
          <w:p w14:paraId="5FE77799" w14:textId="194951FF" w:rsidR="00E748B9" w:rsidRPr="00C51956" w:rsidRDefault="00474379" w:rsidP="00405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2) после 01.04.2011 50% стоимости субъектам государственной поддержки,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включенным в перечень субъектов государственной поддержки устанавливается Минсельхозом НСО на основании Порядка утвержденного Правительством Новосибирской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FE4C7" w14:textId="77777777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обновление технических средств и оборудования для сельскохозяйственного производства (отношение количества приобретенных технических средств и оборудования к общему количеству) (в %)</w:t>
            </w:r>
          </w:p>
          <w:p w14:paraId="07D0AD13" w14:textId="107126BA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68D98" w14:textId="77777777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 *.</w:t>
            </w:r>
          </w:p>
          <w:p w14:paraId="56E2D6FC" w14:textId="4BC47A1E" w:rsidR="0047437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2. Копия договора финансовой аренды (лизинга).</w:t>
            </w:r>
          </w:p>
          <w:p w14:paraId="7125036C" w14:textId="77777777" w:rsidR="00706825" w:rsidRPr="00C51956" w:rsidRDefault="00706825" w:rsidP="007068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3. Копия сертификата о происхождении товара (продукции) и (или) акт экспертизы о соответствии производимой промышленной продукции требованиям, предъявляемым в целях ее отнесения к продукции, производимой на территории Российской Федерации.</w:t>
            </w:r>
          </w:p>
          <w:p w14:paraId="575E686C" w14:textId="530B7C66" w:rsidR="00474379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>. Копия акта приема-передачи основных средств либо акта приема-передачи техники.</w:t>
            </w:r>
          </w:p>
          <w:p w14:paraId="5BD8E022" w14:textId="2BD9B6A0" w:rsidR="00474379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>. Копия паспорта самоходной машины или паспорта транспортного средства, технического паспорта машины или оборудования.</w:t>
            </w:r>
          </w:p>
          <w:p w14:paraId="2A1B5D95" w14:textId="1B073155" w:rsidR="00474379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>. Копии документов, подтверждающих оплату.</w:t>
            </w:r>
          </w:p>
          <w:p w14:paraId="76E1DFD0" w14:textId="419A8E9C" w:rsidR="00474379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>. Отчет о движении скота и птицы на ферме на первое число месяца обращения в министерство.</w:t>
            </w:r>
          </w:p>
          <w:p w14:paraId="525421BA" w14:textId="368F117C" w:rsidR="00474379" w:rsidRPr="00C51956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. Копия договора технического обслуживания самоходной техники между </w:t>
            </w:r>
            <w:proofErr w:type="spellStart"/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сельхозтоваропроизводителем</w:t>
            </w:r>
            <w:proofErr w:type="spellEnd"/>
            <w:r w:rsidR="0047437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и специализированным сервисным центром.</w:t>
            </w:r>
          </w:p>
          <w:p w14:paraId="029C2282" w14:textId="009EBD75" w:rsidR="00E748B9" w:rsidRPr="00C51956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поддержки.</w:t>
            </w:r>
          </w:p>
        </w:tc>
      </w:tr>
      <w:tr w:rsidR="00E748B9" w:rsidRPr="00C51956" w14:paraId="31E42207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97AC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6DC3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на технический сервис самоходных технических средств и оборудования для сельскохозяйственного производства, из них: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A83B" w14:textId="547AA5CA" w:rsidR="00E748B9" w:rsidRPr="00C51956" w:rsidRDefault="00E748B9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9791" w14:textId="2B6F722A" w:rsidR="00E748B9" w:rsidRPr="00C51956" w:rsidRDefault="00ED57E3" w:rsidP="00405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7717" w14:textId="77777777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обновление технических средств и оборудования для сельскохозяйственного производства (отношение количества приобретенных технических средств и оборудования к общему количеству) (в %);</w:t>
            </w:r>
          </w:p>
          <w:p w14:paraId="70BA8955" w14:textId="6721CDDD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C785" w14:textId="2C4CA0D8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субсидии.</w:t>
            </w:r>
          </w:p>
          <w:p w14:paraId="10731CAD" w14:textId="4922215C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. Копия договора технического обслуживания самоходных технических средств и оборудования для сельскохозяйственного производства между </w:t>
            </w:r>
            <w:proofErr w:type="spellStart"/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сельхозтоваропроизводителем</w:t>
            </w:r>
            <w:proofErr w:type="spellEnd"/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и специализированным сервисным центром.</w:t>
            </w:r>
          </w:p>
          <w:p w14:paraId="2B1FC6C8" w14:textId="4E252B40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или универсального передаточного документа.</w:t>
            </w:r>
          </w:p>
          <w:p w14:paraId="7D19A764" w14:textId="72F3222D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 оказанных услуг.</w:t>
            </w:r>
          </w:p>
          <w:p w14:paraId="5C37A522" w14:textId="30130C66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5DC6E24A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3C55E620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24A9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311F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самоходных технических средств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532F" w14:textId="27A398E1" w:rsidR="00A313E2" w:rsidRPr="00C51956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ED57E3" w:rsidRPr="00C51956">
              <w:rPr>
                <w:rFonts w:ascii="Times New Roman" w:hAnsi="Times New Roman" w:cs="Times New Roman"/>
                <w:sz w:val="24"/>
                <w:szCs w:val="24"/>
              </w:rPr>
              <w:t>Ср,</w:t>
            </w:r>
          </w:p>
          <w:p w14:paraId="758F0FCE" w14:textId="77777777" w:rsidR="00A313E2" w:rsidRPr="00C51956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E5AF5" w14:textId="77777777" w:rsidR="00A313E2" w:rsidRPr="00C51956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6E4D9D12" w14:textId="2347473A" w:rsidR="0037054D" w:rsidRPr="00C51956" w:rsidRDefault="0037054D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</w:t>
            </w:r>
            <w:r w:rsidR="00ED57E3"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AB5174" w14:textId="20BA2AA6" w:rsidR="00A313E2" w:rsidRPr="00C51956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Z - размер фактически произведенных </w:t>
            </w:r>
            <w:r w:rsidR="0062028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ежеквартальных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затрат</w:t>
            </w:r>
            <w:r w:rsidR="0062028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620289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D57E3"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326845" w14:textId="491B7421" w:rsidR="00E748B9" w:rsidRPr="00C51956" w:rsidRDefault="00ED57E3" w:rsidP="00A60A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 - размер возмещения затрат, %, составляющий 50% фактически</w:t>
            </w:r>
            <w:r w:rsidR="00A60A8D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произведенных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0A8D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ежеквартальных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затрат.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30E9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EA4" w14:textId="343A47F4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2291" w14:textId="3F3367DB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C51956" w14:paraId="490D6FC3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1E1C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F2C2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оборудования к животноводческим помещениям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0CF1" w14:textId="6110E3B4" w:rsidR="00A313E2" w:rsidRPr="00C51956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ED57E3" w:rsidRPr="00C51956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3677329" w14:textId="77777777" w:rsidR="00A313E2" w:rsidRPr="00C51956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9BE3E" w14:textId="77777777" w:rsidR="00A313E2" w:rsidRPr="00C51956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AC41BE7" w14:textId="0379182A" w:rsidR="00A313E2" w:rsidRPr="00C51956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Р- размер субсидии</w:t>
            </w:r>
            <w:r w:rsidR="0062028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620289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24A390" w14:textId="48CDE45F" w:rsidR="00620289" w:rsidRPr="00C51956" w:rsidRDefault="00A313E2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Z - размер фактически произведенных </w:t>
            </w:r>
            <w:r w:rsidR="00620289" w:rsidRPr="00C51956">
              <w:rPr>
                <w:rFonts w:ascii="Times New Roman" w:hAnsi="Times New Roman" w:cs="Times New Roman"/>
                <w:sz w:val="24"/>
                <w:szCs w:val="24"/>
              </w:rPr>
              <w:t>ежеквартальных затрат (рублей)</w:t>
            </w:r>
            <w:r w:rsidR="00ED57E3"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9AED77" w14:textId="5202A515" w:rsidR="00E748B9" w:rsidRPr="00C51956" w:rsidRDefault="00ED57E3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Ср - размер возмещения затрат, %, составляющий 50% </w:t>
            </w:r>
            <w:r w:rsidR="00A60A8D" w:rsidRPr="00C51956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ежеквартальных затрат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1E1E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F0EE" w14:textId="524C293E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EB24" w14:textId="2EB84A81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C51956" w14:paraId="126117B1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1B6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4833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понесенных затрат на строительство и ремонт объектов социально-инженерного обустройства сельскохозяйст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венного производства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A7EA" w14:textId="77777777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Ср,</w:t>
            </w:r>
          </w:p>
          <w:p w14:paraId="2B316811" w14:textId="77777777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22686" w14:textId="77777777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0DCF636" w14:textId="137F19A0" w:rsidR="0069503F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Р- размер субсидии</w:t>
            </w:r>
            <w:r w:rsidR="0062028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EE44F3" w14:textId="02669A53" w:rsidR="00055728" w:rsidRPr="00C51956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Z - 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</w:t>
            </w:r>
            <w:r w:rsidR="0062028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620289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98B880" w14:textId="6998517A" w:rsidR="00E748B9" w:rsidRPr="00C51956" w:rsidRDefault="00055728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 – размер возмещения затрат, %</w:t>
            </w:r>
            <w:r w:rsidR="0069503F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перечнем объектов и работ, утверждаемым Минсельхозом НСО, 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который составляет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50% фактических затрат стоимости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строительства (ремонта) объекта социально-инженерного обустройства сельскохозяйственного производства, но не более 50% от расчетной стоимости строительства (ремонта) объектов социально-инженерного обустройства сельскохозяйственного производства, утверждаемой Правительством Новосибирской области, за счет средств областного бюджета Новосибирской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B9AA" w14:textId="23F3F668" w:rsidR="00300C55" w:rsidRPr="00C51956" w:rsidRDefault="00300C55" w:rsidP="00300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субъектам государственной поддержки на строительство и ремонт объектов социально-инженерного обустройства сельскохозяйственного производства,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включенных в перечень объектов и работ для предоставления субсидий за счет средств областного бюджета Новосибирской области на возмещение части понесенных затрат на строительство и ремонт объектов социально-инженерного обустройства сельскохозяйственного производства, утверждаемый приказом министерства на соответствующий год.</w:t>
            </w:r>
          </w:p>
          <w:p w14:paraId="1E28239C" w14:textId="28D524E3" w:rsidR="00E748B9" w:rsidRPr="00C51956" w:rsidRDefault="00950A5B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в текущем финансовом году по затратам, произведенным в текущем и предыдущем финансовом году.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E08F" w14:textId="77777777" w:rsidR="00370632" w:rsidRPr="00C51956" w:rsidRDefault="00370632" w:rsidP="00370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введены в эксплуатацию (произведен ремонт): водозаборная скважина (в м); водонапорная башня (в ед.); локальный водопровод (в м); дороги для обеспечения технологических нужд (в м); площадок с твердым покрытием (в м</w:t>
            </w:r>
            <w:r w:rsidRPr="00C519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DAA2CB5" w14:textId="5736117E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D685" w14:textId="2B3DD1E6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При проведении работ подрядным способом:</w:t>
            </w:r>
          </w:p>
          <w:p w14:paraId="79BFBC94" w14:textId="26366F26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правка-расчет размера субсидии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B26A9B" w14:textId="444CDAA3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4ADC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актов о приемке выполненных работ, согласованные с уполномоченным лицом администрации муниципального района.</w:t>
            </w:r>
          </w:p>
          <w:p w14:paraId="16B0AB6E" w14:textId="39D7A801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справок о стоимости выполненных работ и затрат.</w:t>
            </w:r>
          </w:p>
          <w:p w14:paraId="12AD5CC0" w14:textId="14A0D16D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договора подряда на строительство (ремонт) объекта.</w:t>
            </w:r>
          </w:p>
          <w:p w14:paraId="1FCBF7A9" w14:textId="43F04DA7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платежных поручений, подтверждающих оплату заказчиком строительства (ремонта) объекта.</w:t>
            </w:r>
          </w:p>
          <w:p w14:paraId="6EE8D3ED" w14:textId="27DE05EA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акта сверки взаиморасчетов между заказчиком (</w:t>
            </w:r>
            <w:proofErr w:type="spellStart"/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сельхозтоваропроизводителем</w:t>
            </w:r>
            <w:proofErr w:type="spellEnd"/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) и подрядчиком (подрядной строительной организацией) по выполненным объемам строительно-монтажных работ.</w:t>
            </w:r>
          </w:p>
          <w:p w14:paraId="75171A83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79D7D78A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69DC5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F5873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стоимости приобретенных семян кукурузы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01F4A" w14:textId="44785EDB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ED57E3" w:rsidRPr="00C51956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98D1D9E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61807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15C4B863" w14:textId="3A725D74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A837FB" w14:textId="77777777" w:rsidR="00ED57E3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- размер фактически произведенных затрат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D57E3"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E25A66" w14:textId="161BC947" w:rsidR="0069503F" w:rsidRPr="00C51956" w:rsidRDefault="00ED57E3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Ср - размер возмещения затрат, %, составляющий 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0% </w:t>
            </w:r>
            <w:r w:rsidR="00A60A8D" w:rsidRPr="00C51956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9503F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A0EAFF" w14:textId="5208297D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067D6" w14:textId="7B7F1DD6" w:rsidR="00E748B9" w:rsidRPr="00C51956" w:rsidRDefault="00523EAA" w:rsidP="00BB7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Документы для установления права на получение субсидии представляются по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затратам текущего года, включая затраты</w:t>
            </w:r>
            <w:r w:rsidR="00BB750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третьего и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четвертого кварта</w:t>
            </w:r>
            <w:r w:rsidR="00BB7509" w:rsidRPr="00C51956">
              <w:rPr>
                <w:rFonts w:ascii="Times New Roman" w:hAnsi="Times New Roman" w:cs="Times New Roman"/>
                <w:sz w:val="24"/>
                <w:szCs w:val="24"/>
              </w:rPr>
              <w:t>лов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44563" w14:textId="343964C6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приобретенных семян (в тоннах)</w:t>
            </w:r>
          </w:p>
          <w:p w14:paraId="0E017D22" w14:textId="04EADA96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4CA71" w14:textId="39994A58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1.Справка-расчет размера субсидии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773216" w14:textId="02A057C5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купли-продажи.</w:t>
            </w:r>
          </w:p>
          <w:p w14:paraId="73C93215" w14:textId="748FAD29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Копия счета-фактуры (товарной накладной) либо универсального передаточного документа.</w:t>
            </w:r>
          </w:p>
          <w:p w14:paraId="08934366" w14:textId="3F71F989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148D4599" w14:textId="5580B3F1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5. 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Копия акта расхода семян и посадочного материала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B3B223" w14:textId="245B8B64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сертификата соответствия.</w:t>
            </w:r>
          </w:p>
          <w:p w14:paraId="2AC59AFE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0C7148F2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5F3AB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1C5C2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стоимости молодняка крупного рогатого скота, приобретенного личными подсобными хозяйствами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C162F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7EABDB91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3495B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58F1EF50" w14:textId="0F8DAF0C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(рублей);</w:t>
            </w:r>
          </w:p>
          <w:p w14:paraId="5476C64C" w14:textId="6C14A48C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 (рублей).</w:t>
            </w:r>
          </w:p>
          <w:p w14:paraId="53083BEF" w14:textId="461B5DD4" w:rsidR="0069503F" w:rsidRPr="00C51956" w:rsidRDefault="0069503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Ср – размер возмещения затрат, %, который составляет: </w:t>
            </w:r>
          </w:p>
          <w:p w14:paraId="6E306EA6" w14:textId="7394F552" w:rsidR="00223AFF" w:rsidRPr="00C51956" w:rsidRDefault="00223AF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30% стоимости телок и нетелей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 приобретенных в сельскохозяйственных организациях и крестьянских (фермерских) хозяйствах Новосибирской области;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7C66C3" w14:textId="15265DD6" w:rsidR="00E748B9" w:rsidRPr="00C51956" w:rsidRDefault="00223AFF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20% стоимости быков в возрасте до 6 месяцев и весом не более 180 килограммов и стоимостью, не превышающей 200,0 руб. за 1 кг живой массы, приобретенных в сельскохозяйственных организациях и крестьянских (фермерских) хозяйствах Новосибирской области.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Предельный максимальный размер средств государственной поддержки по направлению, определенному настоящим пунктом, составляет 50,0 тыс. рублей на одного субъекта государственной поддержки в течение одного финансового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7C5E9" w14:textId="04A89CAB" w:rsidR="00E748B9" w:rsidRPr="00C51956" w:rsidRDefault="00523EAA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для установления права на получение субсидии представляются по затратам текущего года, включая затраты четвертого квартала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EBA65" w14:textId="7AEC7FEE" w:rsidR="00E748B9" w:rsidRPr="00C51956" w:rsidRDefault="0043658C" w:rsidP="00180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80E3F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исленность поголовья крупного рогатого скота (в количестве голов)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C3D76" w14:textId="467782D6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8E8905" w14:textId="3CDC2342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Выписка из похозяйственной книги.</w:t>
            </w:r>
          </w:p>
          <w:p w14:paraId="052B64A7" w14:textId="250D04E1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договоров поставки или купли-продажи.</w:t>
            </w:r>
          </w:p>
          <w:p w14:paraId="6CC11A5B" w14:textId="7AACB462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счета-фактуры (товарной накладной) либо универсального передаточного документа.</w:t>
            </w:r>
          </w:p>
          <w:p w14:paraId="471CFE08" w14:textId="0E33540C" w:rsidR="00E748B9" w:rsidRPr="00C51956" w:rsidRDefault="00223AF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3E4A652E" w14:textId="135956A6" w:rsidR="00E748B9" w:rsidRPr="00C51956" w:rsidRDefault="00223AF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приема-передачи.</w:t>
            </w:r>
          </w:p>
          <w:p w14:paraId="47185B3F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02FD66B5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51EE3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ED2C5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проведение агротехнологических работ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85D3D" w14:textId="0612FD98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71DB038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E43FC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D830D1D" w14:textId="06254438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9AE109" w14:textId="27D0B734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- показатели фактически произведенных затрат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EE54FC" w14:textId="4F6AC81C" w:rsidR="0069503F" w:rsidRPr="00C51956" w:rsidRDefault="0069503F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на 1 гектар посевной площади, занятой техническими культурами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для каждого муниципального района Новосибирской области, утвержда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емая</w:t>
            </w:r>
            <w:r w:rsidR="00EE3B50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НСО,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рассчитываем</w:t>
            </w:r>
            <w:r w:rsidR="00EE3B50" w:rsidRPr="00C51956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министерством с учетом корректирующих коэффициентов по следующей формуле (Q, рублей/га):</w:t>
            </w:r>
          </w:p>
          <w:p w14:paraId="383F0B48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0AAC9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Q = H x S,</w:t>
            </w:r>
          </w:p>
          <w:p w14:paraId="5FC4D4DB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6CEB8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4D537AA" w14:textId="445DE450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H - ставка на 1 гектар посевной площади, занятой техническими культурами;</w:t>
            </w:r>
          </w:p>
          <w:p w14:paraId="32C57842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S - общая посевная площадь, занятая техническими культурами в предыдущем году, рассчитанная по формуле:</w:t>
            </w:r>
          </w:p>
          <w:p w14:paraId="5CA34D6C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E1314" w14:textId="444E2E78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S = </w:t>
            </w: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Sу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Sстр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58EE739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91A0C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D791BDF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Sу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- незастрахованная посевная площадь, занятая техническими культурами в предыдущем году;</w:t>
            </w:r>
          </w:p>
          <w:p w14:paraId="3A2F07DD" w14:textId="4FAAA400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Sстр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- застрахованная посевная площадь, занятая техническими культурами в предыдущем году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628584" w14:textId="1514FEDC" w:rsidR="00366316" w:rsidRPr="00C51956" w:rsidRDefault="00366316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 - коэффициент стимулирования для страхования посевов, равный 1,3.</w:t>
            </w:r>
          </w:p>
          <w:p w14:paraId="3E6D1A17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D788F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Ставка на 1 гектар посевной площади, занятой техническими культурами, для каждого муниципального района Новосибирской области рассчитывается министерством по следующей формуле (H, рублей/га):</w:t>
            </w:r>
          </w:p>
          <w:p w14:paraId="6C16E688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6CE6A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H = </w:t>
            </w: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Sy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Кбп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5799EA3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79CCB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5D6FFD3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Sу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условных гектаров, которое рассчитывается как сумма посевных площадей, занятых по каждой технической культуре, умноженных на коэффициент перевода каждой культуры в универсальные единицы:</w:t>
            </w:r>
          </w:p>
          <w:p w14:paraId="14210098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090DF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(S1 x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1) + (S2 x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2) +... (Sn x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n),</w:t>
            </w:r>
          </w:p>
          <w:p w14:paraId="6962AA0E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22BC46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где:</w:t>
            </w:r>
          </w:p>
          <w:p w14:paraId="149D6D19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S1, S</w:t>
            </w:r>
            <w:proofErr w:type="gram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2,...</w:t>
            </w:r>
            <w:proofErr w:type="gram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Sn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- посевные площади, занятые техническими культурами;</w:t>
            </w:r>
          </w:p>
          <w:p w14:paraId="766F1D3D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К1, К</w:t>
            </w:r>
            <w:proofErr w:type="gram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2,...</w:t>
            </w:r>
            <w:proofErr w:type="gram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Кn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- коэффициенты перевода культуры в универсальные единицы, утверждаемые приказом министерства сельского хозяйства Новосибирской области, согласованные с профильным комитетом Законодательного Собрания Новосибирской области;</w:t>
            </w:r>
          </w:p>
          <w:p w14:paraId="1FC1A01A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Кбп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- коэффициент биоклиматического потенциала по муниципальному району Новосибирской области.</w:t>
            </w:r>
          </w:p>
          <w:p w14:paraId="6227D17F" w14:textId="77777777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Коэффициент биоклиматического потенциала по муниципальному району Новосибирской области рассчитывается в соответствии с методикой расчета коэффициентов биоклиматического потенциала по муниципальному району Новосибирской области, утверждаемой приказом министерства сельского хозяйства Новосибирской области.</w:t>
            </w:r>
          </w:p>
          <w:p w14:paraId="6B687D0C" w14:textId="2C9CDCFD" w:rsidR="0069503F" w:rsidRPr="00C51956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 случае если сельскохозяйственный товаропроизводитель не имел посевных площадей, занятых техническими культурами, в предыдущем году, расчет осуществляется по посевным площадям, занятым техническими культурами, планируемым к посеву в текущем году.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8B230" w14:textId="2A4A4C80" w:rsidR="00B86942" w:rsidRPr="00C51956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предоставляются субъектам государственной поддержки (кроме граждан, ведущих личное подсобное хозяйство) на посевные площади, занятые техническими культурами в соответствии с перечнем технических культур, утверждаемым министерством, на основании документа о высеве семян сельскохозяйственных культур.</w:t>
            </w:r>
          </w:p>
          <w:p w14:paraId="2AE9AF58" w14:textId="5BBCB0D5" w:rsidR="00523EAA" w:rsidRPr="00C51956" w:rsidRDefault="00523EAA" w:rsidP="00523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</w:t>
            </w:r>
            <w:r w:rsidR="005047A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509" w:rsidRPr="00C51956">
              <w:rPr>
                <w:rFonts w:ascii="Times New Roman" w:hAnsi="Times New Roman" w:cs="Times New Roman"/>
                <w:sz w:val="24"/>
                <w:szCs w:val="24"/>
              </w:rPr>
              <w:t>предыдущего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14:paraId="6562A02A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78314" w14:textId="77777777" w:rsidR="00E748B9" w:rsidRPr="00C51956" w:rsidRDefault="00EB40EE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посевная пло</w:t>
            </w:r>
            <w:r w:rsidR="00B951A1" w:rsidRPr="00C51956">
              <w:rPr>
                <w:rFonts w:ascii="Times New Roman" w:hAnsi="Times New Roman" w:cs="Times New Roman"/>
                <w:sz w:val="24"/>
                <w:szCs w:val="24"/>
              </w:rPr>
              <w:t>щадь технических культур (в га).</w:t>
            </w:r>
          </w:p>
          <w:p w14:paraId="57B405C0" w14:textId="77777777" w:rsidR="00B951A1" w:rsidRPr="00C51956" w:rsidRDefault="00B951A1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B4532" w14:textId="4B44CE62" w:rsidR="00B951A1" w:rsidRPr="00C51956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Допускается установление в соглашении значения показателя, необходимого для достижения результата предоставления субсидии, ниже значения по отношению к предшествующему году, при представлении субъектом государственной поддержки в министерство документов, подтверждающих наступление хотя бы одного из следующих обстоятельств:</w:t>
            </w:r>
          </w:p>
          <w:p w14:paraId="0CBEF5AB" w14:textId="77777777" w:rsidR="00B951A1" w:rsidRPr="00C51956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а) изъятие пашни для государственных и муниципальных нужд;</w:t>
            </w:r>
          </w:p>
          <w:p w14:paraId="6F6DCC0C" w14:textId="77777777" w:rsidR="00B951A1" w:rsidRPr="00C51956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 уменьшение посевной площади в связи с расторжением арендодателем в одностороннем порядке договора аренды земельного участка с субъектом государственной поддержки (при отсутствии нарушений условий договора аренды земельного участка со стороны субъекта государственной поддержки);</w:t>
            </w:r>
          </w:p>
          <w:p w14:paraId="5E8B1CE0" w14:textId="77777777" w:rsidR="00B951A1" w:rsidRPr="00C51956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в) уменьшение посевной площади в связи с уточнением границ земельного участка;</w:t>
            </w:r>
          </w:p>
          <w:p w14:paraId="320C46E7" w14:textId="0CF76AC7" w:rsidR="00B951A1" w:rsidRPr="00C51956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г) уменьшения посевной площади в связи с природно-климатическими условиями при введении режима чрезвычайной ситуации в соответствии с Федеральным законом от 21.12.1994 № 68-ФЗ «О защите населения и территорий от чрезвычайных ситуаций природного и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техногенного характера»;</w:t>
            </w:r>
          </w:p>
          <w:p w14:paraId="4D0F5F47" w14:textId="1BA83D8F" w:rsidR="00B951A1" w:rsidRPr="00C51956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д) изменение структуры посевных площадей при сохранении общей посевной площади.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67868" w14:textId="25E980FB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D61257" w14:textId="23486A57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Сведения о размере посевных площадей, занятых сельскохозяйственными культурами, по видам культур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BAF154" w14:textId="77777777" w:rsidR="00CD287F" w:rsidRPr="00C51956" w:rsidRDefault="00CD287F" w:rsidP="00CD28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3. Сведения о производственных затратах *.</w:t>
            </w:r>
          </w:p>
          <w:p w14:paraId="2C244BD2" w14:textId="77777777" w:rsidR="00CD287F" w:rsidRPr="00C51956" w:rsidRDefault="00CD287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A3DF1" w14:textId="031C191D" w:rsidR="00E748B9" w:rsidRPr="00C51956" w:rsidRDefault="00CD287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протокола испытаний или сертификата соответствия.</w:t>
            </w:r>
          </w:p>
          <w:p w14:paraId="5077121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22B8E486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CEEC0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01118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7A1C7" w14:textId="77777777" w:rsidR="00EE3B50" w:rsidRPr="00C51956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C860AB6" w14:textId="77777777" w:rsidR="00EE3B50" w:rsidRPr="00C51956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5C387" w14:textId="77777777" w:rsidR="00EE3B50" w:rsidRPr="00C51956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6E3B02F5" w14:textId="508279F3" w:rsidR="00EE3B50" w:rsidRPr="00C51956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 (не более размера понесенных затрат, предусмотренных проектной документацией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ED66F0" w14:textId="402502CE" w:rsidR="00EE3B50" w:rsidRPr="00C51956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Z - 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 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8C9B49" w14:textId="0601BEBF" w:rsidR="00E748B9" w:rsidRPr="00C51956" w:rsidRDefault="00EE3B50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 – </w:t>
            </w:r>
            <w:proofErr w:type="gram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  <w:proofErr w:type="gram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на 1 гектар раскорчеванной и </w:t>
            </w:r>
            <w:proofErr w:type="spellStart"/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рекультивированной</w:t>
            </w:r>
            <w:proofErr w:type="spellEnd"/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площади, утверждаем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ая приказом Минсельхоза НСО.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1A23B" w14:textId="6D90B205" w:rsidR="00B86942" w:rsidRPr="00C51956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Субсидия предоставляется субъектам государственной поддержки (кроме граждан, ведущих личное подсобное хозяйство) при наличии у сельскохозяйственных товаропроизводителей на территории Новосибирской области площадей, выбывших из эксплуатации старых садов.</w:t>
            </w:r>
          </w:p>
          <w:p w14:paraId="7F399FCD" w14:textId="75274EBD" w:rsidR="00B86942" w:rsidRPr="00C51956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сельскохозяйственным товаропроизводителям в целях осуществления раскорчевки садов </w:t>
            </w: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постамортизационного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периода при условии наличия у сельскохозяйственных товаропроизводителей проекта на закладку нового сада на раскорчеванной площади.</w:t>
            </w:r>
          </w:p>
          <w:p w14:paraId="2C30370B" w14:textId="02EF7861" w:rsidR="00E748B9" w:rsidRPr="00C51956" w:rsidRDefault="00523EAA" w:rsidP="00B218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по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затратам текущего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FAD47" w14:textId="77777777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раскорчевки многолетних насаждений (в га);</w:t>
            </w:r>
          </w:p>
          <w:p w14:paraId="79D1403C" w14:textId="70093481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DD362" w14:textId="38A56D5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7335D7" w14:textId="5495102D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Акт выполненных работ по раскорчевке выбывших из эксплуатации старых садов и рекультивации раскорчеванных площадей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E5276A" w14:textId="6F97E2C8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раскорчеванной и </w:t>
            </w:r>
            <w:proofErr w:type="spellStart"/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рекультивированной</w:t>
            </w:r>
            <w:proofErr w:type="spellEnd"/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выбывших из эксплуатации старых садов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50D522" w14:textId="77777777" w:rsidR="00BD0C43" w:rsidRPr="00C51956" w:rsidRDefault="00BD0C43" w:rsidP="00BD0C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4. Сведения о производственных затратах *.</w:t>
            </w:r>
          </w:p>
          <w:p w14:paraId="2825CABA" w14:textId="29287B23" w:rsidR="00E748B9" w:rsidRPr="00C51956" w:rsidRDefault="00BD0C43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Проект на закладку нового сада на раскорчеванной площади или его копия.</w:t>
            </w:r>
          </w:p>
          <w:p w14:paraId="4CDF0468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5A91169C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A82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34EF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племенного животноводства, в том числе крупного рогатого скота мясного и молочного направлений: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9615" w14:textId="70A79583" w:rsidR="00E748B9" w:rsidRPr="00C51956" w:rsidRDefault="00AE0ABA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редельный максимальный размер средств государственной поддержки по направлению, определенному настоящим пунктом, за исключением покупки племенного молодняка крупного рогатого скота, составляет 10,0 млн. рублей на одного субъекта государственной поддержки в течение одного финансового года.</w:t>
            </w:r>
          </w:p>
          <w:p w14:paraId="036674A1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При покупке племенного молодняка крупного рогатого скота в текущем финансовом году устанавливается следующий размер государственной поддержки на одного получателя:</w:t>
            </w:r>
          </w:p>
          <w:p w14:paraId="0C950588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при покупке от 500 голов и более - 20,0 млн. рублей;</w:t>
            </w:r>
          </w:p>
          <w:p w14:paraId="4C01D8FE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при покупке от 250 голов до 500 голов - 10,0 млн. рублей;</w:t>
            </w:r>
          </w:p>
          <w:p w14:paraId="7DEE770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при покупке от 125 голов до 250 голов - 5,0 млн. рублей;</w:t>
            </w:r>
          </w:p>
          <w:p w14:paraId="4058C020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при покупке до 125 голов - 3,0 млн. рублей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19D0" w14:textId="77777777" w:rsidR="00722F8D" w:rsidRPr="00C51956" w:rsidRDefault="00950A5B" w:rsidP="00722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</w:t>
            </w:r>
            <w:r w:rsidR="00722F8D" w:rsidRPr="00C51956">
              <w:rPr>
                <w:rFonts w:ascii="Times New Roman" w:hAnsi="Times New Roman" w:cs="Times New Roman"/>
                <w:sz w:val="24"/>
                <w:szCs w:val="24"/>
              </w:rPr>
              <w:t>по затратам текущего года, включая затраты четвертого квартала предыдущего года.</w:t>
            </w:r>
          </w:p>
          <w:p w14:paraId="2A52059E" w14:textId="470EF4C6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53B3" w14:textId="5BAA2B75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6637" w14:textId="24B9BDB3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C51956" w14:paraId="78CE86E5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D3538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F50F3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племенных животных, в том числе пушных зверей и птицы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D5D97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7FCC29B1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86236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D8C95A5" w14:textId="4A546C1E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, 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55C797" w14:textId="1391A2FF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 - размер фактически произведенных затрат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D6AE05" w14:textId="11E4E5FC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 – размер возмещения затрат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составляет: </w:t>
            </w:r>
          </w:p>
          <w:p w14:paraId="67216F8A" w14:textId="38E35AA6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20% стоимости приобретенных племенных животных, в том числе пушных зверей, птицы (за исключением племенного молодняка крупного рогатого скота мясных специализированных и молочных пород);</w:t>
            </w:r>
          </w:p>
          <w:p w14:paraId="08C0E551" w14:textId="0F220173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20% стоимости племенного молодняка крупного рогатого скота мясных специализированных и молочных пород, приобретенного в племенных сельскохозяйственных организациях и крестьянских (фермерских) хозяйствах Российской Федерации (за исключением приобретенного в племенных сельскохозяйственных организациях и крестьянских (фермерских) хозяйствах Новосибирской области);</w:t>
            </w:r>
          </w:p>
          <w:p w14:paraId="6B2A0248" w14:textId="7EAFA5A4" w:rsidR="00E748B9" w:rsidRPr="00C51956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30% стоимости племенного молодняка крупного рогатого скота мясных специализированных и молочных пород, приобретенного в племенных сельскохозяйственных организациях и крестьянских (фермерских) хозяйствах Новосибирской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B26BC" w14:textId="20387CE1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D23A5" w14:textId="77777777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уровень охвата искусственным осеменением коров и телок (в %);</w:t>
            </w:r>
          </w:p>
          <w:p w14:paraId="5E8BDF59" w14:textId="27AE3745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24686" w14:textId="2C28AEAC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383BC7" w14:textId="74368107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Копия договора поставки или купли-продажи (контракта).</w:t>
            </w:r>
          </w:p>
          <w:p w14:paraId="1C5A0482" w14:textId="1CA8CB67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. Копия счета-фактуры (товарной накладной) либо универсального передаточного документа или копия счета на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оплату (при приобретении импортных племенных животных, в том числе пушных зверей и птицы).</w:t>
            </w:r>
          </w:p>
          <w:p w14:paraId="446BA014" w14:textId="6951B92C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оплату.</w:t>
            </w:r>
          </w:p>
          <w:p w14:paraId="6FE90996" w14:textId="67D4C68D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. Отчет о движении скота и птицы на ферме на первое число месяца, следующего за месяцем покупки племенных животных, в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том числе пушных зверей и птицы 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; для граждан, ведущих ЛПХ, - выписка из похозяйственной книги.</w:t>
            </w:r>
          </w:p>
          <w:p w14:paraId="5A21B607" w14:textId="6A32E145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Копия племенного свидетельства по форме, утверждаемой МСХ РФ. При приобретении импортных племенных животных, в том числе пушных зверей и птицы, представляется копия племенного свидетельства страны-импортера с копией перевода на русский язык и копия разрешения на импорт племенной продукции (материала), выданного МСХ РФ.</w:t>
            </w:r>
          </w:p>
          <w:p w14:paraId="5A51122B" w14:textId="7C161B53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приема-передачи.</w:t>
            </w:r>
          </w:p>
          <w:p w14:paraId="7332DD7A" w14:textId="39F4BAA1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грузовой таможенной декларации (при приобретении импортных племенных животных, в том числе пушных зверей и птицы).</w:t>
            </w:r>
          </w:p>
          <w:p w14:paraId="016773B5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Копии документов заверяются субъектами государственной поддержки</w:t>
            </w:r>
          </w:p>
        </w:tc>
      </w:tr>
      <w:tr w:rsidR="00E748B9" w:rsidRPr="00C51956" w14:paraId="395D3054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09BD3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6E2FE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на приобретение племенных животных по договорам финансовой аренды (лизинга)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B7FF5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2778BA83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80BA1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D0309BD" w14:textId="09ED71C4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- размер субсидии;</w:t>
            </w:r>
          </w:p>
          <w:p w14:paraId="689960DD" w14:textId="657CE86D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(рублей);</w:t>
            </w:r>
          </w:p>
          <w:p w14:paraId="5F25E9E1" w14:textId="2C1EDA88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 – размер возмещения затрат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составляет: </w:t>
            </w:r>
          </w:p>
          <w:p w14:paraId="6BCEEF21" w14:textId="0076F6BD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20% стоимости приобретенных племенных животных, в том числе пушных зверей, птицы (за исключением племенного молодняка крупного рогатого скота мясных специализированных и молочных пород);</w:t>
            </w:r>
          </w:p>
          <w:p w14:paraId="7CB8C26A" w14:textId="46421202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20% стоимости племенного молодняка крупного рогатого скота мясных специализированных и молочных пород, приобретенного в племенных сельскохозяйственных организациях и крестьянских (фермерских) хозяйствах Российской Федерации (за исключением приобретенного в племенных сельскохозяйственных организациях и крестьянских (фермерских) хозяйствах Новосибирской области);</w:t>
            </w:r>
          </w:p>
          <w:p w14:paraId="57075F68" w14:textId="68755DE8" w:rsidR="00E748B9" w:rsidRPr="00C51956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30% стоимости племенного молодняка крупного рогатого скота мясных специализированных и молочных пород, приобретенного в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племенных сельскохозяйственных организациях и крестьянских (фермерских) хозяйствах Новосибирской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372A5" w14:textId="372FBFD0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63282" w14:textId="77777777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уровень охвата искусственным осеменением коров и телок (в %);</w:t>
            </w:r>
          </w:p>
          <w:p w14:paraId="29B30673" w14:textId="24D8B924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279B5" w14:textId="4744B116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A2288" w:rsidRPr="00C51956"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правка-расчет размера субсидии</w:t>
            </w:r>
            <w:r w:rsidR="007A2288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C3EC59" w14:textId="334C1E3C" w:rsidR="00E748B9" w:rsidRPr="00C51956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договора финансовой аренды (лизинга).</w:t>
            </w:r>
          </w:p>
          <w:p w14:paraId="174ED2C6" w14:textId="63565B7E" w:rsidR="00E748B9" w:rsidRPr="00C51956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45F8B17F" w14:textId="624781B5" w:rsidR="00E748B9" w:rsidRPr="00C51956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Отчет о движении скота и птицы на ферме на первое число месяца, следующего за месяцем покупки племенных животных, в том числе пушных зверей и птицы</w:t>
            </w:r>
            <w:r w:rsidR="00ED1A7B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; для граждан, ведущих ЛПХ, - выписка из похозяйственной книги.</w:t>
            </w:r>
          </w:p>
          <w:p w14:paraId="70BE3E7C" w14:textId="4215E96C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племенного свидетельства по форме, утверждаемой МСХ РФ. При приобретении импортных племенных животных, в том числе пушных зверей и птицы, представляется копия племенного свидетельства страны-импортера с копией перевода на русский язык и копия разрешения на импорт племенной продукции (материала), выданного МСХ РФ.</w:t>
            </w:r>
          </w:p>
          <w:p w14:paraId="4D7003B9" w14:textId="16041B32" w:rsidR="00E748B9" w:rsidRPr="00C51956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приема-передачи.</w:t>
            </w:r>
          </w:p>
          <w:p w14:paraId="5D4BA09B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Копии документов заверяются субъектами государственной поддержки</w:t>
            </w:r>
          </w:p>
        </w:tc>
      </w:tr>
      <w:tr w:rsidR="00E748B9" w:rsidRPr="00C51956" w14:paraId="140CCE82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C43E7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5CFF5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на приобретение семени племенных животных-производителей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C0CF5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78D9F921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756EE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F0ED0B0" w14:textId="25FFFB5E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68BCD0" w14:textId="6AA5FB1F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(рублей);</w:t>
            </w:r>
          </w:p>
          <w:p w14:paraId="5B205F56" w14:textId="7DCBDD1B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– размер возмещения затрат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составляет: </w:t>
            </w:r>
          </w:p>
          <w:p w14:paraId="5AE7B814" w14:textId="4C90BB5F" w:rsidR="00E748B9" w:rsidRPr="00C51956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50% стоимости приобретенного семени племенных животных-производителей</w:t>
            </w:r>
            <w:r w:rsidR="00AE0ABA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B3147" w14:textId="226C30C3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E7787" w14:textId="77777777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уровень охвата искусственным осеменением коров и телок (в %);</w:t>
            </w:r>
          </w:p>
          <w:p w14:paraId="740E27B6" w14:textId="2DADC3BF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CD8A3" w14:textId="35329D0B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7A2288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EF9EFC" w14:textId="3FBC13F1" w:rsidR="00E748B9" w:rsidRPr="00C51956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договора купли-продажи.</w:t>
            </w:r>
          </w:p>
          <w:p w14:paraId="2DB3051C" w14:textId="7447AAB7" w:rsidR="00E748B9" w:rsidRPr="00C51956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либо универсального передаточного документа.</w:t>
            </w:r>
          </w:p>
          <w:p w14:paraId="47D7DBA9" w14:textId="2D810704" w:rsidR="00E748B9" w:rsidRPr="00C51956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3F12D017" w14:textId="294B158E" w:rsidR="00E748B9" w:rsidRPr="00C51956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внутрихозяйственной накладной.</w:t>
            </w:r>
          </w:p>
          <w:p w14:paraId="4FC5D932" w14:textId="5AE78C60" w:rsidR="00E748B9" w:rsidRPr="00C51956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племенного свидетельства на семя (сперму) крупного рогатого скота.</w:t>
            </w:r>
          </w:p>
          <w:p w14:paraId="742A4102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субъектами государственной поддержки</w:t>
            </w:r>
          </w:p>
        </w:tc>
      </w:tr>
      <w:tr w:rsidR="00E748B9" w:rsidRPr="00C51956" w14:paraId="47EE063A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57CEC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67327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на приобретение эмбрионов племенного крупного рогатого скота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E8422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4E900296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0269D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795FAA6" w14:textId="0525C85F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BD9331" w14:textId="07007263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- показатели фактически произведенных затрат 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C46CF4" w14:textId="06469851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– размер возмещения затрат, %, который составляет: </w:t>
            </w:r>
          </w:p>
          <w:p w14:paraId="5B4C7E1A" w14:textId="741EC42B" w:rsidR="00E748B9" w:rsidRPr="00C51956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50% стоимости приобретенных эмбрионов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131A8B" w14:textId="3BEBB363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D4D61" w14:textId="77777777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уровень охвата искусственным осеменением коров и телок (в %);</w:t>
            </w:r>
          </w:p>
          <w:p w14:paraId="720A7DDC" w14:textId="29B698DD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82A03" w14:textId="70B04B59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20766E" w14:textId="5353A43D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договора купли-продажи.</w:t>
            </w:r>
          </w:p>
          <w:p w14:paraId="026C1C6D" w14:textId="1FA3B2CA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либо универсального передаточного документа.</w:t>
            </w:r>
          </w:p>
          <w:p w14:paraId="088B397F" w14:textId="3BF578BB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оплату.</w:t>
            </w:r>
          </w:p>
          <w:p w14:paraId="602983F2" w14:textId="7FE6BA19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Копии внутрихозяйственной накладной.</w:t>
            </w:r>
          </w:p>
          <w:p w14:paraId="33B7BE56" w14:textId="6ED9D456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Копия племенного свидетельства на эмбрионы крупного рогатого скота.</w:t>
            </w:r>
          </w:p>
          <w:p w14:paraId="2B0DB539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субъектами государственной поддержки</w:t>
            </w:r>
          </w:p>
        </w:tc>
      </w:tr>
      <w:tr w:rsidR="00E748B9" w:rsidRPr="00C51956" w14:paraId="113A7109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26293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CA1C0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на возмещение стоимости жидкого азота, приобретенного для хранения семени племенных животных-производителей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72F18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7116772C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6B4EB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EB75E6E" w14:textId="733D0F2F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AE919A" w14:textId="3BB892B2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2057B1" w14:textId="785D314A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– размер возмещения затрат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составляет: </w:t>
            </w:r>
          </w:p>
          <w:p w14:paraId="329648CC" w14:textId="3365C605" w:rsidR="00E748B9" w:rsidRPr="00C51956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95% стоимости приобретенного жидкого азота для хранения семени племенных животных-производителей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92E8D" w14:textId="6FB91028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98A81" w14:textId="5E5F916F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уровень охвата искусственным осеменением коров и телок (в %)</w:t>
            </w:r>
          </w:p>
          <w:p w14:paraId="6ADE84D1" w14:textId="19ABF1D5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065CB" w14:textId="698869DB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0E0412" w14:textId="5F914085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Копия договора поставки или купли-продажи.</w:t>
            </w:r>
          </w:p>
          <w:p w14:paraId="22BF12E3" w14:textId="24B0727A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Копия счета-фактуры (товарной накладной) либо универсального передаточного документа.</w:t>
            </w:r>
          </w:p>
          <w:p w14:paraId="17445AF8" w14:textId="45244430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оплату.</w:t>
            </w:r>
          </w:p>
          <w:p w14:paraId="3462A107" w14:textId="01D9D703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Копии внутрихозяйственной накладной.</w:t>
            </w:r>
          </w:p>
          <w:p w14:paraId="46C8679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субъектами государственной поддержки</w:t>
            </w:r>
          </w:p>
        </w:tc>
      </w:tr>
      <w:tr w:rsidR="00E748B9" w:rsidRPr="00C51956" w14:paraId="4FBBF676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8FC5E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6917E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приобретение молодняка товарного крупного рогатого скота специализированных мясных пород и их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помесей (телок и нетелей)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54F1A" w14:textId="10F2F292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E853A3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D8116" w14:textId="77777777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4ADFFE9" w14:textId="339493B1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AA325B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3F5C18" w14:textId="23DE79C5" w:rsidR="00AE0ABA" w:rsidRPr="00C51956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15E3F" w:rsidRPr="00C51956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 (рублей)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9873DB" w14:textId="1C4BD9F5" w:rsidR="00E748B9" w:rsidRPr="00C51956" w:rsidRDefault="00366316" w:rsidP="00B07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Ср - размер возмещения затрат, %, составляющий 30% </w:t>
            </w:r>
            <w:r w:rsidR="00B0768A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 произведенных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затрат.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EDB0B" w14:textId="31114285" w:rsidR="00B86942" w:rsidRPr="00C51956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предоставляется субъектам государственной поддержки при условии обеспечения увеличения маточного поголовья в течение двух отчетных лет на количество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приобретенного молодняка товарного крупного рогатого скота специализированных мясных пород и их помесей (телок и нетелей).</w:t>
            </w:r>
          </w:p>
          <w:p w14:paraId="36E16D8F" w14:textId="05EC70EE" w:rsidR="00E748B9" w:rsidRPr="00C51956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года, включая затраты четвертого квартала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94365" w14:textId="690BE5A5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поголовье товарного крупного рогатого скота специализированных мясных пород и их помесей (телок и нетелей) (в количестве голов)</w:t>
            </w:r>
          </w:p>
          <w:p w14:paraId="3684B0D6" w14:textId="26C035EC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FA4BD" w14:textId="15F6736A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FFED15" w14:textId="26A979F4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купли-продажи.</w:t>
            </w:r>
          </w:p>
          <w:p w14:paraId="37371360" w14:textId="371E5BBD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либо универсального передаточного документа.</w:t>
            </w:r>
          </w:p>
          <w:p w14:paraId="56EF0E0F" w14:textId="5682BC54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2BFB3A87" w14:textId="228ED656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Отчет о движении скота и птицы на ферме на первое число месяца, следующего за месяцем покупки племенных животных, в том числе пушных зверей и птицы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012827" w14:textId="06779BE9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325B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приема-передачи.</w:t>
            </w:r>
          </w:p>
          <w:p w14:paraId="276E5B9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5CCDBD8E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236F0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297A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содержание товарного поголовья коров специализированных мясных пород и их помесей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3A032" w14:textId="77777777" w:rsidR="00315E3F" w:rsidRPr="00C51956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1654BE0" w14:textId="77777777" w:rsidR="00315E3F" w:rsidRPr="00C51956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C7C36" w14:textId="77777777" w:rsidR="00315E3F" w:rsidRPr="00C51956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DD5E110" w14:textId="3A31DF66" w:rsidR="00315E3F" w:rsidRPr="00C51956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субсидии, рублей;</w:t>
            </w:r>
          </w:p>
          <w:p w14:paraId="0127DFB2" w14:textId="36031CC7" w:rsidR="00315E3F" w:rsidRPr="00C51956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Z - </w:t>
            </w:r>
            <w:r w:rsidR="003468DA" w:rsidRPr="00C51956">
              <w:rPr>
                <w:rFonts w:ascii="Times New Roman" w:hAnsi="Times New Roman" w:cs="Times New Roman"/>
                <w:sz w:val="24"/>
                <w:szCs w:val="24"/>
              </w:rPr>
              <w:t>товарное поголовье коров специализированных мясных пород и их помесей, голов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502B32" w14:textId="200B2973" w:rsidR="00E748B9" w:rsidRPr="00C51956" w:rsidRDefault="00315E3F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–</w:t>
            </w:r>
            <w:r w:rsidR="00AA325B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ставка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на 1 голову товарного поголовья коров специализированных мясных пород и их помесей, утверждаем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НСО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8D3B3" w14:textId="6F3F2065" w:rsidR="00B86942" w:rsidRPr="00C51956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Субсидия предоставляется субъектам государственной поддержки при условии обеспечения сохранности маточного поголовья, субсидированного за счет средств областного бюджета Новосибирской области, на 1 января следующего календарного года.</w:t>
            </w:r>
          </w:p>
          <w:p w14:paraId="7B6F43EE" w14:textId="14ED66FC" w:rsidR="00E748B9" w:rsidRPr="00C51956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представляются по затратам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14B75" w14:textId="501EA43E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товарное поголовье коров специализированных мясных пород и их помесей (в количестве голов)</w:t>
            </w:r>
          </w:p>
          <w:p w14:paraId="6E029C7A" w14:textId="6F1E60AA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41688" w14:textId="79368F15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410E9D" w14:textId="4E21CC16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Отчет о движении скота и птицы на ферме на первое число месяца обращения в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Минсельхоз НСО 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57917D" w14:textId="3DE24EAB" w:rsidR="00AA325B" w:rsidRPr="00C51956" w:rsidRDefault="00AA325B" w:rsidP="00AA3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3. Сведения о</w:t>
            </w:r>
            <w:r w:rsidR="00CD287F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производственных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затратах *.</w:t>
            </w:r>
          </w:p>
          <w:p w14:paraId="28DA6126" w14:textId="79B8D584" w:rsidR="00E748B9" w:rsidRPr="00C51956" w:rsidRDefault="00AA325B" w:rsidP="00F86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Сведени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я о состоянии животноводства *.</w:t>
            </w:r>
          </w:p>
        </w:tc>
      </w:tr>
      <w:tr w:rsidR="00E748B9" w:rsidRPr="00C51956" w14:paraId="24446B18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7A488" w14:textId="43E2AC49" w:rsidR="00E748B9" w:rsidRPr="00C51956" w:rsidRDefault="00E748B9" w:rsidP="000B1B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BC4" w:rsidRPr="00C519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FCB46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оригинальных семян, за исключением элиты и суперэлиты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C7BBC" w14:textId="77777777" w:rsidR="00315E3F" w:rsidRPr="00C51956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53AF37" w14:textId="77777777" w:rsidR="00315E3F" w:rsidRPr="00C51956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5BB9B" w14:textId="77777777" w:rsidR="00315E3F" w:rsidRPr="00C51956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FAAEEFD" w14:textId="77777777" w:rsidR="00315E3F" w:rsidRPr="00C51956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субсидии, рублей;</w:t>
            </w:r>
          </w:p>
          <w:p w14:paraId="5B9F5D44" w14:textId="77777777" w:rsidR="00315E3F" w:rsidRPr="00C51956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 - показатель фактически произведенных затрат, га;</w:t>
            </w:r>
          </w:p>
          <w:p w14:paraId="3C161C6A" w14:textId="08344553" w:rsidR="00E748B9" w:rsidRPr="00C51956" w:rsidRDefault="00315E3F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 – ставка на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1 гектар посевной площади сельскохозяйственных культур, занятой посевами оригинальных семян, утверждаем</w:t>
            </w:r>
            <w:r w:rsidR="00AE19C8" w:rsidRPr="00C51956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НСО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F5B6E" w14:textId="314705A7" w:rsidR="00B86942" w:rsidRPr="00C51956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предоставляется субъектам государственной поддержки при условии, что приобретенные сельскохозяйственными товаропроизводителями оригинальные семена сельскохозяйственных культур относятся к сортам или гибридам, включенным в Государственный реестр селекционных достижений, допущенных к использованию по Западно-Сибирскому региону допуска, а также при условии, что сортовые и посевные качества таких семян соответствуют </w:t>
            </w:r>
            <w:hyperlink r:id="rId13" w:history="1">
              <w:r w:rsidRPr="00C51956">
                <w:rPr>
                  <w:rFonts w:ascii="Times New Roman" w:hAnsi="Times New Roman" w:cs="Times New Roman"/>
                  <w:sz w:val="24"/>
                  <w:szCs w:val="24"/>
                </w:rPr>
                <w:t>ГОСТ Р 52325-2005</w:t>
              </w:r>
            </w:hyperlink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5AAFA2" w14:textId="2FF42FC4" w:rsidR="00E748B9" w:rsidRPr="00C51956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по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затратам текущего года, включая затраты третьего и четвертого кварталов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DC15B" w14:textId="0F017375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площади, засеваемой оригинальными семенами, в общей площади посевов (в %)</w:t>
            </w:r>
          </w:p>
          <w:p w14:paraId="58A743B3" w14:textId="4DF0BB9F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5E516" w14:textId="5EC68C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524393" w14:textId="760C888A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договора купли-продажи.</w:t>
            </w:r>
          </w:p>
          <w:p w14:paraId="13F73C4A" w14:textId="39E3EF0B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или универсального передаточного документа.</w:t>
            </w:r>
          </w:p>
          <w:p w14:paraId="0ED0AD37" w14:textId="2D445ACF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7691D1A5" w14:textId="09A2DB50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сертификатов соответствия.</w:t>
            </w:r>
          </w:p>
          <w:p w14:paraId="5324AFC2" w14:textId="6BB7D53D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Акт расхода семян и посадочного материала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77996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3AC7CA90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9B3C" w14:textId="43F15AD9" w:rsidR="00E748B9" w:rsidRPr="00C51956" w:rsidRDefault="00E748B9" w:rsidP="000B1B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BC4"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426F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уплату процентов по краткосрочным кредитам на льготных условиях, полученным в российских кредитных организациях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F4F8" w14:textId="77777777" w:rsidR="004C2C17" w:rsidRPr="00C51956" w:rsidRDefault="004C2C17" w:rsidP="004C2C1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O×D×SV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100%×365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366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Cs w:val="28"/>
                      </w:rPr>
                      <m:t>дней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 xml:space="preserve"> ,</m:t>
                </m:r>
              </m:oMath>
            </m:oMathPara>
          </w:p>
          <w:p w14:paraId="7236B914" w14:textId="02E8CA51" w:rsidR="004C2C17" w:rsidRPr="00C51956" w:rsidRDefault="004C2C17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62FC3" w14:textId="4A7324EF" w:rsidR="00452C85" w:rsidRPr="00C51956" w:rsidRDefault="00452C85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 – размер субсидии (рублей);</w:t>
            </w:r>
          </w:p>
          <w:p w14:paraId="5F919C6A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O - остаток ссудной задолженности по соответствующему кредитному договору;</w:t>
            </w:r>
          </w:p>
          <w:p w14:paraId="702A7EBF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D - количество дней в текущем году, равное периоду погашения остатка ссудной задолженности по кредитному договору в текущем году;</w:t>
            </w:r>
          </w:p>
          <w:p w14:paraId="182D5389" w14:textId="294D6956" w:rsidR="004C2C17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SV - ставка к возмещению, получаемая расчетным путем между процентной ставкой за пользование кредитом и 5%, но не более ставки рефинансирования Центрального банка Российской Федерации на дату заключения кредитного договора.</w:t>
            </w:r>
          </w:p>
          <w:p w14:paraId="293A7CE9" w14:textId="4771780A" w:rsidR="00E748B9" w:rsidRPr="00C51956" w:rsidRDefault="00AE19C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о кредитным договорам, заключенным с 1 января 2017 года, - 100% ставки рефинансирования (ключевой ставки) ЦБ РФ на дату заключения кредитного договора, но не более суммы фактической уплаты, исходя из процентной ставки не более 5 процентов, оставшейся для погашения заемщиком кредитной организации.</w:t>
            </w:r>
          </w:p>
          <w:p w14:paraId="43D6AF4A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Предельный максимальный размер средств государственной поддержки по направлению, определенному настоящим пунктом, составляет 15,0 млн. рублей на одного субъекта государственной поддержки в течение одного финансового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4A3C" w14:textId="35D8E680" w:rsidR="00B86942" w:rsidRPr="00C51956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субъектам государственной поддержки (за исключением граждан, ведущих личное подсобное хозяйство, сельскохозяйственных потребительских кооперативов) на возмещение части затрат на уплату процентов по краткосрочным кредитам на льготных условиях, полученным в российских кредитных организациях, в части средств, использованных на приобретение кормов, кормовых добавок, ветеринарных препаратов для сельскохозяйственных животных, горюче-смазочных материалов,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запасных частей и материалов для ремонта сельскохозяйственной техники, минеральных удобрений, средств защиты растений для проведения сезонно-полевых работ.</w:t>
            </w:r>
          </w:p>
          <w:p w14:paraId="10FF9F2C" w14:textId="77777777" w:rsidR="00E748B9" w:rsidRPr="00C51956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Средства на возмещение части затрат предоставляются по кредитным договорам, полученным с 1 января 2017 года, до момента полного погашения обязательств заемщика в соответствии с кредитным договором.</w:t>
            </w:r>
          </w:p>
          <w:p w14:paraId="1A25CE27" w14:textId="3BD1F67E" w:rsidR="007D0479" w:rsidRPr="00C51956" w:rsidRDefault="007D0479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субсидий представляются на субсидирование процентных ставок по кредитам, привлеченным в российских кредитных организациях в 2004 - 2016 годах на срок до 15 лет, в 2005 - 2016 годах на срок до 8 лет.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CABB" w14:textId="5D0A9E86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ссудной задолженности по субсидируемым краткосрочным кредитам, полученным в российских кредитных организациях (в млн. руб.)</w:t>
            </w:r>
          </w:p>
          <w:p w14:paraId="7BD3A7FB" w14:textId="42F70585" w:rsidR="00E748B9" w:rsidRPr="00C51956" w:rsidRDefault="00E748B9" w:rsidP="00EB40EE">
            <w:pPr>
              <w:tabs>
                <w:tab w:val="left" w:pos="1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8CAB" w14:textId="6E31C683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656432" w14:textId="3956CED1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Заверенные кредитной организацией копия кредитного договора, график погашения кредита и уплаты процентов по нему.</w:t>
            </w:r>
          </w:p>
          <w:p w14:paraId="65C1B777" w14:textId="6BA70D28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Документ с указанием номера счета заемщика, открытого ему в российской кредитной организации для перечисления средств на возмещение части затрат.</w:t>
            </w:r>
          </w:p>
          <w:p w14:paraId="53A8403F" w14:textId="4C2767CC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Копии платежного поручения (иных банковских документов) и выписки со ссудного счета заемщика о получении кредита или документ, подтверждающий получение займа, заверенные кредитной организацией.</w:t>
            </w:r>
          </w:p>
          <w:p w14:paraId="78B59FED" w14:textId="61DF1408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Выписка из лицевого счета заемщика, заверенная банком.</w:t>
            </w:r>
          </w:p>
          <w:p w14:paraId="6AC54EA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7. Копии платежных поручений (иных банковских документов), подтверждающих оплату начисленных процентов, заверенные банком и заемщиком.</w:t>
            </w:r>
          </w:p>
          <w:p w14:paraId="2E66DA0C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Копии документов, подтверждающих целевое использование кредитных средств на приобретение кормов, кормовых добавок, ветеринарных препаратов для сельскохозяйственных животных, горюче-смазочных материалов, запасных частей и материалов для ремонта сельскохозяйственной техники, минеральных удобрений, средств защиты растений для проведения сезонно-полевых работ</w:t>
            </w:r>
          </w:p>
        </w:tc>
      </w:tr>
      <w:tr w:rsidR="00E748B9" w:rsidRPr="00C51956" w14:paraId="190FEA27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2C5BD" w14:textId="6D9B0371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8ABD0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за проведение диагностических исследований на лейкоз крупного рогатого скота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A1BA9" w14:textId="1A566D6B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8440DD8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3DD15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BD5184A" w14:textId="66CF6E5D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11A86D" w14:textId="626F4BEA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 - размер фактически произведенных затрат, но не более четырех исследований 1 головы в календарном году</w:t>
            </w:r>
            <w:r w:rsidR="00AA325B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AA325B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C447B1" w14:textId="03D22F3A" w:rsidR="00E748B9" w:rsidRPr="00C51956" w:rsidRDefault="00366316" w:rsidP="003663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Ср - размер возмещения затрат, %, составляющий 70% </w:t>
            </w:r>
            <w:r w:rsidR="005774D2" w:rsidRPr="00C51956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08B03" w14:textId="27FEE449" w:rsidR="00C2444E" w:rsidRPr="00C51956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Субсидия предоставляется субъектам государственной поддержки при условии проведения исследований в лицензированных ветеринарных лабораториях Новосибирской области.</w:t>
            </w:r>
          </w:p>
          <w:p w14:paraId="5584FA63" w14:textId="70D981AA" w:rsidR="00E748B9" w:rsidRPr="00C51956" w:rsidRDefault="00523EAA" w:rsidP="00B218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</w:t>
            </w:r>
            <w:r w:rsidR="00AA325B" w:rsidRPr="00C51956">
              <w:rPr>
                <w:rFonts w:ascii="Times New Roman" w:hAnsi="Times New Roman" w:cs="Times New Roman"/>
                <w:sz w:val="24"/>
                <w:szCs w:val="24"/>
              </w:rPr>
              <w:t>, включая затраты четвертого квартала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71818" w14:textId="77777777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маточное поголовье крупного рогатого скота, оздоровленное от лейкоза (в количестве голов)</w:t>
            </w:r>
          </w:p>
          <w:p w14:paraId="0FFFB4BC" w14:textId="376269E3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0BEFC" w14:textId="37F63F11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4BCCE6" w14:textId="10ADCAEA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договора на проведение диагностических исследований.</w:t>
            </w:r>
          </w:p>
          <w:p w14:paraId="46005711" w14:textId="02E3C0E0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акта выполненных работ (оказанных услуг)</w:t>
            </w:r>
            <w:r w:rsidR="005774D2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диагностических исследований на лейкоз крупного рогатого скота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18F3E8" w14:textId="3EF2AD20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Копия документов, подтверждающих оплату.</w:t>
            </w:r>
          </w:p>
          <w:p w14:paraId="5651BEC2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5D716B21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11914" w14:textId="4A71AE54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C069B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закладку и уход за земляникой садовой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E1295" w14:textId="7CF7E5CD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89BB68B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6D93A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9B83AAC" w14:textId="043E5370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AF9F97" w14:textId="1BB26189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Z - размер фактически произведенных затрат 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(рублей);</w:t>
            </w:r>
          </w:p>
          <w:p w14:paraId="37964931" w14:textId="33B781D1" w:rsidR="00E748B9" w:rsidRPr="00C51956" w:rsidRDefault="00366316" w:rsidP="0057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Ср - размер возмещения затрат, %, составляющий 20% </w:t>
            </w:r>
            <w:r w:rsidR="005774D2" w:rsidRPr="00C51956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</w:t>
            </w:r>
            <w:r w:rsidR="005774D2" w:rsidRPr="00C51956"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9901F" w14:textId="77777777" w:rsidR="00523EAA" w:rsidRPr="00C51956" w:rsidRDefault="00523EAA" w:rsidP="00523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года.</w:t>
            </w:r>
          </w:p>
          <w:p w14:paraId="423C4678" w14:textId="1BD6BBA6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6B82B" w14:textId="77777777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площадь закладки и ухода за земляникой садовой (в га);</w:t>
            </w:r>
          </w:p>
          <w:p w14:paraId="5711C42A" w14:textId="452BF3FF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96C6E" w14:textId="062D4255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21A967" w14:textId="5395C1B2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Акт выполненных работ по закладке и уходу за многолетними плодовыми и ягодными насаждениями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51633F" w14:textId="77777777" w:rsidR="00BD0C43" w:rsidRPr="00C51956" w:rsidRDefault="00BD0C43" w:rsidP="00BD0C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4. Сведения о производственных затратах *.</w:t>
            </w:r>
          </w:p>
          <w:p w14:paraId="4D6CAE8E" w14:textId="3DA742A9" w:rsidR="00E748B9" w:rsidRPr="00C51956" w:rsidRDefault="00F86FD9" w:rsidP="00F86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площади закладки многолетних плодовых и ягодных насаждений и (или) площади многолетних плодовых и ягодных насаждений, на которой производились работы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уходу за не вступившими в плодоношение посадками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*.</w:t>
            </w:r>
          </w:p>
        </w:tc>
      </w:tr>
      <w:tr w:rsidR="00E748B9" w:rsidRPr="00C51956" w14:paraId="65D02401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E7E0F" w14:textId="4B5A5225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6CBBC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проведение работ по агрохимическому и эколого-токсикологическому обследованиям земель сельскохозяйственного назначения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DD167" w14:textId="0A90026A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E974983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C126A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78B2EAB" w14:textId="287517B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8A3EDF" w14:textId="7CA36E0A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Z - размер фактически произведенных затрат 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A2AD50" w14:textId="1734D911" w:rsidR="00E748B9" w:rsidRPr="00C51956" w:rsidRDefault="00366316" w:rsidP="003663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Ср - размер возмещения затрат, %, составляющий 70% </w:t>
            </w:r>
            <w:r w:rsidR="005774D2" w:rsidRPr="00C51956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AD68A" w14:textId="49DDA722" w:rsidR="00E748B9" w:rsidRPr="00C51956" w:rsidRDefault="00C2444E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предоставляется субъектам государственной поддержки на земли сельскохозяйственного назначения при условии проведения агрохимического и эколого-токсикологического обследований в его границах не более одного раза в пять лет и проведения обследований в организациях, имеющих аккредитованную в Федеральной службе по аккредитации лабораторию, с соблюдением Методических </w:t>
            </w:r>
            <w:hyperlink r:id="rId14" w:history="1">
              <w:r w:rsidRPr="00C51956">
                <w:rPr>
                  <w:rFonts w:ascii="Times New Roman" w:hAnsi="Times New Roman" w:cs="Times New Roman"/>
                  <w:sz w:val="24"/>
                  <w:szCs w:val="24"/>
                </w:rPr>
                <w:t>указаний</w:t>
              </w:r>
            </w:hyperlink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по проведению комплексного мониторинга плодородия почв земель сельскохозяйственного назначения,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утвержденных Министром сельского хозяйства Российской Федерации 24.09.2003, Президентом Российской академии сельскохозяйственных наук 17.09.2003, и </w:t>
            </w:r>
            <w:hyperlink r:id="rId15" w:history="1">
              <w:r w:rsidRPr="00C51956">
                <w:rPr>
                  <w:rFonts w:ascii="Times New Roman" w:hAnsi="Times New Roman" w:cs="Times New Roman"/>
                  <w:sz w:val="24"/>
                  <w:szCs w:val="24"/>
                </w:rPr>
                <w:t>приказа</w:t>
              </w:r>
            </w:hyperlink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сельского хозяйства Российской Федерации от 04.05.2010 № 150 «Об утверждении Порядка государственного учета показателей состояния плодородия земель сельскохозяйственного назначения» в части агрохимического и эколого-токсикологического обследования.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AB722" w14:textId="77777777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земель сельскохозяйственного назначения, в отношении которых проведены агрохимическое и эколого-токсикологическое обследования;</w:t>
            </w:r>
          </w:p>
          <w:p w14:paraId="0D961D6C" w14:textId="2A9522F5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1A320" w14:textId="00B8866A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6BCCCD" w14:textId="2DE2D856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договора на проведение агрохимического и эколого-токсикологического обследований почв в границах земель сельскохозяйственного назначения с указанием их кадастровых номеров.</w:t>
            </w:r>
          </w:p>
          <w:p w14:paraId="099CCDEF" w14:textId="53DA1855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акта выполненных работ.</w:t>
            </w:r>
          </w:p>
          <w:p w14:paraId="5F950E3B" w14:textId="53C058D3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4. 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документов, подтверждающих оплату.</w:t>
            </w:r>
          </w:p>
          <w:p w14:paraId="744FE76A" w14:textId="4A04BE4B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право собственности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**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либо пользования земельным участком.</w:t>
            </w:r>
          </w:p>
          <w:p w14:paraId="386DC29F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09EBE491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D47F4" w14:textId="2AF63A11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E1795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содержание товарного маточного поголовья крупного рогатого скота молочного направления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продуктивности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E3D5B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AC47ECA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0BDBB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1BBB188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субсидии, рублей;</w:t>
            </w:r>
          </w:p>
          <w:p w14:paraId="48969F53" w14:textId="77EC569F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Z - </w:t>
            </w:r>
            <w:r w:rsidR="003468DA" w:rsidRPr="00C51956">
              <w:rPr>
                <w:rFonts w:ascii="Times New Roman" w:hAnsi="Times New Roman" w:cs="Times New Roman"/>
                <w:sz w:val="24"/>
                <w:szCs w:val="24"/>
              </w:rPr>
              <w:t>товарное маточное поголовье крупного рогатого скота молочного направления продуктивности, (голов)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EB94F5" w14:textId="6F17D5DF" w:rsidR="00E748B9" w:rsidRPr="00C51956" w:rsidRDefault="00AE19C8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– ставка на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1 голову товарного маточного поголовья крупного рогатого скота молочного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 продуктивности, утверждаем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НСО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80DF4" w14:textId="088CB60C" w:rsidR="00C2444E" w:rsidRPr="00C51956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предоставляется субъектам государственной поддержки при условии:</w:t>
            </w:r>
          </w:p>
          <w:p w14:paraId="402C4220" w14:textId="54F8E485" w:rsidR="00C2444E" w:rsidRPr="00C51956" w:rsidRDefault="007D0479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="00C2444E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средней кормовой обеспеченности не более 26 центнеров кормовых единиц на одну условную голову </w:t>
            </w:r>
            <w:r w:rsidR="00C2444E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последние пять отчетных лет, предшествующих дате подачи заявления на получение субсидии;</w:t>
            </w:r>
          </w:p>
          <w:p w14:paraId="7CF1A275" w14:textId="0CABDE9C" w:rsidR="00C2444E" w:rsidRPr="00C51956" w:rsidRDefault="007D0479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="00C2444E" w:rsidRPr="00C51956">
              <w:rPr>
                <w:rFonts w:ascii="Times New Roman" w:hAnsi="Times New Roman" w:cs="Times New Roman"/>
                <w:sz w:val="24"/>
                <w:szCs w:val="24"/>
              </w:rPr>
              <w:t>при наличии надоя на 1 фуражную корову не более 2000 кг за отчетный год, предшествующий дате подачи заявления на получение субсидии;</w:t>
            </w:r>
          </w:p>
          <w:p w14:paraId="0F123D3B" w14:textId="77777777" w:rsidR="00E748B9" w:rsidRPr="00C51956" w:rsidRDefault="007D0479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3) </w:t>
            </w:r>
            <w:r w:rsidR="00C2444E" w:rsidRPr="00C51956">
              <w:rPr>
                <w:rFonts w:ascii="Times New Roman" w:hAnsi="Times New Roman" w:cs="Times New Roman"/>
                <w:sz w:val="24"/>
                <w:szCs w:val="24"/>
              </w:rPr>
              <w:t>при условии обеспечения сохранности маточного поголовья, субсидируемого за счет средств полученной субсидии в течение двух отчетных лет, следующих за годом получения субсидии.</w:t>
            </w:r>
          </w:p>
          <w:p w14:paraId="14D6F40C" w14:textId="470D0949" w:rsidR="00523EAA" w:rsidRPr="00C51956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по затратам </w:t>
            </w:r>
            <w:r w:rsidR="00C01268" w:rsidRPr="00C51956">
              <w:rPr>
                <w:rFonts w:ascii="Times New Roman" w:hAnsi="Times New Roman" w:cs="Times New Roman"/>
                <w:sz w:val="24"/>
                <w:szCs w:val="24"/>
              </w:rPr>
              <w:t>предыдущего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80644" w14:textId="77777777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товарное поголовье коров молочного направления продуктивности (в количестве голов);</w:t>
            </w:r>
          </w:p>
          <w:p w14:paraId="7B10ADEA" w14:textId="1FFBAADF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F3DF8" w14:textId="61356D22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субсидии.</w:t>
            </w:r>
          </w:p>
          <w:p w14:paraId="272932EE" w14:textId="43982361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Отчет о движении скота и птицы на ферме на первое число месяца обращения в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Минсельхоз НСО 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D82562" w14:textId="129364E1" w:rsidR="00C01268" w:rsidRPr="00C51956" w:rsidRDefault="00C01268" w:rsidP="00C012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3. Сведения о </w:t>
            </w:r>
            <w:r w:rsidR="00CF617E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производственных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затратах *.</w:t>
            </w:r>
          </w:p>
          <w:p w14:paraId="72939426" w14:textId="00CBC33A" w:rsidR="00E748B9" w:rsidRPr="00C51956" w:rsidRDefault="00C0126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поголовье молочных коров, производстве и реализации коровьего молока 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A75EC8" w14:textId="2DC17461" w:rsidR="00E748B9" w:rsidRPr="00C51956" w:rsidRDefault="00C01268" w:rsidP="00F86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Сведения о заготовке кормов за 5 отчетных лет, предшествующих дате подачи заявления на получение субсидии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*.</w:t>
            </w:r>
          </w:p>
        </w:tc>
      </w:tr>
      <w:tr w:rsidR="00E748B9" w:rsidRPr="00C51956" w14:paraId="2B4D260F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57F3A" w14:textId="55B4D098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EC177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стоимости приобретаемых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минеральных удобрений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DAF2E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Ср,</w:t>
            </w:r>
          </w:p>
          <w:p w14:paraId="11D65FDD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86731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10BAEB2" w14:textId="310FB901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7616E3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7616E3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39D215" w14:textId="3B26B434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 - </w:t>
            </w:r>
            <w:r w:rsidR="00226264" w:rsidRPr="00C51956">
              <w:rPr>
                <w:rFonts w:ascii="Times New Roman" w:hAnsi="Times New Roman" w:cs="Times New Roman"/>
                <w:sz w:val="24"/>
                <w:szCs w:val="24"/>
              </w:rPr>
              <w:t>размер фактически произведенных затрат 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EF37D5" w14:textId="0A9C1159" w:rsidR="00AE19C8" w:rsidRPr="00C51956" w:rsidRDefault="00AE19C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 – размер возмещения затрат</w:t>
            </w:r>
            <w:r w:rsidR="00A45186" w:rsidRPr="00C51956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 который составляет:</w:t>
            </w:r>
          </w:p>
          <w:p w14:paraId="4830D390" w14:textId="3522232E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30% стоимости приобретаемых минеральных удобрений при наличии на 1 января текущего года маточного поголовья крупного рогатого скота молочного направления продуктивности от 300 до 499 голов включительно;</w:t>
            </w:r>
          </w:p>
          <w:p w14:paraId="14311348" w14:textId="2447A4C8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40% стоимости приобретаемых минеральных удобрений при наличии на 1 января текущего года маточного поголовья крупного рогатого скота молочного направления продуктивности от 500 до 999 голов включительно;</w:t>
            </w:r>
          </w:p>
          <w:p w14:paraId="39BD6E13" w14:textId="3042FE5E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50% стоимости приобретаемых минеральных удобрений при наличии на 1 января текущего года маточного поголовья крупного рогатого скота молочного направления продуктивности от 1000 голов.</w:t>
            </w:r>
          </w:p>
          <w:p w14:paraId="33349C3B" w14:textId="4CCC931F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Перечень и предельный максимальный размер стоимости 1 тонны минеральных удобрений устанавливаются приказом Минсельхоза НСО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ED707" w14:textId="0DBE36E5" w:rsidR="00C2444E" w:rsidRPr="00C51956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</w:t>
            </w:r>
            <w:r w:rsidR="006259D8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на засеянную площадь пашни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субъектам государственной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поддержки, имеющим среднегодовую численность работников за предшествующий календарный год от ста одного человека и более, при условии:</w:t>
            </w:r>
          </w:p>
          <w:p w14:paraId="126C03A2" w14:textId="77777777" w:rsidR="00C2444E" w:rsidRPr="00C51956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приобретения минеральных удобрений, включенных в Государственный каталог пестицидов и </w:t>
            </w: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агрохимикатов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 разрешенных к применению на территории Российской Федерации;</w:t>
            </w:r>
          </w:p>
          <w:p w14:paraId="54D41A65" w14:textId="3A02CB24" w:rsidR="00C2444E" w:rsidRPr="00C51956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агрохимического и эколого-токсикологического обследований площади пашни, на которой внесены удобрения, за 60 месяцев, предшествующих дате подачи заявления на получение субсидии, в организациях, имеющих аккредитованную в Федеральной службе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аккредитации лабораторию, с соблюдением Методических указаний по проведению комплексного мониторинга плодородия почв земель сельскохозяйственного назначения, утвержденных Министром сельского хозяйства Российской Федерации 24.09.2003, Президентом Российской академии сельскохозяйственных наук 17.09.2003, и приказа Министерства сельского хозяйства Российской Федерации от 04.05.2010 № 150 «Об утверждении Порядка государственного учета показателей состояния плодородия земель сельскохозяйственного назначения» в части агрохимического и эколого-токсикологического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обследования. Данное условие применяется с 1 января 2021 года.</w:t>
            </w:r>
          </w:p>
          <w:p w14:paraId="7BA05E07" w14:textId="77777777" w:rsidR="00E748B9" w:rsidRPr="00C51956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Средства на возмещение части стоимости приобретаемых минеральных удобрений предоставляются по договорам, заключенным с 1 октября 2019 года по 30 июня 2022 года включительно.</w:t>
            </w:r>
          </w:p>
          <w:p w14:paraId="602F730E" w14:textId="66AE6806" w:rsidR="00523EAA" w:rsidRPr="00C51956" w:rsidRDefault="00523EAA" w:rsidP="00523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года, включая затраты четвертого квартала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AC298" w14:textId="26816443" w:rsidR="00EB40EE" w:rsidRPr="00C51956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внесенных минеральных удобрений на </w:t>
            </w:r>
            <w:r w:rsidR="00357828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засеянную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площадь пашни (в кг/га);</w:t>
            </w:r>
          </w:p>
          <w:p w14:paraId="4588C2F8" w14:textId="5D960AF6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43C51" w14:textId="02DE2EDC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DAA573" w14:textId="7C824A02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договора купли-продажи.</w:t>
            </w:r>
          </w:p>
          <w:p w14:paraId="120A0532" w14:textId="1E713DAE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или универсального передаточного документа.</w:t>
            </w:r>
          </w:p>
          <w:p w14:paraId="25760F88" w14:textId="10B03248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Сведения о внесении удобрений, используемых при производстве сельскохозяйственных культур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3E8902" w14:textId="02E8D318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акта выполненных работ по агрохимическому и эколого-токсикологическому обследованиям почв.</w:t>
            </w:r>
          </w:p>
          <w:p w14:paraId="231AD8D6" w14:textId="34772092" w:rsidR="00E748B9" w:rsidRPr="00C51956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оплату.</w:t>
            </w:r>
          </w:p>
          <w:p w14:paraId="57FD4BAE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1FC8FE46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B32CB" w14:textId="1073B632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86086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стоимости приобретаемых средств защиты растений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7A330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134C6A24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0AABC" w14:textId="7777777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9F2EF53" w14:textId="1ED24D17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D414E7" w14:textId="4830E4A6" w:rsidR="00AE19C8" w:rsidRPr="00C51956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 </w:t>
            </w:r>
            <w:r w:rsidR="00226264" w:rsidRPr="00C519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264" w:rsidRPr="00C51956">
              <w:rPr>
                <w:rFonts w:ascii="Times New Roman" w:hAnsi="Times New Roman" w:cs="Times New Roman"/>
                <w:sz w:val="24"/>
                <w:szCs w:val="24"/>
              </w:rPr>
              <w:t>размер фактически произведенных затрат (рублей).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38AE99" w14:textId="15F6E1B4" w:rsidR="00AE19C8" w:rsidRPr="00C51956" w:rsidRDefault="00AE19C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Ср – размер возмещения затрат</w:t>
            </w:r>
            <w:r w:rsidR="00226264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45186" w:rsidRPr="00C519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226264" w:rsidRPr="00C51956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который составляет</w:t>
            </w:r>
            <w:r w:rsidR="00A45186" w:rsidRPr="00C519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26BD928" w14:textId="1BFD8B24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10% стоимости приобретаемых средств защиты растений при наличии на 1 января текущего года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маточного поголовья крупного рогатого скота молочного направления продуктивности от 300 до 499 голов включительно;</w:t>
            </w:r>
          </w:p>
          <w:p w14:paraId="0D3BA0C7" w14:textId="60FAB28D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20% стоимости приобретаемых средств защиты растений при наличии на</w:t>
            </w:r>
            <w:r w:rsidR="00A45186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 января текущего года маточного поголовья крупного рогатого скота молочного направления продуктивности от 500 до 999 голов включительно;</w:t>
            </w:r>
          </w:p>
          <w:p w14:paraId="4393A8FE" w14:textId="49907F74" w:rsidR="00E748B9" w:rsidRPr="00C51956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30% стоимости приобретаемых средств защиты растений при наличии на 1 января текущего года маточного поголовья крупного рогатого скота молочного направления продуктивности от 1000 голов</w:t>
            </w:r>
            <w:r w:rsidR="00A45186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A2FCB" w14:textId="13F8F1B2" w:rsidR="00A46D9E" w:rsidRPr="00C51956" w:rsidRDefault="00A46D9E" w:rsidP="00A46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предоставляется</w:t>
            </w:r>
            <w:r w:rsidR="00495E73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на засеянную площадь пашни</w:t>
            </w:r>
            <w:r w:rsidR="006259D8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субъектам государственной поддержки, имеющим среднегодовую численность работников за предшествующий календарный год от ста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одного человека и более, при условии приобретения средств защиты растений, включенных в Государственный каталог пестицидов и </w:t>
            </w:r>
            <w:proofErr w:type="spellStart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агрохимикатов</w:t>
            </w:r>
            <w:proofErr w:type="spellEnd"/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 разрешенных к применению на территории Российской Федерации;</w:t>
            </w:r>
          </w:p>
          <w:p w14:paraId="23D86F37" w14:textId="579EBDDF" w:rsidR="00A46D9E" w:rsidRPr="00C51956" w:rsidRDefault="00A46D9E" w:rsidP="00A46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на возмещение части стоимости приобретаемых средств защиты растений по договорам, заключенным с 1 октября 2019 года по 30 сентября 2022 года включительно.</w:t>
            </w:r>
          </w:p>
          <w:p w14:paraId="5BC2B445" w14:textId="08B9E5D7" w:rsidR="00E748B9" w:rsidRPr="00C51956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года, включая затраты четвертого квартала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A1F990" w14:textId="2ABA92B3" w:rsidR="000C7BC7" w:rsidRPr="00C51956" w:rsidRDefault="000C7BC7" w:rsidP="000C7B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площадь </w:t>
            </w:r>
            <w:r w:rsidR="00BD0C43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засеянной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пашни, на которой использованы средства защиты растений (в га);</w:t>
            </w:r>
          </w:p>
          <w:p w14:paraId="77A52136" w14:textId="2952779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2EED8" w14:textId="6FA40521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1.Справка-расчет размера субсидии</w:t>
            </w:r>
            <w:r w:rsidR="000B1BC4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C1D92A" w14:textId="34CB34D1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Копия договора поставки или договора купли-продажи.</w:t>
            </w:r>
          </w:p>
          <w:p w14:paraId="63B51478" w14:textId="354A1028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или универсального передаточного документа.</w:t>
            </w:r>
          </w:p>
          <w:p w14:paraId="34DF354F" w14:textId="5522B09C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использовании средств защиты растений при производстве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сельскохозяйственных культур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0CD8E2" w14:textId="4A5A7A1B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6FD9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71E9575A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C51956" w14:paraId="274C5CD5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F37B" w14:textId="14FE660D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724C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</w:t>
            </w:r>
          </w:p>
          <w:p w14:paraId="370CCBCA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на подтверждение соответствия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производства органической продукции межгосударственным и международным стандартам в сфере производства органической продукции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29C6" w14:textId="457D9FB3" w:rsidR="00A45186" w:rsidRPr="00C51956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6F953FD" w14:textId="77777777" w:rsidR="00A45186" w:rsidRPr="00C51956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8008E" w14:textId="77777777" w:rsidR="00A45186" w:rsidRPr="00C51956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51DA13CA" w14:textId="1F5E8BDB" w:rsidR="00A45186" w:rsidRPr="00C51956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35FBCF" w14:textId="68FD6972" w:rsidR="00A45186" w:rsidRPr="00C51956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 - размер фактически произведенных затрат 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F2D9BB" w14:textId="0901F173" w:rsidR="00E748B9" w:rsidRPr="00C51956" w:rsidRDefault="00366316" w:rsidP="003663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Ср - размер возмещения затрат, %, составляющий 70% </w:t>
            </w:r>
            <w:r w:rsidR="005774D2" w:rsidRPr="00C51956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4716" w14:textId="45EACF8C" w:rsidR="00E748B9" w:rsidRPr="00C51956" w:rsidRDefault="00950A5B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Документы для установления права на получение субсидии представляются в текущем финансовом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году по затратам, произведенным в текущем и предыдущем финансовом году.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EE6D" w14:textId="77777777" w:rsidR="000C7BC7" w:rsidRPr="00C51956" w:rsidRDefault="000C7BC7" w:rsidP="000C7B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пашни, используемой для производства органической продукции (в га)</w:t>
            </w:r>
          </w:p>
          <w:p w14:paraId="168354DE" w14:textId="19F9E43A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4B30" w14:textId="7E214A32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0B1BC4"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0B1BC4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AFBC1F" w14:textId="0D6D68A1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Копия договора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на проведение сертификации органического 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производства продукции растениеводства.</w:t>
            </w:r>
          </w:p>
          <w:p w14:paraId="69D0DA4F" w14:textId="62279DF1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начало ведения деятельности в соответствии с требованиями, выдвигаемыми к органическому производству, и (или) копия документа, подтверждающего сертификацию органической продукции межгосударственным и международным стандартам в сфере производства органической продукции, с приложением копии надлежащим образом удостоверенного перевода на русский язык либо на русском языке.</w:t>
            </w:r>
          </w:p>
          <w:p w14:paraId="0C53FBDE" w14:textId="678DAB25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0CF22E19" w14:textId="19732AC9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Сведения о площади пашни, используемой для производства органической продукции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DF1C45" w14:textId="4C3898D1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  <w:r w:rsidR="000B1BC4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48B9" w:rsidRPr="00C51956" w14:paraId="6869D65D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F4C1" w14:textId="7EAA31AB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44A4" w14:textId="77777777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доставку приобретенных грубых, сочных и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концентрированных кормов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D82B" w14:textId="011F4AA6" w:rsidR="00A45186" w:rsidRPr="00C51956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41DA0EC" w14:textId="77777777" w:rsidR="00A45186" w:rsidRPr="00C51956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33329" w14:textId="77777777" w:rsidR="00A45186" w:rsidRPr="00C51956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8BE72ED" w14:textId="56E92788" w:rsidR="00A45186" w:rsidRPr="00C51956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4BCF6D" w14:textId="7CD624D5" w:rsidR="00A45186" w:rsidRPr="00C51956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Z - размер фактически произведенных затрат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6B8C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в 4 квартале года введения режима чрезвычайной </w:t>
            </w:r>
            <w:r w:rsidR="00666B8C"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ситуации на территории Новосибирской области, и в году, следующем за годом введения режима чрезвычайной ситуации на территории Новосибирской области 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C51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66316" w:rsidRPr="00C51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60E3E6" w14:textId="57690A38" w:rsidR="00E748B9" w:rsidRPr="00C51956" w:rsidRDefault="00366316" w:rsidP="003663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Ср - размер возмещения затрат, %, составляющий 70% </w:t>
            </w:r>
            <w:r w:rsidR="005774D2" w:rsidRPr="00C51956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8829" w14:textId="0A522B79" w:rsidR="00A46D9E" w:rsidRPr="00C51956" w:rsidRDefault="00A46D9E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предоставляется субъектам государственной поддержки при условии:</w:t>
            </w:r>
          </w:p>
          <w:p w14:paraId="52CC70D9" w14:textId="7391104F" w:rsidR="00A46D9E" w:rsidRPr="00C51956" w:rsidRDefault="00666B8C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 </w:t>
            </w:r>
            <w:r w:rsidR="00A46D9E" w:rsidRPr="00C51956">
              <w:rPr>
                <w:rFonts w:ascii="Times New Roman" w:hAnsi="Times New Roman" w:cs="Times New Roman"/>
                <w:sz w:val="24"/>
                <w:szCs w:val="24"/>
              </w:rPr>
              <w:t>введения режима чрезвычайной ситуации на территории Новосибирской области;</w:t>
            </w:r>
          </w:p>
          <w:p w14:paraId="08121A83" w14:textId="2D2BF0E8" w:rsidR="00A46D9E" w:rsidRPr="00C51956" w:rsidRDefault="007D0479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="00A46D9E" w:rsidRPr="00C51956">
              <w:rPr>
                <w:rFonts w:ascii="Times New Roman" w:hAnsi="Times New Roman" w:cs="Times New Roman"/>
                <w:sz w:val="24"/>
                <w:szCs w:val="24"/>
              </w:rPr>
              <w:t>средней кормовой обеспеченности с учетом переходящих остатков кормов не более 14,0 центнера кормовых единиц на одну условную голову крупного рогатого скота;</w:t>
            </w:r>
          </w:p>
          <w:p w14:paraId="398FD9B9" w14:textId="7DDEFC50" w:rsidR="00A46D9E" w:rsidRPr="00C51956" w:rsidRDefault="007D0479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6B8C" w:rsidRPr="00C51956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="00A46D9E" w:rsidRPr="00C51956">
              <w:rPr>
                <w:rFonts w:ascii="Times New Roman" w:hAnsi="Times New Roman" w:cs="Times New Roman"/>
                <w:sz w:val="24"/>
                <w:szCs w:val="24"/>
              </w:rPr>
              <w:t>обеспечения сохранности поголовья коров на 1 января года, следующего за годом предоставления субсидии.</w:t>
            </w:r>
          </w:p>
          <w:p w14:paraId="7A318823" w14:textId="2F553A26" w:rsidR="00E748B9" w:rsidRPr="00C51956" w:rsidRDefault="00666B8C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Перечень затрат на доставку приобретенных грубых, сочных и концентрированных кормов, возмещаемых при предоставлении субсидии, утверждается приказом министерства.</w:t>
            </w:r>
          </w:p>
          <w:p w14:paraId="73A489B6" w14:textId="378A712F" w:rsidR="007F161E" w:rsidRPr="00C51956" w:rsidRDefault="007F161E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Предельный размер государственной поддержки составляет 5000 рублей на одну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корову по состоянию на первое число месяца обращения в министерство с заявлением об участии в отборе.</w:t>
            </w:r>
          </w:p>
          <w:p w14:paraId="5D6B0294" w14:textId="037FBDCC" w:rsidR="00523EAA" w:rsidRPr="00C51956" w:rsidRDefault="00523EAA" w:rsidP="009439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</w:t>
            </w:r>
            <w:r w:rsidR="00C01268" w:rsidRPr="00C51956">
              <w:rPr>
                <w:rFonts w:ascii="Times New Roman" w:hAnsi="Times New Roman" w:cs="Times New Roman"/>
                <w:sz w:val="24"/>
                <w:szCs w:val="24"/>
              </w:rPr>
              <w:t>, включая затраты четвертого квартала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BE2E" w14:textId="77777777" w:rsidR="000C7BC7" w:rsidRPr="00C51956" w:rsidRDefault="000C7BC7" w:rsidP="000C7B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сохранение маточного поголовья коров на 1 января текущего года (в количестве голов)</w:t>
            </w:r>
          </w:p>
          <w:p w14:paraId="7091A765" w14:textId="431D7DAC" w:rsidR="00E748B9" w:rsidRPr="00C51956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E503" w14:textId="797AB69C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637E60" w14:textId="1FE6D94E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Отчет о движении скота и птицы на ферме на первое число месяца обращения в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Минсельхоз НСО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F4245C" w14:textId="7AC106A6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Копия договора купли-продажи кормов.</w:t>
            </w:r>
          </w:p>
          <w:p w14:paraId="2A808994" w14:textId="5129F407" w:rsidR="000B1BC4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 кормов.</w:t>
            </w:r>
          </w:p>
          <w:p w14:paraId="71748276" w14:textId="6C5D37C9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Сведения о заготовке кормов и кормообеспеченности отчетного года, предшествующего текущему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BDEC38" w14:textId="4D8D6FB0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затратах на доставку кормов 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, и (или) при привлечении сторонней организации - копии договоров на оказание услуг по доставке кормов и копии документов, подтверждающих оплату услуг по доставке кормов.</w:t>
            </w:r>
          </w:p>
          <w:p w14:paraId="1A1BF23E" w14:textId="0FEE1E0C" w:rsidR="00E748B9" w:rsidRPr="00C51956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C51956">
              <w:rPr>
                <w:rFonts w:ascii="Times New Roman" w:hAnsi="Times New Roman" w:cs="Times New Roman"/>
                <w:sz w:val="24"/>
                <w:szCs w:val="24"/>
              </w:rPr>
              <w:t>Копия акта обследования посевов и посадок сельскохозяйственных культур урожая многолетних насаждений, пострадавших в результате чрезвычайной ситуации природного характера.</w:t>
            </w:r>
          </w:p>
          <w:p w14:paraId="3D28FC75" w14:textId="0F7A450E" w:rsidR="00E748B9" w:rsidRPr="00C51956" w:rsidRDefault="00E748B9" w:rsidP="000B1B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</w:t>
            </w:r>
            <w:r w:rsidR="000B1BC4" w:rsidRPr="00C51956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C5195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поддержки</w:t>
            </w:r>
          </w:p>
        </w:tc>
      </w:tr>
    </w:tbl>
    <w:p w14:paraId="55E161E8" w14:textId="77777777" w:rsidR="00330C53" w:rsidRPr="00C51956" w:rsidRDefault="00330C53" w:rsidP="00330C5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60DEE40" w14:textId="743CA70C" w:rsidR="00330C53" w:rsidRPr="00C51956" w:rsidRDefault="00330C53" w:rsidP="00330C5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51956">
        <w:rPr>
          <w:rFonts w:ascii="Times New Roman" w:eastAsia="Calibri" w:hAnsi="Times New Roman" w:cs="Times New Roman"/>
          <w:sz w:val="28"/>
          <w:szCs w:val="28"/>
          <w:lang w:eastAsia="en-US"/>
        </w:rPr>
        <w:t>* -</w:t>
      </w:r>
      <w:r w:rsidRPr="00C51956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C519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Форма документа разрабатывается и утверждается приказом </w:t>
      </w:r>
      <w:r w:rsidRPr="00C51956">
        <w:rPr>
          <w:rFonts w:ascii="Times New Roman" w:hAnsi="Times New Roman" w:cs="Times New Roman"/>
          <w:sz w:val="28"/>
          <w:szCs w:val="28"/>
        </w:rPr>
        <w:t>Минсельхоза НСО</w:t>
      </w:r>
      <w:r w:rsidRPr="00C5195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1F79F361" w14:textId="77777777" w:rsidR="00330C53" w:rsidRPr="00C51956" w:rsidRDefault="00330C53" w:rsidP="00330C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08"/>
      <w:bookmarkEnd w:id="0"/>
      <w:r w:rsidRPr="00C51956">
        <w:rPr>
          <w:rFonts w:ascii="Times New Roman" w:hAnsi="Times New Roman" w:cs="Times New Roman"/>
          <w:sz w:val="28"/>
          <w:szCs w:val="28"/>
        </w:rPr>
        <w:t>** - 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247A99D2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6BCF01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14:paraId="58F1184D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ЛПХ - личные подсобные хозяйства;</w:t>
      </w:r>
    </w:p>
    <w:p w14:paraId="343E31FE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Минсельхоз НСО - министерство сельского хозяйства Новосибирской области;</w:t>
      </w:r>
    </w:p>
    <w:p w14:paraId="5110A5F4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МСХ РФ - Министерство сельского хозяйства Российской Федерации;</w:t>
      </w:r>
    </w:p>
    <w:p w14:paraId="06BB62D4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ЦБ РФ - Центральный банк Российской Федерации.</w:t>
      </w:r>
    </w:p>
    <w:p w14:paraId="5DCB02AE" w14:textId="77777777" w:rsidR="00330C53" w:rsidRPr="00C51956" w:rsidRDefault="00330C53" w:rsidP="00330C5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BA81676" w14:textId="77777777" w:rsidR="004B4D1A" w:rsidRPr="00C51956" w:rsidRDefault="004B4D1A" w:rsidP="004B4D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B4D1A" w:rsidRPr="00C51956" w:rsidSect="00096EA8">
          <w:pgSz w:w="16838" w:h="11905" w:orient="landscape"/>
          <w:pgMar w:top="1418" w:right="1134" w:bottom="567" w:left="1134" w:header="0" w:footer="0" w:gutter="0"/>
          <w:pgNumType w:start="1"/>
          <w:cols w:space="720"/>
          <w:noEndnote/>
          <w:titlePg/>
          <w:docGrid w:linePitch="299"/>
        </w:sectPr>
      </w:pPr>
    </w:p>
    <w:p w14:paraId="4E5FB3F4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88767E3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Приложение</w:t>
      </w:r>
    </w:p>
    <w:p w14:paraId="205F00C8" w14:textId="7F2A8BDB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bCs/>
          <w:sz w:val="28"/>
          <w:szCs w:val="28"/>
        </w:rPr>
        <w:t xml:space="preserve">к размерам, условиям предоставления, результаты предоставления и показателям, необходимым для достижения результатов предоставления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области, и </w:t>
      </w:r>
      <w:proofErr w:type="spellStart"/>
      <w:r w:rsidRPr="00C51956">
        <w:rPr>
          <w:rFonts w:ascii="Times New Roman" w:hAnsi="Times New Roman" w:cs="Times New Roman"/>
          <w:bCs/>
          <w:sz w:val="28"/>
          <w:szCs w:val="28"/>
        </w:rPr>
        <w:t>перечен</w:t>
      </w:r>
      <w:r w:rsidR="006C0238" w:rsidRPr="00C51956">
        <w:rPr>
          <w:rFonts w:ascii="Times New Roman" w:hAnsi="Times New Roman" w:cs="Times New Roman"/>
          <w:bCs/>
          <w:sz w:val="28"/>
          <w:szCs w:val="28"/>
        </w:rPr>
        <w:t>ю</w:t>
      </w:r>
      <w:proofErr w:type="spellEnd"/>
      <w:r w:rsidRPr="00C51956">
        <w:rPr>
          <w:rFonts w:ascii="Times New Roman" w:hAnsi="Times New Roman" w:cs="Times New Roman"/>
          <w:bCs/>
          <w:sz w:val="28"/>
          <w:szCs w:val="28"/>
        </w:rPr>
        <w:t xml:space="preserve"> документов для их получения</w:t>
      </w:r>
    </w:p>
    <w:p w14:paraId="77ADAC6E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BCE581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956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604928D1" w14:textId="4ECD420A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956">
        <w:rPr>
          <w:rFonts w:ascii="Times New Roman" w:hAnsi="Times New Roman" w:cs="Times New Roman"/>
          <w:b/>
          <w:bCs/>
          <w:sz w:val="28"/>
          <w:szCs w:val="28"/>
        </w:rPr>
        <w:t>документов, подтверждающих целевое</w:t>
      </w:r>
      <w:r w:rsidR="006C0238" w:rsidRPr="00C519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b/>
          <w:bCs/>
          <w:sz w:val="28"/>
          <w:szCs w:val="28"/>
        </w:rPr>
        <w:t>использование кредитных средств</w:t>
      </w:r>
    </w:p>
    <w:p w14:paraId="71AFB5B6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DAF482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C51956">
        <w:rPr>
          <w:rFonts w:ascii="Times New Roman" w:hAnsi="Times New Roman" w:cs="Times New Roman"/>
          <w:b/>
          <w:bCs/>
          <w:sz w:val="28"/>
          <w:szCs w:val="28"/>
        </w:rPr>
        <w:t>I. По инвестиционным кредитам (займам)</w:t>
      </w:r>
    </w:p>
    <w:p w14:paraId="76E326EB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5903C7" w14:textId="28F46890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1.</w:t>
      </w:r>
      <w:r w:rsidR="006C0238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целевое использование кредита (займа), полученного на приобретение сельскохозяйственной техники, оборудования, специализированного транспорта и спецтехники:</w:t>
      </w:r>
    </w:p>
    <w:p w14:paraId="08F2AD42" w14:textId="525591FE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6C0238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на приобретение сельскохозяйственной техники, специализированного транспорта, спецтехники и оборудования, заверенные заемщиком;</w:t>
      </w:r>
    </w:p>
    <w:p w14:paraId="60ED66C9" w14:textId="4B6AC2C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6C0238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сельскохозяйственной техники, специализированного транспорта, спецтехники и оборудования, включая авансовые платежи, заверенные заемщиком и кредитной организацией;</w:t>
      </w:r>
    </w:p>
    <w:p w14:paraId="0E8D1480" w14:textId="66100749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</w:t>
      </w:r>
      <w:r w:rsidR="006C0238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товарных накладных, счетов-фактур на приобретение сельскохозяйственной техники, специализированного транспорта, спецтехники и оборудования, заверенные заемщиком;</w:t>
      </w:r>
    </w:p>
    <w:p w14:paraId="5558200E" w14:textId="21CC6DC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4)</w:t>
      </w:r>
      <w:r w:rsidR="006C0238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приемки-передачи сельскохозяйственной техники, специализированного транспорта, спецтехники и оборудования, заверенные заемщиком.</w:t>
      </w:r>
    </w:p>
    <w:p w14:paraId="30D2A3B6" w14:textId="177D7E70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6C0238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сельскохозяйственной техники, специализированного транспорта, спецтехники и оборудования:</w:t>
      </w:r>
    </w:p>
    <w:p w14:paraId="1BDF42CE" w14:textId="42C0D16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контракта на приобретение импортной сельскохозяйственной техники, специализированного транспорта, спецтехники и оборудования, заверенная заемщиком;</w:t>
      </w:r>
    </w:p>
    <w:p w14:paraId="5F128976" w14:textId="3CCC43AC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сельскохозяйственной техники, специализированного транспорта, спецтехники и оборудования, заверенные заемщиком и кредитной организацией;</w:t>
      </w:r>
    </w:p>
    <w:p w14:paraId="65306FA6" w14:textId="62425879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0E380FD8" w14:textId="258B0B7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17C49176" w14:textId="6110BD0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5)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6B0D13FC" w14:textId="00128F0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6)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6FC4AC9F" w14:textId="5D39AB3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7)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приемки-передачи сельскохозяйственной техники, специализированного транспорта, спецтехники и оборудования, заверенные заемщиком.</w:t>
      </w:r>
    </w:p>
    <w:p w14:paraId="671F3630" w14:textId="4DC55079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3.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целевое использование кредита (займа), полученного на приобретение племенной продукции (материала):</w:t>
      </w:r>
    </w:p>
    <w:p w14:paraId="336EB4F7" w14:textId="19D6838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договора на приобретение племенной продукции (материала), заверенная заемщиком;</w:t>
      </w:r>
    </w:p>
    <w:p w14:paraId="3921464A" w14:textId="31D8A36E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племенной продукции (материала), включая авансовые платежи, заверенные заемщиком и кредитной организацией;</w:t>
      </w:r>
    </w:p>
    <w:p w14:paraId="4C926790" w14:textId="7ED7C48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приемки-передачи племенной продукции (материала), заверенные заемщиком;</w:t>
      </w:r>
    </w:p>
    <w:p w14:paraId="279BE19F" w14:textId="1A4D64A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счетов-фактур, племенных свидетельств или реестр племенных свидетельств на приобретение племенной продукции (материала), заверенные заемщиком.</w:t>
      </w:r>
    </w:p>
    <w:p w14:paraId="222B503A" w14:textId="55D852CB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4.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племенной продукции (материала):</w:t>
      </w:r>
    </w:p>
    <w:p w14:paraId="72B19523" w14:textId="4BBEAA5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контракта на приобретение племенной продукции (материала), заверенная заемщиком;</w:t>
      </w:r>
    </w:p>
    <w:p w14:paraId="21B35847" w14:textId="439EB79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племенной продукции (материала), заверенные заемщиком и кредитной организацией;</w:t>
      </w:r>
    </w:p>
    <w:p w14:paraId="784E594E" w14:textId="27FD8B2D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70C50A68" w14:textId="7A03219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522D2866" w14:textId="1E3E963B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5)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2973AB32" w14:textId="77032FB2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6)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557B6458" w14:textId="560CC03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7)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племенную ценность приобретенной племенной продукции (материала).</w:t>
      </w:r>
    </w:p>
    <w:p w14:paraId="79C5733C" w14:textId="5D0DBA4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5.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целевое использование кредита (займа) на строительство, реконструкцию и модернизацию:</w:t>
      </w:r>
    </w:p>
    <w:p w14:paraId="26E2BAE3" w14:textId="01C061EC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титульного списка стройки, заверенная заемщиком;</w:t>
      </w:r>
    </w:p>
    <w:p w14:paraId="63285421" w14:textId="3F77C119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сводной сметы на строительство, реконструкцию и модернизацию объекта, заверенная заемщиком.</w:t>
      </w:r>
    </w:p>
    <w:p w14:paraId="1D3062A3" w14:textId="05B08D9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6.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представляемые по мере использования кредита (займа):</w:t>
      </w:r>
    </w:p>
    <w:p w14:paraId="6444C93A" w14:textId="54517F9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проведении работ подрядным способом:</w:t>
      </w:r>
    </w:p>
    <w:p w14:paraId="3DE890E2" w14:textId="6A310CCB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на поставку технологического оборудования, на выполнение подрядных работ, сметы затрат и графика выполнения строительно-монтажных работ, заверенные заемщиком;</w:t>
      </w:r>
    </w:p>
    <w:p w14:paraId="1E0B0DA3" w14:textId="04B0ED5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технологического оборудования и перечисление средств подрядчикам на выполнение работ, в том числе по авансовым платежам, заверенные заемщиком и кредитной организацией;</w:t>
      </w:r>
    </w:p>
    <w:p w14:paraId="2916F065" w14:textId="49951929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строительных материалов, заверенные заемщиком и кредитной организацией;</w:t>
      </w:r>
    </w:p>
    <w:p w14:paraId="701125C9" w14:textId="317883CF" w:rsidR="00330C53" w:rsidRPr="00C51956" w:rsidRDefault="006653E2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г) </w:t>
      </w:r>
      <w:r w:rsidR="00330C53" w:rsidRPr="00C51956">
        <w:rPr>
          <w:rFonts w:ascii="Times New Roman" w:hAnsi="Times New Roman" w:cs="Times New Roman"/>
          <w:sz w:val="28"/>
          <w:szCs w:val="28"/>
        </w:rPr>
        <w:t>копии товарных накладных, счетов-фактур на получение технологического оборудования, заверенные заемщиком;</w:t>
      </w:r>
    </w:p>
    <w:p w14:paraId="5CE37AB7" w14:textId="4E3619EC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д)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о приемке-передаче оборудования в монтаж, заверенные заемщиком *;</w:t>
      </w:r>
    </w:p>
    <w:p w14:paraId="1DE7B17F" w14:textId="189054CE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е)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оплате строительных материалов заемщиком:</w:t>
      </w:r>
    </w:p>
    <w:p w14:paraId="5C912802" w14:textId="7777777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копии договоров на поставку строительных материалов, заверенные заемщиком;</w:t>
      </w:r>
    </w:p>
    <w:p w14:paraId="47B8AA85" w14:textId="7777777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копии товарных накладных на получение заемщиком строительных материалов, заверенные заемщиком;</w:t>
      </w:r>
    </w:p>
    <w:p w14:paraId="12728956" w14:textId="7777777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копии документов на передачу подрядчикам строительных материалов для включения их стоимости в справку о стоимости выполненных работ и затрат;</w:t>
      </w:r>
    </w:p>
    <w:p w14:paraId="4F0B53A0" w14:textId="2FBDC6C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ж)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о приемке выполненных работ, заверенные заемщиком *;</w:t>
      </w:r>
    </w:p>
    <w:p w14:paraId="0094017D" w14:textId="70345CB9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з)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справки о стоимости выполненных работ и затрат, заверенная заказчиком *;</w:t>
      </w:r>
    </w:p>
    <w:p w14:paraId="4909BC27" w14:textId="2BF284E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проведении работ хозяйственным способом:</w:t>
      </w:r>
    </w:p>
    <w:p w14:paraId="1583F04D" w14:textId="7BE89819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приказа о назначении ответственных лиц и графика проведения работ хозяйственным способом и объема работ (тысяч рублей), заверенная заемщиком;</w:t>
      </w:r>
    </w:p>
    <w:p w14:paraId="01A66788" w14:textId="14517A0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сметы затрат, распорядительных документов заемщика об организации, проведении работ хозяйственным способом и создании подразделения по выполнению работ хозяйственным способом, заверенные заемщиком, выписка из ведомости на выдачу зарплаты работникам соответствующего подразделения, копии актов выполненных работ *, справки о стоимости выполненных работ и затрат, заверенные заемщиком;</w:t>
      </w:r>
    </w:p>
    <w:p w14:paraId="67DE90AA" w14:textId="73EC37E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строительных материалов, заверенные заемщиком и кредитной организацией;</w:t>
      </w:r>
    </w:p>
    <w:p w14:paraId="6060B5CE" w14:textId="6B5D07DD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на поставку технологического оборудования, на выполнение отдельных работ подрядным способом, заверенные заемщиком;</w:t>
      </w:r>
    </w:p>
    <w:p w14:paraId="792B824A" w14:textId="7B6D215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д)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технологического оборудования и перечисление средств подрядчикам, включая авансовые платежи, заверенные заемщиком и кредитной организацией;</w:t>
      </w:r>
    </w:p>
    <w:p w14:paraId="153244A6" w14:textId="0E73626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е)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о приемке-передаче здания (сооружения) * и (или) актов приема-сдачи реконструированных, модернизированных объектов основных средств *, заверенные заемщиком.</w:t>
      </w:r>
    </w:p>
    <w:p w14:paraId="44806035" w14:textId="12CBB67F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7.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оборудования:</w:t>
      </w:r>
    </w:p>
    <w:p w14:paraId="0BF7AB2C" w14:textId="1AEF766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контракта на приобретение импортного оборудования, заверенная заемщиком;</w:t>
      </w:r>
    </w:p>
    <w:p w14:paraId="376E6943" w14:textId="309A2AE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оборудования, заверенные заемщиком и кредитной организацией;</w:t>
      </w:r>
    </w:p>
    <w:p w14:paraId="21C9049C" w14:textId="41FC84DF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копии дебетового авизо в подтверждение перечисления валюты поставщику или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свифтового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сообщения с переводом валюты, заверенные заемщиком;</w:t>
      </w:r>
    </w:p>
    <w:p w14:paraId="37C2A346" w14:textId="3F80928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40FE7CA9" w14:textId="0245D47D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5)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 копия паспорта импортной сделки, заверенная заемщиком;</w:t>
      </w:r>
    </w:p>
    <w:p w14:paraId="7E013D20" w14:textId="6BBFD9F5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6)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1092FDBF" w14:textId="337859F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7)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о приемке-передаче оборудования в монтаж, заверенные заемщиком *.</w:t>
      </w:r>
    </w:p>
    <w:p w14:paraId="721D4B72" w14:textId="3FFED00E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8.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целевое использование кредита (займа) на закладку многолетних насаждений:</w:t>
      </w:r>
    </w:p>
    <w:p w14:paraId="68E4440E" w14:textId="49F0B2F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посадочного материала или материалов для установки шпалеры, включая авансовые платежи, заверенные заемщиком;</w:t>
      </w:r>
    </w:p>
    <w:p w14:paraId="1813BFCE" w14:textId="15375BB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приемки-передачи основных средств.</w:t>
      </w:r>
    </w:p>
    <w:p w14:paraId="48B1F8D5" w14:textId="12D71BF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9.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посадочного материала:</w:t>
      </w:r>
    </w:p>
    <w:p w14:paraId="6EA3E9A7" w14:textId="637D3A12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контракта на приобретение посадочного материала, заверенная заемщиком;</w:t>
      </w:r>
    </w:p>
    <w:p w14:paraId="2147A98D" w14:textId="3AC5836E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55403FB1" w14:textId="5AC65C6F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1CD84F5B" w14:textId="1A50BC6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316918AC" w14:textId="1595CADD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5)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27E44452" w14:textId="0512F2C6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6)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7B1DBC5A" w14:textId="60D4CB26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приемки-передачи основных средств.</w:t>
      </w:r>
    </w:p>
    <w:p w14:paraId="3ECFBC3C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75273C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C51956">
        <w:rPr>
          <w:rFonts w:ascii="Times New Roman" w:hAnsi="Times New Roman" w:cs="Times New Roman"/>
          <w:b/>
          <w:bCs/>
          <w:sz w:val="28"/>
          <w:szCs w:val="28"/>
        </w:rPr>
        <w:t>II. По кредитам (займам), полученным</w:t>
      </w:r>
    </w:p>
    <w:p w14:paraId="236EEFAE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956">
        <w:rPr>
          <w:rFonts w:ascii="Times New Roman" w:hAnsi="Times New Roman" w:cs="Times New Roman"/>
          <w:b/>
          <w:bCs/>
          <w:sz w:val="28"/>
          <w:szCs w:val="28"/>
        </w:rPr>
        <w:t>малыми формами хозяйствования</w:t>
      </w:r>
    </w:p>
    <w:p w14:paraId="71EDB99A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F64F84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C51956">
        <w:rPr>
          <w:rFonts w:ascii="Times New Roman" w:hAnsi="Times New Roman" w:cs="Times New Roman"/>
          <w:b/>
          <w:bCs/>
          <w:sz w:val="28"/>
          <w:szCs w:val="28"/>
        </w:rPr>
        <w:t>Крестьянские (фермерские) хозяйства</w:t>
      </w:r>
    </w:p>
    <w:p w14:paraId="4F555D7C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8F0326B" w14:textId="5FB5B110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10.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На срок до 2 лет:</w:t>
      </w:r>
    </w:p>
    <w:p w14:paraId="51CAFA94" w14:textId="7A923C1F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приобретении материальных ресурсов для проведения сезонных работ, молодняка сельскохозяйственных животных:</w:t>
      </w:r>
    </w:p>
    <w:p w14:paraId="72FBD315" w14:textId="6586595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на приобретение материальных ресурсов для проведения сезонных работ, молодняка сельскохозяйственных животных, заверенные заемщиком;</w:t>
      </w:r>
    </w:p>
    <w:p w14:paraId="41DDCC3B" w14:textId="5BDAA57D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 при оплате приобретаемых материальных ресурсов, заверенные заемщиком и кредитной организацией;</w:t>
      </w:r>
    </w:p>
    <w:p w14:paraId="74F0DA28" w14:textId="702BF66B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товарных накладных, заверенные заемщиком;</w:t>
      </w:r>
    </w:p>
    <w:p w14:paraId="56EE31DB" w14:textId="243F323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страховании сельскохозяйственной продукции:</w:t>
      </w:r>
    </w:p>
    <w:p w14:paraId="0AFB8C2F" w14:textId="7777777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копия договора страхования, заверенная заемщиком, и копии платежных поручений на уплату страховых взносов, заверенные заемщиком.</w:t>
      </w:r>
    </w:p>
    <w:p w14:paraId="6F3D9095" w14:textId="5B585246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11.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На срок до 8 лет:</w:t>
      </w:r>
    </w:p>
    <w:p w14:paraId="27E09619" w14:textId="6069C3B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приобретении племенных сельскохозяйственных животных, племенной продукции (материала):</w:t>
      </w:r>
    </w:p>
    <w:p w14:paraId="6DEAFB32" w14:textId="067F140E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договора на приобретение племенных сельскохозяйственных животных, племенной продукции (материала), заверенная заемщиком;</w:t>
      </w:r>
    </w:p>
    <w:p w14:paraId="6AB39D41" w14:textId="68D6B00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племенных сельскохозяйственных животных, племенной продукции (материала), заверенные заемщиком и кредитной организацией;</w:t>
      </w:r>
    </w:p>
    <w:p w14:paraId="07A4BCA1" w14:textId="7FDC6AAC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6653E2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приемки-передачи племенных сельскохозяйственных животных, племенной продукции (материала), заверенные заемщиком;</w:t>
      </w:r>
    </w:p>
    <w:p w14:paraId="55E5232F" w14:textId="02A6946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г)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племенных свидетельств или реестр племенных свидетельств на приобретение племенных сельскохозяйственных животных, племенной продукции (материала);</w:t>
      </w:r>
    </w:p>
    <w:p w14:paraId="5283B2D7" w14:textId="4C40B97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племенных сельскохозяйственных животных, племенной продукции (материала):</w:t>
      </w:r>
    </w:p>
    <w:p w14:paraId="2170CA1C" w14:textId="664EC775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контракта на приобретение племенных сельскохозяйственных животных и племенной продукции (материала), заверенная заемщиком;</w:t>
      </w:r>
    </w:p>
    <w:p w14:paraId="7F064C24" w14:textId="35E7A7A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племенных сельскохозяйственных животных и племенной продукции (материала), заверенные заемщиком и кредитной организацией;</w:t>
      </w:r>
    </w:p>
    <w:p w14:paraId="2FA3F538" w14:textId="46DD3F6B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40032DCD" w14:textId="61D5D58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г)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5500DDC0" w14:textId="0622E06E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д)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1D47E525" w14:textId="263954B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е)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6A2E8079" w14:textId="6B8C495C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ж)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документов, подтверждающих племенную ценность племенных сельскохозяйственных животных и племенной продукции (материала);</w:t>
      </w:r>
    </w:p>
    <w:p w14:paraId="15039F77" w14:textId="2B659F85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при приобретении сельскохозяйственной техники и оборудования, в том числе тракторов и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агрегатируемых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с ними сельскохозяйственных машин, оборудования, используемых для животноводства, птицеводства, кормопроизводства, машин, установок и аппаратов дождевальных и поливных, насосных станций, оборудования для перевода грузовых автомобилей, тракторов и сельскохозяйственных машин на газомоторное топливо:</w:t>
      </w:r>
    </w:p>
    <w:p w14:paraId="47095539" w14:textId="3AB939C6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на приобретение сельскохозяйственной техники и оборудования, заверенные заемщиком;</w:t>
      </w:r>
    </w:p>
    <w:p w14:paraId="4C174000" w14:textId="1993F976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сельскохозяйственной техники и оборудования, заверенные заемщиком и кредитной организацией;</w:t>
      </w:r>
    </w:p>
    <w:p w14:paraId="32FF271A" w14:textId="49E93F0D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товарных накладных, счетов-фактур на приобретение сельскохозяйственной техники и оборудования, заверенные заемщиком;</w:t>
      </w:r>
    </w:p>
    <w:p w14:paraId="018BE7E4" w14:textId="6337D82D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г)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6F4BC854" w14:textId="02BFD0B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сельскохозяйственной техники и оборудования:</w:t>
      </w:r>
    </w:p>
    <w:p w14:paraId="495128B1" w14:textId="2CF54B2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контракта на приобретение импортной сельскохозяйственной техники и оборудования, заверенная заемщиком;</w:t>
      </w:r>
    </w:p>
    <w:p w14:paraId="4992DC27" w14:textId="32954D66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сельскохозяйственной техники и оборудования, заверенные заемщиком и кредитной организацией;</w:t>
      </w:r>
    </w:p>
    <w:p w14:paraId="22149372" w14:textId="6FA26A9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0A6936A3" w14:textId="17E64B6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г)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0161C3DD" w14:textId="4F5736B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д)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1EA3B50D" w14:textId="5F8375D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е)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09657D4F" w14:textId="65EA6980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ж)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1584E68D" w14:textId="43E5DE15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5)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строительстве, реконструкции и модернизации:</w:t>
      </w:r>
    </w:p>
    <w:p w14:paraId="268D7CD0" w14:textId="57119BF9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титульного списка стройки, заверенная заемщиком;</w:t>
      </w:r>
    </w:p>
    <w:p w14:paraId="1CFA01A2" w14:textId="3CBA4966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сводной сметы на строительство, реконструкцию и модернизацию объектов, заверенная заемщиком;</w:t>
      </w:r>
    </w:p>
    <w:p w14:paraId="3E1D5950" w14:textId="30BF18CE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на поставку технологического оборудования, на выполнение подрядных работ, графика выполнения строительно-монтажных работ, заверенные заемщиком;</w:t>
      </w:r>
    </w:p>
    <w:p w14:paraId="06F82FC4" w14:textId="4519B69E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6)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представляемые заемщиком по мере выполнения графика работ:</w:t>
      </w:r>
    </w:p>
    <w:p w14:paraId="7A4D17F7" w14:textId="75495F49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технологического оборудования, выполненных работ при подрядном способе, включая авансовые платежи, строительных материалов и услуг сторонних организаций при проведении работ хозяйственным способом, заверенные заемщиком и кредитной организацией;</w:t>
      </w:r>
    </w:p>
    <w:p w14:paraId="7A9D4D8C" w14:textId="68114EEF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выполненных работ, заверенные заемщиком;</w:t>
      </w:r>
    </w:p>
    <w:p w14:paraId="7FB4E692" w14:textId="54C800CF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приемки-передачи здания (сооружения) в эксплуатацию, заверенные заемщиком (представляются после окончания строительства, при этом субсидия выплачивается заемщикам по мере выполнения этапов работ);</w:t>
      </w:r>
    </w:p>
    <w:p w14:paraId="59FE72D6" w14:textId="5BE65645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7)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закладке многолетних насаждений:</w:t>
      </w:r>
    </w:p>
    <w:p w14:paraId="11886911" w14:textId="1025AC5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посадочного материала или материалов для установки шпалеры, заверенные заемщиком и кредитной организацией;</w:t>
      </w:r>
    </w:p>
    <w:p w14:paraId="3933652D" w14:textId="173E2EE5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 посадки, заверенные заемщиком (после окончания работ);</w:t>
      </w:r>
    </w:p>
    <w:p w14:paraId="03BD4B70" w14:textId="77F5CB6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8)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посадочного материала:</w:t>
      </w:r>
    </w:p>
    <w:p w14:paraId="1003C43C" w14:textId="093D7012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контракта на приобретение посадочного материала, заверенная заемщиком;</w:t>
      </w:r>
    </w:p>
    <w:p w14:paraId="7B8BDC47" w14:textId="14F05F3F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3F8E8F9F" w14:textId="66F2A3BB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5B289C1B" w14:textId="7934189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г)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3FF98D61" w14:textId="56D83A3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д)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63B18659" w14:textId="54732A7D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е)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2C7BE272" w14:textId="04736FF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ж)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 посадки, заверенные заемщиком (после окончания работ).</w:t>
      </w:r>
    </w:p>
    <w:p w14:paraId="27AAE849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9E0D30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C51956">
        <w:rPr>
          <w:rFonts w:ascii="Times New Roman" w:hAnsi="Times New Roman" w:cs="Times New Roman"/>
          <w:b/>
          <w:bCs/>
          <w:sz w:val="28"/>
          <w:szCs w:val="28"/>
        </w:rPr>
        <w:t>Сельскохозяйственные потребительские кооперативы</w:t>
      </w:r>
    </w:p>
    <w:p w14:paraId="646CCE04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2858A7" w14:textId="187BFBB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12.</w:t>
      </w:r>
      <w:r w:rsidR="00B218FB" w:rsidRPr="00C51956">
        <w:rPr>
          <w:rFonts w:ascii="Times New Roman" w:hAnsi="Times New Roman" w:cs="Times New Roman"/>
          <w:sz w:val="28"/>
          <w:szCs w:val="28"/>
        </w:rPr>
        <w:t xml:space="preserve"> </w:t>
      </w:r>
      <w:r w:rsidRPr="00C51956">
        <w:rPr>
          <w:rFonts w:ascii="Times New Roman" w:hAnsi="Times New Roman" w:cs="Times New Roman"/>
          <w:sz w:val="28"/>
          <w:szCs w:val="28"/>
        </w:rPr>
        <w:t>На срок до 2-х лет:</w:t>
      </w:r>
    </w:p>
    <w:p w14:paraId="4FDDD968" w14:textId="5AB445F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приобретении материальных ресурсов для проведения сезонных работ, молодняка сельскохозяйственных животных:</w:t>
      </w:r>
    </w:p>
    <w:p w14:paraId="0CEA435A" w14:textId="301DC00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или товарно-транспортных накладных на приобретение материальных ресурсов для проведения сезонных работ, молодняка сельскохозяйственных животных, заверенные заемщиком;</w:t>
      </w:r>
    </w:p>
    <w:p w14:paraId="12267BA3" w14:textId="1C4B23C5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 по оплате приобретаемых материальных ресурсов и молодняка сельскохозяйственных животных, заверенные заемщиком и кредитной организацией;</w:t>
      </w:r>
    </w:p>
    <w:p w14:paraId="6961C892" w14:textId="63FF4096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закупке сельскохозяйственного сырья для первичной и промышленной переработки (далее - сырье), а также закупке сельскохозяйственной продукции (далее - продукция) у членов кооператива:</w:t>
      </w:r>
    </w:p>
    <w:p w14:paraId="67587742" w14:textId="04064ED9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на приобретение сырья, продукции, заверенные заемщиком, копии платежных поручений по оплате приобретаемого сырья, продукции, заверенные заемщиком, при приобретении в организациях и у индивидуальных предпринимателей;</w:t>
      </w:r>
    </w:p>
    <w:p w14:paraId="47E4003C" w14:textId="5FE5CBBB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закупочных актов, оформленные в установленном порядке и заверенные заемщиком, или копии накладных и документов, подтверждающих оплату за закупленное сырье, заверенные заемщиком, при приобретении у физических лиц;</w:t>
      </w:r>
    </w:p>
    <w:p w14:paraId="10E9CECC" w14:textId="7BBF229E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для организационного обустройства сельскохозяйственного потребительского кооператива, включая сельскохозяйственный кредитный потребительский кооператив:</w:t>
      </w:r>
    </w:p>
    <w:p w14:paraId="74AF2925" w14:textId="7777777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копии договоров или товарных накладных, копии платежных поручений, или товарных чеков, или приходных кассовых ордеров (при приобретении в организациях, в розничной торговле или у индивидуальных предпринимателей) на приобретение мебели, оргтехники, в том числе программных продуктов, средств связи, электронно-вычислительной техники, подключение к сети Интернет, оплату аренды офисных помещений и оплату коммунальных услуг, заверенные заемщиком;</w:t>
      </w:r>
    </w:p>
    <w:p w14:paraId="7ECA63C1" w14:textId="52B0357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страховании сельскохозяйственной продукции:</w:t>
      </w:r>
    </w:p>
    <w:p w14:paraId="3561D1EF" w14:textId="7777777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копия договора страхования, заверенная заемщиком, и копии платежных поручений на уплату страховых взносов, заверенные заемщиком.</w:t>
      </w:r>
    </w:p>
    <w:p w14:paraId="04BF8A2E" w14:textId="6C10979F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13.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На срок до 8 лет:</w:t>
      </w:r>
    </w:p>
    <w:p w14:paraId="4324BDB5" w14:textId="0A135E1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приобретении техники и оборудования:</w:t>
      </w:r>
    </w:p>
    <w:p w14:paraId="738EAF07" w14:textId="241DE0AC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на приобретение техники и оборудования, заверенные заемщиком;</w:t>
      </w:r>
    </w:p>
    <w:p w14:paraId="43DD9D6C" w14:textId="746D4DE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техники и оборудования, заверенные заемщиком и кредитной организацией;</w:t>
      </w:r>
    </w:p>
    <w:p w14:paraId="27ED1812" w14:textId="4A2A14B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товарных накладных, счетов-фактур на приобретение техники и оборудования, заверенные заемщиком;</w:t>
      </w:r>
    </w:p>
    <w:p w14:paraId="4DC12A3A" w14:textId="1FDE706C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г)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067DDC0C" w14:textId="5FBEF3FF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техники и оборудования:</w:t>
      </w:r>
    </w:p>
    <w:p w14:paraId="256F7E32" w14:textId="490998DB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контракта на приобретение импортной техники, транспорта и оборудования, заверенная заемщиком;</w:t>
      </w:r>
    </w:p>
    <w:p w14:paraId="414902BB" w14:textId="1232F6F0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техники и оборудования, заверенные заемщиком и кредитной организацией;</w:t>
      </w:r>
    </w:p>
    <w:p w14:paraId="28FA8D1D" w14:textId="1B66CF32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2F044875" w14:textId="60031DD5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525C8FD0" w14:textId="5264535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д)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4405FA33" w14:textId="09FCEDA0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е)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345C55FD" w14:textId="42F80579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ж)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555B8E1F" w14:textId="303CE12C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приобретении сельскохозяйственных животных, племенной продукции (материала):</w:t>
      </w:r>
    </w:p>
    <w:p w14:paraId="3468127B" w14:textId="62BED01F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договора на приобретение сельскохозяйственных животных, племенной продукции (материала), заверенная заемщиком;</w:t>
      </w:r>
    </w:p>
    <w:p w14:paraId="1799BCA5" w14:textId="6831DCE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сельскохозяйственных животных, племенной продукции (материала), заверенные заемщиком и кредитной организацией;</w:t>
      </w:r>
    </w:p>
    <w:p w14:paraId="7FE6D61C" w14:textId="5931D725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приемки-передачи сельскохозяйственных животных, племенной продукции (материала), заверенные заемщиком;</w:t>
      </w:r>
    </w:p>
    <w:p w14:paraId="55B0FE03" w14:textId="6BD6890C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г)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племенных свидетельств на приобретение племенной продукции (материала), заверенные заемщиком;</w:t>
      </w:r>
    </w:p>
    <w:p w14:paraId="020D8D17" w14:textId="338E687E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4)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сельскохозяйственных животных, племенной продукции (материала):</w:t>
      </w:r>
    </w:p>
    <w:p w14:paraId="5CEA5038" w14:textId="1374B2D6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контракта на приобретение сельскохозяйственных животных, племенной продукции (материала), заверенная заемщиком;</w:t>
      </w:r>
    </w:p>
    <w:p w14:paraId="24145C46" w14:textId="5D982DA5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сельскохозяйственных животных, племенной продукции (материала), заверенные заемщиком и кредитной организацией;</w:t>
      </w:r>
    </w:p>
    <w:p w14:paraId="3C24B170" w14:textId="535208E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66B7DE84" w14:textId="184A522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г)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36E05D13" w14:textId="76918B66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д)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585F63B0" w14:textId="5F7B9F1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е)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5E804335" w14:textId="76332C3B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ж)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племенную ценность приобретенной племенной продукции (материала);</w:t>
      </w:r>
    </w:p>
    <w:p w14:paraId="799F3426" w14:textId="3B7FF8EB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5)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строительстве, реконструкции и модернизации:</w:t>
      </w:r>
    </w:p>
    <w:p w14:paraId="6BA08539" w14:textId="1A2BB46D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титульного списка стройки, заверенная заемщиком;</w:t>
      </w:r>
    </w:p>
    <w:p w14:paraId="0823B972" w14:textId="7AFC60C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сводной сметы на строительство, и (или) реконструкцию, и (или) модернизацию объектов, заверенная заемщиком;</w:t>
      </w:r>
    </w:p>
    <w:p w14:paraId="5D8E06E1" w14:textId="014104D2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на поставку технологического оборудования, на выполнение подрядных работ, графика выполнения строительно-монтажных работ, заверенные заемщиком;</w:t>
      </w:r>
    </w:p>
    <w:p w14:paraId="2CAAD5FB" w14:textId="53719FAB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6)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представляемые заемщиком по мере выполнения графика работ:</w:t>
      </w:r>
    </w:p>
    <w:p w14:paraId="30DFDBC5" w14:textId="51EECE3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технологического оборудования, выполненных работ при подрядном способе, включая авансовые платежи, строительных материалов и услуг сторонних организаций при проведении работ хозяйственным способом, заверенные заемщиком и кредитной организацией;</w:t>
      </w:r>
    </w:p>
    <w:p w14:paraId="16FEE963" w14:textId="2DDA4605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выполненных работ, заверенные заемщиком;</w:t>
      </w:r>
    </w:p>
    <w:p w14:paraId="4C4C461E" w14:textId="03D7F400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приемки-передачи здания (сооружения) в эксплуатацию, заверенные заемщиком (представляются после окончания строительства, при этом субсидия предоставляется заемщикам по мере выполнения этапов работ);</w:t>
      </w:r>
    </w:p>
    <w:p w14:paraId="252ACDDC" w14:textId="2B6B861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7)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на закладку многолетних насаждений:</w:t>
      </w:r>
    </w:p>
    <w:p w14:paraId="7628260B" w14:textId="1799F4C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посадочного материала или материалов для установки шпалеры, заверенные заемщиком и кредитной организацией;</w:t>
      </w:r>
    </w:p>
    <w:p w14:paraId="7D486BE1" w14:textId="036B65EE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 посадки, заверенные заемщиком (после окончания работ);</w:t>
      </w:r>
    </w:p>
    <w:p w14:paraId="5E5F888E" w14:textId="58B6F86F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8)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посадочного материала:</w:t>
      </w:r>
    </w:p>
    <w:p w14:paraId="12068622" w14:textId="04A2512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контракта на приобретение посадочного материала, заверенная заемщиком;</w:t>
      </w:r>
    </w:p>
    <w:p w14:paraId="1F5471F6" w14:textId="7B044C06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05A4B945" w14:textId="13810E60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C51956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C51956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1B6449CF" w14:textId="2BC4256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г)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71705773" w14:textId="5DC0A152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д)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7DD7BB07" w14:textId="68E90CF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е)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582EFD3E" w14:textId="65F2653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ж)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актов приемки посадки, заверенные заемщиком (после окончания работ).</w:t>
      </w:r>
    </w:p>
    <w:p w14:paraId="1DB61D8D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985E85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C51956">
        <w:rPr>
          <w:rFonts w:ascii="Times New Roman" w:hAnsi="Times New Roman" w:cs="Times New Roman"/>
          <w:b/>
          <w:bCs/>
          <w:sz w:val="28"/>
          <w:szCs w:val="28"/>
        </w:rPr>
        <w:t>Граждане, ведущие личное подсобное хозяйство</w:t>
      </w:r>
    </w:p>
    <w:p w14:paraId="666F0C46" w14:textId="77777777" w:rsidR="00330C53" w:rsidRPr="00C51956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D36D24A" w14:textId="29DB9E96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14.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На срок до 2-х лет при приобретении материальных ресурсов для проведения сезонных работ, молодняка сельскохозяйственных животных и уплате страховых взносов при страховании сельскохозяйственной продукции:</w:t>
      </w:r>
    </w:p>
    <w:p w14:paraId="4B2E3A32" w14:textId="52486D94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купли-продажи, или товарных чеков, или накладных, а также платежных поручений, или кассовых чеков, или приходных кассовых ордеров, оформленных в установленном порядке, при покупке материальных ресурсов, молодняка животных в организациях, в розничной торговле или у индивидуальных предпринимателей;</w:t>
      </w:r>
    </w:p>
    <w:p w14:paraId="477B7DC9" w14:textId="0D7DCDD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купли-продажи и акты приема-передачи денежных средств и товара при приобретении молодняка сельскохозяйственных животных и кормов за наличный расчет у физических лиц;</w:t>
      </w:r>
    </w:p>
    <w:p w14:paraId="679557E4" w14:textId="56EE31A9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договора страхования и платежных документов на уплату страховых взносов.</w:t>
      </w:r>
    </w:p>
    <w:p w14:paraId="6759B7CB" w14:textId="2CDAA39A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15.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На срок до 5 лет:</w:t>
      </w:r>
    </w:p>
    <w:p w14:paraId="77ECCB26" w14:textId="345B80A2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при покупке сельскохозяйственных животных, сельскохозяйственной малогабаритной техники, тракторов, сельскохозяйственных машин, оборудования для животноводства и переработки сельскохозяйственной продукции:</w:t>
      </w:r>
    </w:p>
    <w:p w14:paraId="523A59EE" w14:textId="024DFBB5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а)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купли-продажи, или накладных, или товарных чеков, а также платежных поручений, или кассовых чеков, или приходных кассовых ордеров, оформленных в установленном порядке, при покупке в организациях, в розничной торговле или у индивидуальных предпринимателей,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средств;</w:t>
      </w:r>
    </w:p>
    <w:p w14:paraId="2398D34F" w14:textId="6523E83D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б)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договоров купли-продажи и акты приема-передачи денежных средств и товара при приобретении за наличный расчет у физических лиц,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средств;</w:t>
      </w:r>
    </w:p>
    <w:p w14:paraId="38EF3AFE" w14:textId="281089B1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2)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смета (сводка) затрат по установленной форме, составленная заемщиком, или смета (сводка) затрат, составленная проектной организацией, копии накладных, или кассовых, или товарных чеков на приобретенные материалы, оформленных в установленном порядке, согласно смете (сводке) затрат; копии договоров на выполнение работ (при подрядном способе) по реконструкции, ремонту и строительству животноводческих помещений, актов выполненных работ по установленной форме (при подрядном и хозяйственном способе) и платежных документов, подтверждающих оплату выполненных работ (при подрядном способе) по реконструкции, ремонту и строительству животноводческих помещений;</w:t>
      </w:r>
    </w:p>
    <w:p w14:paraId="4CB6EC14" w14:textId="27F9E2F3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3)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bookmarkStart w:id="1" w:name="_GoBack"/>
      <w:bookmarkEnd w:id="1"/>
      <w:r w:rsidRPr="00C51956">
        <w:rPr>
          <w:rFonts w:ascii="Times New Roman" w:hAnsi="Times New Roman" w:cs="Times New Roman"/>
          <w:sz w:val="28"/>
          <w:szCs w:val="28"/>
        </w:rPr>
        <w:t>копии товарных чеков на получение оборудования и платежных документов, подтверждающих оплату газового оборудования, материалов; копии актов выполненных работ и документов, подтверждающих оплату выполненных работ при подключении к газовым сетям.</w:t>
      </w:r>
    </w:p>
    <w:p w14:paraId="208B91E3" w14:textId="09366A92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16.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Копии представляемых документов заверяются кредитной организацией.</w:t>
      </w:r>
    </w:p>
    <w:p w14:paraId="2568640B" w14:textId="530BDC88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17.</w:t>
      </w:r>
      <w:r w:rsidR="00B218FB" w:rsidRPr="00C519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956">
        <w:rPr>
          <w:rFonts w:ascii="Times New Roman" w:hAnsi="Times New Roman" w:cs="Times New Roman"/>
          <w:sz w:val="28"/>
          <w:szCs w:val="28"/>
        </w:rPr>
        <w:t>Справка-выписка из похозяйственной книги об учете личного подсобного хозяйства заемщика, подписанная главой муниципального образования.</w:t>
      </w:r>
    </w:p>
    <w:p w14:paraId="30D2C4C7" w14:textId="7777777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Примечание.</w:t>
      </w:r>
    </w:p>
    <w:p w14:paraId="20D3C469" w14:textId="77777777" w:rsidR="00330C53" w:rsidRPr="00C51956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В случае получения кредита в иностранной валюте и использования его в рублях перечень документов, подтверждающих целевое использование кредита, соответствует перечню документов, установленному для подтверждения целевого использования кредита, полученного в рублях.</w:t>
      </w:r>
    </w:p>
    <w:p w14:paraId="58C77B73" w14:textId="77777777" w:rsidR="006C0238" w:rsidRPr="00C51956" w:rsidRDefault="006C0238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2B9DF" w14:textId="77A38F90" w:rsidR="00330C53" w:rsidRPr="00B14CD9" w:rsidRDefault="00330C53" w:rsidP="00851C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956">
        <w:rPr>
          <w:rFonts w:ascii="Times New Roman" w:hAnsi="Times New Roman" w:cs="Times New Roman"/>
          <w:sz w:val="28"/>
          <w:szCs w:val="28"/>
        </w:rPr>
        <w:t>* - При расчете субсидии (подтверждение целевого использования) суммы согласно представляемым копиям актов принимаются к целевому использованию с учетом НДС.</w:t>
      </w:r>
    </w:p>
    <w:p w14:paraId="6C7A2A2E" w14:textId="63FC3273" w:rsidR="006C0238" w:rsidRPr="00B14CD9" w:rsidRDefault="006C0238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B4D506" w14:textId="3C8139E2" w:rsidR="00330C53" w:rsidRPr="00566D9F" w:rsidRDefault="006C0238" w:rsidP="002A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B14CD9">
        <w:rPr>
          <w:rFonts w:ascii="Times New Roman" w:hAnsi="Times New Roman" w:cs="Times New Roman"/>
          <w:sz w:val="28"/>
          <w:szCs w:val="28"/>
        </w:rPr>
        <w:lastRenderedPageBreak/>
        <w:t>________</w:t>
      </w:r>
      <w:r w:rsidR="00B218FB" w:rsidRPr="00B14CD9">
        <w:rPr>
          <w:rFonts w:ascii="Times New Roman" w:hAnsi="Times New Roman" w:cs="Times New Roman"/>
          <w:sz w:val="28"/>
          <w:szCs w:val="28"/>
        </w:rPr>
        <w:t>»</w:t>
      </w:r>
      <w:bookmarkStart w:id="2" w:name="Par434"/>
      <w:bookmarkEnd w:id="2"/>
    </w:p>
    <w:sectPr w:rsidR="00330C53" w:rsidRPr="00566D9F" w:rsidSect="006C0238">
      <w:pgSz w:w="11905" w:h="16838"/>
      <w:pgMar w:top="1134" w:right="567" w:bottom="1134" w:left="1418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E1346" w14:textId="77777777" w:rsidR="007E2CE9" w:rsidRDefault="007E2CE9" w:rsidP="000F7EBF">
      <w:pPr>
        <w:spacing w:after="0" w:line="240" w:lineRule="auto"/>
      </w:pPr>
      <w:r>
        <w:separator/>
      </w:r>
    </w:p>
  </w:endnote>
  <w:endnote w:type="continuationSeparator" w:id="0">
    <w:p w14:paraId="66BF093C" w14:textId="77777777" w:rsidR="007E2CE9" w:rsidRDefault="007E2CE9" w:rsidP="000F7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9A3EE" w14:textId="77777777" w:rsidR="007E2CE9" w:rsidRDefault="007E2CE9" w:rsidP="000F7EBF">
      <w:pPr>
        <w:spacing w:after="0" w:line="240" w:lineRule="auto"/>
      </w:pPr>
      <w:r>
        <w:separator/>
      </w:r>
    </w:p>
  </w:footnote>
  <w:footnote w:type="continuationSeparator" w:id="0">
    <w:p w14:paraId="17135937" w14:textId="77777777" w:rsidR="007E2CE9" w:rsidRDefault="007E2CE9" w:rsidP="000F7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AF548" w14:textId="77777777" w:rsidR="007E2CE9" w:rsidRDefault="007E2CE9" w:rsidP="006C0238">
    <w:pPr>
      <w:pStyle w:val="a9"/>
      <w:jc w:val="center"/>
    </w:pPr>
  </w:p>
  <w:sdt>
    <w:sdtPr>
      <w:id w:val="570628951"/>
      <w:docPartObj>
        <w:docPartGallery w:val="Page Numbers (Top of Page)"/>
        <w:docPartUnique/>
      </w:docPartObj>
    </w:sdtPr>
    <w:sdtEndPr/>
    <w:sdtContent>
      <w:p w14:paraId="78F5C59D" w14:textId="7B93C89F" w:rsidR="007E2CE9" w:rsidRDefault="007E2CE9" w:rsidP="006C0238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0F7EBF">
          <w:rPr>
            <w:rFonts w:ascii="Times New Roman" w:hAnsi="Times New Roman" w:cs="Times New Roman"/>
            <w:sz w:val="24"/>
          </w:rPr>
          <w:fldChar w:fldCharType="begin"/>
        </w:r>
        <w:r w:rsidRPr="000F7EBF">
          <w:rPr>
            <w:rFonts w:ascii="Times New Roman" w:hAnsi="Times New Roman" w:cs="Times New Roman"/>
            <w:sz w:val="24"/>
          </w:rPr>
          <w:instrText>PAGE   \* MERGEFORMAT</w:instrText>
        </w:r>
        <w:r w:rsidRPr="000F7EBF">
          <w:rPr>
            <w:rFonts w:ascii="Times New Roman" w:hAnsi="Times New Roman" w:cs="Times New Roman"/>
            <w:sz w:val="24"/>
          </w:rPr>
          <w:fldChar w:fldCharType="separate"/>
        </w:r>
        <w:r w:rsidR="00854322">
          <w:rPr>
            <w:rFonts w:ascii="Times New Roman" w:hAnsi="Times New Roman" w:cs="Times New Roman"/>
            <w:noProof/>
            <w:sz w:val="24"/>
          </w:rPr>
          <w:t>11</w:t>
        </w:r>
        <w:r w:rsidRPr="000F7EBF">
          <w:rPr>
            <w:rFonts w:ascii="Times New Roman" w:hAnsi="Times New Roman" w:cs="Times New Roman"/>
            <w:sz w:val="24"/>
          </w:rPr>
          <w:fldChar w:fldCharType="end"/>
        </w:r>
      </w:p>
      <w:p w14:paraId="52283CBD" w14:textId="39512499" w:rsidR="007E2CE9" w:rsidRDefault="00854322" w:rsidP="006C0238">
        <w:pPr>
          <w:pStyle w:val="a9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314D8"/>
    <w:multiLevelType w:val="hybridMultilevel"/>
    <w:tmpl w:val="BCF831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20358"/>
    <w:rsid w:val="0004101B"/>
    <w:rsid w:val="00041DE9"/>
    <w:rsid w:val="000501D0"/>
    <w:rsid w:val="00055728"/>
    <w:rsid w:val="00061A42"/>
    <w:rsid w:val="000672FD"/>
    <w:rsid w:val="00096EA8"/>
    <w:rsid w:val="000B1BC4"/>
    <w:rsid w:val="000C7BC7"/>
    <w:rsid w:val="000E40CE"/>
    <w:rsid w:val="000E49C6"/>
    <w:rsid w:val="000F49CD"/>
    <w:rsid w:val="000F7EBF"/>
    <w:rsid w:val="00123BAC"/>
    <w:rsid w:val="00126C10"/>
    <w:rsid w:val="0015320A"/>
    <w:rsid w:val="0016574B"/>
    <w:rsid w:val="00167AB8"/>
    <w:rsid w:val="001716E8"/>
    <w:rsid w:val="001760F1"/>
    <w:rsid w:val="001768C1"/>
    <w:rsid w:val="00180E3F"/>
    <w:rsid w:val="001A5858"/>
    <w:rsid w:val="001B5925"/>
    <w:rsid w:val="00223AFF"/>
    <w:rsid w:val="00226264"/>
    <w:rsid w:val="0025043C"/>
    <w:rsid w:val="00272FE2"/>
    <w:rsid w:val="00283D6D"/>
    <w:rsid w:val="00295807"/>
    <w:rsid w:val="002A58C1"/>
    <w:rsid w:val="002A7B17"/>
    <w:rsid w:val="002C289C"/>
    <w:rsid w:val="002E3C2E"/>
    <w:rsid w:val="00300C55"/>
    <w:rsid w:val="003060A3"/>
    <w:rsid w:val="00315E3F"/>
    <w:rsid w:val="00320262"/>
    <w:rsid w:val="00321BFA"/>
    <w:rsid w:val="00330C53"/>
    <w:rsid w:val="003468DA"/>
    <w:rsid w:val="00357828"/>
    <w:rsid w:val="00366316"/>
    <w:rsid w:val="0037054D"/>
    <w:rsid w:val="00370632"/>
    <w:rsid w:val="003D43E9"/>
    <w:rsid w:val="003F7C35"/>
    <w:rsid w:val="00405D6A"/>
    <w:rsid w:val="00430004"/>
    <w:rsid w:val="0043658C"/>
    <w:rsid w:val="00443BF8"/>
    <w:rsid w:val="00452C85"/>
    <w:rsid w:val="00461324"/>
    <w:rsid w:val="00474379"/>
    <w:rsid w:val="00475CB5"/>
    <w:rsid w:val="00487673"/>
    <w:rsid w:val="00495E73"/>
    <w:rsid w:val="004B4D1A"/>
    <w:rsid w:val="004C2C17"/>
    <w:rsid w:val="004D5899"/>
    <w:rsid w:val="004E006B"/>
    <w:rsid w:val="004E1057"/>
    <w:rsid w:val="005047A9"/>
    <w:rsid w:val="005120D3"/>
    <w:rsid w:val="00523EAA"/>
    <w:rsid w:val="005253BB"/>
    <w:rsid w:val="005427B8"/>
    <w:rsid w:val="00566D9F"/>
    <w:rsid w:val="0057496C"/>
    <w:rsid w:val="005774D2"/>
    <w:rsid w:val="005C2B61"/>
    <w:rsid w:val="005C38B2"/>
    <w:rsid w:val="005C46B2"/>
    <w:rsid w:val="005C7255"/>
    <w:rsid w:val="005D6E78"/>
    <w:rsid w:val="005E3FA8"/>
    <w:rsid w:val="005F71A7"/>
    <w:rsid w:val="00620289"/>
    <w:rsid w:val="006259D8"/>
    <w:rsid w:val="00626547"/>
    <w:rsid w:val="00627C86"/>
    <w:rsid w:val="0063428B"/>
    <w:rsid w:val="00636BAF"/>
    <w:rsid w:val="0064676E"/>
    <w:rsid w:val="0065630E"/>
    <w:rsid w:val="006653E2"/>
    <w:rsid w:val="00666B8C"/>
    <w:rsid w:val="0069503F"/>
    <w:rsid w:val="006A4CEC"/>
    <w:rsid w:val="006B175D"/>
    <w:rsid w:val="006C0238"/>
    <w:rsid w:val="006D36A2"/>
    <w:rsid w:val="0070123A"/>
    <w:rsid w:val="00706825"/>
    <w:rsid w:val="00711846"/>
    <w:rsid w:val="007154B5"/>
    <w:rsid w:val="00716760"/>
    <w:rsid w:val="00722F8D"/>
    <w:rsid w:val="00724E2E"/>
    <w:rsid w:val="00750A27"/>
    <w:rsid w:val="007616E3"/>
    <w:rsid w:val="00773EBA"/>
    <w:rsid w:val="00782045"/>
    <w:rsid w:val="007943F9"/>
    <w:rsid w:val="007A067A"/>
    <w:rsid w:val="007A2288"/>
    <w:rsid w:val="007A7A80"/>
    <w:rsid w:val="007D0479"/>
    <w:rsid w:val="007D2DD8"/>
    <w:rsid w:val="007E01B8"/>
    <w:rsid w:val="007E2CE9"/>
    <w:rsid w:val="007E3E1F"/>
    <w:rsid w:val="007E7F7E"/>
    <w:rsid w:val="007F161E"/>
    <w:rsid w:val="00803E43"/>
    <w:rsid w:val="00825A82"/>
    <w:rsid w:val="00843E32"/>
    <w:rsid w:val="00845564"/>
    <w:rsid w:val="00851C10"/>
    <w:rsid w:val="00854322"/>
    <w:rsid w:val="00857625"/>
    <w:rsid w:val="008913EB"/>
    <w:rsid w:val="008A2E63"/>
    <w:rsid w:val="008B071D"/>
    <w:rsid w:val="008E4E59"/>
    <w:rsid w:val="009008D3"/>
    <w:rsid w:val="009336CD"/>
    <w:rsid w:val="009439B7"/>
    <w:rsid w:val="00944BDE"/>
    <w:rsid w:val="00950A5B"/>
    <w:rsid w:val="0097150F"/>
    <w:rsid w:val="00975AA0"/>
    <w:rsid w:val="009949AE"/>
    <w:rsid w:val="009E1FA5"/>
    <w:rsid w:val="009E61E5"/>
    <w:rsid w:val="00A00D23"/>
    <w:rsid w:val="00A313E2"/>
    <w:rsid w:val="00A3447F"/>
    <w:rsid w:val="00A401C1"/>
    <w:rsid w:val="00A45186"/>
    <w:rsid w:val="00A46D9E"/>
    <w:rsid w:val="00A5417F"/>
    <w:rsid w:val="00A60A8D"/>
    <w:rsid w:val="00A87902"/>
    <w:rsid w:val="00AA325B"/>
    <w:rsid w:val="00AB42F0"/>
    <w:rsid w:val="00AC7190"/>
    <w:rsid w:val="00AE0ABA"/>
    <w:rsid w:val="00AE19C8"/>
    <w:rsid w:val="00AE5A3B"/>
    <w:rsid w:val="00B03D8C"/>
    <w:rsid w:val="00B03E28"/>
    <w:rsid w:val="00B05392"/>
    <w:rsid w:val="00B0768A"/>
    <w:rsid w:val="00B11417"/>
    <w:rsid w:val="00B14CD9"/>
    <w:rsid w:val="00B2150C"/>
    <w:rsid w:val="00B218FB"/>
    <w:rsid w:val="00B348CE"/>
    <w:rsid w:val="00B620F2"/>
    <w:rsid w:val="00B81C63"/>
    <w:rsid w:val="00B84ADC"/>
    <w:rsid w:val="00B85424"/>
    <w:rsid w:val="00B86942"/>
    <w:rsid w:val="00B951A1"/>
    <w:rsid w:val="00BB7509"/>
    <w:rsid w:val="00BD06DE"/>
    <w:rsid w:val="00BD0C43"/>
    <w:rsid w:val="00BE2E35"/>
    <w:rsid w:val="00BF359C"/>
    <w:rsid w:val="00C01268"/>
    <w:rsid w:val="00C219E4"/>
    <w:rsid w:val="00C2444E"/>
    <w:rsid w:val="00C25950"/>
    <w:rsid w:val="00C348FA"/>
    <w:rsid w:val="00C51956"/>
    <w:rsid w:val="00C87F74"/>
    <w:rsid w:val="00CA60DC"/>
    <w:rsid w:val="00CD287F"/>
    <w:rsid w:val="00CD310A"/>
    <w:rsid w:val="00CF617E"/>
    <w:rsid w:val="00D05109"/>
    <w:rsid w:val="00D07036"/>
    <w:rsid w:val="00D256C5"/>
    <w:rsid w:val="00D270F1"/>
    <w:rsid w:val="00D67ACD"/>
    <w:rsid w:val="00DA5B6C"/>
    <w:rsid w:val="00DC222B"/>
    <w:rsid w:val="00DF2C1D"/>
    <w:rsid w:val="00E465DE"/>
    <w:rsid w:val="00E558F5"/>
    <w:rsid w:val="00E65287"/>
    <w:rsid w:val="00E65A48"/>
    <w:rsid w:val="00E748B9"/>
    <w:rsid w:val="00E87D2D"/>
    <w:rsid w:val="00E92B5F"/>
    <w:rsid w:val="00EB40EE"/>
    <w:rsid w:val="00EC2487"/>
    <w:rsid w:val="00EC3A1B"/>
    <w:rsid w:val="00ED1A7B"/>
    <w:rsid w:val="00ED57E3"/>
    <w:rsid w:val="00EE3B50"/>
    <w:rsid w:val="00EF01FC"/>
    <w:rsid w:val="00F00867"/>
    <w:rsid w:val="00F1052C"/>
    <w:rsid w:val="00F370A1"/>
    <w:rsid w:val="00F46CFF"/>
    <w:rsid w:val="00F51BA8"/>
    <w:rsid w:val="00F86FD9"/>
    <w:rsid w:val="00F87903"/>
    <w:rsid w:val="00FC3B6E"/>
    <w:rsid w:val="00FD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  <w14:docId w14:val="38C26A1F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E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70123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0123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0123A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01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0123A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F7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F7EBF"/>
  </w:style>
  <w:style w:type="paragraph" w:styleId="ab">
    <w:name w:val="footer"/>
    <w:basedOn w:val="a"/>
    <w:link w:val="ac"/>
    <w:uiPriority w:val="99"/>
    <w:unhideWhenUsed/>
    <w:rsid w:val="000F7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F7EBF"/>
  </w:style>
  <w:style w:type="paragraph" w:styleId="ad">
    <w:name w:val="annotation subject"/>
    <w:basedOn w:val="a5"/>
    <w:next w:val="a5"/>
    <w:link w:val="ae"/>
    <w:uiPriority w:val="99"/>
    <w:semiHidden/>
    <w:unhideWhenUsed/>
    <w:rsid w:val="009336CD"/>
    <w:rPr>
      <w:b/>
      <w:bCs/>
    </w:rPr>
  </w:style>
  <w:style w:type="character" w:customStyle="1" w:styleId="ae">
    <w:name w:val="Тема примечания Знак"/>
    <w:basedOn w:val="a6"/>
    <w:link w:val="ad"/>
    <w:uiPriority w:val="99"/>
    <w:semiHidden/>
    <w:rsid w:val="009336CD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666B8C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0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8BEB826C7A16E4DEE880F78E8F1BD019AD9864EE2F6CA2922377E00BCD1EE7C7F9732B2B421D01692D6AB6r7BD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27D71227EDB78F3916CE9093F8EFDD48887452CE29975042AF0BB95A59FD88EB7453126AE465BA5CBA188281877B0B87B34C8D52746A3BA7BBA9E57iAq5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66827187580A01226EE1368F24B535EE2C410A8D63DA65E6798EFB2A4C9C872E3DEC15AD8A12BC052CAE43986A8BE5D67609115156BB543751DE795hE05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A581D090A0BB0F310B52549703B75F5E0FE64FA4140DB832B240A9B06391A7C8491F57428DD4B0D47648DABFB1CD3L" TargetMode="External"/><Relationship Id="rId10" Type="http://schemas.openxmlformats.org/officeDocument/2006/relationships/hyperlink" Target="consultantplus://offline/ref=B66827187580A01226EE1368F24B535EE2C410A8D63DA65E6798EFB2A4C9C872E3DEC15AD8A12BC052CAE43986A8BE5D67609115156BB543751DE795hE05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4A581D090A0BB0F310B5265C693B75F5E1F96FFF424A8689237D0699013645799180AD7B2BC2550450788FA91FD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12D97-7F5B-4723-938B-2CCF7581E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62</Pages>
  <Words>16834</Words>
  <Characters>95960</Characters>
  <Application>Microsoft Office Word</Application>
  <DocSecurity>0</DocSecurity>
  <Lines>799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112569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Цилковская Евгения Викторовна</cp:lastModifiedBy>
  <cp:revision>47</cp:revision>
  <cp:lastPrinted>2021-12-19T05:19:00Z</cp:lastPrinted>
  <dcterms:created xsi:type="dcterms:W3CDTF">2021-12-28T05:13:00Z</dcterms:created>
  <dcterms:modified xsi:type="dcterms:W3CDTF">2022-03-09T09:26:00Z</dcterms:modified>
</cp:coreProperties>
</file>