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5D8657FB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F73E9">
        <w:rPr>
          <w:rFonts w:ascii="Times New Roman" w:hAnsi="Times New Roman" w:cs="Times New Roman"/>
          <w:sz w:val="28"/>
          <w:szCs w:val="28"/>
        </w:rPr>
        <w:t>ПРИЛОЖЕНИЕ № </w:t>
      </w:r>
      <w:r w:rsidR="00CC12E9" w:rsidRPr="002F73E9">
        <w:rPr>
          <w:rFonts w:ascii="Times New Roman" w:hAnsi="Times New Roman" w:cs="Times New Roman"/>
          <w:sz w:val="28"/>
          <w:szCs w:val="28"/>
        </w:rPr>
        <w:t>6</w:t>
      </w:r>
    </w:p>
    <w:p w14:paraId="4057427C" w14:textId="77777777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77777777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776475" w14:textId="698FAF36" w:rsidR="00443BF8" w:rsidRPr="002F73E9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2F73E9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758894B0" w:rsidR="00443BF8" w:rsidRPr="002F73E9" w:rsidRDefault="00443BF8" w:rsidP="00533B65">
      <w:pPr>
        <w:pStyle w:val="ConsPlusNormal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«ПРИЛОЖЕНИЕ № </w:t>
      </w:r>
      <w:r w:rsidR="00533B65" w:rsidRPr="002F73E9">
        <w:rPr>
          <w:rFonts w:ascii="Times New Roman" w:hAnsi="Times New Roman" w:cs="Times New Roman"/>
          <w:sz w:val="28"/>
          <w:szCs w:val="28"/>
        </w:rPr>
        <w:t>8</w:t>
      </w:r>
    </w:p>
    <w:p w14:paraId="7FB28DEF" w14:textId="09F176D9" w:rsidR="00533B65" w:rsidRPr="002F73E9" w:rsidRDefault="00533B65" w:rsidP="00533B65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к Положению о конкурсном отборе крестьянских (фермерских) хозяйств и сельскохозяйственных потребительских кооперативов в Новосибирской области на право</w:t>
      </w:r>
    </w:p>
    <w:p w14:paraId="0DCC83C7" w14:textId="0C8180AD" w:rsidR="00533B65" w:rsidRPr="002F73E9" w:rsidRDefault="00533B65" w:rsidP="00533B65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получения гранта в форме субсидии на развитие семейной фермы, гранта в форме субсидии на развитие материально-технической базы сельскохозяйственного потребительского кооператива,</w:t>
      </w:r>
    </w:p>
    <w:p w14:paraId="5AAFABB3" w14:textId="5E9CFB13" w:rsidR="00533B65" w:rsidRPr="002F73E9" w:rsidRDefault="00533B65" w:rsidP="00533B65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гранта в форме субсидии «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Агропрогресс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>», гранта в форме субсидии «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>»</w:t>
      </w:r>
    </w:p>
    <w:p w14:paraId="50E8D618" w14:textId="77777777" w:rsidR="00A825B4" w:rsidRPr="002F73E9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93CE" w14:textId="77777777" w:rsidR="00443BF8" w:rsidRPr="002F73E9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53E480" w14:textId="77777777" w:rsidR="00533B65" w:rsidRPr="002F73E9" w:rsidRDefault="00533B65" w:rsidP="00533B6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>Критерии оценки заявок и прилагаемых документов на участие</w:t>
      </w:r>
    </w:p>
    <w:p w14:paraId="1271CEDB" w14:textId="77777777" w:rsidR="00533B65" w:rsidRPr="002F73E9" w:rsidRDefault="00533B65" w:rsidP="00533B6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>в конкурсном отборе на право получения гранта в форме</w:t>
      </w:r>
    </w:p>
    <w:p w14:paraId="76AAA028" w14:textId="56C28947" w:rsidR="006841F3" w:rsidRPr="002F73E9" w:rsidRDefault="00533B65" w:rsidP="00533B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3E9">
        <w:rPr>
          <w:rFonts w:ascii="Times New Roman" w:hAnsi="Times New Roman" w:cs="Times New Roman"/>
          <w:b/>
          <w:sz w:val="28"/>
          <w:szCs w:val="28"/>
        </w:rPr>
        <w:t>субсидии на развитие семейной фермы</w:t>
      </w:r>
    </w:p>
    <w:p w14:paraId="00194A6E" w14:textId="77777777" w:rsidR="00533B65" w:rsidRPr="002F73E9" w:rsidRDefault="00533B65" w:rsidP="00533B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"/>
        <w:gridCol w:w="7968"/>
        <w:gridCol w:w="1247"/>
      </w:tblGrid>
      <w:tr w:rsidR="002F73E9" w:rsidRPr="002F73E9" w14:paraId="12464189" w14:textId="77777777" w:rsidTr="00E96AEE">
        <w:tc>
          <w:tcPr>
            <w:tcW w:w="963" w:type="dxa"/>
          </w:tcPr>
          <w:p w14:paraId="63A6B41E" w14:textId="30B7CEA8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968" w:type="dxa"/>
          </w:tcPr>
          <w:p w14:paraId="0D58D5E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Описание критерия</w:t>
            </w:r>
          </w:p>
        </w:tc>
        <w:tc>
          <w:tcPr>
            <w:tcW w:w="1247" w:type="dxa"/>
          </w:tcPr>
          <w:p w14:paraId="241344E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Значение критерия в баллах</w:t>
            </w:r>
          </w:p>
        </w:tc>
      </w:tr>
      <w:tr w:rsidR="002F73E9" w:rsidRPr="002F73E9" w14:paraId="48443A9A" w14:textId="77777777" w:rsidTr="00E96AEE">
        <w:tc>
          <w:tcPr>
            <w:tcW w:w="963" w:type="dxa"/>
          </w:tcPr>
          <w:p w14:paraId="2C4CD76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68" w:type="dxa"/>
          </w:tcPr>
          <w:p w14:paraId="1AF11BF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Природно-климатические условия места расположения муниципального района Новосибирской области, в котором предполагается развитие семейной фермы*:</w:t>
            </w:r>
          </w:p>
        </w:tc>
        <w:tc>
          <w:tcPr>
            <w:tcW w:w="1247" w:type="dxa"/>
          </w:tcPr>
          <w:p w14:paraId="2ECB4C8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2FCFCD4B" w14:textId="77777777" w:rsidTr="00E96AEE">
        <w:tc>
          <w:tcPr>
            <w:tcW w:w="963" w:type="dxa"/>
          </w:tcPr>
          <w:p w14:paraId="7C88F21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968" w:type="dxa"/>
          </w:tcPr>
          <w:p w14:paraId="2CBB8B5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Барабинская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1DE14C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0DCDD5E0" w14:textId="77777777" w:rsidTr="00E96AEE">
        <w:tc>
          <w:tcPr>
            <w:tcW w:w="963" w:type="dxa"/>
          </w:tcPr>
          <w:p w14:paraId="5203762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968" w:type="dxa"/>
          </w:tcPr>
          <w:p w14:paraId="69D8DA6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Кулундинская</w:t>
            </w:r>
            <w:proofErr w:type="spellEnd"/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3F3FCDF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4B8211D1" w14:textId="77777777" w:rsidTr="00E96AEE">
        <w:tc>
          <w:tcPr>
            <w:tcW w:w="963" w:type="dxa"/>
          </w:tcPr>
          <w:p w14:paraId="2C92B4F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7968" w:type="dxa"/>
          </w:tcPr>
          <w:p w14:paraId="133613B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Центрально-Восточная природно-климатическая зона Новосибирской области</w:t>
            </w:r>
          </w:p>
        </w:tc>
        <w:tc>
          <w:tcPr>
            <w:tcW w:w="1247" w:type="dxa"/>
          </w:tcPr>
          <w:p w14:paraId="1CA044F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548480C1" w14:textId="77777777" w:rsidTr="00E96AEE">
        <w:tc>
          <w:tcPr>
            <w:tcW w:w="963" w:type="dxa"/>
          </w:tcPr>
          <w:p w14:paraId="57F25C3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8" w:type="dxa"/>
          </w:tcPr>
          <w:p w14:paraId="07C862EE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Срок осуществления деятельности крестьянского (фермерского) хозяйства, индивидуального предпринимателя (далее - К(Ф)Х, ИП) на дату подачи заявки со дня его государственной регистрации:</w:t>
            </w:r>
          </w:p>
        </w:tc>
        <w:tc>
          <w:tcPr>
            <w:tcW w:w="1247" w:type="dxa"/>
          </w:tcPr>
          <w:p w14:paraId="2D87F9B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D0703F3" w14:textId="77777777" w:rsidTr="00E96AEE">
        <w:tc>
          <w:tcPr>
            <w:tcW w:w="963" w:type="dxa"/>
          </w:tcPr>
          <w:p w14:paraId="7A4C55A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968" w:type="dxa"/>
          </w:tcPr>
          <w:p w14:paraId="5D80182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свыше 5 лет</w:t>
            </w:r>
          </w:p>
        </w:tc>
        <w:tc>
          <w:tcPr>
            <w:tcW w:w="1247" w:type="dxa"/>
          </w:tcPr>
          <w:p w14:paraId="162B7A7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0CA4105A" w14:textId="77777777" w:rsidTr="00E96AEE">
        <w:tc>
          <w:tcPr>
            <w:tcW w:w="963" w:type="dxa"/>
          </w:tcPr>
          <w:p w14:paraId="312F426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7968" w:type="dxa"/>
          </w:tcPr>
          <w:p w14:paraId="7D12CA3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более 3 лет, но не более 5 лет</w:t>
            </w:r>
          </w:p>
        </w:tc>
        <w:tc>
          <w:tcPr>
            <w:tcW w:w="1247" w:type="dxa"/>
          </w:tcPr>
          <w:p w14:paraId="54E5BD8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215CD79D" w14:textId="77777777" w:rsidTr="00E96AEE">
        <w:tc>
          <w:tcPr>
            <w:tcW w:w="963" w:type="dxa"/>
          </w:tcPr>
          <w:p w14:paraId="0D14044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7968" w:type="dxa"/>
          </w:tcPr>
          <w:p w14:paraId="53F5828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24 месяцев, но не более 3 лет</w:t>
            </w:r>
          </w:p>
        </w:tc>
        <w:tc>
          <w:tcPr>
            <w:tcW w:w="1247" w:type="dxa"/>
          </w:tcPr>
          <w:p w14:paraId="0C9DEB6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5B0002C8" w14:textId="77777777" w:rsidTr="00E96AEE">
        <w:tc>
          <w:tcPr>
            <w:tcW w:w="963" w:type="dxa"/>
          </w:tcPr>
          <w:p w14:paraId="01C86BE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8" w:type="dxa"/>
          </w:tcPr>
          <w:p w14:paraId="00E0CD99" w14:textId="51A094E7" w:rsidR="00533B65" w:rsidRPr="002F73E9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материальной базы**:</w:t>
            </w:r>
          </w:p>
        </w:tc>
        <w:tc>
          <w:tcPr>
            <w:tcW w:w="1247" w:type="dxa"/>
          </w:tcPr>
          <w:p w14:paraId="4B3C150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4ACF90EB" w14:textId="77777777" w:rsidTr="00E96AEE">
        <w:tc>
          <w:tcPr>
            <w:tcW w:w="963" w:type="dxa"/>
          </w:tcPr>
          <w:p w14:paraId="2A779DC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968" w:type="dxa"/>
          </w:tcPr>
          <w:p w14:paraId="49EDB7E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в собственности главы К(Ф)Х и (или) членов К(Ф)Х, ИП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 на период реализации бизнес-плана</w:t>
            </w:r>
          </w:p>
        </w:tc>
        <w:tc>
          <w:tcPr>
            <w:tcW w:w="1247" w:type="dxa"/>
          </w:tcPr>
          <w:p w14:paraId="3FB62C5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0BBEEE10" w14:textId="77777777" w:rsidTr="00E96AEE">
        <w:tc>
          <w:tcPr>
            <w:tcW w:w="963" w:type="dxa"/>
          </w:tcPr>
          <w:p w14:paraId="17F7719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968" w:type="dxa"/>
          </w:tcPr>
          <w:p w14:paraId="0ACEA9F8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в аренде и (или) ином праве у главы К(Ф)Х и (или) членов К(Ф)Х, ИП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355B545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1FA3BEFF" w14:textId="77777777" w:rsidTr="00E96AEE">
        <w:tc>
          <w:tcPr>
            <w:tcW w:w="963" w:type="dxa"/>
          </w:tcPr>
          <w:p w14:paraId="36BFA39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7968" w:type="dxa"/>
          </w:tcPr>
          <w:p w14:paraId="70F3D881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сведений, подтверждающих наличие материальной базы либо наличие в аренде у главы К(Ф)Х и (или) членов К(Ф)Х, ИП на период реализации бизнес-плана зданий, и (или) строений, и (или) сооружений сельскохозяйственного назначения, и (или) земельных участков, относящихся к категории земель сельскохозяйственного назначения</w:t>
            </w:r>
          </w:p>
        </w:tc>
        <w:tc>
          <w:tcPr>
            <w:tcW w:w="1247" w:type="dxa"/>
          </w:tcPr>
          <w:p w14:paraId="55C5C85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6976D2A3" w14:textId="77777777" w:rsidTr="00E96AEE">
        <w:trPr>
          <w:trHeight w:val="1291"/>
        </w:trPr>
        <w:tc>
          <w:tcPr>
            <w:tcW w:w="963" w:type="dxa"/>
          </w:tcPr>
          <w:p w14:paraId="67E30D1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68" w:type="dxa"/>
          </w:tcPr>
          <w:p w14:paraId="0C7AC829" w14:textId="77777777" w:rsidR="00533B65" w:rsidRPr="002F73E9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Площадь земельных участков, относящихся к категории земель сельскохозяйственного назначения на праве собственности, и (или) в аренде, и (или) ином праве на период реализации бизнес-плана, гектаров:</w:t>
            </w:r>
          </w:p>
        </w:tc>
        <w:tc>
          <w:tcPr>
            <w:tcW w:w="1247" w:type="dxa"/>
          </w:tcPr>
          <w:p w14:paraId="5D5D905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3D93C07" w14:textId="77777777" w:rsidTr="00E96AEE">
        <w:tc>
          <w:tcPr>
            <w:tcW w:w="963" w:type="dxa"/>
          </w:tcPr>
          <w:p w14:paraId="0E7B952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968" w:type="dxa"/>
          </w:tcPr>
          <w:p w14:paraId="3616B0A5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свыше 3000 гектаров</w:t>
            </w:r>
          </w:p>
        </w:tc>
        <w:tc>
          <w:tcPr>
            <w:tcW w:w="1247" w:type="dxa"/>
          </w:tcPr>
          <w:p w14:paraId="1F8386D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11348C54" w14:textId="77777777" w:rsidTr="00E96AEE">
        <w:tc>
          <w:tcPr>
            <w:tcW w:w="963" w:type="dxa"/>
          </w:tcPr>
          <w:p w14:paraId="0FE0A26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968" w:type="dxa"/>
          </w:tcPr>
          <w:p w14:paraId="37C3E6D2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1000 до 2999 гектаров</w:t>
            </w:r>
          </w:p>
        </w:tc>
        <w:tc>
          <w:tcPr>
            <w:tcW w:w="1247" w:type="dxa"/>
          </w:tcPr>
          <w:p w14:paraId="717ADB1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73E9" w:rsidRPr="002F73E9" w14:paraId="70AC7D19" w14:textId="77777777" w:rsidTr="00E96AEE">
        <w:tc>
          <w:tcPr>
            <w:tcW w:w="963" w:type="dxa"/>
          </w:tcPr>
          <w:p w14:paraId="27F82D3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7968" w:type="dxa"/>
          </w:tcPr>
          <w:p w14:paraId="76EA468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500 до 999 гектаров</w:t>
            </w:r>
          </w:p>
        </w:tc>
        <w:tc>
          <w:tcPr>
            <w:tcW w:w="1247" w:type="dxa"/>
          </w:tcPr>
          <w:p w14:paraId="14A09CC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0E865D62" w14:textId="77777777" w:rsidTr="00E96AEE">
        <w:tc>
          <w:tcPr>
            <w:tcW w:w="963" w:type="dxa"/>
          </w:tcPr>
          <w:p w14:paraId="2448285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7968" w:type="dxa"/>
          </w:tcPr>
          <w:p w14:paraId="7F412A0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 до 499 гектаров</w:t>
            </w:r>
          </w:p>
        </w:tc>
        <w:tc>
          <w:tcPr>
            <w:tcW w:w="1247" w:type="dxa"/>
          </w:tcPr>
          <w:p w14:paraId="01F77D1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048C5A7E" w14:textId="77777777" w:rsidTr="00E96AEE">
        <w:tc>
          <w:tcPr>
            <w:tcW w:w="963" w:type="dxa"/>
          </w:tcPr>
          <w:p w14:paraId="53B9286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7968" w:type="dxa"/>
          </w:tcPr>
          <w:p w14:paraId="01500A48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6A7203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52858C88" w14:textId="77777777" w:rsidTr="00E96AEE">
        <w:tc>
          <w:tcPr>
            <w:tcW w:w="963" w:type="dxa"/>
          </w:tcPr>
          <w:p w14:paraId="177857B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8" w:type="dxa"/>
          </w:tcPr>
          <w:p w14:paraId="7ECA9777" w14:textId="77777777" w:rsidR="00533B65" w:rsidRPr="002F73E9" w:rsidRDefault="00533B65" w:rsidP="00E96A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К(Ф)Х, ИП ранее не получал грантов в рамках государственной программы Новосибирской области «Развитие сельского хозяйства и регулирования рынков сельскохозяйственной продукции, сырья и продовольствия Новосибирской области»</w:t>
            </w:r>
          </w:p>
        </w:tc>
        <w:tc>
          <w:tcPr>
            <w:tcW w:w="1247" w:type="dxa"/>
          </w:tcPr>
          <w:p w14:paraId="3D21BE1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4CE4381B" w14:textId="77777777" w:rsidTr="00E96AEE">
        <w:tc>
          <w:tcPr>
            <w:tcW w:w="963" w:type="dxa"/>
          </w:tcPr>
          <w:p w14:paraId="686D2EF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7968" w:type="dxa"/>
          </w:tcPr>
          <w:p w14:paraId="3FB0D49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соответствует критерию</w:t>
            </w:r>
          </w:p>
        </w:tc>
        <w:tc>
          <w:tcPr>
            <w:tcW w:w="1247" w:type="dxa"/>
          </w:tcPr>
          <w:p w14:paraId="7DD76FA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4144F767" w14:textId="77777777" w:rsidTr="00E96AEE">
        <w:tc>
          <w:tcPr>
            <w:tcW w:w="963" w:type="dxa"/>
          </w:tcPr>
          <w:p w14:paraId="6A49522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7968" w:type="dxa"/>
          </w:tcPr>
          <w:p w14:paraId="19E2778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критерию</w:t>
            </w:r>
          </w:p>
        </w:tc>
        <w:tc>
          <w:tcPr>
            <w:tcW w:w="1247" w:type="dxa"/>
          </w:tcPr>
          <w:p w14:paraId="2010D84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6BBF8AF3" w14:textId="77777777" w:rsidTr="00E96AEE">
        <w:tc>
          <w:tcPr>
            <w:tcW w:w="963" w:type="dxa"/>
          </w:tcPr>
          <w:p w14:paraId="0DD3F05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68" w:type="dxa"/>
          </w:tcPr>
          <w:p w14:paraId="16B78C0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Проект К(Ф)Х, ИП направлен на развитие:</w:t>
            </w:r>
          </w:p>
        </w:tc>
        <w:tc>
          <w:tcPr>
            <w:tcW w:w="1247" w:type="dxa"/>
          </w:tcPr>
          <w:p w14:paraId="1A8497C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CA1A12B" w14:textId="77777777" w:rsidTr="00E96AEE">
        <w:tc>
          <w:tcPr>
            <w:tcW w:w="963" w:type="dxa"/>
          </w:tcPr>
          <w:p w14:paraId="2E428E6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968" w:type="dxa"/>
          </w:tcPr>
          <w:p w14:paraId="4A5ED911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картофелеводства и (или) овощеводства открытого грунта или разведение крупного рогатого скота мясного или молочного направления</w:t>
            </w:r>
          </w:p>
        </w:tc>
        <w:tc>
          <w:tcPr>
            <w:tcW w:w="1247" w:type="dxa"/>
          </w:tcPr>
          <w:p w14:paraId="33BA497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39EBF8A7" w14:textId="77777777" w:rsidTr="00E96AEE">
        <w:tc>
          <w:tcPr>
            <w:tcW w:w="963" w:type="dxa"/>
          </w:tcPr>
          <w:p w14:paraId="2FB0ABE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968" w:type="dxa"/>
          </w:tcPr>
          <w:p w14:paraId="27BFF9D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коневодство, овцеводство, козоводство, рыбоводство</w:t>
            </w:r>
          </w:p>
        </w:tc>
        <w:tc>
          <w:tcPr>
            <w:tcW w:w="1247" w:type="dxa"/>
          </w:tcPr>
          <w:p w14:paraId="0ADF772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3BF8AD62" w14:textId="77777777" w:rsidTr="00E96AEE">
        <w:tc>
          <w:tcPr>
            <w:tcW w:w="963" w:type="dxa"/>
          </w:tcPr>
          <w:p w14:paraId="2CAEE97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7968" w:type="dxa"/>
          </w:tcPr>
          <w:p w14:paraId="4D3E9EE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иные направления</w:t>
            </w:r>
          </w:p>
        </w:tc>
        <w:tc>
          <w:tcPr>
            <w:tcW w:w="1247" w:type="dxa"/>
          </w:tcPr>
          <w:p w14:paraId="766280E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29F838BB" w14:textId="77777777" w:rsidTr="00E96AEE">
        <w:tc>
          <w:tcPr>
            <w:tcW w:w="963" w:type="dxa"/>
          </w:tcPr>
          <w:p w14:paraId="4E2065B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968" w:type="dxa"/>
          </w:tcPr>
          <w:p w14:paraId="4BEBD508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Средства гранта планируется направить на**:</w:t>
            </w:r>
          </w:p>
        </w:tc>
        <w:tc>
          <w:tcPr>
            <w:tcW w:w="1247" w:type="dxa"/>
          </w:tcPr>
          <w:p w14:paraId="315877C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792AD84A" w14:textId="77777777" w:rsidTr="00E96AEE">
        <w:tc>
          <w:tcPr>
            <w:tcW w:w="963" w:type="dxa"/>
          </w:tcPr>
          <w:p w14:paraId="32A5283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7968" w:type="dxa"/>
          </w:tcPr>
          <w:p w14:paraId="05039381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строительство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</w:t>
            </w:r>
          </w:p>
        </w:tc>
        <w:tc>
          <w:tcPr>
            <w:tcW w:w="1247" w:type="dxa"/>
          </w:tcPr>
          <w:p w14:paraId="753E7C1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73E9" w:rsidRPr="002F73E9" w14:paraId="0840A47C" w14:textId="77777777" w:rsidTr="00E96AEE">
        <w:tc>
          <w:tcPr>
            <w:tcW w:w="963" w:type="dxa"/>
          </w:tcPr>
          <w:p w14:paraId="7BB8849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7968" w:type="dxa"/>
          </w:tcPr>
          <w:p w14:paraId="70C3A2D8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реконструкцию и модернизацию семейной фермы молочного скотоводства с созданием доильного зала типа «Елочка», «Параллель» или установкой системы добровольного доения коров (робот-дояр) </w:t>
            </w:r>
          </w:p>
        </w:tc>
        <w:tc>
          <w:tcPr>
            <w:tcW w:w="1247" w:type="dxa"/>
          </w:tcPr>
          <w:p w14:paraId="1C4B1A6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73E9" w:rsidRPr="002F73E9" w14:paraId="42C4FD68" w14:textId="77777777" w:rsidTr="00E96AEE">
        <w:tc>
          <w:tcPr>
            <w:tcW w:w="963" w:type="dxa"/>
          </w:tcPr>
          <w:p w14:paraId="32F2CBF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7968" w:type="dxa"/>
          </w:tcPr>
          <w:p w14:paraId="27878EE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строительство семейной фермы мясного скотоводства</w:t>
            </w:r>
          </w:p>
        </w:tc>
        <w:tc>
          <w:tcPr>
            <w:tcW w:w="1247" w:type="dxa"/>
          </w:tcPr>
          <w:p w14:paraId="1683364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66615664" w14:textId="77777777" w:rsidTr="00E96AEE">
        <w:tc>
          <w:tcPr>
            <w:tcW w:w="963" w:type="dxa"/>
          </w:tcPr>
          <w:p w14:paraId="1A3A558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7968" w:type="dxa"/>
          </w:tcPr>
          <w:p w14:paraId="4AF0C2B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семейной фермы мясного скотоводства</w:t>
            </w:r>
          </w:p>
        </w:tc>
        <w:tc>
          <w:tcPr>
            <w:tcW w:w="1247" w:type="dxa"/>
          </w:tcPr>
          <w:p w14:paraId="116B8F3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430FD19A" w14:textId="77777777" w:rsidTr="00E96AEE">
        <w:tc>
          <w:tcPr>
            <w:tcW w:w="963" w:type="dxa"/>
          </w:tcPr>
          <w:p w14:paraId="3F3C236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7968" w:type="dxa"/>
          </w:tcPr>
          <w:p w14:paraId="01260D0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для хранения овощей и (или) картофеля с автоматизированной системой регулирования режима хранения</w:t>
            </w:r>
          </w:p>
        </w:tc>
        <w:tc>
          <w:tcPr>
            <w:tcW w:w="1247" w:type="dxa"/>
          </w:tcPr>
          <w:p w14:paraId="2BCF197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F73E9" w:rsidRPr="002F73E9" w14:paraId="15241B81" w14:textId="77777777" w:rsidTr="00E96AEE">
        <w:tc>
          <w:tcPr>
            <w:tcW w:w="963" w:type="dxa"/>
          </w:tcPr>
          <w:p w14:paraId="50E8E63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7968" w:type="dxa"/>
          </w:tcPr>
          <w:p w14:paraId="11D47EE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реконструкцию и модернизацию объектов для хранения овощей и (или) картофеля с внедрением автоматизированной системы регулирования режима хранения</w:t>
            </w:r>
          </w:p>
        </w:tc>
        <w:tc>
          <w:tcPr>
            <w:tcW w:w="1247" w:type="dxa"/>
          </w:tcPr>
          <w:p w14:paraId="20165E1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73E9" w:rsidRPr="002F73E9" w14:paraId="275A4998" w14:textId="77777777" w:rsidTr="00E96AEE">
        <w:tc>
          <w:tcPr>
            <w:tcW w:w="963" w:type="dxa"/>
          </w:tcPr>
          <w:p w14:paraId="253FEF7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7968" w:type="dxa"/>
          </w:tcPr>
          <w:p w14:paraId="20D28CA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расход средств гранта на вышеперечисленные направления не планируется</w:t>
            </w:r>
          </w:p>
        </w:tc>
        <w:tc>
          <w:tcPr>
            <w:tcW w:w="1247" w:type="dxa"/>
          </w:tcPr>
          <w:p w14:paraId="486A0BF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1FD831C9" w14:textId="77777777" w:rsidTr="00E96AEE">
        <w:tc>
          <w:tcPr>
            <w:tcW w:w="963" w:type="dxa"/>
          </w:tcPr>
          <w:p w14:paraId="4DC6028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7968" w:type="dxa"/>
          </w:tcPr>
          <w:p w14:paraId="405C5C6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животных:</w:t>
            </w:r>
          </w:p>
        </w:tc>
        <w:tc>
          <w:tcPr>
            <w:tcW w:w="1247" w:type="dxa"/>
          </w:tcPr>
          <w:p w14:paraId="3252717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5469C016" w14:textId="77777777" w:rsidTr="00E96AEE">
        <w:tc>
          <w:tcPr>
            <w:tcW w:w="963" w:type="dxa"/>
          </w:tcPr>
          <w:p w14:paraId="43FAA50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968" w:type="dxa"/>
          </w:tcPr>
          <w:p w14:paraId="019A533E" w14:textId="1668E946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племенных</w:t>
            </w:r>
          </w:p>
        </w:tc>
        <w:tc>
          <w:tcPr>
            <w:tcW w:w="1247" w:type="dxa"/>
          </w:tcPr>
          <w:p w14:paraId="1878268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7F24BC46" w14:textId="77777777" w:rsidTr="00E96AEE">
        <w:tc>
          <w:tcPr>
            <w:tcW w:w="963" w:type="dxa"/>
          </w:tcPr>
          <w:p w14:paraId="77FAEB2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7968" w:type="dxa"/>
          </w:tcPr>
          <w:p w14:paraId="701D74D7" w14:textId="1EBC1A9D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товарных</w:t>
            </w:r>
          </w:p>
        </w:tc>
        <w:tc>
          <w:tcPr>
            <w:tcW w:w="1247" w:type="dxa"/>
          </w:tcPr>
          <w:p w14:paraId="3518453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7D8A9A1B" w14:textId="77777777" w:rsidTr="00E96AEE">
        <w:tc>
          <w:tcPr>
            <w:tcW w:w="963" w:type="dxa"/>
          </w:tcPr>
          <w:p w14:paraId="3F57D37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7968" w:type="dxa"/>
          </w:tcPr>
          <w:p w14:paraId="2757ACBC" w14:textId="5DFEA907" w:rsidR="00533B65" w:rsidRPr="002F73E9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приобретение сельскохозяйственных животных не планируется</w:t>
            </w:r>
          </w:p>
        </w:tc>
        <w:tc>
          <w:tcPr>
            <w:tcW w:w="1247" w:type="dxa"/>
          </w:tcPr>
          <w:p w14:paraId="698A667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458BB2EE" w14:textId="77777777" w:rsidTr="00E96AEE">
        <w:tc>
          <w:tcPr>
            <w:tcW w:w="963" w:type="dxa"/>
          </w:tcPr>
          <w:p w14:paraId="4946EFB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968" w:type="dxa"/>
          </w:tcPr>
          <w:p w14:paraId="4166837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Приобретение специализированной техники для выращивания овощей открытого грунта и (или) картофеля</w:t>
            </w:r>
          </w:p>
        </w:tc>
        <w:tc>
          <w:tcPr>
            <w:tcW w:w="1247" w:type="dxa"/>
          </w:tcPr>
          <w:p w14:paraId="14CE331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40F3EC57" w14:textId="77777777" w:rsidTr="00E96AEE">
        <w:tc>
          <w:tcPr>
            <w:tcW w:w="963" w:type="dxa"/>
          </w:tcPr>
          <w:p w14:paraId="1B5C34A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7968" w:type="dxa"/>
          </w:tcPr>
          <w:p w14:paraId="3B5D66A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247" w:type="dxa"/>
          </w:tcPr>
          <w:p w14:paraId="0937E90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727E2755" w14:textId="77777777" w:rsidTr="00E96AEE">
        <w:tc>
          <w:tcPr>
            <w:tcW w:w="963" w:type="dxa"/>
          </w:tcPr>
          <w:p w14:paraId="68BE98E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7968" w:type="dxa"/>
          </w:tcPr>
          <w:p w14:paraId="72FD9556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247" w:type="dxa"/>
          </w:tcPr>
          <w:p w14:paraId="0556EAE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27450DD7" w14:textId="77777777" w:rsidTr="00E96AEE">
        <w:tc>
          <w:tcPr>
            <w:tcW w:w="963" w:type="dxa"/>
          </w:tcPr>
          <w:p w14:paraId="6CB7E76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68" w:type="dxa"/>
          </w:tcPr>
          <w:p w14:paraId="6635609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начало реализации бизнес-плана:</w:t>
            </w:r>
          </w:p>
        </w:tc>
        <w:tc>
          <w:tcPr>
            <w:tcW w:w="1247" w:type="dxa"/>
          </w:tcPr>
          <w:p w14:paraId="28C84D2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827610A" w14:textId="77777777" w:rsidTr="00E96AEE">
        <w:tc>
          <w:tcPr>
            <w:tcW w:w="963" w:type="dxa"/>
          </w:tcPr>
          <w:p w14:paraId="1F30B2D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7968" w:type="dxa"/>
          </w:tcPr>
          <w:p w14:paraId="2A48E13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 и более</w:t>
            </w:r>
          </w:p>
        </w:tc>
        <w:tc>
          <w:tcPr>
            <w:tcW w:w="1247" w:type="dxa"/>
          </w:tcPr>
          <w:p w14:paraId="48F55E1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48DA0005" w14:textId="77777777" w:rsidTr="00E96AEE">
        <w:tc>
          <w:tcPr>
            <w:tcW w:w="963" w:type="dxa"/>
          </w:tcPr>
          <w:p w14:paraId="69C2777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7968" w:type="dxa"/>
          </w:tcPr>
          <w:p w14:paraId="646D672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541BC82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4D7C362B" w14:textId="77777777" w:rsidTr="00E96AEE">
        <w:tc>
          <w:tcPr>
            <w:tcW w:w="963" w:type="dxa"/>
          </w:tcPr>
          <w:p w14:paraId="6E3F8BB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7968" w:type="dxa"/>
          </w:tcPr>
          <w:p w14:paraId="16DFEBC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1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27644A1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382EFC7E" w14:textId="77777777" w:rsidTr="00E96AEE">
        <w:tc>
          <w:tcPr>
            <w:tcW w:w="963" w:type="dxa"/>
          </w:tcPr>
          <w:p w14:paraId="3136DE3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10.4</w:t>
            </w:r>
          </w:p>
        </w:tc>
        <w:tc>
          <w:tcPr>
            <w:tcW w:w="7968" w:type="dxa"/>
          </w:tcPr>
          <w:p w14:paraId="20F7F8F1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менее 1 га</w:t>
            </w:r>
          </w:p>
        </w:tc>
        <w:tc>
          <w:tcPr>
            <w:tcW w:w="1247" w:type="dxa"/>
          </w:tcPr>
          <w:p w14:paraId="6415ECE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7B4D6BB1" w14:textId="77777777" w:rsidTr="00E96AEE">
        <w:tc>
          <w:tcPr>
            <w:tcW w:w="963" w:type="dxa"/>
          </w:tcPr>
          <w:p w14:paraId="7D9930A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68" w:type="dxa"/>
          </w:tcPr>
          <w:p w14:paraId="78ED8B47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Посевная площадь овощей открытого грунта и (или) картофеля на конец реализации бизнес-плана:</w:t>
            </w:r>
          </w:p>
        </w:tc>
        <w:tc>
          <w:tcPr>
            <w:tcW w:w="1247" w:type="dxa"/>
          </w:tcPr>
          <w:p w14:paraId="4C051D9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28D78F8" w14:textId="77777777" w:rsidTr="00E96AEE">
        <w:tc>
          <w:tcPr>
            <w:tcW w:w="963" w:type="dxa"/>
          </w:tcPr>
          <w:p w14:paraId="642961D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7968" w:type="dxa"/>
          </w:tcPr>
          <w:p w14:paraId="229AFE06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 и более</w:t>
            </w:r>
          </w:p>
        </w:tc>
        <w:tc>
          <w:tcPr>
            <w:tcW w:w="1247" w:type="dxa"/>
          </w:tcPr>
          <w:p w14:paraId="2F0FF74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5951B737" w14:textId="77777777" w:rsidTr="00E96AEE">
        <w:tc>
          <w:tcPr>
            <w:tcW w:w="963" w:type="dxa"/>
          </w:tcPr>
          <w:p w14:paraId="58667B56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7968" w:type="dxa"/>
          </w:tcPr>
          <w:p w14:paraId="6E9689C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202F801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04989234" w14:textId="77777777" w:rsidTr="00E96AEE">
        <w:tc>
          <w:tcPr>
            <w:tcW w:w="963" w:type="dxa"/>
          </w:tcPr>
          <w:p w14:paraId="2EEE900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7968" w:type="dxa"/>
          </w:tcPr>
          <w:p w14:paraId="1118F8C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060B8FC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048FE85A" w14:textId="77777777" w:rsidTr="00E96AEE">
        <w:tc>
          <w:tcPr>
            <w:tcW w:w="963" w:type="dxa"/>
          </w:tcPr>
          <w:p w14:paraId="6C2D897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7968" w:type="dxa"/>
          </w:tcPr>
          <w:p w14:paraId="2A006DE2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менее </w:t>
            </w: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 xml:space="preserve"> га</w:t>
            </w:r>
          </w:p>
        </w:tc>
        <w:tc>
          <w:tcPr>
            <w:tcW w:w="1247" w:type="dxa"/>
          </w:tcPr>
          <w:p w14:paraId="6D84391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3212C3DF" w14:textId="77777777" w:rsidTr="00E96AEE">
        <w:tc>
          <w:tcPr>
            <w:tcW w:w="963" w:type="dxa"/>
          </w:tcPr>
          <w:p w14:paraId="1FD17DD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968" w:type="dxa"/>
          </w:tcPr>
          <w:p w14:paraId="42D677D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на начало реализации бизнес-плана:</w:t>
            </w:r>
          </w:p>
        </w:tc>
        <w:tc>
          <w:tcPr>
            <w:tcW w:w="1247" w:type="dxa"/>
          </w:tcPr>
          <w:p w14:paraId="38BFD31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4DBF340" w14:textId="77777777" w:rsidTr="00E96AEE">
        <w:tc>
          <w:tcPr>
            <w:tcW w:w="963" w:type="dxa"/>
          </w:tcPr>
          <w:p w14:paraId="14F10EAB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7968" w:type="dxa"/>
          </w:tcPr>
          <w:p w14:paraId="7ECC62A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 и более</w:t>
            </w:r>
          </w:p>
        </w:tc>
        <w:tc>
          <w:tcPr>
            <w:tcW w:w="1247" w:type="dxa"/>
          </w:tcPr>
          <w:p w14:paraId="01F0904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F73E9" w:rsidRPr="002F73E9" w14:paraId="6CD1E065" w14:textId="77777777" w:rsidTr="00E96AEE">
        <w:tc>
          <w:tcPr>
            <w:tcW w:w="963" w:type="dxa"/>
          </w:tcPr>
          <w:p w14:paraId="050F909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7968" w:type="dxa"/>
          </w:tcPr>
          <w:p w14:paraId="412B572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50 до 99 голов</w:t>
            </w:r>
          </w:p>
        </w:tc>
        <w:tc>
          <w:tcPr>
            <w:tcW w:w="1247" w:type="dxa"/>
          </w:tcPr>
          <w:p w14:paraId="36BC31D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5B252BEB" w14:textId="77777777" w:rsidTr="00E96AEE">
        <w:tc>
          <w:tcPr>
            <w:tcW w:w="963" w:type="dxa"/>
          </w:tcPr>
          <w:p w14:paraId="4A9A7F3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7968" w:type="dxa"/>
          </w:tcPr>
          <w:p w14:paraId="240F835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20 до 49 голов</w:t>
            </w:r>
          </w:p>
        </w:tc>
        <w:tc>
          <w:tcPr>
            <w:tcW w:w="1247" w:type="dxa"/>
          </w:tcPr>
          <w:p w14:paraId="022EDEC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1D1BF8B4" w14:textId="77777777" w:rsidTr="00E96AEE">
        <w:tc>
          <w:tcPr>
            <w:tcW w:w="963" w:type="dxa"/>
          </w:tcPr>
          <w:p w14:paraId="3C12B5F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7968" w:type="dxa"/>
          </w:tcPr>
          <w:p w14:paraId="34DC4656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0 до 19 голов</w:t>
            </w:r>
          </w:p>
        </w:tc>
        <w:tc>
          <w:tcPr>
            <w:tcW w:w="1247" w:type="dxa"/>
          </w:tcPr>
          <w:p w14:paraId="0183172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19A9CC9E" w14:textId="77777777" w:rsidTr="00E96AEE">
        <w:tc>
          <w:tcPr>
            <w:tcW w:w="963" w:type="dxa"/>
          </w:tcPr>
          <w:p w14:paraId="5520DA7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968" w:type="dxa"/>
          </w:tcPr>
          <w:p w14:paraId="6869309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Маточное поголовье сельскохозяйственных животных предусмотренное на конец реализации бизнес-плана:</w:t>
            </w:r>
          </w:p>
        </w:tc>
        <w:tc>
          <w:tcPr>
            <w:tcW w:w="1247" w:type="dxa"/>
          </w:tcPr>
          <w:p w14:paraId="267961C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09C175BB" w14:textId="77777777" w:rsidTr="00E96AEE">
        <w:tc>
          <w:tcPr>
            <w:tcW w:w="963" w:type="dxa"/>
          </w:tcPr>
          <w:p w14:paraId="221B8664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7968" w:type="dxa"/>
          </w:tcPr>
          <w:p w14:paraId="14FF7EA0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150 голов до 400 голов</w:t>
            </w:r>
          </w:p>
        </w:tc>
        <w:tc>
          <w:tcPr>
            <w:tcW w:w="1247" w:type="dxa"/>
          </w:tcPr>
          <w:p w14:paraId="28A980D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F73E9" w:rsidRPr="002F73E9" w14:paraId="2E815504" w14:textId="77777777" w:rsidTr="00E96AEE">
        <w:tc>
          <w:tcPr>
            <w:tcW w:w="963" w:type="dxa"/>
          </w:tcPr>
          <w:p w14:paraId="5DCE396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7968" w:type="dxa"/>
          </w:tcPr>
          <w:p w14:paraId="4B7E417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100 до 149 голов</w:t>
            </w:r>
          </w:p>
        </w:tc>
        <w:tc>
          <w:tcPr>
            <w:tcW w:w="1247" w:type="dxa"/>
          </w:tcPr>
          <w:p w14:paraId="45A38DB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65959704" w14:textId="77777777" w:rsidTr="00E96AEE">
        <w:tc>
          <w:tcPr>
            <w:tcW w:w="963" w:type="dxa"/>
          </w:tcPr>
          <w:p w14:paraId="32A74DA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7968" w:type="dxa"/>
          </w:tcPr>
          <w:p w14:paraId="5759BE6D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20 до 99 голов</w:t>
            </w:r>
          </w:p>
        </w:tc>
        <w:tc>
          <w:tcPr>
            <w:tcW w:w="1247" w:type="dxa"/>
          </w:tcPr>
          <w:p w14:paraId="28EB4A7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34BA1E67" w14:textId="77777777" w:rsidTr="00E96AEE">
        <w:tc>
          <w:tcPr>
            <w:tcW w:w="963" w:type="dxa"/>
          </w:tcPr>
          <w:p w14:paraId="36CF6D1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7968" w:type="dxa"/>
          </w:tcPr>
          <w:p w14:paraId="4E98CFC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0 до 19 голов</w:t>
            </w:r>
          </w:p>
        </w:tc>
        <w:tc>
          <w:tcPr>
            <w:tcW w:w="1247" w:type="dxa"/>
          </w:tcPr>
          <w:p w14:paraId="576765D2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7CC55DF3" w14:textId="77777777" w:rsidTr="00E96AEE">
        <w:tc>
          <w:tcPr>
            <w:tcW w:w="963" w:type="dxa"/>
          </w:tcPr>
          <w:p w14:paraId="632D2B9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968" w:type="dxa"/>
          </w:tcPr>
          <w:p w14:paraId="56EDEEF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К(Ф)Х, ИП является членом сельскохозяйственного потребительского кооператива</w:t>
            </w:r>
          </w:p>
        </w:tc>
        <w:tc>
          <w:tcPr>
            <w:tcW w:w="1247" w:type="dxa"/>
          </w:tcPr>
          <w:p w14:paraId="00F61D0E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99605C1" w14:textId="77777777" w:rsidTr="00E96AEE">
        <w:tc>
          <w:tcPr>
            <w:tcW w:w="963" w:type="dxa"/>
          </w:tcPr>
          <w:p w14:paraId="3AB2388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7968" w:type="dxa"/>
          </w:tcPr>
          <w:p w14:paraId="622E6A3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от 1 года и более</w:t>
            </w:r>
          </w:p>
        </w:tc>
        <w:tc>
          <w:tcPr>
            <w:tcW w:w="1247" w:type="dxa"/>
          </w:tcPr>
          <w:p w14:paraId="29AE2A3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73E9" w:rsidRPr="002F73E9" w14:paraId="48873521" w14:textId="77777777" w:rsidTr="00E96AEE">
        <w:tc>
          <w:tcPr>
            <w:tcW w:w="963" w:type="dxa"/>
          </w:tcPr>
          <w:p w14:paraId="2B677011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14.2</w:t>
            </w:r>
          </w:p>
        </w:tc>
        <w:tc>
          <w:tcPr>
            <w:tcW w:w="7968" w:type="dxa"/>
          </w:tcPr>
          <w:p w14:paraId="3A43036F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менее 1 года</w:t>
            </w:r>
          </w:p>
        </w:tc>
        <w:tc>
          <w:tcPr>
            <w:tcW w:w="1247" w:type="dxa"/>
          </w:tcPr>
          <w:p w14:paraId="37E78933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F73E9" w:rsidRPr="002F73E9" w14:paraId="423D4855" w14:textId="77777777" w:rsidTr="00E96AEE">
        <w:tc>
          <w:tcPr>
            <w:tcW w:w="963" w:type="dxa"/>
          </w:tcPr>
          <w:p w14:paraId="060E176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</w:p>
        </w:tc>
        <w:tc>
          <w:tcPr>
            <w:tcW w:w="7968" w:type="dxa"/>
          </w:tcPr>
          <w:p w14:paraId="65A44073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документов, подтверждающих членство в сельскохозяйственном потребительском кооперативе и внесение вступительного паевого взноса</w:t>
            </w:r>
          </w:p>
        </w:tc>
        <w:tc>
          <w:tcPr>
            <w:tcW w:w="1247" w:type="dxa"/>
          </w:tcPr>
          <w:p w14:paraId="694975E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64AEE4F4" w14:textId="77777777" w:rsidTr="00E96AEE">
        <w:tc>
          <w:tcPr>
            <w:tcW w:w="963" w:type="dxa"/>
          </w:tcPr>
          <w:p w14:paraId="440CB2CE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968" w:type="dxa"/>
          </w:tcPr>
          <w:p w14:paraId="36345F14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Наличие специалиста с высшим специальным и (или) среднетехническим образованием:</w:t>
            </w:r>
          </w:p>
        </w:tc>
        <w:tc>
          <w:tcPr>
            <w:tcW w:w="1247" w:type="dxa"/>
          </w:tcPr>
          <w:p w14:paraId="12305EBB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131A33BB" w14:textId="77777777" w:rsidTr="00E96AEE">
        <w:tc>
          <w:tcPr>
            <w:tcW w:w="963" w:type="dxa"/>
          </w:tcPr>
          <w:p w14:paraId="24924740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15.1</w:t>
            </w:r>
          </w:p>
        </w:tc>
        <w:tc>
          <w:tcPr>
            <w:tcW w:w="7968" w:type="dxa"/>
          </w:tcPr>
          <w:p w14:paraId="1AC4173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зооветеринарным (для проектов в сфере животноводства), агрономическим (для проектов в сфере растениеводства)</w:t>
            </w:r>
          </w:p>
        </w:tc>
        <w:tc>
          <w:tcPr>
            <w:tcW w:w="1247" w:type="dxa"/>
          </w:tcPr>
          <w:p w14:paraId="6FBBCFA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73E9" w:rsidRPr="002F73E9" w14:paraId="3D2D9AB4" w14:textId="77777777" w:rsidTr="00E96AEE">
        <w:tc>
          <w:tcPr>
            <w:tcW w:w="963" w:type="dxa"/>
          </w:tcPr>
          <w:p w14:paraId="6F3F3C5C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15.2</w:t>
            </w:r>
          </w:p>
        </w:tc>
        <w:tc>
          <w:tcPr>
            <w:tcW w:w="7968" w:type="dxa"/>
          </w:tcPr>
          <w:p w14:paraId="67FB94CC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39884E38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2F32633F" w14:textId="77777777" w:rsidTr="00E96AEE">
        <w:tc>
          <w:tcPr>
            <w:tcW w:w="963" w:type="dxa"/>
          </w:tcPr>
          <w:p w14:paraId="1994B57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968" w:type="dxa"/>
          </w:tcPr>
          <w:p w14:paraId="79039543" w14:textId="6CDF62B4" w:rsidR="00533B65" w:rsidRPr="002F73E9" w:rsidRDefault="00533B65" w:rsidP="00533B6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Реализация бизнес-плана с привлечением льготного инвестиционного кредита в соответствии с Правилами возмещения банкам недополученных доходов***</w:t>
            </w:r>
          </w:p>
        </w:tc>
        <w:tc>
          <w:tcPr>
            <w:tcW w:w="1247" w:type="dxa"/>
          </w:tcPr>
          <w:p w14:paraId="19821A2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3E9" w:rsidRPr="002F73E9" w14:paraId="60468DC3" w14:textId="77777777" w:rsidTr="00E96AEE">
        <w:tc>
          <w:tcPr>
            <w:tcW w:w="963" w:type="dxa"/>
          </w:tcPr>
          <w:p w14:paraId="3B16453F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7968" w:type="dxa"/>
          </w:tcPr>
          <w:p w14:paraId="606B682A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соответствует указанным критериям</w:t>
            </w:r>
          </w:p>
        </w:tc>
        <w:tc>
          <w:tcPr>
            <w:tcW w:w="1247" w:type="dxa"/>
          </w:tcPr>
          <w:p w14:paraId="1387EAC7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73E9" w:rsidRPr="002F73E9" w14:paraId="7FECB70C" w14:textId="77777777" w:rsidTr="00E96AEE">
        <w:tc>
          <w:tcPr>
            <w:tcW w:w="963" w:type="dxa"/>
          </w:tcPr>
          <w:p w14:paraId="0DB957E5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</w:p>
        </w:tc>
        <w:tc>
          <w:tcPr>
            <w:tcW w:w="7968" w:type="dxa"/>
          </w:tcPr>
          <w:p w14:paraId="1A6DAECE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не соответствует указанным критериям</w:t>
            </w:r>
          </w:p>
        </w:tc>
        <w:tc>
          <w:tcPr>
            <w:tcW w:w="1247" w:type="dxa"/>
          </w:tcPr>
          <w:p w14:paraId="7CD7DAAA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F73E9" w:rsidRPr="002F73E9" w14:paraId="1A0BE93E" w14:textId="77777777" w:rsidTr="00E96AEE">
        <w:tc>
          <w:tcPr>
            <w:tcW w:w="963" w:type="dxa"/>
          </w:tcPr>
          <w:p w14:paraId="37373AF9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968" w:type="dxa"/>
          </w:tcPr>
          <w:p w14:paraId="5CDE46C9" w14:textId="77777777" w:rsidR="00533B65" w:rsidRPr="002F73E9" w:rsidRDefault="00533B65" w:rsidP="00E96AE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Оценка знаний главы К(Ф)Х, ИП основных факторов успешной реализации бизнес-плана (ставится после очного собеседования)</w:t>
            </w:r>
          </w:p>
        </w:tc>
        <w:tc>
          <w:tcPr>
            <w:tcW w:w="1247" w:type="dxa"/>
          </w:tcPr>
          <w:p w14:paraId="564E6F2D" w14:textId="77777777" w:rsidR="00533B65" w:rsidRPr="002F73E9" w:rsidRDefault="00533B65" w:rsidP="00E96AE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73E9">
              <w:rPr>
                <w:rFonts w:ascii="Times New Roman" w:hAnsi="Times New Roman" w:cs="Times New Roman"/>
                <w:sz w:val="28"/>
                <w:szCs w:val="28"/>
              </w:rPr>
              <w:t>максимальный балл - 5</w:t>
            </w:r>
          </w:p>
        </w:tc>
      </w:tr>
    </w:tbl>
    <w:p w14:paraId="55FFA579" w14:textId="77777777" w:rsidR="00533B65" w:rsidRPr="002F73E9" w:rsidRDefault="00533B65" w:rsidP="00533B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F62E43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* Распределение районов Новосибирской области по природно-климатическим зонам Новосибирской области:</w:t>
      </w:r>
    </w:p>
    <w:p w14:paraId="0159C14C" w14:textId="55A76BD8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1. Барабинская природно-климатическая зона:</w:t>
      </w:r>
    </w:p>
    <w:p w14:paraId="6B5924F3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Барабинский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Венгеровский,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Доволенский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Здвинский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Каргатский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Куйбышевский,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Кыштовский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Северный, Татарский, Убинский,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Усть-Таркский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Чановский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Чулымский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55EB5BCA" w14:textId="48891C4E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2. 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Кулундинская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 природно-климатическая зона:</w:t>
      </w:r>
    </w:p>
    <w:p w14:paraId="412D2DC6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Баганский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Карасукский,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Краснозерский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Кочковский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Купинский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Чистоозерный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7D41D327" w14:textId="11FD84CD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3. Центрально-Восточная природно-климатическая зона:</w:t>
      </w:r>
    </w:p>
    <w:p w14:paraId="614E7148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Болотнинский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Искитимский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Колыванский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Коченевский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Маслянинский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Мошковский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Новосибирский, Ордынский,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Сузунский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Тогучинский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73E9">
        <w:rPr>
          <w:rFonts w:ascii="Times New Roman" w:hAnsi="Times New Roman" w:cs="Times New Roman"/>
          <w:sz w:val="28"/>
          <w:szCs w:val="28"/>
        </w:rPr>
        <w:t>Черепановский</w:t>
      </w:r>
      <w:proofErr w:type="spellEnd"/>
      <w:r w:rsidRPr="002F73E9">
        <w:rPr>
          <w:rFonts w:ascii="Times New Roman" w:hAnsi="Times New Roman" w:cs="Times New Roman"/>
          <w:sz w:val="28"/>
          <w:szCs w:val="28"/>
        </w:rPr>
        <w:t xml:space="preserve"> районы.</w:t>
      </w:r>
    </w:p>
    <w:p w14:paraId="195CC993" w14:textId="77777777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** Если заявитель представил документы, попадающие под несколько подпунктов критерия, то учитывается подпункт, для которого установлен наиболее высокий балл.</w:t>
      </w:r>
    </w:p>
    <w:p w14:paraId="17ADCDE4" w14:textId="2C0A38B8" w:rsidR="00533B65" w:rsidRPr="002F73E9" w:rsidRDefault="00533B65" w:rsidP="00533B65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*** </w:t>
      </w:r>
      <w:hyperlink r:id="rId8" w:history="1">
        <w:r w:rsidRPr="002F73E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F73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29.12.2016 № 1528 «Об утверждении Правил предоставления из Федерального бюджета субсидий российским кредитным организациям, международным финансовым организациям и государственной корпорации развития «ВЭБ.РФ» на возмещение недополученных ими доходов по кредитам, выданным сельскохозяйственным товаропроизводителям (за исключением сельскохозяйственных кредитных потребительских кооперативов), организациям и индивидуальным предпринимателям, осуществляющим производство, первичную и (или) последующую (промышленную) переработку сельскохозяйственной продукции и ее реализацию, по льготной ставке».</w:t>
      </w:r>
    </w:p>
    <w:p w14:paraId="491C9CD0" w14:textId="5A7AFF80" w:rsidR="002A5D09" w:rsidRPr="002F73E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A8B4B5" w14:textId="77777777" w:rsidR="00533B65" w:rsidRPr="002F73E9" w:rsidRDefault="00533B65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F425A" w14:textId="77777777" w:rsidR="00443BF8" w:rsidRPr="002F73E9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73E9">
        <w:rPr>
          <w:rFonts w:ascii="Times New Roman" w:hAnsi="Times New Roman" w:cs="Times New Roman"/>
          <w:sz w:val="28"/>
          <w:szCs w:val="28"/>
        </w:rPr>
        <w:t>_________»</w:t>
      </w:r>
      <w:bookmarkEnd w:id="0"/>
    </w:p>
    <w:sectPr w:rsidR="00443BF8" w:rsidRPr="002F73E9" w:rsidSect="00E45961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98083" w14:textId="77777777" w:rsidR="00E45961" w:rsidRDefault="00E45961" w:rsidP="00E45961">
      <w:pPr>
        <w:spacing w:after="0" w:line="240" w:lineRule="auto"/>
      </w:pPr>
      <w:r>
        <w:separator/>
      </w:r>
    </w:p>
  </w:endnote>
  <w:endnote w:type="continuationSeparator" w:id="0">
    <w:p w14:paraId="5B929375" w14:textId="77777777" w:rsidR="00E45961" w:rsidRDefault="00E45961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A9885" w14:textId="77777777" w:rsidR="00E45961" w:rsidRDefault="00E45961" w:rsidP="00E45961">
      <w:pPr>
        <w:spacing w:after="0" w:line="240" w:lineRule="auto"/>
      </w:pPr>
      <w:r>
        <w:separator/>
      </w:r>
    </w:p>
  </w:footnote>
  <w:footnote w:type="continuationSeparator" w:id="0">
    <w:p w14:paraId="4C609212" w14:textId="77777777" w:rsidR="00E45961" w:rsidRDefault="00E45961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3F570EFC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F73E9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D575C0" w14:textId="77777777" w:rsidR="00E45961" w:rsidRDefault="00E4596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7205"/>
    <w:rsid w:val="001760F1"/>
    <w:rsid w:val="001C0645"/>
    <w:rsid w:val="001C1BEC"/>
    <w:rsid w:val="001C2E94"/>
    <w:rsid w:val="00226C69"/>
    <w:rsid w:val="002A5D09"/>
    <w:rsid w:val="002E3C2E"/>
    <w:rsid w:val="002F73E9"/>
    <w:rsid w:val="0031044D"/>
    <w:rsid w:val="003952D4"/>
    <w:rsid w:val="00443BF8"/>
    <w:rsid w:val="00461324"/>
    <w:rsid w:val="004A7D2F"/>
    <w:rsid w:val="004D1C49"/>
    <w:rsid w:val="00502464"/>
    <w:rsid w:val="00506C22"/>
    <w:rsid w:val="005076F9"/>
    <w:rsid w:val="00533B65"/>
    <w:rsid w:val="00551D09"/>
    <w:rsid w:val="005651E4"/>
    <w:rsid w:val="0056756B"/>
    <w:rsid w:val="00594E52"/>
    <w:rsid w:val="005B2D32"/>
    <w:rsid w:val="005C03E1"/>
    <w:rsid w:val="00613D43"/>
    <w:rsid w:val="00627C86"/>
    <w:rsid w:val="006841F3"/>
    <w:rsid w:val="006951FF"/>
    <w:rsid w:val="006A0E9B"/>
    <w:rsid w:val="007154B5"/>
    <w:rsid w:val="00760888"/>
    <w:rsid w:val="0076530E"/>
    <w:rsid w:val="00772078"/>
    <w:rsid w:val="00773EBA"/>
    <w:rsid w:val="00786C73"/>
    <w:rsid w:val="008835E4"/>
    <w:rsid w:val="008D4999"/>
    <w:rsid w:val="008F5349"/>
    <w:rsid w:val="009008D3"/>
    <w:rsid w:val="0097150F"/>
    <w:rsid w:val="009949AE"/>
    <w:rsid w:val="009E1FA5"/>
    <w:rsid w:val="00A5417F"/>
    <w:rsid w:val="00A825B4"/>
    <w:rsid w:val="00A83B6D"/>
    <w:rsid w:val="00A83E2C"/>
    <w:rsid w:val="00A87902"/>
    <w:rsid w:val="00B2150C"/>
    <w:rsid w:val="00B31F87"/>
    <w:rsid w:val="00CC12E9"/>
    <w:rsid w:val="00D00900"/>
    <w:rsid w:val="00D46771"/>
    <w:rsid w:val="00D67ACD"/>
    <w:rsid w:val="00D83F9B"/>
    <w:rsid w:val="00E45961"/>
    <w:rsid w:val="00E878AD"/>
    <w:rsid w:val="00EC469C"/>
    <w:rsid w:val="00F00867"/>
    <w:rsid w:val="00F15A74"/>
    <w:rsid w:val="00F46CFF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6604EC1E9DAB4BBE07B680D6B6187C2AE36DBD751AAD3897C0701BB6B6F7A3E878BD7907E83C29884F540B86x6f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C584D-EEE4-4802-890A-914FD9C8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6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Варфоломеева Лариса Владимировна</cp:lastModifiedBy>
  <cp:revision>60</cp:revision>
  <dcterms:created xsi:type="dcterms:W3CDTF">2021-08-09T02:49:00Z</dcterms:created>
  <dcterms:modified xsi:type="dcterms:W3CDTF">2022-03-09T09:27:00Z</dcterms:modified>
</cp:coreProperties>
</file>