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BC0A8A" w14:textId="24D9072F" w:rsidR="00443BF8" w:rsidRPr="00E4580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E45809">
        <w:rPr>
          <w:rFonts w:ascii="Times New Roman" w:hAnsi="Times New Roman" w:cs="Times New Roman"/>
          <w:sz w:val="28"/>
          <w:szCs w:val="28"/>
        </w:rPr>
        <w:t>ПРИЛОЖЕНИЕ № </w:t>
      </w:r>
      <w:r w:rsidR="000B100B" w:rsidRPr="00E45809">
        <w:rPr>
          <w:rFonts w:ascii="Times New Roman" w:hAnsi="Times New Roman" w:cs="Times New Roman"/>
          <w:sz w:val="28"/>
          <w:szCs w:val="28"/>
        </w:rPr>
        <w:t>10</w:t>
      </w:r>
    </w:p>
    <w:p w14:paraId="74ECFEBC" w14:textId="77777777" w:rsidR="00443BF8" w:rsidRPr="00E4580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к постановлению Правительства</w:t>
      </w:r>
    </w:p>
    <w:p w14:paraId="42F571C0" w14:textId="77777777" w:rsidR="00443BF8" w:rsidRPr="00E4580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14:paraId="5D19AB8A" w14:textId="77777777" w:rsidR="00443BF8" w:rsidRPr="00E4580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CD6B057" w14:textId="77777777" w:rsidR="00443BF8" w:rsidRPr="00E4580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337BFF7" w14:textId="77777777" w:rsidR="00443BF8" w:rsidRPr="00E4580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«ПРИЛОЖЕНИЕ № 1</w:t>
      </w:r>
      <w:r w:rsidR="00C95A51" w:rsidRPr="00E45809">
        <w:rPr>
          <w:rFonts w:ascii="Times New Roman" w:hAnsi="Times New Roman" w:cs="Times New Roman"/>
          <w:sz w:val="28"/>
          <w:szCs w:val="28"/>
        </w:rPr>
        <w:t>3</w:t>
      </w:r>
    </w:p>
    <w:p w14:paraId="5CCC2FB6" w14:textId="77777777" w:rsidR="00443BF8" w:rsidRPr="00E4580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к постановлению Правительства Новосибирской области</w:t>
      </w:r>
    </w:p>
    <w:p w14:paraId="204F2FD0" w14:textId="77777777" w:rsidR="00443BF8" w:rsidRPr="00E4580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от 02.02.2015 № 37-п</w:t>
      </w:r>
    </w:p>
    <w:p w14:paraId="18E9F81C" w14:textId="77777777" w:rsidR="00443BF8" w:rsidRPr="00E45809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80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2E010D4" w14:textId="77777777" w:rsidR="00443BF8" w:rsidRPr="00E45809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F279DE" w14:textId="77777777" w:rsidR="00A87902" w:rsidRPr="00E45809" w:rsidRDefault="00A87902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809">
        <w:rPr>
          <w:rFonts w:ascii="Times New Roman" w:hAnsi="Times New Roman" w:cs="Times New Roman"/>
          <w:b/>
          <w:sz w:val="28"/>
          <w:szCs w:val="28"/>
        </w:rPr>
        <w:t>ПОРЯДОК</w:t>
      </w:r>
    </w:p>
    <w:p w14:paraId="193A2639" w14:textId="6F8772A3" w:rsidR="00C95A51" w:rsidRPr="00E45809" w:rsidRDefault="0098131B" w:rsidP="00A879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809">
        <w:rPr>
          <w:rFonts w:ascii="Times New Roman" w:hAnsi="Times New Roman" w:cs="Times New Roman"/>
          <w:b/>
          <w:sz w:val="28"/>
          <w:szCs w:val="28"/>
        </w:rPr>
        <w:t>предоставления субсидий юридическим лицам и индивидуальным предпринимателям - производителям муки из зерновых культур на возмещение части затрат на закупку продовольственной пшеницы за счет средств областного бюджета Новосибирской области, в том числе источником финансового обеспечения которых являются иные межбюджетные трансферты, имеющие целевое назначение, из федерального бюджета</w:t>
      </w:r>
    </w:p>
    <w:p w14:paraId="66D913C0" w14:textId="77777777" w:rsidR="00C95A51" w:rsidRPr="00E45809" w:rsidRDefault="00C95A51" w:rsidP="00A879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D78BAF" w14:textId="77777777" w:rsidR="00126C10" w:rsidRPr="00E45809" w:rsidRDefault="00660404" w:rsidP="0066040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80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E45809">
        <w:rPr>
          <w:rFonts w:ascii="Times New Roman" w:hAnsi="Times New Roman" w:cs="Times New Roman"/>
          <w:b/>
          <w:sz w:val="28"/>
          <w:szCs w:val="28"/>
        </w:rPr>
        <w:t>.</w:t>
      </w:r>
      <w:r w:rsidRPr="00E45809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="00126C10" w:rsidRPr="00E45809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581697BB" w14:textId="77777777" w:rsidR="00660404" w:rsidRPr="00E45809" w:rsidRDefault="00660404" w:rsidP="00660404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5C7D4FF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1. Настоящий Порядок устанавливает цели, условия и порядок предоставления субсидий юридическим лицам и индивидуальным предпринимателям - производителям муки из зерновых культур (далее - субъекты государственной поддержки) на возмещение части затрат на закупку продовольственной пшеницы за счет средств областного бюджета Новосибирской области, в том числе источником финансового обеспечения которых являются иные межбюджетные трансферты, имеющие целевое назначение, из федерального бюджета (далее - субсидия).</w:t>
      </w:r>
    </w:p>
    <w:p w14:paraId="0E432257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Порядок разработан в соответствии с постановлением Правительства Российской Федерации от 14.12.2020 № 2095 «Об утверждении Правил предоставления и распределения иных межбюджетных трансфертов, имеющих целевое назначение, из федерального бюджета бюджетам субъектов Российской Федерации в целях софинансирования расходных обязательств субъектов Российской Федерации на осуществление компенсации производителям муки части затрат на закупку продовольственной пшеницы» и постановлением Правительства Российской Федерации от 18.09.2020 № 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 (далее - Общие требования).</w:t>
      </w:r>
    </w:p>
    <w:p w14:paraId="40892611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lastRenderedPageBreak/>
        <w:t>2. Используемые в настоящем Порядке понятия:</w:t>
      </w:r>
    </w:p>
    <w:p w14:paraId="6886386F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«мука» - мука пшеничная и пшенично-ржаная (код продукции в соответствии с Общероссийским классификатором продукции по видам экономической деятельности ОКПД 2 - 10.61.21);</w:t>
      </w:r>
    </w:p>
    <w:p w14:paraId="002FE780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«продовольственная пшеница» - пшеница 1-го, 2-го, 3-го и 4-го классов;</w:t>
      </w:r>
    </w:p>
    <w:p w14:paraId="48D0BF90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«производители муки» - организации и индивидуальные предприниматели, осуществляющие первичную и (или) последующую (промышленную) переработку сельскохозяйственной продукции, а именно организации и индивидуальные предприниматели, занимающиеся производством муки из зерновых культур (код вида экономической деятельности в соответствии с Общероссийским классификатором видов экономической деятельности (ОК 029-2014 (КДЕС Ред. 2) - 10.61.2).</w:t>
      </w:r>
    </w:p>
    <w:p w14:paraId="0B51DBA6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3. Целями предоставления субсидий являются:</w:t>
      </w:r>
    </w:p>
    <w:p w14:paraId="5E64131E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1) оказание государственной поддержки производителям муки на территории Новосибирской области путем возмещения части затрат, связанных с приобретением продовольственной пшеницы;</w:t>
      </w:r>
    </w:p>
    <w:p w14:paraId="403E5F5C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2) обеспечение достижения целей, показателей и результатов государственной программы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области», утвержденной постановлением Правительства Новосибирской области от 02.02.2015 № 37-п «О государственной программе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области».</w:t>
      </w:r>
    </w:p>
    <w:p w14:paraId="33DD10C2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4. Субсидии предоставляются следующей категории субъектов государственной поддержки:</w:t>
      </w:r>
    </w:p>
    <w:p w14:paraId="42D8AF21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организации и индивидуальные предприниматели, осуществляющие первичную и (или) последующую (промышленную) переработку сельскохозяйственной продукции, а именно организации и индивидуальные предприниматели, занимающиеся производством муки из зерновых культур (код вида экономической деятельности в соответствии с Общероссийским классификатором видов экономической деятельности (ОК 029-2014 (КДЕС Ред. 2) - 10.61.2).</w:t>
      </w:r>
    </w:p>
    <w:p w14:paraId="0DC357DD" w14:textId="1EB47430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 xml:space="preserve">5. Субсидии предоставляются субъектам государственной поддержки министерством сельского хозяйства Новосибирской области (далее - министерство),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 на цели, указанные в пункте </w:t>
      </w:r>
      <w:r w:rsidR="00385BD7" w:rsidRPr="00E45809">
        <w:rPr>
          <w:rFonts w:ascii="Times New Roman" w:hAnsi="Times New Roman" w:cs="Times New Roman"/>
          <w:sz w:val="28"/>
          <w:szCs w:val="28"/>
        </w:rPr>
        <w:t xml:space="preserve">3 </w:t>
      </w:r>
      <w:r w:rsidRPr="00E45809">
        <w:rPr>
          <w:rFonts w:ascii="Times New Roman" w:hAnsi="Times New Roman" w:cs="Times New Roman"/>
          <w:sz w:val="28"/>
          <w:szCs w:val="28"/>
        </w:rPr>
        <w:t>Порядка.</w:t>
      </w:r>
    </w:p>
    <w:p w14:paraId="1A0E68B8" w14:textId="082CED4E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 xml:space="preserve">Предоставление субсидий субъектам государственной поддержки осуществляется в пределах бюджетных ассигнований и лимитов бюджетных обязательств, установленных министерству на соответствующий финансовый год и плановый период по направлению, указанному в пункте </w:t>
      </w:r>
      <w:r w:rsidR="00385BD7" w:rsidRPr="00E45809">
        <w:rPr>
          <w:rFonts w:ascii="Times New Roman" w:hAnsi="Times New Roman" w:cs="Times New Roman"/>
          <w:sz w:val="28"/>
          <w:szCs w:val="28"/>
        </w:rPr>
        <w:t xml:space="preserve">1 </w:t>
      </w:r>
      <w:r w:rsidRPr="00E45809">
        <w:rPr>
          <w:rFonts w:ascii="Times New Roman" w:hAnsi="Times New Roman" w:cs="Times New Roman"/>
          <w:sz w:val="28"/>
          <w:szCs w:val="28"/>
        </w:rPr>
        <w:t>Порядка.</w:t>
      </w:r>
    </w:p>
    <w:p w14:paraId="35D40D7F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6. Субсидии предоставляются субъектам государственной поддержки на возмещение части затрат, связанных с приобретением производителями муки продовольственной пшеницы, в размере, не превышающем 50 процентов разницы между текущей ценой на продовольственную пшеницу и среднемесячной средней ценой в Российской Федерации за аналогичные периоды 3-х предыдущих лет, по данным Федеральной службы государственной статистики, скорректированной с учетом инфляции, но не более фактически произведенных затрат.</w:t>
      </w:r>
    </w:p>
    <w:p w14:paraId="231692E3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7. Предоставление субсидии не должно дублировать иные мероприятия государственной поддержки в рамках реализации мероприятий государственной программы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области», утвержденной постановлением Правительства Новосибирской области от 02.02.2015 № 37-п «О государственной программе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области».</w:t>
      </w:r>
    </w:p>
    <w:p w14:paraId="340DC876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8. Способом проведения отбора получателей субсидий является запрос предложений (заявок).</w:t>
      </w:r>
    </w:p>
    <w:p w14:paraId="0FD020F9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9.</w:t>
      </w:r>
      <w:r w:rsidRPr="00E45809">
        <w:t> </w:t>
      </w:r>
      <w:r w:rsidRPr="00E45809">
        <w:rPr>
          <w:rFonts w:ascii="Times New Roman" w:hAnsi="Times New Roman" w:cs="Times New Roman"/>
          <w:sz w:val="28"/>
          <w:szCs w:val="28"/>
        </w:rPr>
        <w:t>Министерство размещает сведения о субсидии на едином портале бюджетной системы Российской Федерации в информационно-телекоммуникационной сети «Интернет» (далее - единый портал) (в разделе единого портала) при формировании проекта закона о бюджете (проекта закона о внесении изменений в закон о бюджете), а также ежеквартально на официальном сайте министерства в информационно-телекоммуникационной сети «Интернет».</w:t>
      </w:r>
    </w:p>
    <w:p w14:paraId="3E8DBC96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888EF2" w14:textId="77777777" w:rsidR="00660404" w:rsidRPr="00E45809" w:rsidRDefault="00660404" w:rsidP="002E7D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809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E45809">
        <w:rPr>
          <w:rFonts w:ascii="Times New Roman" w:hAnsi="Times New Roman" w:cs="Times New Roman"/>
          <w:b/>
          <w:sz w:val="28"/>
          <w:szCs w:val="28"/>
        </w:rPr>
        <w:t>.</w:t>
      </w:r>
      <w:r w:rsidRPr="00E45809">
        <w:rPr>
          <w:b/>
          <w:lang w:val="en-US"/>
        </w:rPr>
        <w:t> </w:t>
      </w:r>
      <w:r w:rsidRPr="00E45809">
        <w:rPr>
          <w:rFonts w:ascii="Times New Roman" w:hAnsi="Times New Roman" w:cs="Times New Roman"/>
          <w:b/>
          <w:sz w:val="28"/>
          <w:szCs w:val="28"/>
        </w:rPr>
        <w:t>Порядок проведения отбора получателей субсидий</w:t>
      </w:r>
    </w:p>
    <w:p w14:paraId="37E0CC8E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61439FA" w14:textId="59B65221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 xml:space="preserve">10. Объявление о проведении отбора размещается на едином портале бюджетной системы Российской Федерации в информационно-телекоммуникационной сети «Интернет» (далее – единый портал) и официальном сайте министерства в информационно-телекоммуникационной сети «Интернет» (далее - официальный сайт) </w:t>
      </w:r>
      <w:r w:rsidR="0004131C" w:rsidRPr="00E45809">
        <w:rPr>
          <w:rFonts w:ascii="Times New Roman" w:hAnsi="Times New Roman" w:cs="Times New Roman"/>
          <w:sz w:val="28"/>
          <w:szCs w:val="28"/>
        </w:rPr>
        <w:t>не менее чем за 30 календарных дней до даты начала подачи или окончания приема заявок</w:t>
      </w:r>
      <w:r w:rsidRPr="00E4580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1011639" w14:textId="61ED268A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 xml:space="preserve">Срок подачи </w:t>
      </w:r>
      <w:r w:rsidR="00DD0E91" w:rsidRPr="00E45809">
        <w:rPr>
          <w:rFonts w:ascii="Times New Roman" w:hAnsi="Times New Roman" w:cs="Times New Roman"/>
          <w:sz w:val="28"/>
          <w:szCs w:val="28"/>
        </w:rPr>
        <w:t xml:space="preserve">предложений (заявок) </w:t>
      </w:r>
      <w:r w:rsidRPr="00E45809">
        <w:rPr>
          <w:rFonts w:ascii="Times New Roman" w:hAnsi="Times New Roman" w:cs="Times New Roman"/>
          <w:sz w:val="28"/>
          <w:szCs w:val="28"/>
        </w:rPr>
        <w:t>на участие в отборе для получения субсидий (далее - заявка) устанавлива</w:t>
      </w:r>
      <w:r w:rsidR="00385BD7" w:rsidRPr="00E45809">
        <w:rPr>
          <w:rFonts w:ascii="Times New Roman" w:hAnsi="Times New Roman" w:cs="Times New Roman"/>
          <w:sz w:val="28"/>
          <w:szCs w:val="28"/>
        </w:rPr>
        <w:t>е</w:t>
      </w:r>
      <w:r w:rsidRPr="00E45809">
        <w:rPr>
          <w:rFonts w:ascii="Times New Roman" w:hAnsi="Times New Roman" w:cs="Times New Roman"/>
          <w:sz w:val="28"/>
          <w:szCs w:val="28"/>
        </w:rPr>
        <w:t>тся приказом министерства.</w:t>
      </w:r>
    </w:p>
    <w:p w14:paraId="71BE397C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11. Объявление о проведении отбора содержит:</w:t>
      </w:r>
    </w:p>
    <w:p w14:paraId="29B02D67" w14:textId="042C7290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1) </w:t>
      </w:r>
      <w:r w:rsidR="00DD0E91" w:rsidRPr="00E45809">
        <w:rPr>
          <w:rFonts w:ascii="Times New Roman" w:hAnsi="Times New Roman" w:cs="Times New Roman"/>
          <w:sz w:val="28"/>
          <w:szCs w:val="28"/>
        </w:rPr>
        <w:t>сроки проведения отбора, дату начала подачи или окончания приема заявок, которые не могут быть ранее 30-го календарного дня, следующего за днем размещения объявления о проведении отбора</w:t>
      </w:r>
      <w:r w:rsidRPr="00E45809">
        <w:rPr>
          <w:rFonts w:ascii="Times New Roman" w:hAnsi="Times New Roman" w:cs="Times New Roman"/>
          <w:sz w:val="28"/>
          <w:szCs w:val="28"/>
        </w:rPr>
        <w:t>;</w:t>
      </w:r>
    </w:p>
    <w:p w14:paraId="66CA9CDC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2) наименование, место нахождения, почтовый адрес и адрес электронной почты министерства;</w:t>
      </w:r>
    </w:p>
    <w:p w14:paraId="05F098F7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3) результаты предоставления субсидии в соответствии с пунктом 24 Порядка;</w:t>
      </w:r>
    </w:p>
    <w:p w14:paraId="7A28E490" w14:textId="6EB31084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4) </w:t>
      </w:r>
      <w:r w:rsidR="0004131C" w:rsidRPr="00E45809">
        <w:rPr>
          <w:rFonts w:ascii="Times New Roman" w:hAnsi="Times New Roman" w:cs="Times New Roman"/>
          <w:sz w:val="28"/>
          <w:szCs w:val="28"/>
        </w:rPr>
        <w:t xml:space="preserve">доменное имя </w:t>
      </w:r>
      <w:r w:rsidRPr="00E45809">
        <w:rPr>
          <w:rFonts w:ascii="Times New Roman" w:hAnsi="Times New Roman" w:cs="Times New Roman"/>
          <w:sz w:val="28"/>
          <w:szCs w:val="28"/>
        </w:rPr>
        <w:t>и (или) указатель страниц сайта в информационно-телекоммуникационной сети «Интернет», на котором обеспечивается проведение отбора;</w:t>
      </w:r>
    </w:p>
    <w:p w14:paraId="0DD5684B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5) условия предоставления субсидии в соответствии с пунктом 22 Порядка;</w:t>
      </w:r>
    </w:p>
    <w:p w14:paraId="4F0EC203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6) требования к субъектам государственной поддержки в соответствии с пунктом 12 Порядка и перечень документов, представляемых субъектами государственной поддержки для подтверждения их соответствия указанным требованиям;</w:t>
      </w:r>
    </w:p>
    <w:p w14:paraId="0435D2D9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7) порядок подачи заявок и форму заявок, подаваемых субъектами государственной поддержки, в соответствии с пунктом 13 Порядка;</w:t>
      </w:r>
    </w:p>
    <w:p w14:paraId="1FE67592" w14:textId="4A2ADEA1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8) </w:t>
      </w:r>
      <w:r w:rsidR="00DD0E91" w:rsidRPr="00E45809">
        <w:rPr>
          <w:rFonts w:ascii="Times New Roman" w:hAnsi="Times New Roman" w:cs="Times New Roman"/>
          <w:sz w:val="28"/>
          <w:szCs w:val="28"/>
        </w:rPr>
        <w:t>порядок отзыва заявок, порядок возврата заявок, определяющий в том числе основания для возврата заявок в соответствии с пунктом 15 Порядка, порядок внесения изменений в заявки участников отбора</w:t>
      </w:r>
      <w:r w:rsidRPr="00E45809">
        <w:rPr>
          <w:rFonts w:ascii="Times New Roman" w:hAnsi="Times New Roman" w:cs="Times New Roman"/>
          <w:sz w:val="28"/>
          <w:szCs w:val="28"/>
        </w:rPr>
        <w:t>;</w:t>
      </w:r>
    </w:p>
    <w:p w14:paraId="6739385B" w14:textId="4D255BB3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 xml:space="preserve">9) правила рассмотрения и оценки заявок в соответствии с </w:t>
      </w:r>
      <w:r w:rsidR="0004131C" w:rsidRPr="00E45809">
        <w:rPr>
          <w:rFonts w:ascii="Times New Roman" w:hAnsi="Times New Roman" w:cs="Times New Roman"/>
          <w:sz w:val="28"/>
          <w:szCs w:val="28"/>
        </w:rPr>
        <w:t xml:space="preserve">пунктами 16, 17 </w:t>
      </w:r>
      <w:r w:rsidRPr="00E45809">
        <w:rPr>
          <w:rFonts w:ascii="Times New Roman" w:hAnsi="Times New Roman" w:cs="Times New Roman"/>
          <w:sz w:val="28"/>
          <w:szCs w:val="28"/>
        </w:rPr>
        <w:t>Порядка;</w:t>
      </w:r>
    </w:p>
    <w:p w14:paraId="1933DE7E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10) порядок предоставления субъектам государственной поддержки разъяснений положений объявления о проведении отбора, даты начала и окончания срока такого предоставления;</w:t>
      </w:r>
    </w:p>
    <w:p w14:paraId="75EB3CAB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11) сроки, в течение которых победитель (победители) отбора должен подписать соглашение о предоставлении субсидии, заключаемого между министерством и субъектом государственной поддержки (далее - соглашение);</w:t>
      </w:r>
    </w:p>
    <w:p w14:paraId="5C837577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12) условия признания победителя (победителей) отбора уклонившимся от заключения соглашения;</w:t>
      </w:r>
    </w:p>
    <w:p w14:paraId="3A3E2E1F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13) дату размещения результатов отбора на едином портале и официальном сайте, которая не может быть позднее 14-го календарного дня, следующего за днем определения победителя отбора.</w:t>
      </w:r>
    </w:p>
    <w:p w14:paraId="7E7C3792" w14:textId="7B761EB6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12. </w:t>
      </w:r>
      <w:r w:rsidR="00FC6680" w:rsidRPr="00E45809">
        <w:rPr>
          <w:rFonts w:ascii="Times New Roman" w:hAnsi="Times New Roman" w:cs="Times New Roman"/>
          <w:sz w:val="28"/>
          <w:szCs w:val="28"/>
        </w:rPr>
        <w:t xml:space="preserve">Субъекты государственной поддержки </w:t>
      </w:r>
      <w:r w:rsidRPr="00E45809">
        <w:rPr>
          <w:rFonts w:ascii="Times New Roman" w:hAnsi="Times New Roman" w:cs="Times New Roman"/>
          <w:sz w:val="28"/>
          <w:szCs w:val="28"/>
        </w:rPr>
        <w:t xml:space="preserve">должны соответствовать </w:t>
      </w:r>
      <w:r w:rsidR="002F174A" w:rsidRPr="00E45809">
        <w:rPr>
          <w:rFonts w:ascii="Times New Roman" w:hAnsi="Times New Roman" w:cs="Times New Roman"/>
          <w:sz w:val="28"/>
          <w:szCs w:val="28"/>
        </w:rPr>
        <w:t xml:space="preserve">на </w:t>
      </w:r>
      <w:r w:rsidR="009C625B" w:rsidRPr="00E45809">
        <w:rPr>
          <w:rFonts w:ascii="Times New Roman" w:hAnsi="Times New Roman" w:cs="Times New Roman"/>
          <w:sz w:val="28"/>
          <w:szCs w:val="28"/>
        </w:rPr>
        <w:t>дату</w:t>
      </w:r>
      <w:r w:rsidR="002F174A" w:rsidRPr="00E45809">
        <w:rPr>
          <w:rFonts w:ascii="Times New Roman" w:hAnsi="Times New Roman" w:cs="Times New Roman"/>
          <w:sz w:val="28"/>
          <w:szCs w:val="28"/>
        </w:rPr>
        <w:t xml:space="preserve"> </w:t>
      </w:r>
      <w:r w:rsidRPr="00E45809">
        <w:rPr>
          <w:rFonts w:ascii="Times New Roman" w:hAnsi="Times New Roman" w:cs="Times New Roman"/>
          <w:sz w:val="28"/>
          <w:szCs w:val="28"/>
        </w:rPr>
        <w:t>представления в министерство документов, предусмотренных пунктом</w:t>
      </w:r>
      <w:r w:rsidR="00385BD7" w:rsidRPr="00E45809">
        <w:rPr>
          <w:rFonts w:ascii="Times New Roman" w:hAnsi="Times New Roman" w:cs="Times New Roman"/>
          <w:sz w:val="28"/>
          <w:szCs w:val="28"/>
        </w:rPr>
        <w:t xml:space="preserve"> 13 Порядка</w:t>
      </w:r>
      <w:r w:rsidRPr="00E45809">
        <w:rPr>
          <w:rFonts w:ascii="Times New Roman" w:hAnsi="Times New Roman" w:cs="Times New Roman"/>
          <w:sz w:val="28"/>
          <w:szCs w:val="28"/>
        </w:rPr>
        <w:t xml:space="preserve"> следующим требованиям:</w:t>
      </w:r>
    </w:p>
    <w:p w14:paraId="76F19415" w14:textId="4EE3E3C9" w:rsidR="001873D0" w:rsidRPr="00E45809" w:rsidRDefault="003A77CC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1</w:t>
      </w:r>
      <w:r w:rsidR="00660404" w:rsidRPr="00E45809">
        <w:rPr>
          <w:rFonts w:ascii="Times New Roman" w:hAnsi="Times New Roman" w:cs="Times New Roman"/>
          <w:sz w:val="28"/>
          <w:szCs w:val="28"/>
        </w:rPr>
        <w:t>) </w:t>
      </w:r>
      <w:r w:rsidR="001873D0" w:rsidRPr="00E45809">
        <w:rPr>
          <w:rFonts w:ascii="Times New Roman" w:hAnsi="Times New Roman" w:cs="Times New Roman"/>
          <w:sz w:val="28"/>
          <w:szCs w:val="28"/>
        </w:rPr>
        <w:t>у субъекта государственной поддержки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14:paraId="300816C2" w14:textId="36FAEBD3" w:rsidR="00660404" w:rsidRPr="00E45809" w:rsidRDefault="001873D0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2) </w:t>
      </w:r>
      <w:r w:rsidR="00FC6680" w:rsidRPr="00E45809">
        <w:rPr>
          <w:rFonts w:ascii="Times New Roman" w:hAnsi="Times New Roman" w:cs="Times New Roman"/>
          <w:sz w:val="28"/>
          <w:szCs w:val="28"/>
        </w:rPr>
        <w:t xml:space="preserve">у субъекта государственной поддержки должна отсутствовать просроченная задолженность </w:t>
      </w:r>
      <w:r w:rsidR="00660404" w:rsidRPr="00E45809">
        <w:rPr>
          <w:rFonts w:ascii="Times New Roman" w:hAnsi="Times New Roman" w:cs="Times New Roman"/>
          <w:sz w:val="28"/>
          <w:szCs w:val="28"/>
        </w:rPr>
        <w:t>по возврату в областной бюджет Новосибирской области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перед областным бюджетом Новосибирской области;</w:t>
      </w:r>
    </w:p>
    <w:p w14:paraId="415DCBBF" w14:textId="285D6C06" w:rsidR="00660404" w:rsidRPr="00E45809" w:rsidRDefault="001873D0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3</w:t>
      </w:r>
      <w:r w:rsidR="00660404" w:rsidRPr="00E45809">
        <w:rPr>
          <w:rFonts w:ascii="Times New Roman" w:hAnsi="Times New Roman" w:cs="Times New Roman"/>
          <w:sz w:val="28"/>
          <w:szCs w:val="28"/>
        </w:rPr>
        <w:t>) субъекты государственной поддержки - юридические лица не должны находиться в процессе реорганизации (за исключением реорганизации в форме присоединения к юридическому лицу, являющемуся субъектом государственной поддержки, другого юридического лица), ликвидации, в отношении них не введена процедура банкротства, деятельность субъекта государственной поддержки не приостановлена в порядке, предусмотренном законодательством Российской Федерации, а субъекты государственной поддержки - индивидуальные предприниматели не должны прекратить деятельность в качестве индивидуального предпринимателя;</w:t>
      </w:r>
    </w:p>
    <w:p w14:paraId="465E2BDD" w14:textId="55487F2A" w:rsidR="00660404" w:rsidRPr="00E45809" w:rsidRDefault="001873D0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4</w:t>
      </w:r>
      <w:r w:rsidR="00660404" w:rsidRPr="00E45809">
        <w:rPr>
          <w:rFonts w:ascii="Times New Roman" w:hAnsi="Times New Roman" w:cs="Times New Roman"/>
          <w:sz w:val="28"/>
          <w:szCs w:val="28"/>
        </w:rPr>
        <w:t>) субъекты государственной поддержки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14:paraId="25C59015" w14:textId="5EA49B23" w:rsidR="00660404" w:rsidRPr="00E45809" w:rsidRDefault="001873D0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5</w:t>
      </w:r>
      <w:r w:rsidR="00660404" w:rsidRPr="00E45809">
        <w:rPr>
          <w:rFonts w:ascii="Times New Roman" w:hAnsi="Times New Roman" w:cs="Times New Roman"/>
          <w:sz w:val="28"/>
          <w:szCs w:val="28"/>
        </w:rPr>
        <w:t>) субъекты государственной поддержки не должны получать средства из областного бюджета Новосибирской области на основании иных нормативных правовых актов Новосибирской области на цели, указанные в пункте 3 Порядка.</w:t>
      </w:r>
    </w:p>
    <w:p w14:paraId="27354475" w14:textId="0005AE4C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Субъект государственной поддержки подтверждает соответствие требованиям, установленным настоящим пунктом, путем подачи в министерство заявк</w:t>
      </w:r>
      <w:r w:rsidR="003C4F55" w:rsidRPr="00E45809">
        <w:rPr>
          <w:rFonts w:ascii="Times New Roman" w:hAnsi="Times New Roman" w:cs="Times New Roman"/>
          <w:sz w:val="28"/>
          <w:szCs w:val="28"/>
        </w:rPr>
        <w:t>и</w:t>
      </w:r>
      <w:r w:rsidRPr="00E45809">
        <w:rPr>
          <w:rFonts w:ascii="Times New Roman" w:hAnsi="Times New Roman" w:cs="Times New Roman"/>
          <w:sz w:val="28"/>
          <w:szCs w:val="28"/>
        </w:rPr>
        <w:t xml:space="preserve"> на участие в отборе по форме согласно приложению № 1 к Порядку.</w:t>
      </w:r>
    </w:p>
    <w:p w14:paraId="56598DD2" w14:textId="6617C348" w:rsidR="001873D0" w:rsidRPr="00E45809" w:rsidRDefault="001873D0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 xml:space="preserve">В случае наличия на </w:t>
      </w:r>
      <w:r w:rsidR="009C625B" w:rsidRPr="00E45809">
        <w:rPr>
          <w:rFonts w:ascii="Times New Roman" w:hAnsi="Times New Roman" w:cs="Times New Roman"/>
          <w:sz w:val="28"/>
          <w:szCs w:val="28"/>
        </w:rPr>
        <w:t>дату</w:t>
      </w:r>
      <w:r w:rsidRPr="00E45809">
        <w:rPr>
          <w:rFonts w:ascii="Times New Roman" w:hAnsi="Times New Roman" w:cs="Times New Roman"/>
          <w:sz w:val="28"/>
          <w:szCs w:val="28"/>
        </w:rPr>
        <w:t xml:space="preserve"> представления в министерство документов</w:t>
      </w:r>
      <w:r w:rsidR="00825183" w:rsidRPr="00E45809">
        <w:rPr>
          <w:rFonts w:ascii="Times New Roman" w:hAnsi="Times New Roman" w:cs="Times New Roman"/>
          <w:sz w:val="28"/>
          <w:szCs w:val="28"/>
        </w:rPr>
        <w:t>,</w:t>
      </w:r>
      <w:r w:rsidRPr="00E45809">
        <w:rPr>
          <w:rFonts w:ascii="Times New Roman" w:hAnsi="Times New Roman" w:cs="Times New Roman"/>
          <w:sz w:val="28"/>
          <w:szCs w:val="28"/>
        </w:rPr>
        <w:t xml:space="preserve"> </w:t>
      </w:r>
      <w:r w:rsidR="00825183" w:rsidRPr="00E45809">
        <w:rPr>
          <w:rFonts w:ascii="Times New Roman" w:hAnsi="Times New Roman" w:cs="Times New Roman"/>
          <w:sz w:val="28"/>
          <w:szCs w:val="28"/>
        </w:rPr>
        <w:t xml:space="preserve">предусмотренных пунктом 13 Порядка, </w:t>
      </w:r>
      <w:r w:rsidRPr="00E45809">
        <w:rPr>
          <w:rFonts w:ascii="Times New Roman" w:hAnsi="Times New Roman" w:cs="Times New Roman"/>
          <w:sz w:val="28"/>
          <w:szCs w:val="28"/>
        </w:rPr>
        <w:t xml:space="preserve">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субъект государственной поддержки вправе представить документы, подтверждающие погашение задолженности, одновременно с документами, предусмотренными пунктом 13 Порядка. </w:t>
      </w:r>
    </w:p>
    <w:p w14:paraId="418FF347" w14:textId="0A5B63D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 xml:space="preserve">Министерство устанавливает соответствие субъекта государственной поддержки указанным в настоящем пункте требованиям при рассмотрении документов для установления права на получение субсидий в порядке, предусмотренном </w:t>
      </w:r>
      <w:r w:rsidR="0004131C" w:rsidRPr="00E45809">
        <w:rPr>
          <w:rFonts w:ascii="Times New Roman" w:hAnsi="Times New Roman" w:cs="Times New Roman"/>
          <w:sz w:val="28"/>
          <w:szCs w:val="28"/>
        </w:rPr>
        <w:t xml:space="preserve">пунктами 16, 17 </w:t>
      </w:r>
      <w:r w:rsidRPr="00E45809">
        <w:rPr>
          <w:rFonts w:ascii="Times New Roman" w:hAnsi="Times New Roman" w:cs="Times New Roman"/>
          <w:sz w:val="28"/>
          <w:szCs w:val="28"/>
        </w:rPr>
        <w:t>Порядка.</w:t>
      </w:r>
    </w:p>
    <w:p w14:paraId="466F1196" w14:textId="77777777" w:rsidR="001873D0" w:rsidRPr="00E45809" w:rsidRDefault="001873D0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 xml:space="preserve">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определяется министерством на основании информации, запрашиваемой министерством в Управлении Федеральной налоговой службы по Новосибирской области и Фонде социального страхования Российской Федерации с использованием межведомственной автоматизированной информационной системы по межведомственному запросу. </w:t>
      </w:r>
    </w:p>
    <w:p w14:paraId="0991B2D1" w14:textId="04081DE2" w:rsidR="001873D0" w:rsidRPr="00E45809" w:rsidRDefault="001873D0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Субъект государственной поддержки вправе самостоятельно представить документы, подтверждающие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14:paraId="3277CC6D" w14:textId="72ED02CF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13. Для участия в отборе субъекты государственной поддержки представляют в министерство лично либо посредством государственной информационной системы Новосибирской области «Государственная поддержка агропромышленного комплекса Новосибирской области» (далее - ГИС НСО «Господдержка АПК НСО») заявку на участие в отборе, включающую в том числе согласие на публикацию (размещение) в информационно-телекоммуникационной сети «Интернет» информации о субъекте государственной поддержки, о подаваемой им заявке, иной информации о субъекте государственной поддержки, связанной с соответствующим отбором, а также следующие документы:</w:t>
      </w:r>
    </w:p>
    <w:p w14:paraId="47AAC228" w14:textId="222A4ECD" w:rsidR="003C4F55" w:rsidRPr="00E45809" w:rsidRDefault="003C4F55" w:rsidP="003C4F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1) справку-расчет размера субсидии по форме согласно приложению № 2 к Порядку;</w:t>
      </w:r>
    </w:p>
    <w:p w14:paraId="7CE753B7" w14:textId="636E711A" w:rsidR="003C4F55" w:rsidRPr="00E45809" w:rsidRDefault="003C4F55" w:rsidP="003C4F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2) сведения о наличии мощностей для производства муки по форме согласно приложению № 3 к Порядку;</w:t>
      </w:r>
    </w:p>
    <w:p w14:paraId="518395DB" w14:textId="44098EBE" w:rsidR="003C4F55" w:rsidRPr="00E45809" w:rsidRDefault="003C4F55" w:rsidP="003C4F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3) сведения о производстве и реализации продукции по форме согласно приложению № 4 к Порядку;</w:t>
      </w:r>
    </w:p>
    <w:p w14:paraId="4018CE7F" w14:textId="146A231B" w:rsidR="003C4F55" w:rsidRPr="00E45809" w:rsidRDefault="003C4F55" w:rsidP="003C4F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4) сведения о средней цене на реализуемую муку по форме согласно приложению № 5 к Порядку;</w:t>
      </w:r>
    </w:p>
    <w:p w14:paraId="75A9D67D" w14:textId="395338B0" w:rsidR="003C4F55" w:rsidRPr="00E45809" w:rsidRDefault="003C4F55" w:rsidP="003C4F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5) реестр документов, подтверждающих факт закупки продовольственной пшеницы, согласно приложению № 6 к Порядку.</w:t>
      </w:r>
    </w:p>
    <w:p w14:paraId="0853460F" w14:textId="3874D8B1" w:rsidR="00660404" w:rsidRPr="00E45809" w:rsidRDefault="00660404" w:rsidP="003C4F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Документы не должны содержать подчисток, зачеркнутых слов и иных не оговоренных в них исправлений, а также повреждений, не позволяющих однозначно истолковать их содержание. Копии документов заверяются субъектом государственной поддержки.</w:t>
      </w:r>
    </w:p>
    <w:p w14:paraId="7DB36D96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14.</w:t>
      </w:r>
      <w:r w:rsidRPr="00E4580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45809">
        <w:rPr>
          <w:rFonts w:ascii="Times New Roman" w:hAnsi="Times New Roman" w:cs="Times New Roman"/>
          <w:sz w:val="28"/>
          <w:szCs w:val="28"/>
        </w:rPr>
        <w:t>Заявка на участие в отборе регистрируется в министерстве в день подачи с указанием номера заявки и даты регистрации. Заявка на участие в отборе с приложенными документами не возвращается, за исключением случая, предусмотренного пунктом 15 Порядка.</w:t>
      </w:r>
    </w:p>
    <w:p w14:paraId="67800B6A" w14:textId="54F707E3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15.</w:t>
      </w:r>
      <w:r w:rsidRPr="00E4580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45809">
        <w:rPr>
          <w:rFonts w:ascii="Times New Roman" w:hAnsi="Times New Roman" w:cs="Times New Roman"/>
          <w:sz w:val="28"/>
          <w:szCs w:val="28"/>
        </w:rPr>
        <w:t>Субъект государственной поддержки до момента окончания срока проведения отбора, указанного в объявлении о проведении отбора, вправе отозвать заявку, направив в министерство заявление об отзыве заявки.</w:t>
      </w:r>
    </w:p>
    <w:p w14:paraId="586BA062" w14:textId="054C4631" w:rsidR="0004131C" w:rsidRPr="00E45809" w:rsidRDefault="0004131C" w:rsidP="000413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Министерство возвращает заявку на участие в отборе и прилагаемые к ней документы, поданные субъектом государственной поддержки, за исключением случаев подачи документов посредством ГИС НСО «Господдержка АПК НСО», в течение 5 рабочих дней со дня поступления заявления об отзыве заявки.</w:t>
      </w:r>
    </w:p>
    <w:p w14:paraId="51129CE0" w14:textId="77777777" w:rsidR="00B63B48" w:rsidRPr="00E45809" w:rsidRDefault="00B63B48" w:rsidP="00B63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Субъект государственной поддержки вправе повторно подать заявку, но не позднее установленного срока окончания приема заявок.</w:t>
      </w:r>
    </w:p>
    <w:p w14:paraId="52192201" w14:textId="77777777" w:rsidR="00B63B48" w:rsidRPr="00E45809" w:rsidRDefault="00B63B48" w:rsidP="00B63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Внесение изменений в заявку допускается до окончания срока приема заявок.</w:t>
      </w:r>
    </w:p>
    <w:p w14:paraId="3642C3BD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16.</w:t>
      </w:r>
      <w:r w:rsidRPr="00E4580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45809">
        <w:rPr>
          <w:rFonts w:ascii="Times New Roman" w:hAnsi="Times New Roman" w:cs="Times New Roman"/>
          <w:sz w:val="28"/>
          <w:szCs w:val="28"/>
        </w:rPr>
        <w:t>Министерство рассматривает и оценивает заявки на предмет соответствия установленным в объявлении о проведении отбора требованиям в течение 15 рабочих дней после истечения срока подачи заявок и принимает решение:</w:t>
      </w:r>
    </w:p>
    <w:p w14:paraId="3A5C0885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о предоставлении субсидии путем включения заявителя в реестр заявителей, имеющих право на получение субсидии, формирующийся в ГИС НСО «Господдержка АПК НСО»;</w:t>
      </w:r>
    </w:p>
    <w:p w14:paraId="77BFAE81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об отказе в предоставлении субсидии.</w:t>
      </w:r>
    </w:p>
    <w:p w14:paraId="0F96830D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17.</w:t>
      </w:r>
      <w:r w:rsidRPr="00E4580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45809">
        <w:rPr>
          <w:rFonts w:ascii="Times New Roman" w:hAnsi="Times New Roman" w:cs="Times New Roman"/>
          <w:sz w:val="28"/>
          <w:szCs w:val="28"/>
        </w:rPr>
        <w:t>Рассмотрение и оценка заявок осуществляется в следующем порядке:</w:t>
      </w:r>
    </w:p>
    <w:p w14:paraId="1C2E4AB0" w14:textId="2C5F932C" w:rsidR="00660404" w:rsidRPr="00E45809" w:rsidRDefault="00631FE8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1) </w:t>
      </w:r>
      <w:r w:rsidR="00660404" w:rsidRPr="00E45809">
        <w:rPr>
          <w:rFonts w:ascii="Times New Roman" w:hAnsi="Times New Roman" w:cs="Times New Roman"/>
          <w:sz w:val="28"/>
          <w:szCs w:val="28"/>
        </w:rPr>
        <w:t>определяется соответствие даты подачи заявки сроку, установленному для подачи заявок;</w:t>
      </w:r>
    </w:p>
    <w:p w14:paraId="36F407EC" w14:textId="71418B91" w:rsidR="00660404" w:rsidRPr="00E45809" w:rsidRDefault="00631FE8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2) </w:t>
      </w:r>
      <w:r w:rsidR="00660404" w:rsidRPr="00E45809">
        <w:rPr>
          <w:rFonts w:ascii="Times New Roman" w:hAnsi="Times New Roman" w:cs="Times New Roman"/>
          <w:sz w:val="28"/>
          <w:szCs w:val="28"/>
        </w:rPr>
        <w:t>проверяется соответствие заявки и представленных документов требованиям к заявкам, установленным в объявлении о проведении отбора;</w:t>
      </w:r>
    </w:p>
    <w:p w14:paraId="4AE0B53C" w14:textId="3F687FBC" w:rsidR="00660404" w:rsidRPr="00E45809" w:rsidRDefault="00631FE8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3) </w:t>
      </w:r>
      <w:r w:rsidR="00660404" w:rsidRPr="00E45809">
        <w:rPr>
          <w:rFonts w:ascii="Times New Roman" w:hAnsi="Times New Roman" w:cs="Times New Roman"/>
          <w:sz w:val="28"/>
          <w:szCs w:val="28"/>
        </w:rPr>
        <w:t>проверяется соответствие субъекта государственной поддержки категориям, установленным в пункте 4 Порядка;</w:t>
      </w:r>
    </w:p>
    <w:p w14:paraId="2995AA19" w14:textId="38D1C399" w:rsidR="00660404" w:rsidRPr="00E45809" w:rsidRDefault="00631FE8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4) </w:t>
      </w:r>
      <w:r w:rsidR="00660404" w:rsidRPr="00E45809">
        <w:rPr>
          <w:rFonts w:ascii="Times New Roman" w:hAnsi="Times New Roman" w:cs="Times New Roman"/>
          <w:sz w:val="28"/>
          <w:szCs w:val="28"/>
        </w:rPr>
        <w:t>проверяется соответствие субъекта государственной поддержки требованиям, установленным в пункте 12 Порядка;</w:t>
      </w:r>
    </w:p>
    <w:p w14:paraId="6DAB38C0" w14:textId="41158A02" w:rsidR="00660404" w:rsidRPr="00E45809" w:rsidRDefault="00631FE8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5) </w:t>
      </w:r>
      <w:r w:rsidR="00660404" w:rsidRPr="00E45809">
        <w:rPr>
          <w:rFonts w:ascii="Times New Roman" w:hAnsi="Times New Roman" w:cs="Times New Roman"/>
          <w:sz w:val="28"/>
          <w:szCs w:val="28"/>
        </w:rPr>
        <w:t>проверяется соответствие субъекта государственной поддержки условиям, установленным в пункте 22 Порядка.</w:t>
      </w:r>
    </w:p>
    <w:p w14:paraId="5CAD1C61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18. Основаниями для отклонения заявки на стадии рассмотрения и оценки заявок являются:</w:t>
      </w:r>
    </w:p>
    <w:p w14:paraId="78268E2D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1)</w:t>
      </w:r>
      <w:r w:rsidRPr="00E4580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45809">
        <w:rPr>
          <w:rFonts w:ascii="Times New Roman" w:hAnsi="Times New Roman" w:cs="Times New Roman"/>
          <w:sz w:val="28"/>
          <w:szCs w:val="28"/>
        </w:rPr>
        <w:t>несоответствие субъекта государственной поддержки категориям, установленным в пункте 4 Порядка;</w:t>
      </w:r>
    </w:p>
    <w:p w14:paraId="7A29457C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2)</w:t>
      </w:r>
      <w:r w:rsidRPr="00E4580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45809">
        <w:rPr>
          <w:rFonts w:ascii="Times New Roman" w:hAnsi="Times New Roman" w:cs="Times New Roman"/>
          <w:sz w:val="28"/>
          <w:szCs w:val="28"/>
        </w:rPr>
        <w:t>несоответствие субъекта государственной поддержки требованиям, установленным в пункте 12 Порядка;</w:t>
      </w:r>
    </w:p>
    <w:p w14:paraId="1C5BB10B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3)</w:t>
      </w:r>
      <w:r w:rsidRPr="00E4580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45809">
        <w:rPr>
          <w:rFonts w:ascii="Times New Roman" w:hAnsi="Times New Roman" w:cs="Times New Roman"/>
          <w:sz w:val="28"/>
          <w:szCs w:val="28"/>
        </w:rPr>
        <w:t>несоответствие субъекта государственной поддержки условиям, установленным в пункте 22 Порядка;</w:t>
      </w:r>
    </w:p>
    <w:p w14:paraId="04A3A461" w14:textId="5361198C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4)</w:t>
      </w:r>
      <w:r w:rsidRPr="00E4580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45809">
        <w:rPr>
          <w:rFonts w:ascii="Times New Roman" w:hAnsi="Times New Roman" w:cs="Times New Roman"/>
          <w:sz w:val="28"/>
          <w:szCs w:val="28"/>
        </w:rPr>
        <w:t>несоответствие представленных субъектом государственной поддержки заявки и документов требованиям, установленным в объявлении о проведении отбора;</w:t>
      </w:r>
    </w:p>
    <w:p w14:paraId="14E5C541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5)</w:t>
      </w:r>
      <w:r w:rsidRPr="00E4580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45809">
        <w:rPr>
          <w:rFonts w:ascii="Times New Roman" w:hAnsi="Times New Roman" w:cs="Times New Roman"/>
          <w:sz w:val="28"/>
          <w:szCs w:val="28"/>
        </w:rPr>
        <w:t>недостоверность представленной субъектом государственной поддержки информации, в том числе информации о месте нахождения и адресе юридического лица;</w:t>
      </w:r>
    </w:p>
    <w:p w14:paraId="4DCD01F0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6)</w:t>
      </w:r>
      <w:r w:rsidRPr="00E4580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45809">
        <w:rPr>
          <w:rFonts w:ascii="Times New Roman" w:hAnsi="Times New Roman" w:cs="Times New Roman"/>
          <w:sz w:val="28"/>
          <w:szCs w:val="28"/>
        </w:rPr>
        <w:t>подача субъектом государственной поддержки заявки после даты и (или) времени, определенных для подачи заявок.</w:t>
      </w:r>
    </w:p>
    <w:p w14:paraId="76ADE9F9" w14:textId="2F021DE1" w:rsidR="00385BD7" w:rsidRPr="00E45809" w:rsidRDefault="00385BD7" w:rsidP="00385B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19. Основаниями для отказа в предоставлении субсидии являются:</w:t>
      </w:r>
    </w:p>
    <w:p w14:paraId="414D4D6B" w14:textId="77777777" w:rsidR="002F4D79" w:rsidRPr="00E45809" w:rsidRDefault="002F4D79" w:rsidP="002F4D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1) отклонение заявки по основаниям, предусмотренным пунктом 18 Порядка;</w:t>
      </w:r>
    </w:p>
    <w:p w14:paraId="08F5F0DE" w14:textId="4C7EC85F" w:rsidR="00385BD7" w:rsidRPr="00E45809" w:rsidRDefault="002F4D79" w:rsidP="00385B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2</w:t>
      </w:r>
      <w:r w:rsidR="00385BD7" w:rsidRPr="00E45809">
        <w:rPr>
          <w:rFonts w:ascii="Times New Roman" w:hAnsi="Times New Roman" w:cs="Times New Roman"/>
          <w:sz w:val="28"/>
          <w:szCs w:val="28"/>
        </w:rPr>
        <w:t>)</w:t>
      </w:r>
      <w:r w:rsidR="00385BD7" w:rsidRPr="00E4580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385BD7" w:rsidRPr="00E45809">
        <w:rPr>
          <w:rFonts w:ascii="Times New Roman" w:hAnsi="Times New Roman" w:cs="Times New Roman"/>
          <w:sz w:val="28"/>
          <w:szCs w:val="28"/>
        </w:rPr>
        <w:t>отсутствие в представленных документах информации в полном объеме либо установление факта недостоверности представленной субъектом государственной поддержки информации;</w:t>
      </w:r>
    </w:p>
    <w:p w14:paraId="5E262E6B" w14:textId="21D0E5AA" w:rsidR="00385BD7" w:rsidRPr="00E45809" w:rsidRDefault="002F4D79" w:rsidP="00385B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3</w:t>
      </w:r>
      <w:r w:rsidR="00385BD7" w:rsidRPr="00E45809">
        <w:rPr>
          <w:rFonts w:ascii="Times New Roman" w:hAnsi="Times New Roman" w:cs="Times New Roman"/>
          <w:sz w:val="28"/>
          <w:szCs w:val="28"/>
        </w:rPr>
        <w:t>) несоответствие представленных субъектом государственной поддержки документов требованиям, определенным в объявлении о проведении отбора в соответствии с пунктом 13 Порядка, или непредставление (представление не в полном объеме) указанных документов;</w:t>
      </w:r>
    </w:p>
    <w:p w14:paraId="79CF9A6E" w14:textId="0794A5D1" w:rsidR="00385BD7" w:rsidRPr="00E45809" w:rsidRDefault="002F4D79" w:rsidP="00385B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4</w:t>
      </w:r>
      <w:r w:rsidR="00385BD7" w:rsidRPr="00E45809">
        <w:rPr>
          <w:rFonts w:ascii="Times New Roman" w:hAnsi="Times New Roman" w:cs="Times New Roman"/>
          <w:sz w:val="28"/>
          <w:szCs w:val="28"/>
        </w:rPr>
        <w:t>) отсутствие нераспределенных лимитов бюджетных обязательств на предоставление субсидии;</w:t>
      </w:r>
    </w:p>
    <w:p w14:paraId="2C646CD1" w14:textId="7C9F51E2" w:rsidR="00385BD7" w:rsidRPr="00E45809" w:rsidRDefault="002F4D79" w:rsidP="00385B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5</w:t>
      </w:r>
      <w:r w:rsidR="00385BD7" w:rsidRPr="00E45809">
        <w:rPr>
          <w:rFonts w:ascii="Times New Roman" w:hAnsi="Times New Roman" w:cs="Times New Roman"/>
          <w:sz w:val="28"/>
          <w:szCs w:val="28"/>
        </w:rPr>
        <w:t>) заявление субъекта государственной поддержки об отказе в предоставлении субсидии.</w:t>
      </w:r>
    </w:p>
    <w:p w14:paraId="594C64E0" w14:textId="78C87F4D" w:rsidR="00385BD7" w:rsidRPr="00E45809" w:rsidRDefault="00385BD7" w:rsidP="00385B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20. Министерство в срок, не превышающий 5 рабочих дней со дня принятия решения о предоставлении субсидии, направляет субъекту государственной поддержки способом, указанным в заявке, уведомление о принятии решения о предоставлении субсидии или об отказе в предоставлении субсидии (отклонении заявки).</w:t>
      </w:r>
    </w:p>
    <w:p w14:paraId="4B2C9DA5" w14:textId="295B8963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 xml:space="preserve">21. Информация о результатах рассмотрения заявок размещается на едином портале и на официальном сайте </w:t>
      </w:r>
      <w:r w:rsidR="0004131C" w:rsidRPr="00E45809">
        <w:rPr>
          <w:rFonts w:ascii="Times New Roman" w:hAnsi="Times New Roman" w:cs="Times New Roman"/>
          <w:sz w:val="28"/>
          <w:szCs w:val="28"/>
        </w:rPr>
        <w:t xml:space="preserve">не позднее 14-го календарного дня, следующего за днем определения победителя отбора, </w:t>
      </w:r>
      <w:r w:rsidRPr="00E45809">
        <w:rPr>
          <w:rFonts w:ascii="Times New Roman" w:hAnsi="Times New Roman" w:cs="Times New Roman"/>
          <w:sz w:val="28"/>
          <w:szCs w:val="28"/>
        </w:rPr>
        <w:t>и включает следующие сведения:</w:t>
      </w:r>
    </w:p>
    <w:p w14:paraId="09A895E4" w14:textId="19B021F4" w:rsidR="00660404" w:rsidRPr="00E45809" w:rsidRDefault="00631FE8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1)</w:t>
      </w:r>
      <w:r w:rsidRPr="00E4580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660404" w:rsidRPr="00E45809">
        <w:rPr>
          <w:rFonts w:ascii="Times New Roman" w:hAnsi="Times New Roman" w:cs="Times New Roman"/>
          <w:sz w:val="28"/>
          <w:szCs w:val="28"/>
        </w:rPr>
        <w:t>дату, время и место проведения рассмотрения заявок;</w:t>
      </w:r>
    </w:p>
    <w:p w14:paraId="238B023A" w14:textId="7D2A2767" w:rsidR="00660404" w:rsidRPr="00E45809" w:rsidRDefault="00631FE8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2)</w:t>
      </w:r>
      <w:r w:rsidRPr="00E4580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660404" w:rsidRPr="00E45809">
        <w:rPr>
          <w:rFonts w:ascii="Times New Roman" w:hAnsi="Times New Roman" w:cs="Times New Roman"/>
          <w:sz w:val="28"/>
          <w:szCs w:val="28"/>
        </w:rPr>
        <w:t>информация о субъектах государственной поддержки, заявки которых были рассмотрены;</w:t>
      </w:r>
    </w:p>
    <w:p w14:paraId="26E13FF7" w14:textId="68339547" w:rsidR="00660404" w:rsidRPr="00E45809" w:rsidRDefault="00631FE8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3)</w:t>
      </w:r>
      <w:r w:rsidRPr="00E4580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660404" w:rsidRPr="00E45809">
        <w:rPr>
          <w:rFonts w:ascii="Times New Roman" w:hAnsi="Times New Roman" w:cs="Times New Roman"/>
          <w:sz w:val="28"/>
          <w:szCs w:val="28"/>
        </w:rPr>
        <w:t>информация о субъектах государственной поддержки,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14:paraId="2A5FB8DB" w14:textId="79067559" w:rsidR="00660404" w:rsidRPr="00E45809" w:rsidRDefault="00631FE8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4)</w:t>
      </w:r>
      <w:r w:rsidRPr="00E4580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660404" w:rsidRPr="00E45809">
        <w:rPr>
          <w:rFonts w:ascii="Times New Roman" w:hAnsi="Times New Roman" w:cs="Times New Roman"/>
          <w:sz w:val="28"/>
          <w:szCs w:val="28"/>
        </w:rPr>
        <w:t>наименование получателя (получателей) субсидии, с которым заключается соглашение, и размер предоставляемой ему субсидии.</w:t>
      </w:r>
    </w:p>
    <w:p w14:paraId="35436008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C7EEC4" w14:textId="6E072016" w:rsidR="00660404" w:rsidRPr="00E45809" w:rsidRDefault="004E3AA9" w:rsidP="002E7D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809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660404" w:rsidRPr="00E45809">
        <w:rPr>
          <w:rFonts w:ascii="Times New Roman" w:hAnsi="Times New Roman" w:cs="Times New Roman"/>
          <w:b/>
          <w:sz w:val="28"/>
          <w:szCs w:val="28"/>
        </w:rPr>
        <w:t>.</w:t>
      </w:r>
      <w:r w:rsidR="002E7D32" w:rsidRPr="00E45809">
        <w:rPr>
          <w:rFonts w:ascii="Times New Roman" w:hAnsi="Times New Roman" w:cs="Times New Roman"/>
          <w:b/>
          <w:sz w:val="28"/>
          <w:szCs w:val="28"/>
        </w:rPr>
        <w:t> </w:t>
      </w:r>
      <w:r w:rsidR="00660404" w:rsidRPr="00E45809">
        <w:rPr>
          <w:rFonts w:ascii="Times New Roman" w:hAnsi="Times New Roman" w:cs="Times New Roman"/>
          <w:b/>
          <w:sz w:val="28"/>
          <w:szCs w:val="28"/>
        </w:rPr>
        <w:t>Условия и порядок предоставления субсидии</w:t>
      </w:r>
    </w:p>
    <w:p w14:paraId="351FC991" w14:textId="77777777" w:rsidR="00660404" w:rsidRPr="00E45809" w:rsidRDefault="00660404" w:rsidP="0066040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849CF7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22. Субсидии предоставляются субъектам государственной поддержки с учетом следующих условий:</w:t>
      </w:r>
    </w:p>
    <w:p w14:paraId="69CEAEC4" w14:textId="2D80D223" w:rsidR="00BC0889" w:rsidRPr="00E45809" w:rsidRDefault="00BC0889" w:rsidP="00BC0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1) осуществление субъектом государственной поддержки производства муки на территории Новосибирской области;</w:t>
      </w:r>
    </w:p>
    <w:p w14:paraId="3913951B" w14:textId="5A4D77DA" w:rsidR="00BC0889" w:rsidRPr="00E45809" w:rsidRDefault="00BC0889" w:rsidP="00BC0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2) наличие мощностей для производства муки;</w:t>
      </w:r>
    </w:p>
    <w:p w14:paraId="6BC73A9A" w14:textId="67128A95" w:rsidR="00BC0889" w:rsidRPr="00E45809" w:rsidRDefault="00BC0889" w:rsidP="00BC0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3) обеспечение неповышения отпускной цены на реализуемую муку, сложившейся по состоянию на 1 января текущего финансового года, на протяжении всех месяцев текущего финансового года, предшествующих месяцу обращения за субсидией.</w:t>
      </w:r>
    </w:p>
    <w:p w14:paraId="38C07270" w14:textId="119DBF79" w:rsidR="00660404" w:rsidRPr="00E45809" w:rsidRDefault="00660404" w:rsidP="00BC0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23. Размер субсидии (С</w:t>
      </w:r>
      <w:r w:rsidRPr="00E45809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r w:rsidRPr="00E45809">
        <w:rPr>
          <w:rFonts w:ascii="Times New Roman" w:hAnsi="Times New Roman" w:cs="Times New Roman"/>
          <w:sz w:val="28"/>
          <w:szCs w:val="28"/>
        </w:rPr>
        <w:t>) определяется по следующей формуле:</w:t>
      </w:r>
    </w:p>
    <w:p w14:paraId="49F309E7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CFCD3F" w14:textId="77777777" w:rsidR="00660404" w:rsidRPr="00E45809" w:rsidRDefault="00660404" w:rsidP="002E7D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С</w:t>
      </w:r>
      <w:r w:rsidRPr="00E45809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r w:rsidRPr="00E45809">
        <w:rPr>
          <w:rFonts w:ascii="Times New Roman" w:hAnsi="Times New Roman" w:cs="Times New Roman"/>
          <w:sz w:val="28"/>
          <w:szCs w:val="28"/>
        </w:rPr>
        <w:t xml:space="preserve"> = О</w:t>
      </w:r>
      <w:r w:rsidRPr="00E45809">
        <w:rPr>
          <w:rFonts w:ascii="Times New Roman" w:hAnsi="Times New Roman" w:cs="Times New Roman"/>
          <w:sz w:val="28"/>
          <w:szCs w:val="28"/>
          <w:vertAlign w:val="subscript"/>
        </w:rPr>
        <w:t>рп</w:t>
      </w:r>
      <w:r w:rsidRPr="00E45809">
        <w:rPr>
          <w:rFonts w:ascii="Times New Roman" w:hAnsi="Times New Roman" w:cs="Times New Roman"/>
          <w:sz w:val="28"/>
          <w:szCs w:val="28"/>
        </w:rPr>
        <w:t xml:space="preserve"> x Н,</w:t>
      </w:r>
    </w:p>
    <w:p w14:paraId="3E0193B2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8BFB23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где:</w:t>
      </w:r>
    </w:p>
    <w:p w14:paraId="5E2E67FF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С</w:t>
      </w:r>
      <w:r w:rsidRPr="00E45809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r w:rsidRPr="00E45809">
        <w:rPr>
          <w:rFonts w:ascii="Times New Roman" w:hAnsi="Times New Roman" w:cs="Times New Roman"/>
          <w:sz w:val="28"/>
          <w:szCs w:val="28"/>
        </w:rPr>
        <w:t xml:space="preserve"> - </w:t>
      </w:r>
      <w:r w:rsidR="003636F1" w:rsidRPr="00E45809">
        <w:rPr>
          <w:rFonts w:ascii="Times New Roman" w:hAnsi="Times New Roman" w:cs="Times New Roman"/>
          <w:sz w:val="28"/>
          <w:szCs w:val="28"/>
        </w:rPr>
        <w:t>размер субсидии на возмещение части затрат на закупку продовольственной пшеницы, рублей;</w:t>
      </w:r>
    </w:p>
    <w:p w14:paraId="35588C43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О</w:t>
      </w:r>
      <w:r w:rsidRPr="00E45809">
        <w:rPr>
          <w:rFonts w:ascii="Times New Roman" w:hAnsi="Times New Roman" w:cs="Times New Roman"/>
          <w:sz w:val="28"/>
          <w:szCs w:val="28"/>
          <w:vertAlign w:val="subscript"/>
        </w:rPr>
        <w:t>рп</w:t>
      </w:r>
      <w:r w:rsidRPr="00E45809">
        <w:rPr>
          <w:rFonts w:ascii="Times New Roman" w:hAnsi="Times New Roman" w:cs="Times New Roman"/>
          <w:sz w:val="28"/>
          <w:szCs w:val="28"/>
        </w:rPr>
        <w:t xml:space="preserve"> - </w:t>
      </w:r>
      <w:r w:rsidR="003636F1" w:rsidRPr="00E45809">
        <w:rPr>
          <w:rFonts w:ascii="Times New Roman" w:hAnsi="Times New Roman" w:cs="Times New Roman"/>
          <w:sz w:val="28"/>
          <w:szCs w:val="28"/>
        </w:rPr>
        <w:t>объем приобретенной продовольственной пшеницы, тонн</w:t>
      </w:r>
      <w:r w:rsidRPr="00E45809">
        <w:rPr>
          <w:rFonts w:ascii="Times New Roman" w:hAnsi="Times New Roman" w:cs="Times New Roman"/>
          <w:sz w:val="28"/>
          <w:szCs w:val="28"/>
        </w:rPr>
        <w:t>;</w:t>
      </w:r>
    </w:p>
    <w:p w14:paraId="2109AC06" w14:textId="214D3614" w:rsidR="003636F1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 xml:space="preserve">Н - </w:t>
      </w:r>
      <w:r w:rsidR="003636F1" w:rsidRPr="00E45809">
        <w:rPr>
          <w:rFonts w:ascii="Times New Roman" w:hAnsi="Times New Roman" w:cs="Times New Roman"/>
          <w:sz w:val="28"/>
          <w:szCs w:val="28"/>
        </w:rPr>
        <w:t>ставка, утверждаемая ежемесячно приказом министерства на основании информации, доведенной Министерством сельского хозяйства Российской Федерации (без НДС)</w:t>
      </w:r>
      <w:r w:rsidR="000E39DA" w:rsidRPr="00E45809">
        <w:rPr>
          <w:rFonts w:ascii="Times New Roman" w:hAnsi="Times New Roman" w:cs="Times New Roman"/>
          <w:sz w:val="28"/>
          <w:szCs w:val="28"/>
        </w:rPr>
        <w:t xml:space="preserve"> на 1 тонну приобретаемой продовольственной пшеницы</w:t>
      </w:r>
      <w:r w:rsidR="003636F1" w:rsidRPr="00E45809">
        <w:rPr>
          <w:rFonts w:ascii="Times New Roman" w:hAnsi="Times New Roman" w:cs="Times New Roman"/>
          <w:sz w:val="28"/>
          <w:szCs w:val="28"/>
        </w:rPr>
        <w:t>, рублей/тонна.</w:t>
      </w:r>
    </w:p>
    <w:p w14:paraId="0B19392D" w14:textId="77777777" w:rsidR="003636F1" w:rsidRPr="00E45809" w:rsidRDefault="003636F1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Предельный размер субсидии не может превышать фактически произведенные затраты субъекта государственной поддержки без учета налога на добавленную стоимость.</w:t>
      </w:r>
    </w:p>
    <w:p w14:paraId="61B32267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Для субъектов государственной поддержки, не являющихся налогоплательщиками налога на добавленную стоимость или использующих право на освобождение от исполнения обязанностей налогоплательщика налога на добавленную стоимость в соответствии со статьей 145 Налогового кодекса Российской Федерации, возмещение части затрат осуществляется исходя из фактических затрат субъекта государственной поддержки, включая сумму налога на добавленную стоимость.</w:t>
      </w:r>
    </w:p>
    <w:p w14:paraId="303BA5F5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 xml:space="preserve">24. Устанавливаются следующие результаты, в целях достижения которых предоставляется субсидия (далее - результаты предоставления субсидии), с показателями, необходимыми для достижения результатов предоставления субсидии, - </w:t>
      </w:r>
      <w:r w:rsidR="003636F1" w:rsidRPr="00E45809">
        <w:rPr>
          <w:rFonts w:ascii="Times New Roman" w:hAnsi="Times New Roman" w:cs="Times New Roman"/>
          <w:sz w:val="28"/>
          <w:szCs w:val="28"/>
        </w:rPr>
        <w:t>объем продовольственной пшеницы, приобретенной производителем муки с использованием субсидии (тонн)</w:t>
      </w:r>
      <w:r w:rsidRPr="00E45809">
        <w:rPr>
          <w:rFonts w:ascii="Times New Roman" w:hAnsi="Times New Roman" w:cs="Times New Roman"/>
          <w:sz w:val="28"/>
          <w:szCs w:val="28"/>
        </w:rPr>
        <w:t>.</w:t>
      </w:r>
    </w:p>
    <w:p w14:paraId="7B5A67FD" w14:textId="3C9CC0D3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 xml:space="preserve">25. Значения показателей, необходимые для достижения результата предоставления субсидии, устанавливаются министерством в соглашении исходя из </w:t>
      </w:r>
      <w:r w:rsidR="003636F1" w:rsidRPr="00E45809">
        <w:rPr>
          <w:rFonts w:ascii="Times New Roman" w:hAnsi="Times New Roman" w:cs="Times New Roman"/>
          <w:sz w:val="28"/>
          <w:szCs w:val="28"/>
        </w:rPr>
        <w:t>объема приобретенной продовольственной пшеницы в году предоставления субсидии за период, предшествующий дате обращения в министерство с заявлением о предоставлении субсидии, в соответствии с документами, подтверждающими фактически понесенные затраты, предусмотренными пунктом 1</w:t>
      </w:r>
      <w:r w:rsidR="00F13B88" w:rsidRPr="00E45809">
        <w:rPr>
          <w:rFonts w:ascii="Times New Roman" w:hAnsi="Times New Roman" w:cs="Times New Roman"/>
          <w:sz w:val="28"/>
          <w:szCs w:val="28"/>
        </w:rPr>
        <w:t xml:space="preserve">3 </w:t>
      </w:r>
      <w:r w:rsidR="003636F1" w:rsidRPr="00E45809">
        <w:rPr>
          <w:rFonts w:ascii="Times New Roman" w:hAnsi="Times New Roman" w:cs="Times New Roman"/>
          <w:sz w:val="28"/>
          <w:szCs w:val="28"/>
        </w:rPr>
        <w:t>Порядка.</w:t>
      </w:r>
    </w:p>
    <w:p w14:paraId="565459C2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26. Форму реестра заявителей, имеющих право на получение субсидий, разрабатывает и утверждает министерство.</w:t>
      </w:r>
    </w:p>
    <w:p w14:paraId="27954EBD" w14:textId="34F28845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2</w:t>
      </w:r>
      <w:r w:rsidR="00385BD7" w:rsidRPr="00E45809">
        <w:rPr>
          <w:rFonts w:ascii="Times New Roman" w:hAnsi="Times New Roman" w:cs="Times New Roman"/>
          <w:sz w:val="28"/>
          <w:szCs w:val="28"/>
        </w:rPr>
        <w:t>7</w:t>
      </w:r>
      <w:r w:rsidRPr="00E45809">
        <w:rPr>
          <w:rFonts w:ascii="Times New Roman" w:hAnsi="Times New Roman" w:cs="Times New Roman"/>
          <w:sz w:val="28"/>
          <w:szCs w:val="28"/>
        </w:rPr>
        <w:t>. В случае принятия решения о предоставлении субсидии министерство одновременно с направлением уведомления о принятии указанного решения направляет субъекту государственной поддержки проект соглашения о предоставлении субсидии, заключаемого между министерством и субъектом государственной поддержки (далее - соглашение), в двух экземплярах. Субъект государственной поддержки подписывает оба экземпляра соглашения и направляет их в адрес министерства в течение 3 рабочих дней со дня их получения.</w:t>
      </w:r>
    </w:p>
    <w:p w14:paraId="25FA63A1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Министерство подписывает два экземпляра соглашения и направляет один из них субъекту государственной поддержки в течение 2 рабочих дней со дня получения от субъекта государственной поддержки подписанных им двух экземпляров соглашения.</w:t>
      </w:r>
    </w:p>
    <w:p w14:paraId="11CCEF75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При наличии технической возможности заключение соглашения, в том числе дополнительного соглашения о внесении в него изменений, а также дополнительного соглашения о расторжении осуществляется в государственной интегрированной информационной системе управления общественными финансами «Электронный бюджет».</w:t>
      </w:r>
    </w:p>
    <w:p w14:paraId="7E0B186B" w14:textId="257D29A6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Соглашение заключается в соответствии с типов</w:t>
      </w:r>
      <w:r w:rsidR="00385BD7" w:rsidRPr="00E45809">
        <w:rPr>
          <w:rFonts w:ascii="Times New Roman" w:hAnsi="Times New Roman" w:cs="Times New Roman"/>
          <w:sz w:val="28"/>
          <w:szCs w:val="28"/>
        </w:rPr>
        <w:t>ой</w:t>
      </w:r>
      <w:r w:rsidRPr="00E45809">
        <w:rPr>
          <w:rFonts w:ascii="Times New Roman" w:hAnsi="Times New Roman" w:cs="Times New Roman"/>
          <w:sz w:val="28"/>
          <w:szCs w:val="28"/>
        </w:rPr>
        <w:t xml:space="preserve"> форм</w:t>
      </w:r>
      <w:r w:rsidR="00385BD7" w:rsidRPr="00E45809">
        <w:rPr>
          <w:rFonts w:ascii="Times New Roman" w:hAnsi="Times New Roman" w:cs="Times New Roman"/>
          <w:sz w:val="28"/>
          <w:szCs w:val="28"/>
        </w:rPr>
        <w:t>ой</w:t>
      </w:r>
      <w:r w:rsidRPr="00E45809">
        <w:rPr>
          <w:rFonts w:ascii="Times New Roman" w:hAnsi="Times New Roman" w:cs="Times New Roman"/>
          <w:sz w:val="28"/>
          <w:szCs w:val="28"/>
        </w:rPr>
        <w:t>, установленн</w:t>
      </w:r>
      <w:r w:rsidR="00385BD7" w:rsidRPr="00E45809">
        <w:rPr>
          <w:rFonts w:ascii="Times New Roman" w:hAnsi="Times New Roman" w:cs="Times New Roman"/>
          <w:sz w:val="28"/>
          <w:szCs w:val="28"/>
        </w:rPr>
        <w:t xml:space="preserve">ой </w:t>
      </w:r>
      <w:r w:rsidRPr="00E45809">
        <w:rPr>
          <w:rFonts w:ascii="Times New Roman" w:hAnsi="Times New Roman" w:cs="Times New Roman"/>
          <w:sz w:val="28"/>
          <w:szCs w:val="28"/>
        </w:rPr>
        <w:t>Министерством</w:t>
      </w:r>
      <w:r w:rsidR="00385BD7" w:rsidRPr="00E45809">
        <w:rPr>
          <w:rFonts w:ascii="Times New Roman" w:hAnsi="Times New Roman" w:cs="Times New Roman"/>
          <w:sz w:val="28"/>
          <w:szCs w:val="28"/>
        </w:rPr>
        <w:t xml:space="preserve"> финансов Российской Федерации </w:t>
      </w:r>
      <w:r w:rsidRPr="00E45809">
        <w:rPr>
          <w:rFonts w:ascii="Times New Roman" w:hAnsi="Times New Roman" w:cs="Times New Roman"/>
          <w:sz w:val="28"/>
          <w:szCs w:val="28"/>
        </w:rPr>
        <w:t>для соответствующего вида субсидии, в соответствии с Общими требованиями и соглашением, заключаемым между Министерством сельского хозяйства Российской Федерации и Правительством Новосибирской области, о предоставлении иных межбюджетных трансфертов, имеющих целевое назначение, из федерального бюджета бюджетам субъектов Российской Федерации в соответствии с пунктом 10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30.09.2014 № 999 «О формировании, предоставлении и распределении субсидий из федерального бюджета бюджетам субъектов Российской Федерации».</w:t>
      </w:r>
    </w:p>
    <w:p w14:paraId="0AB4B490" w14:textId="5F4B7448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 xml:space="preserve">В случае поступления в министерство отказа субъекта от подписания соглашения или нарушения субъектом срока его подписания </w:t>
      </w:r>
      <w:r w:rsidR="00385BD7" w:rsidRPr="00E45809">
        <w:rPr>
          <w:rFonts w:ascii="Times New Roman" w:hAnsi="Times New Roman" w:cs="Times New Roman"/>
          <w:sz w:val="28"/>
          <w:szCs w:val="28"/>
        </w:rPr>
        <w:t>получатель считается уклонившимся от заключения соглашения</w:t>
      </w:r>
      <w:r w:rsidRPr="00E45809">
        <w:rPr>
          <w:rFonts w:ascii="Times New Roman" w:hAnsi="Times New Roman" w:cs="Times New Roman"/>
          <w:sz w:val="28"/>
          <w:szCs w:val="28"/>
        </w:rPr>
        <w:t>.</w:t>
      </w:r>
    </w:p>
    <w:p w14:paraId="517FBD2C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В соглашение включается согласие субъекта государственной поддержки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министерством и органами государственного финансового контроля проверок соблюдения субъектом условий, целей и порядка предоставления субсидии.</w:t>
      </w:r>
    </w:p>
    <w:p w14:paraId="2C89180D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В соглашении устанавливается 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как получателю бюджетных средств ранее доведенных лимитов бюджетных обязательств, указанных в пункте 4 Порядка, приводящего к невозможности предоставления субсидии в размере, определенном в соглашении.</w:t>
      </w:r>
    </w:p>
    <w:p w14:paraId="226C871D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В соглашении министерство устанавливает значения показателей, необходимые для достижения результата предоставления субсидии в соответствии с пунктом 25 Порядка.</w:t>
      </w:r>
    </w:p>
    <w:p w14:paraId="574F0BFA" w14:textId="77AB87BC" w:rsidR="00660404" w:rsidRPr="00E45809" w:rsidRDefault="00385BD7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28</w:t>
      </w:r>
      <w:r w:rsidR="00660404" w:rsidRPr="00E45809">
        <w:rPr>
          <w:rFonts w:ascii="Times New Roman" w:hAnsi="Times New Roman" w:cs="Times New Roman"/>
          <w:sz w:val="28"/>
          <w:szCs w:val="28"/>
        </w:rPr>
        <w:t>. Перечисление субсидии осуществляется министерством путем перечисления денежных средств с лицевого счета министерства, открытого в Управлении Федерального казначейства по Новосибирской области, на расчетный счет субъекта государственной поддержки, открытый в учреждениях Центрального банка Российской Федерации или российских кредитных организациях.</w:t>
      </w:r>
    </w:p>
    <w:p w14:paraId="0E8B62D8" w14:textId="135FCF8B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Перечисление субсидии министерством осуществляется не позднее 10-го рабочего дня со дня принятия министерством решения о предоставлении субсидии.</w:t>
      </w:r>
    </w:p>
    <w:p w14:paraId="145BB6F6" w14:textId="77777777" w:rsidR="00660404" w:rsidRPr="00E45809" w:rsidRDefault="00660404" w:rsidP="006604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86C194" w14:textId="3EDB495A" w:rsidR="00660404" w:rsidRPr="00E45809" w:rsidRDefault="004E3AA9" w:rsidP="002E7D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809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660404" w:rsidRPr="00E45809">
        <w:rPr>
          <w:rFonts w:ascii="Times New Roman" w:hAnsi="Times New Roman" w:cs="Times New Roman"/>
          <w:b/>
          <w:sz w:val="28"/>
          <w:szCs w:val="28"/>
        </w:rPr>
        <w:t>. Требования к отчетности</w:t>
      </w:r>
    </w:p>
    <w:p w14:paraId="55BD05CF" w14:textId="77777777" w:rsidR="00660404" w:rsidRPr="00E45809" w:rsidRDefault="00660404" w:rsidP="0066040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94B522" w14:textId="4F7A9114" w:rsidR="00660404" w:rsidRPr="00E45809" w:rsidRDefault="00385BD7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29</w:t>
      </w:r>
      <w:r w:rsidR="00660404" w:rsidRPr="00E45809">
        <w:rPr>
          <w:rFonts w:ascii="Times New Roman" w:hAnsi="Times New Roman" w:cs="Times New Roman"/>
          <w:sz w:val="28"/>
          <w:szCs w:val="28"/>
        </w:rPr>
        <w:t>. Субъект государственной поддержки в срок до 25 января года, следующего за годом предоставления субсидии, представляет в министерство отчет о достижении результата</w:t>
      </w:r>
      <w:r w:rsidR="00DD0E91" w:rsidRPr="00E45809">
        <w:rPr>
          <w:rFonts w:ascii="Times New Roman" w:hAnsi="Times New Roman" w:cs="Times New Roman"/>
          <w:sz w:val="28"/>
          <w:szCs w:val="28"/>
        </w:rPr>
        <w:t xml:space="preserve"> и показателей</w:t>
      </w:r>
      <w:r w:rsidR="00660404" w:rsidRPr="00E45809">
        <w:rPr>
          <w:rFonts w:ascii="Times New Roman" w:hAnsi="Times New Roman" w:cs="Times New Roman"/>
          <w:sz w:val="28"/>
          <w:szCs w:val="28"/>
        </w:rPr>
        <w:t xml:space="preserve"> предоставления субсидии, предоставляемой за счет средств областного бюджета Новосибирской области, в том числе источником финансового обеспечения которых являются иные межбюджетные трансферты, имеющие целевое назначение, из федерального бюджета, по форме, определенной типов</w:t>
      </w:r>
      <w:r w:rsidR="0004131C" w:rsidRPr="00E45809">
        <w:rPr>
          <w:rFonts w:ascii="Times New Roman" w:hAnsi="Times New Roman" w:cs="Times New Roman"/>
          <w:sz w:val="28"/>
          <w:szCs w:val="28"/>
        </w:rPr>
        <w:t>ой</w:t>
      </w:r>
      <w:r w:rsidR="00660404" w:rsidRPr="00E45809">
        <w:rPr>
          <w:rFonts w:ascii="Times New Roman" w:hAnsi="Times New Roman" w:cs="Times New Roman"/>
          <w:sz w:val="28"/>
          <w:szCs w:val="28"/>
        </w:rPr>
        <w:t xml:space="preserve"> форм</w:t>
      </w:r>
      <w:r w:rsidR="0004131C" w:rsidRPr="00E45809">
        <w:rPr>
          <w:rFonts w:ascii="Times New Roman" w:hAnsi="Times New Roman" w:cs="Times New Roman"/>
          <w:sz w:val="28"/>
          <w:szCs w:val="28"/>
        </w:rPr>
        <w:t>ой</w:t>
      </w:r>
      <w:r w:rsidR="00660404" w:rsidRPr="00E45809">
        <w:rPr>
          <w:rFonts w:ascii="Times New Roman" w:hAnsi="Times New Roman" w:cs="Times New Roman"/>
          <w:sz w:val="28"/>
          <w:szCs w:val="28"/>
        </w:rPr>
        <w:t xml:space="preserve"> соглашения, </w:t>
      </w:r>
      <w:r w:rsidR="0004131C" w:rsidRPr="00E45809">
        <w:rPr>
          <w:rFonts w:ascii="Times New Roman" w:hAnsi="Times New Roman" w:cs="Times New Roman"/>
          <w:sz w:val="28"/>
          <w:szCs w:val="28"/>
        </w:rPr>
        <w:t xml:space="preserve">устанавливаемой </w:t>
      </w:r>
      <w:r w:rsidR="00660404" w:rsidRPr="00E45809">
        <w:rPr>
          <w:rFonts w:ascii="Times New Roman" w:hAnsi="Times New Roman" w:cs="Times New Roman"/>
          <w:sz w:val="28"/>
          <w:szCs w:val="28"/>
        </w:rPr>
        <w:t>Министерством финансов Российской Федерации.</w:t>
      </w:r>
    </w:p>
    <w:p w14:paraId="0C6C1697" w14:textId="58B58DF9" w:rsidR="00CA55FA" w:rsidRPr="00E45809" w:rsidRDefault="00CA55FA" w:rsidP="00CA55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 xml:space="preserve">Министерство вправе устанавливать в соглашении сроки и формы представления </w:t>
      </w:r>
      <w:r w:rsidR="00CE4260" w:rsidRPr="00E45809">
        <w:rPr>
          <w:rFonts w:ascii="Times New Roman" w:hAnsi="Times New Roman" w:cs="Times New Roman"/>
          <w:sz w:val="28"/>
          <w:szCs w:val="28"/>
        </w:rPr>
        <w:t xml:space="preserve">субъектом государственной поддержки </w:t>
      </w:r>
      <w:r w:rsidRPr="00E45809">
        <w:rPr>
          <w:rFonts w:ascii="Times New Roman" w:hAnsi="Times New Roman" w:cs="Times New Roman"/>
          <w:sz w:val="28"/>
          <w:szCs w:val="28"/>
        </w:rPr>
        <w:t>дополнительной отчетности.</w:t>
      </w:r>
    </w:p>
    <w:p w14:paraId="16F5B883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B4474A" w14:textId="4D86C484" w:rsidR="00660404" w:rsidRPr="00E45809" w:rsidRDefault="004E3AA9" w:rsidP="002E7D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809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660404" w:rsidRPr="00E45809">
        <w:rPr>
          <w:rFonts w:ascii="Times New Roman" w:hAnsi="Times New Roman" w:cs="Times New Roman"/>
          <w:b/>
          <w:sz w:val="28"/>
          <w:szCs w:val="28"/>
        </w:rPr>
        <w:t xml:space="preserve">. Контроль </w:t>
      </w:r>
      <w:r w:rsidR="00BD1F44" w:rsidRPr="00E45809">
        <w:rPr>
          <w:rFonts w:ascii="Times New Roman" w:hAnsi="Times New Roman" w:cs="Times New Roman"/>
          <w:b/>
          <w:sz w:val="28"/>
          <w:szCs w:val="28"/>
        </w:rPr>
        <w:t xml:space="preserve">(мониторинг) </w:t>
      </w:r>
      <w:r w:rsidR="00660404" w:rsidRPr="00E45809">
        <w:rPr>
          <w:rFonts w:ascii="Times New Roman" w:hAnsi="Times New Roman" w:cs="Times New Roman"/>
          <w:b/>
          <w:sz w:val="28"/>
          <w:szCs w:val="28"/>
        </w:rPr>
        <w:t>за соблюдением условий, целей и порядка предоставления субсидий и ответственности за их нарушение</w:t>
      </w:r>
    </w:p>
    <w:p w14:paraId="7E1FC995" w14:textId="77777777" w:rsidR="00660404" w:rsidRPr="00E45809" w:rsidRDefault="00660404" w:rsidP="0066040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8541F5" w14:textId="7FFE18E5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3</w:t>
      </w:r>
      <w:r w:rsidR="00385BD7" w:rsidRPr="00E45809">
        <w:rPr>
          <w:rFonts w:ascii="Times New Roman" w:hAnsi="Times New Roman" w:cs="Times New Roman"/>
          <w:sz w:val="28"/>
          <w:szCs w:val="28"/>
        </w:rPr>
        <w:t>0</w:t>
      </w:r>
      <w:r w:rsidRPr="00E45809">
        <w:rPr>
          <w:rFonts w:ascii="Times New Roman" w:hAnsi="Times New Roman" w:cs="Times New Roman"/>
          <w:sz w:val="28"/>
          <w:szCs w:val="28"/>
        </w:rPr>
        <w:t>.</w:t>
      </w:r>
      <w:r w:rsidRPr="00E45809">
        <w:t> </w:t>
      </w:r>
      <w:r w:rsidRPr="00E45809">
        <w:rPr>
          <w:rFonts w:ascii="Times New Roman" w:hAnsi="Times New Roman" w:cs="Times New Roman"/>
          <w:sz w:val="28"/>
          <w:szCs w:val="28"/>
        </w:rPr>
        <w:t>Министерство и орган государственного финансового контроля осуществляют проверку соблюдения условий, целей и порядка предоставления субсидии субъектами государственной поддержки.</w:t>
      </w:r>
    </w:p>
    <w:p w14:paraId="27400BFA" w14:textId="0FB0152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3</w:t>
      </w:r>
      <w:r w:rsidR="00385BD7" w:rsidRPr="00E45809">
        <w:rPr>
          <w:rFonts w:ascii="Times New Roman" w:hAnsi="Times New Roman" w:cs="Times New Roman"/>
          <w:sz w:val="28"/>
          <w:szCs w:val="28"/>
        </w:rPr>
        <w:t>1</w:t>
      </w:r>
      <w:r w:rsidRPr="00E45809">
        <w:rPr>
          <w:rFonts w:ascii="Times New Roman" w:hAnsi="Times New Roman" w:cs="Times New Roman"/>
          <w:sz w:val="28"/>
          <w:szCs w:val="28"/>
        </w:rPr>
        <w:t>. Субъект государственной поддержки несет ответственность за представление недостоверных сведений в соответствии с действующим законодательством Российской Федерации.</w:t>
      </w:r>
    </w:p>
    <w:p w14:paraId="5F184398" w14:textId="06228952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3</w:t>
      </w:r>
      <w:r w:rsidR="00385BD7" w:rsidRPr="00E45809">
        <w:rPr>
          <w:rFonts w:ascii="Times New Roman" w:hAnsi="Times New Roman" w:cs="Times New Roman"/>
          <w:sz w:val="28"/>
          <w:szCs w:val="28"/>
        </w:rPr>
        <w:t>2</w:t>
      </w:r>
      <w:r w:rsidRPr="00E45809">
        <w:rPr>
          <w:rFonts w:ascii="Times New Roman" w:hAnsi="Times New Roman" w:cs="Times New Roman"/>
          <w:sz w:val="28"/>
          <w:szCs w:val="28"/>
        </w:rPr>
        <w:t>. За нарушение условий, целей, порядка предоставления субсидии, выявленных по фактам проверок, к субъекту государственной поддержки применяются следующие меры ответственности:</w:t>
      </w:r>
    </w:p>
    <w:p w14:paraId="40E60CE3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1) в случае нарушения субъектом государственной поддержки условий, установленных при их предоставлении, субъект государственной поддержки возвращает денежные средства, полученные в счет субсидии, в полном объеме в бюджет Новосибирской области;</w:t>
      </w:r>
    </w:p>
    <w:p w14:paraId="5489452B" w14:textId="57FC69A5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2) в случае недостижения значений результатов и показателей, необходимых для достижения результата предоставления субсидии, указанных в пункт</w:t>
      </w:r>
      <w:r w:rsidR="009B1E10" w:rsidRPr="00E45809">
        <w:rPr>
          <w:rFonts w:ascii="Times New Roman" w:hAnsi="Times New Roman" w:cs="Times New Roman"/>
          <w:sz w:val="28"/>
          <w:szCs w:val="28"/>
        </w:rPr>
        <w:t>ах 24, 25</w:t>
      </w:r>
      <w:r w:rsidRPr="00E45809">
        <w:rPr>
          <w:rFonts w:ascii="Times New Roman" w:hAnsi="Times New Roman" w:cs="Times New Roman"/>
          <w:sz w:val="28"/>
          <w:szCs w:val="28"/>
        </w:rPr>
        <w:t xml:space="preserve"> Порядка, установленных министерством в соглашении, объем средств, подлежащих возврату в бюджет Новосибирской области, рассчитывается по следующей формуле:</w:t>
      </w:r>
    </w:p>
    <w:p w14:paraId="312F6142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B2E444" w14:textId="77777777" w:rsidR="00660404" w:rsidRPr="00E45809" w:rsidRDefault="00660404" w:rsidP="002E7D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V</w:t>
      </w:r>
      <w:r w:rsidRPr="00E45809">
        <w:rPr>
          <w:rFonts w:ascii="Times New Roman" w:hAnsi="Times New Roman" w:cs="Times New Roman"/>
          <w:sz w:val="28"/>
          <w:szCs w:val="28"/>
          <w:vertAlign w:val="subscript"/>
        </w:rPr>
        <w:t>возврата</w:t>
      </w:r>
      <w:r w:rsidRPr="00E45809">
        <w:rPr>
          <w:rFonts w:ascii="Times New Roman" w:hAnsi="Times New Roman" w:cs="Times New Roman"/>
          <w:sz w:val="28"/>
          <w:szCs w:val="28"/>
        </w:rPr>
        <w:t xml:space="preserve"> = V</w:t>
      </w:r>
      <w:r w:rsidRPr="00E45809">
        <w:rPr>
          <w:rFonts w:ascii="Times New Roman" w:hAnsi="Times New Roman" w:cs="Times New Roman"/>
          <w:sz w:val="28"/>
          <w:szCs w:val="28"/>
          <w:vertAlign w:val="subscript"/>
        </w:rPr>
        <w:t>субсидии</w:t>
      </w:r>
      <w:r w:rsidRPr="00E45809">
        <w:rPr>
          <w:rFonts w:ascii="Times New Roman" w:hAnsi="Times New Roman" w:cs="Times New Roman"/>
          <w:sz w:val="28"/>
          <w:szCs w:val="28"/>
        </w:rPr>
        <w:t xml:space="preserve"> x (1 - Тi / Si),</w:t>
      </w:r>
    </w:p>
    <w:p w14:paraId="46EBBC86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CAC46E2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где:</w:t>
      </w:r>
    </w:p>
    <w:p w14:paraId="582833A7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V</w:t>
      </w:r>
      <w:r w:rsidRPr="00E45809">
        <w:rPr>
          <w:rFonts w:ascii="Times New Roman" w:hAnsi="Times New Roman" w:cs="Times New Roman"/>
          <w:sz w:val="28"/>
          <w:szCs w:val="28"/>
          <w:vertAlign w:val="subscript"/>
        </w:rPr>
        <w:t>возврата</w:t>
      </w:r>
      <w:r w:rsidRPr="00E45809">
        <w:rPr>
          <w:rFonts w:ascii="Times New Roman" w:hAnsi="Times New Roman" w:cs="Times New Roman"/>
          <w:sz w:val="28"/>
          <w:szCs w:val="28"/>
        </w:rPr>
        <w:t> - сумма субсидии, подлежащая возврату;</w:t>
      </w:r>
    </w:p>
    <w:p w14:paraId="1952688F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V</w:t>
      </w:r>
      <w:r w:rsidRPr="00E45809">
        <w:rPr>
          <w:rFonts w:ascii="Times New Roman" w:hAnsi="Times New Roman" w:cs="Times New Roman"/>
          <w:sz w:val="28"/>
          <w:szCs w:val="28"/>
          <w:vertAlign w:val="subscript"/>
        </w:rPr>
        <w:t>субсидии</w:t>
      </w:r>
      <w:r w:rsidRPr="00E45809">
        <w:rPr>
          <w:rFonts w:ascii="Times New Roman" w:hAnsi="Times New Roman" w:cs="Times New Roman"/>
          <w:sz w:val="28"/>
          <w:szCs w:val="28"/>
        </w:rPr>
        <w:t> - размер субсидии, предоставленной субъекту государственной поддержки в отчетном финансовом году;</w:t>
      </w:r>
    </w:p>
    <w:p w14:paraId="0981F617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Тi - фактически достигнутое значение i-го показателя, необходимого для достижения результата предоставления субсидии на отчетную дату;</w:t>
      </w:r>
    </w:p>
    <w:p w14:paraId="59CA966A" w14:textId="77777777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Si - плановое значение i-го показателя, необходимого для достижения результата предоставления субсидии, установленное соглашением на текущий год.</w:t>
      </w:r>
    </w:p>
    <w:p w14:paraId="4BF933FA" w14:textId="769990B1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3</w:t>
      </w:r>
      <w:r w:rsidR="00385BD7" w:rsidRPr="00E45809">
        <w:rPr>
          <w:rFonts w:ascii="Times New Roman" w:hAnsi="Times New Roman" w:cs="Times New Roman"/>
          <w:sz w:val="28"/>
          <w:szCs w:val="28"/>
        </w:rPr>
        <w:t>3</w:t>
      </w:r>
      <w:r w:rsidRPr="00E45809">
        <w:rPr>
          <w:rFonts w:ascii="Times New Roman" w:hAnsi="Times New Roman" w:cs="Times New Roman"/>
          <w:sz w:val="28"/>
          <w:szCs w:val="28"/>
        </w:rPr>
        <w:t>. Министерство в течение 10 рабочих дней со дня выявления указанных в настоящем пункте нарушений направляет субъекту государственной поддержки уведомление о возврате полученных денежных средств.</w:t>
      </w:r>
    </w:p>
    <w:p w14:paraId="324BE4FF" w14:textId="77B64209" w:rsidR="00660404" w:rsidRPr="00E45809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3</w:t>
      </w:r>
      <w:r w:rsidR="00385BD7" w:rsidRPr="00E45809">
        <w:rPr>
          <w:rFonts w:ascii="Times New Roman" w:hAnsi="Times New Roman" w:cs="Times New Roman"/>
          <w:sz w:val="28"/>
          <w:szCs w:val="28"/>
        </w:rPr>
        <w:t>4</w:t>
      </w:r>
      <w:r w:rsidRPr="00E45809">
        <w:rPr>
          <w:rFonts w:ascii="Times New Roman" w:hAnsi="Times New Roman" w:cs="Times New Roman"/>
          <w:sz w:val="28"/>
          <w:szCs w:val="28"/>
        </w:rPr>
        <w:t>. Субъект государственной поддержки обязан в течение 30 календарных дней со дня получения уведомления о возврате полученных денежных средств перечислить указанные средства в областной бюджет Новосибирской области. В случае отказа от добровольного возврата денежных средств их взыскание осуществляется в соответствии с действующим законодательством Российской Федерации.</w:t>
      </w:r>
    </w:p>
    <w:p w14:paraId="1D28A1E1" w14:textId="77777777" w:rsidR="00DE4D68" w:rsidRPr="00E45809" w:rsidRDefault="00DE4D68" w:rsidP="00DE4D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35. Начиная с 1 января 2023 года министерство и министерство финансов и налоговой политики Новосибирской области проводят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приказом Министерства финансов Российской Федерации от 29.09.2021 № 138н «Об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индивидуальным предпринимателям, физическим лицам - производителям товаров, работ, услуг».</w:t>
      </w:r>
    </w:p>
    <w:p w14:paraId="249CE90C" w14:textId="4CFA8707" w:rsidR="00443BF8" w:rsidRPr="00E45809" w:rsidRDefault="00443BF8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DFC099" w14:textId="77777777" w:rsidR="009B1E10" w:rsidRPr="00E45809" w:rsidRDefault="009B1E10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9B1E10" w:rsidRPr="00E45809" w:rsidSect="00D647C7">
          <w:headerReference w:type="default" r:id="rId8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14:paraId="0BF6E9EF" w14:textId="77777777" w:rsidR="006E18A4" w:rsidRPr="00E45809" w:rsidRDefault="006E18A4" w:rsidP="006E18A4">
      <w:pPr>
        <w:pStyle w:val="ConsPlusNormal"/>
        <w:tabs>
          <w:tab w:val="left" w:pos="5954"/>
        </w:tabs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ПРИЛОЖЕНИЕ № 1</w:t>
      </w:r>
    </w:p>
    <w:p w14:paraId="1A792C13" w14:textId="77777777" w:rsidR="006E18A4" w:rsidRPr="00E45809" w:rsidRDefault="006E18A4" w:rsidP="006E18A4">
      <w:pPr>
        <w:pStyle w:val="ConsPlusNormal"/>
        <w:tabs>
          <w:tab w:val="left" w:pos="5954"/>
        </w:tabs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 xml:space="preserve">к Порядку </w:t>
      </w:r>
      <w:r w:rsidRPr="00E45809">
        <w:rPr>
          <w:rFonts w:ascii="Times New Roman" w:hAnsi="Times New Roman"/>
          <w:bCs/>
          <w:sz w:val="28"/>
          <w:szCs w:val="28"/>
        </w:rPr>
        <w:t xml:space="preserve">предоставления субсидий </w:t>
      </w:r>
      <w:r w:rsidRPr="00E45809">
        <w:rPr>
          <w:rFonts w:ascii="Times New Roman" w:hAnsi="Times New Roman"/>
          <w:sz w:val="28"/>
          <w:szCs w:val="28"/>
        </w:rPr>
        <w:t>юридическим лицам и индивидуальным предпринимателям - производителям муки из зерновых культур</w:t>
      </w:r>
      <w:r w:rsidRPr="00E45809">
        <w:rPr>
          <w:rFonts w:ascii="Times New Roman" w:hAnsi="Times New Roman"/>
          <w:bCs/>
          <w:sz w:val="28"/>
          <w:szCs w:val="28"/>
        </w:rPr>
        <w:t xml:space="preserve"> на возмещение части затрат на закупку продовольственной пшеницы за счет средств областного бюджета Новосибирской области, в том числе источником финансового обеспечения которых являются иные межбюджетные трансферты, имеющие целевое назначение, из федерального бюджета</w:t>
      </w:r>
    </w:p>
    <w:p w14:paraId="359C9BDC" w14:textId="77777777" w:rsidR="006E18A4" w:rsidRPr="00E45809" w:rsidRDefault="006E18A4" w:rsidP="006E18A4">
      <w:pPr>
        <w:pStyle w:val="ConsPlusNormal"/>
        <w:tabs>
          <w:tab w:val="left" w:pos="5954"/>
        </w:tabs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34DC99C" w14:textId="77777777" w:rsidR="006E18A4" w:rsidRPr="00E45809" w:rsidRDefault="006E18A4" w:rsidP="006E18A4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A3C2236" w14:textId="77777777" w:rsidR="006E18A4" w:rsidRPr="00E45809" w:rsidRDefault="006E18A4" w:rsidP="006E18A4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>Форма</w:t>
      </w:r>
    </w:p>
    <w:p w14:paraId="4E37668E" w14:textId="77777777" w:rsidR="006E18A4" w:rsidRPr="00E45809" w:rsidRDefault="006E18A4" w:rsidP="006E18A4">
      <w:pPr>
        <w:pStyle w:val="ConsPlusNormal"/>
        <w:ind w:left="5954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E6631D3" w14:textId="77777777" w:rsidR="006E18A4" w:rsidRPr="00E45809" w:rsidRDefault="006E18A4" w:rsidP="006E18A4">
      <w:pPr>
        <w:pStyle w:val="ConsPlusNormal"/>
        <w:ind w:left="4933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В министерство сельского хозяйства Новосибирской области</w:t>
      </w:r>
    </w:p>
    <w:p w14:paraId="71923621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ind w:left="4933" w:firstLine="29"/>
        <w:jc w:val="both"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>от_________________________________</w:t>
      </w:r>
    </w:p>
    <w:p w14:paraId="11337EF6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ind w:left="4933"/>
        <w:jc w:val="center"/>
        <w:rPr>
          <w:rFonts w:ascii="Times New Roman" w:hAnsi="Times New Roman"/>
          <w:sz w:val="24"/>
          <w:szCs w:val="28"/>
        </w:rPr>
      </w:pPr>
      <w:r w:rsidRPr="00E45809">
        <w:rPr>
          <w:rFonts w:ascii="Times New Roman" w:hAnsi="Times New Roman"/>
          <w:sz w:val="24"/>
          <w:szCs w:val="28"/>
        </w:rPr>
        <w:t>(наименование юридического лица; Ф.И.О.</w:t>
      </w:r>
    </w:p>
    <w:p w14:paraId="7F9A574A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ind w:left="4933"/>
        <w:jc w:val="center"/>
        <w:rPr>
          <w:rFonts w:ascii="Times New Roman" w:hAnsi="Times New Roman"/>
          <w:sz w:val="24"/>
          <w:szCs w:val="28"/>
        </w:rPr>
      </w:pPr>
      <w:r w:rsidRPr="00E45809">
        <w:rPr>
          <w:rFonts w:ascii="Times New Roman" w:hAnsi="Times New Roman"/>
          <w:sz w:val="24"/>
          <w:szCs w:val="28"/>
        </w:rPr>
        <w:t>(отчество - при наличии) главы К(Ф)Х; Ф.И.О.</w:t>
      </w:r>
    </w:p>
    <w:p w14:paraId="5F13AD5D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ind w:left="4933"/>
        <w:jc w:val="center"/>
        <w:rPr>
          <w:rFonts w:ascii="Times New Roman" w:hAnsi="Times New Roman"/>
          <w:sz w:val="24"/>
          <w:szCs w:val="28"/>
        </w:rPr>
      </w:pPr>
      <w:r w:rsidRPr="00E45809">
        <w:rPr>
          <w:rFonts w:ascii="Times New Roman" w:hAnsi="Times New Roman"/>
          <w:sz w:val="24"/>
          <w:szCs w:val="28"/>
        </w:rPr>
        <w:t>(отчество - при наличии) ИП)</w:t>
      </w:r>
    </w:p>
    <w:p w14:paraId="10EEAFD1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ind w:left="4933"/>
        <w:rPr>
          <w:rFonts w:ascii="Times New Roman" w:hAnsi="Times New Roman"/>
          <w:sz w:val="24"/>
          <w:szCs w:val="28"/>
        </w:rPr>
      </w:pPr>
      <w:r w:rsidRPr="00E45809">
        <w:rPr>
          <w:rFonts w:ascii="Times New Roman" w:hAnsi="Times New Roman"/>
          <w:sz w:val="24"/>
          <w:szCs w:val="28"/>
        </w:rPr>
        <w:t>_________________________________________</w:t>
      </w:r>
    </w:p>
    <w:p w14:paraId="2FDB8F09" w14:textId="77777777" w:rsidR="006E18A4" w:rsidRPr="00E45809" w:rsidRDefault="006E18A4" w:rsidP="006E18A4">
      <w:pPr>
        <w:pStyle w:val="ConsPlusNormal"/>
        <w:ind w:left="4933"/>
        <w:jc w:val="center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4"/>
          <w:szCs w:val="28"/>
        </w:rPr>
        <w:t>юридический адрес (адрес регистрации)</w:t>
      </w:r>
    </w:p>
    <w:p w14:paraId="150B2942" w14:textId="77777777" w:rsidR="006E18A4" w:rsidRPr="00E45809" w:rsidRDefault="006E18A4" w:rsidP="006E18A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683A8C69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9298445" w14:textId="19D9FBAC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bookmarkStart w:id="1" w:name="P129"/>
      <w:bookmarkEnd w:id="1"/>
      <w:r w:rsidRPr="00E45809">
        <w:rPr>
          <w:rFonts w:ascii="Times New Roman" w:hAnsi="Times New Roman"/>
          <w:b/>
          <w:sz w:val="28"/>
          <w:szCs w:val="28"/>
        </w:rPr>
        <w:t>ЗАЯВКА</w:t>
      </w:r>
    </w:p>
    <w:p w14:paraId="38C402AA" w14:textId="1B56859C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45809">
        <w:rPr>
          <w:rFonts w:ascii="Times New Roman" w:hAnsi="Times New Roman"/>
          <w:b/>
          <w:sz w:val="28"/>
          <w:szCs w:val="28"/>
        </w:rPr>
        <w:t>на участие в отборе</w:t>
      </w:r>
    </w:p>
    <w:p w14:paraId="52A7050E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C79C6FF" w14:textId="77777777" w:rsidR="006E18A4" w:rsidRPr="00E45809" w:rsidRDefault="006E18A4" w:rsidP="006E18A4">
      <w:pPr>
        <w:widowControl w:val="0"/>
        <w:pBdr>
          <w:bottom w:val="single" w:sz="4" w:space="1" w:color="auto"/>
        </w:pBd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 xml:space="preserve">Прошу предоставить субсидию за счет средств областного бюджета Новосибирской области, в том числе источником финансового обеспечения которых являются </w:t>
      </w:r>
      <w:r w:rsidRPr="00E45809">
        <w:rPr>
          <w:rFonts w:ascii="Times New Roman" w:hAnsi="Times New Roman"/>
          <w:bCs/>
          <w:sz w:val="28"/>
          <w:szCs w:val="28"/>
        </w:rPr>
        <w:t xml:space="preserve">иные межбюджетные трансферты, имеющие целевое назначение, из </w:t>
      </w:r>
      <w:r w:rsidRPr="00E45809">
        <w:rPr>
          <w:rFonts w:ascii="Times New Roman" w:hAnsi="Times New Roman"/>
          <w:sz w:val="28"/>
          <w:szCs w:val="28"/>
        </w:rPr>
        <w:t>федерального бюджета</w:t>
      </w:r>
      <w:r w:rsidRPr="00E4580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E45809">
        <w:rPr>
          <w:rFonts w:ascii="Times New Roman" w:hAnsi="Times New Roman"/>
          <w:sz w:val="28"/>
          <w:szCs w:val="28"/>
        </w:rPr>
        <w:t>за период с «___»____________20___года по «___»_________20__года, на</w:t>
      </w:r>
    </w:p>
    <w:p w14:paraId="16D40778" w14:textId="77777777" w:rsidR="006E18A4" w:rsidRPr="00E45809" w:rsidRDefault="006E18A4" w:rsidP="006E18A4">
      <w:pPr>
        <w:widowControl w:val="0"/>
        <w:pBdr>
          <w:bottom w:val="single" w:sz="4" w:space="1" w:color="auto"/>
        </w:pBdr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 xml:space="preserve"> </w:t>
      </w:r>
      <w:r w:rsidRPr="00E45809">
        <w:rPr>
          <w:rFonts w:ascii="Times New Roman" w:hAnsi="Times New Roman"/>
          <w:b/>
          <w:bCs/>
          <w:sz w:val="28"/>
          <w:szCs w:val="28"/>
        </w:rPr>
        <w:t>Возмещение части затрат на закупку продовольственной пшеницы</w:t>
      </w:r>
    </w:p>
    <w:p w14:paraId="5F2F508C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531EF6A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45809">
        <w:rPr>
          <w:rFonts w:ascii="Times New Roman" w:hAnsi="Times New Roman"/>
          <w:b/>
          <w:sz w:val="28"/>
          <w:szCs w:val="28"/>
        </w:rPr>
        <w:t>Для юридических лиц:</w:t>
      </w:r>
    </w:p>
    <w:p w14:paraId="57BA8634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>ИНН</w:t>
      </w:r>
      <w:r w:rsidRPr="00E45809">
        <w:rPr>
          <w:rFonts w:ascii="Times New Roman" w:hAnsi="Times New Roman"/>
          <w:b/>
          <w:sz w:val="28"/>
          <w:szCs w:val="28"/>
        </w:rPr>
        <w:t xml:space="preserve"> __________________________________________________________________</w:t>
      </w:r>
    </w:p>
    <w:p w14:paraId="29BB6AC9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>Регистрационный номер страхователя в Пенсионном фонде: __________________</w:t>
      </w:r>
    </w:p>
    <w:p w14:paraId="15FC5818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CCC579B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45809">
        <w:rPr>
          <w:rFonts w:ascii="Times New Roman" w:hAnsi="Times New Roman"/>
          <w:b/>
          <w:sz w:val="28"/>
          <w:szCs w:val="28"/>
        </w:rPr>
        <w:t>Для индивидуальных предпринимателей, К(Ф)Х:</w:t>
      </w:r>
    </w:p>
    <w:p w14:paraId="16498258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>Ф.И.О. (отчество - при наличии), дата рождения _____________________________</w:t>
      </w:r>
    </w:p>
    <w:p w14:paraId="1D1A23D1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>Паспорт получателя субсидии, серия: ______________ № __________________</w:t>
      </w:r>
    </w:p>
    <w:p w14:paraId="0EDCC519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>Регистрационный номер страхователя/номер СНИЛС ________________________</w:t>
      </w:r>
    </w:p>
    <w:p w14:paraId="4681FE17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3FD8011" w14:textId="1A309FE0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 xml:space="preserve">При обращении с </w:t>
      </w:r>
      <w:r w:rsidR="00E829C4" w:rsidRPr="00E45809">
        <w:rPr>
          <w:rFonts w:ascii="Times New Roman" w:hAnsi="Times New Roman" w:cs="Times New Roman"/>
          <w:sz w:val="28"/>
          <w:szCs w:val="28"/>
        </w:rPr>
        <w:t xml:space="preserve">заявкой на участие в отборе </w:t>
      </w:r>
      <w:r w:rsidR="00B63B48" w:rsidRPr="00E45809">
        <w:rPr>
          <w:rFonts w:ascii="Times New Roman" w:hAnsi="Times New Roman" w:cs="Times New Roman"/>
          <w:sz w:val="28"/>
          <w:szCs w:val="28"/>
        </w:rPr>
        <w:t xml:space="preserve">на предоставление субсидии </w:t>
      </w:r>
      <w:r w:rsidRPr="00E45809">
        <w:rPr>
          <w:rFonts w:ascii="Times New Roman" w:hAnsi="Times New Roman"/>
          <w:sz w:val="28"/>
          <w:szCs w:val="28"/>
        </w:rPr>
        <w:t xml:space="preserve">юридическим лицам и индивидуальным предпринимателям - производителям муки из зерновых культур, на государственную поддержку на возмещение части затрат на закупку продовольственной пшеницы за счет средств областного бюджета Новосибирской области, в том числе источником финансового обеспечения которых являются </w:t>
      </w:r>
      <w:r w:rsidRPr="00E45809">
        <w:rPr>
          <w:rFonts w:ascii="Times New Roman" w:hAnsi="Times New Roman"/>
          <w:bCs/>
          <w:sz w:val="28"/>
          <w:szCs w:val="28"/>
        </w:rPr>
        <w:t>иные межбюджетные трансферты, имеющие целевое назначение, из</w:t>
      </w:r>
      <w:r w:rsidRPr="00E45809">
        <w:rPr>
          <w:rFonts w:ascii="Times New Roman" w:hAnsi="Times New Roman"/>
          <w:sz w:val="28"/>
          <w:szCs w:val="28"/>
        </w:rPr>
        <w:t xml:space="preserve"> федерального бюджета: </w:t>
      </w:r>
    </w:p>
    <w:p w14:paraId="2F26B922" w14:textId="37002FB4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 xml:space="preserve">подтверждаю соответствие условиям, установленным пунктом </w:t>
      </w:r>
      <w:r w:rsidR="00E829C4" w:rsidRPr="00E45809">
        <w:rPr>
          <w:rFonts w:ascii="Times New Roman" w:hAnsi="Times New Roman"/>
          <w:sz w:val="28"/>
          <w:szCs w:val="28"/>
        </w:rPr>
        <w:t>22</w:t>
      </w:r>
      <w:r w:rsidRPr="00E45809">
        <w:rPr>
          <w:rFonts w:ascii="Times New Roman" w:hAnsi="Times New Roman"/>
          <w:sz w:val="28"/>
          <w:szCs w:val="28"/>
        </w:rPr>
        <w:t xml:space="preserve"> Порядка предоставления субсидии юридическим лицам и индивидуальным предпринимателям - производителям муки из зерновых культур, на государственную поддержку на возмещение части затрат на закупку продовольственной пшеницы за счет средств областного бюджета Новосибирской области, в том числе источником финансового обеспечения которых являются </w:t>
      </w:r>
      <w:r w:rsidRPr="00E45809">
        <w:rPr>
          <w:rFonts w:ascii="Times New Roman" w:hAnsi="Times New Roman"/>
          <w:bCs/>
          <w:sz w:val="28"/>
          <w:szCs w:val="28"/>
        </w:rPr>
        <w:t xml:space="preserve">иные межбюджетные трансферты, имеющие целевое назначение, из </w:t>
      </w:r>
      <w:r w:rsidRPr="00E45809">
        <w:rPr>
          <w:rFonts w:ascii="Times New Roman" w:hAnsi="Times New Roman"/>
          <w:sz w:val="28"/>
          <w:szCs w:val="28"/>
        </w:rPr>
        <w:t xml:space="preserve">федерального бюджета; </w:t>
      </w:r>
    </w:p>
    <w:p w14:paraId="7B992696" w14:textId="4BF553DD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 xml:space="preserve">подтверждаю соответствие требованиям, установленным </w:t>
      </w:r>
      <w:hyperlink r:id="rId9" w:history="1">
        <w:r w:rsidRPr="00E45809">
          <w:rPr>
            <w:rFonts w:ascii="Times New Roman" w:hAnsi="Times New Roman"/>
            <w:sz w:val="28"/>
            <w:szCs w:val="28"/>
          </w:rPr>
          <w:t xml:space="preserve">пунктом </w:t>
        </w:r>
      </w:hyperlink>
      <w:r w:rsidR="00E829C4" w:rsidRPr="00E45809">
        <w:rPr>
          <w:rFonts w:ascii="Times New Roman" w:hAnsi="Times New Roman"/>
          <w:sz w:val="28"/>
          <w:szCs w:val="28"/>
        </w:rPr>
        <w:t>12</w:t>
      </w:r>
      <w:r w:rsidRPr="00E45809">
        <w:rPr>
          <w:rFonts w:ascii="Times New Roman" w:hAnsi="Times New Roman"/>
          <w:sz w:val="28"/>
          <w:szCs w:val="28"/>
        </w:rPr>
        <w:t xml:space="preserve"> Порядка </w:t>
      </w:r>
      <w:r w:rsidRPr="00E45809">
        <w:rPr>
          <w:rFonts w:ascii="Times New Roman" w:hAnsi="Times New Roman"/>
          <w:bCs/>
          <w:sz w:val="28"/>
          <w:szCs w:val="28"/>
        </w:rPr>
        <w:t xml:space="preserve">предоставления субсидий </w:t>
      </w:r>
      <w:r w:rsidRPr="00E45809">
        <w:rPr>
          <w:rFonts w:ascii="Times New Roman" w:hAnsi="Times New Roman"/>
          <w:sz w:val="28"/>
          <w:szCs w:val="28"/>
        </w:rPr>
        <w:t>юридическим лицам и индивидуальным предпринимателям - производителям муки из зерновых культур</w:t>
      </w:r>
      <w:r w:rsidRPr="00E45809">
        <w:rPr>
          <w:rFonts w:ascii="Times New Roman" w:hAnsi="Times New Roman"/>
          <w:bCs/>
          <w:sz w:val="28"/>
          <w:szCs w:val="28"/>
        </w:rPr>
        <w:t xml:space="preserve"> на возмещение части затрат на закупку продовольственной пшеницы за счет средств областного бюджета Новосибирской области, в том числе источником финансового обеспечения которых являются иные межбюджетные трансферты, имеющие целевое назначение, из федерального бюджета</w:t>
      </w:r>
      <w:r w:rsidRPr="00E45809">
        <w:rPr>
          <w:rFonts w:ascii="Times New Roman" w:hAnsi="Times New Roman"/>
          <w:sz w:val="28"/>
          <w:szCs w:val="28"/>
        </w:rPr>
        <w:t>.</w:t>
      </w:r>
    </w:p>
    <w:p w14:paraId="7D9D25E5" w14:textId="77777777" w:rsidR="00E829C4" w:rsidRPr="00E45809" w:rsidRDefault="00E829C4" w:rsidP="00E829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Даю свое согласие на публикацию (размещение) в информационно - телекоммуникационной сети «Интернет» информации об участнике отбора, о подаваемом участником отбора предложении (заявке), иной информации об участнике отбора, связанной с соответствующим отбором.</w:t>
      </w:r>
    </w:p>
    <w:p w14:paraId="3D6A5582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 xml:space="preserve">Заявляю о согласии в соответствии со </w:t>
      </w:r>
      <w:hyperlink r:id="rId10" w:history="1">
        <w:r w:rsidRPr="00E45809">
          <w:rPr>
            <w:rFonts w:ascii="Times New Roman" w:hAnsi="Times New Roman"/>
            <w:sz w:val="28"/>
            <w:szCs w:val="28"/>
          </w:rPr>
          <w:t>статьей 9</w:t>
        </w:r>
      </w:hyperlink>
      <w:r w:rsidRPr="00E45809">
        <w:rPr>
          <w:rFonts w:ascii="Times New Roman" w:hAnsi="Times New Roman"/>
          <w:sz w:val="28"/>
          <w:szCs w:val="28"/>
        </w:rPr>
        <w:t xml:space="preserve"> Федерального закона от 27.07.2006 № 152-ФЗ «О персональных данных» на автоматизированную, а также без использования средств автоматизации обработку и использование моих персональных данных, содержащихся в настоящем заявлении и прилагаемых к нему документах, с целью предоставления субсидии. </w:t>
      </w:r>
    </w:p>
    <w:p w14:paraId="65CF85AD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>Настоящее заявление о согласии на обработку персональных данных действует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14:paraId="65481D87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>Отзыв заявления осуществляется в соответствии с законодательством Российской Федерации.</w:t>
      </w:r>
    </w:p>
    <w:p w14:paraId="22369B2B" w14:textId="57C5AEDE" w:rsidR="00E829C4" w:rsidRPr="00E45809" w:rsidRDefault="00E829C4" w:rsidP="00E829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Об ответственности за достоверность представленной информации, указанной в заявке и прилагаемых документах предупрежден (предупреждена).</w:t>
      </w:r>
    </w:p>
    <w:p w14:paraId="166DC081" w14:textId="77777777" w:rsidR="00B63B48" w:rsidRPr="00E45809" w:rsidRDefault="00B63B48" w:rsidP="00B63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Способ направления уведомлений по вопросам, связанным с предоставлением субсидии (нужное подчеркнуть):</w:t>
      </w:r>
    </w:p>
    <w:p w14:paraId="0B7EDD06" w14:textId="77777777" w:rsidR="00B63B48" w:rsidRPr="00E45809" w:rsidRDefault="00B63B48" w:rsidP="00B63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в письменной форме по почтовому адресу;</w:t>
      </w:r>
    </w:p>
    <w:p w14:paraId="1CF1DF96" w14:textId="77777777" w:rsidR="00B63B48" w:rsidRPr="00E45809" w:rsidRDefault="00B63B48" w:rsidP="00B63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в форме электронного документа на адрес электронной почты;</w:t>
      </w:r>
    </w:p>
    <w:p w14:paraId="061B3E02" w14:textId="77777777" w:rsidR="00B63B48" w:rsidRPr="00E45809" w:rsidRDefault="00B63B48" w:rsidP="00B63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посредством государственной информационной системы Новосибирской области «Государственная поддержка агропромышленного комплекса Новосибирской области».</w:t>
      </w:r>
    </w:p>
    <w:p w14:paraId="55D24F2B" w14:textId="77777777" w:rsidR="00B63B48" w:rsidRPr="00E45809" w:rsidRDefault="00B63B48" w:rsidP="00E829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AA1C286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AB05988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>Заявитель                     ___________________ ________________________________</w:t>
      </w:r>
    </w:p>
    <w:p w14:paraId="6A67A1DA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E45809">
        <w:rPr>
          <w:rFonts w:ascii="Times New Roman" w:hAnsi="Times New Roman"/>
          <w:sz w:val="24"/>
          <w:szCs w:val="28"/>
        </w:rPr>
        <w:t>М.П. (при наличии)                           (подпись)                           (расшифровка подписи)</w:t>
      </w:r>
    </w:p>
    <w:p w14:paraId="24B9142B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 xml:space="preserve"> </w:t>
      </w:r>
    </w:p>
    <w:p w14:paraId="6B4785A4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>«___» __________ 20___ г.</w:t>
      </w:r>
    </w:p>
    <w:p w14:paraId="63335F94" w14:textId="122D0655" w:rsidR="009B1E10" w:rsidRPr="00E45809" w:rsidRDefault="009B1E10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58B3C8" w14:textId="76CA2291" w:rsidR="009B1E10" w:rsidRPr="00E45809" w:rsidRDefault="009B1E10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34CC62" w14:textId="77777777" w:rsidR="006E18A4" w:rsidRPr="00E45809" w:rsidRDefault="006E18A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6E18A4" w:rsidRPr="00E45809" w:rsidSect="00E829C4">
          <w:pgSz w:w="11906" w:h="16838"/>
          <w:pgMar w:top="1134" w:right="567" w:bottom="1134" w:left="1418" w:header="709" w:footer="709" w:gutter="0"/>
          <w:pgNumType w:start="1"/>
          <w:cols w:space="708"/>
          <w:titlePg/>
          <w:docGrid w:linePitch="360"/>
        </w:sectPr>
      </w:pPr>
    </w:p>
    <w:p w14:paraId="61EB5F48" w14:textId="77777777" w:rsidR="006E18A4" w:rsidRPr="00E45809" w:rsidRDefault="006E18A4" w:rsidP="006E18A4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ПРИЛОЖЕНИЕ № 2</w:t>
      </w:r>
    </w:p>
    <w:p w14:paraId="1DB32F17" w14:textId="77777777" w:rsidR="006E18A4" w:rsidRPr="00E45809" w:rsidRDefault="006E18A4" w:rsidP="006E18A4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 xml:space="preserve">к Порядку </w:t>
      </w:r>
      <w:r w:rsidRPr="00E45809">
        <w:rPr>
          <w:rFonts w:ascii="Times New Roman" w:hAnsi="Times New Roman"/>
          <w:bCs/>
          <w:sz w:val="28"/>
          <w:szCs w:val="28"/>
        </w:rPr>
        <w:t xml:space="preserve">предоставления субсидий </w:t>
      </w:r>
      <w:r w:rsidRPr="00E45809">
        <w:rPr>
          <w:rFonts w:ascii="Times New Roman" w:hAnsi="Times New Roman"/>
          <w:sz w:val="28"/>
          <w:szCs w:val="28"/>
        </w:rPr>
        <w:t>юридическим лицам и индивидуальным предпринимателям - производителям муки из зерновых культур</w:t>
      </w:r>
      <w:r w:rsidRPr="00E45809">
        <w:rPr>
          <w:rFonts w:ascii="Times New Roman" w:hAnsi="Times New Roman"/>
          <w:bCs/>
          <w:sz w:val="28"/>
          <w:szCs w:val="28"/>
        </w:rPr>
        <w:t xml:space="preserve"> на возмещение части затрат на закупку продовольственной пшеницы за счет средств областного бюджета Новосибирской области, в том числе источником финансового обеспечения которых являются иные межбюджетные трансферты, имеющие целевое назначение, из федерального бюджета</w:t>
      </w:r>
    </w:p>
    <w:p w14:paraId="7E224857" w14:textId="77777777" w:rsidR="006E18A4" w:rsidRPr="00E45809" w:rsidRDefault="006E18A4" w:rsidP="006E18A4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</w:p>
    <w:p w14:paraId="5D830C8E" w14:textId="77777777" w:rsidR="006E18A4" w:rsidRPr="00E45809" w:rsidRDefault="006E18A4" w:rsidP="006E18A4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</w:p>
    <w:p w14:paraId="0785799B" w14:textId="77777777" w:rsidR="006E18A4" w:rsidRPr="00E45809" w:rsidRDefault="006E18A4" w:rsidP="006E18A4">
      <w:pPr>
        <w:ind w:left="5245"/>
        <w:jc w:val="right"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>Форма</w:t>
      </w: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46"/>
        <w:gridCol w:w="913"/>
        <w:gridCol w:w="425"/>
        <w:gridCol w:w="933"/>
        <w:gridCol w:w="910"/>
        <w:gridCol w:w="1116"/>
        <w:gridCol w:w="379"/>
        <w:gridCol w:w="1267"/>
        <w:gridCol w:w="356"/>
        <w:gridCol w:w="1191"/>
        <w:gridCol w:w="652"/>
        <w:gridCol w:w="603"/>
        <w:gridCol w:w="1240"/>
      </w:tblGrid>
      <w:tr w:rsidR="00E45809" w:rsidRPr="00E45809" w14:paraId="43DBA7DE" w14:textId="77777777" w:rsidTr="00385BD7">
        <w:trPr>
          <w:gridBefore w:val="1"/>
          <w:wBefore w:w="46" w:type="dxa"/>
          <w:trHeight w:val="297"/>
        </w:trPr>
        <w:tc>
          <w:tcPr>
            <w:tcW w:w="998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6F6DE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06311797" w14:textId="6DFEADCA" w:rsidR="00E829C4" w:rsidRPr="00E45809" w:rsidRDefault="00E829C4" w:rsidP="00B63B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809">
              <w:rPr>
                <w:rFonts w:ascii="Times New Roman" w:hAnsi="Times New Roman" w:cs="Times New Roman"/>
                <w:sz w:val="24"/>
                <w:szCs w:val="24"/>
              </w:rPr>
              <w:t>Заполняется получателем субсидии.</w:t>
            </w:r>
          </w:p>
          <w:p w14:paraId="2462A824" w14:textId="774DD7B1" w:rsidR="00E829C4" w:rsidRPr="00E45809" w:rsidRDefault="00E829C4" w:rsidP="00B63B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809">
              <w:rPr>
                <w:rFonts w:ascii="Times New Roman" w:hAnsi="Times New Roman" w:cs="Times New Roman"/>
                <w:sz w:val="24"/>
                <w:szCs w:val="24"/>
              </w:rPr>
              <w:t>Представляется в отдел переработки</w:t>
            </w:r>
          </w:p>
          <w:p w14:paraId="77D92DF7" w14:textId="3F7D839C" w:rsidR="00E829C4" w:rsidRPr="00E45809" w:rsidRDefault="00E829C4" w:rsidP="00B63B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809">
              <w:rPr>
                <w:rFonts w:ascii="Times New Roman" w:hAnsi="Times New Roman" w:cs="Times New Roman"/>
                <w:sz w:val="24"/>
                <w:szCs w:val="24"/>
              </w:rPr>
              <w:t>сельскохозяйственной продукции</w:t>
            </w:r>
          </w:p>
          <w:p w14:paraId="61C5421B" w14:textId="5964738E" w:rsidR="00E829C4" w:rsidRPr="00E45809" w:rsidRDefault="00E829C4" w:rsidP="00B63B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809">
              <w:rPr>
                <w:rFonts w:ascii="Times New Roman" w:hAnsi="Times New Roman" w:cs="Times New Roman"/>
                <w:sz w:val="24"/>
                <w:szCs w:val="24"/>
              </w:rPr>
              <w:t>министерства сельского хозяйства</w:t>
            </w:r>
          </w:p>
          <w:p w14:paraId="6785FCDE" w14:textId="3E957FDD" w:rsidR="00E829C4" w:rsidRPr="00E45809" w:rsidRDefault="00E829C4" w:rsidP="00B63B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809">
              <w:rPr>
                <w:rFonts w:ascii="Times New Roman" w:hAnsi="Times New Roman" w:cs="Times New Roman"/>
                <w:sz w:val="24"/>
                <w:szCs w:val="24"/>
              </w:rPr>
              <w:t>Новосибирской области</w:t>
            </w:r>
          </w:p>
          <w:p w14:paraId="08896809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1A68DC64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45809">
              <w:rPr>
                <w:rFonts w:ascii="Times New Roman" w:hAnsi="Times New Roman"/>
                <w:b/>
                <w:bCs/>
                <w:sz w:val="28"/>
                <w:szCs w:val="28"/>
              </w:rPr>
              <w:t>СПРАВКА-РАСЧЕТ</w:t>
            </w:r>
          </w:p>
        </w:tc>
      </w:tr>
      <w:tr w:rsidR="00E45809" w:rsidRPr="00E45809" w14:paraId="326A8EA7" w14:textId="77777777" w:rsidTr="00385BD7">
        <w:trPr>
          <w:gridBefore w:val="1"/>
          <w:wBefore w:w="46" w:type="dxa"/>
          <w:trHeight w:val="1158"/>
        </w:trPr>
        <w:tc>
          <w:tcPr>
            <w:tcW w:w="9985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CC3CAAF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4580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размера субсидии, предоставляемой за счет средств областного бюджета, в том числе источником финансового обеспечения которых являются иные межбюджетные трансферты, имеющие целевое назначение, из федерального бюджета в 20___ году, </w:t>
            </w:r>
            <w:r w:rsidRPr="00E45809">
              <w:rPr>
                <w:rFonts w:ascii="Times New Roman" w:hAnsi="Times New Roman"/>
                <w:b/>
                <w:sz w:val="28"/>
                <w:szCs w:val="28"/>
              </w:rPr>
              <w:t>на возмещение части затрат на закупку продовольственной пшеницы</w:t>
            </w:r>
          </w:p>
          <w:p w14:paraId="5E439003" w14:textId="77777777" w:rsidR="006E18A4" w:rsidRPr="00E45809" w:rsidRDefault="006E18A4" w:rsidP="00385BD7">
            <w:pPr>
              <w:widowControl w:val="0"/>
              <w:pBdr>
                <w:bottom w:val="single" w:sz="4" w:space="1" w:color="auto"/>
              </w:pBd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45809">
              <w:rPr>
                <w:rFonts w:ascii="Times New Roman" w:hAnsi="Times New Roman"/>
                <w:bCs/>
                <w:sz w:val="28"/>
                <w:szCs w:val="28"/>
              </w:rPr>
              <w:t>за период с «___» _________20___ по «___» _________20__г.</w:t>
            </w:r>
          </w:p>
          <w:p w14:paraId="60F8A744" w14:textId="77777777" w:rsidR="006E18A4" w:rsidRPr="00E45809" w:rsidRDefault="006E18A4" w:rsidP="00385BD7">
            <w:pPr>
              <w:widowControl w:val="0"/>
              <w:pBdr>
                <w:bottom w:val="single" w:sz="4" w:space="1" w:color="auto"/>
              </w:pBd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3E35D649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45809">
              <w:rPr>
                <w:rFonts w:ascii="Times New Roman" w:hAnsi="Times New Roman"/>
                <w:sz w:val="24"/>
                <w:szCs w:val="24"/>
              </w:rPr>
              <w:t>(наименование получателя субсидии)</w:t>
            </w:r>
          </w:p>
        </w:tc>
      </w:tr>
      <w:tr w:rsidR="00E45809" w:rsidRPr="00E45809" w14:paraId="31A02635" w14:textId="77777777" w:rsidTr="00385BD7">
        <w:trPr>
          <w:gridBefore w:val="1"/>
          <w:wBefore w:w="46" w:type="dxa"/>
          <w:trHeight w:val="297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F783B" w14:textId="77777777" w:rsidR="006E18A4" w:rsidRPr="00E45809" w:rsidRDefault="006E18A4" w:rsidP="00385B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45809">
              <w:rPr>
                <w:rFonts w:ascii="Times New Roman" w:hAnsi="Times New Roman"/>
                <w:sz w:val="28"/>
                <w:szCs w:val="28"/>
              </w:rPr>
              <w:t>ИНН</w:t>
            </w:r>
          </w:p>
        </w:tc>
        <w:tc>
          <w:tcPr>
            <w:tcW w:w="33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E447EC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809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8166E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150CE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5B652" w14:textId="77777777" w:rsidR="006E18A4" w:rsidRPr="00E45809" w:rsidRDefault="006E18A4" w:rsidP="00385B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45809" w:rsidRPr="00E45809" w14:paraId="413DC116" w14:textId="77777777" w:rsidTr="00385BD7">
        <w:trPr>
          <w:gridBefore w:val="1"/>
          <w:gridAfter w:val="1"/>
          <w:wBefore w:w="46" w:type="dxa"/>
          <w:wAfter w:w="1240" w:type="dxa"/>
          <w:trHeight w:val="148"/>
        </w:trPr>
        <w:tc>
          <w:tcPr>
            <w:tcW w:w="22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E67E7E" w14:textId="77777777" w:rsidR="006E18A4" w:rsidRPr="00E45809" w:rsidRDefault="006E18A4" w:rsidP="00385BD7">
            <w:pPr>
              <w:spacing w:after="0" w:line="240" w:lineRule="auto"/>
            </w:pPr>
          </w:p>
        </w:tc>
        <w:tc>
          <w:tcPr>
            <w:tcW w:w="367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8F8D4E" w14:textId="77777777" w:rsidR="006E18A4" w:rsidRPr="00E45809" w:rsidRDefault="006E18A4" w:rsidP="00385BD7">
            <w:pPr>
              <w:spacing w:after="0" w:line="240" w:lineRule="auto"/>
            </w:pPr>
          </w:p>
        </w:tc>
        <w:tc>
          <w:tcPr>
            <w:tcW w:w="2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2CA188" w14:textId="77777777" w:rsidR="006E18A4" w:rsidRPr="00E45809" w:rsidRDefault="006E18A4" w:rsidP="00385BD7">
            <w:pPr>
              <w:spacing w:after="0" w:line="240" w:lineRule="auto"/>
            </w:pPr>
          </w:p>
        </w:tc>
      </w:tr>
      <w:tr w:rsidR="00E45809" w:rsidRPr="00E45809" w14:paraId="58C67CE0" w14:textId="77777777" w:rsidTr="00385BD7">
        <w:trPr>
          <w:trHeight w:val="1512"/>
        </w:trPr>
        <w:tc>
          <w:tcPr>
            <w:tcW w:w="1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54B5F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809">
              <w:rPr>
                <w:rFonts w:ascii="Times New Roman" w:hAnsi="Times New Roman"/>
                <w:sz w:val="28"/>
                <w:szCs w:val="28"/>
              </w:rPr>
              <w:t>Период затрат (месяц)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9684F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809">
              <w:rPr>
                <w:rFonts w:ascii="Times New Roman" w:hAnsi="Times New Roman"/>
                <w:sz w:val="28"/>
                <w:szCs w:val="28"/>
              </w:rPr>
              <w:t xml:space="preserve">Наименование продукции </w:t>
            </w:r>
          </w:p>
          <w:p w14:paraId="17B36EA7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809">
              <w:rPr>
                <w:rFonts w:ascii="Times New Roman" w:hAnsi="Times New Roman"/>
                <w:sz w:val="28"/>
                <w:szCs w:val="28"/>
              </w:rPr>
              <w:t xml:space="preserve">(пшеница 1-го, 2-го, 3-го </w:t>
            </w:r>
          </w:p>
          <w:p w14:paraId="59A8A8E0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809">
              <w:rPr>
                <w:rFonts w:ascii="Times New Roman" w:hAnsi="Times New Roman"/>
                <w:sz w:val="28"/>
                <w:szCs w:val="28"/>
              </w:rPr>
              <w:t>и 4-го класса)</w:t>
            </w: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379A9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809">
              <w:rPr>
                <w:rFonts w:ascii="Times New Roman" w:hAnsi="Times New Roman"/>
                <w:sz w:val="28"/>
                <w:szCs w:val="28"/>
              </w:rPr>
              <w:t>Объем приобретенной продовольственной пшеницы, тонн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F0B88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809">
              <w:rPr>
                <w:rFonts w:ascii="Times New Roman" w:hAnsi="Times New Roman"/>
                <w:sz w:val="28"/>
                <w:szCs w:val="28"/>
              </w:rPr>
              <w:t>Ставка*</w:t>
            </w:r>
            <w:r w:rsidRPr="00E45809">
              <w:rPr>
                <w:rFonts w:ascii="Times New Roman" w:eastAsia="PT Astra Serif" w:hAnsi="Times New Roman"/>
                <w:sz w:val="28"/>
                <w:szCs w:val="28"/>
              </w:rPr>
              <w:t>, рублей/тонна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AA30A8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809">
              <w:rPr>
                <w:rFonts w:ascii="Times New Roman" w:hAnsi="Times New Roman"/>
                <w:sz w:val="28"/>
                <w:szCs w:val="28"/>
              </w:rPr>
              <w:t>Размер субсидии,</w:t>
            </w:r>
          </w:p>
          <w:p w14:paraId="3E19651D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809">
              <w:rPr>
                <w:rFonts w:ascii="Times New Roman" w:hAnsi="Times New Roman"/>
                <w:sz w:val="28"/>
                <w:szCs w:val="28"/>
              </w:rPr>
              <w:t>рублей</w:t>
            </w:r>
          </w:p>
          <w:p w14:paraId="6F48D955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809">
              <w:rPr>
                <w:rFonts w:ascii="Times New Roman" w:hAnsi="Times New Roman"/>
                <w:sz w:val="28"/>
                <w:szCs w:val="28"/>
              </w:rPr>
              <w:t>(гр.5 = гр.3 х гр.4)</w:t>
            </w:r>
          </w:p>
        </w:tc>
      </w:tr>
      <w:tr w:rsidR="00E45809" w:rsidRPr="00E45809" w14:paraId="3EE0F0A9" w14:textId="77777777" w:rsidTr="00385BD7">
        <w:trPr>
          <w:trHeight w:val="143"/>
        </w:trPr>
        <w:tc>
          <w:tcPr>
            <w:tcW w:w="1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B185E6" w14:textId="77777777" w:rsidR="006E18A4" w:rsidRPr="00E45809" w:rsidRDefault="006E18A4" w:rsidP="00385B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80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6AB14E" w14:textId="77777777" w:rsidR="006E18A4" w:rsidRPr="00E45809" w:rsidRDefault="006E18A4" w:rsidP="00385B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80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20D4A0" w14:textId="77777777" w:rsidR="006E18A4" w:rsidRPr="00E45809" w:rsidRDefault="006E18A4" w:rsidP="00385B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80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9EF6A" w14:textId="77777777" w:rsidR="006E18A4" w:rsidRPr="00E45809" w:rsidRDefault="006E18A4" w:rsidP="00385B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80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B2A7EC" w14:textId="77777777" w:rsidR="006E18A4" w:rsidRPr="00E45809" w:rsidRDefault="006E18A4" w:rsidP="00385B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80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E45809" w:rsidRPr="00E45809" w14:paraId="0DE2F88C" w14:textId="77777777" w:rsidTr="00385BD7">
        <w:tc>
          <w:tcPr>
            <w:tcW w:w="1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7D5AD6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  <w:r w:rsidRPr="00E45809">
              <w:rPr>
                <w:rFonts w:ascii="Times New Roman" w:hAnsi="Times New Roman"/>
                <w:sz w:val="28"/>
                <w:szCs w:val="28"/>
              </w:rPr>
              <w:t>Январь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29C9C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ED07B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0E749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5A4E0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45809" w:rsidRPr="00E45809" w14:paraId="05FD40C4" w14:textId="77777777" w:rsidTr="00385BD7">
        <w:tc>
          <w:tcPr>
            <w:tcW w:w="1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5DE29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  <w:r w:rsidRPr="00E45809"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8B9C9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C4DA1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AEBD6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63C1F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45809" w:rsidRPr="00E45809" w14:paraId="71E6E878" w14:textId="77777777" w:rsidTr="00385BD7">
        <w:tc>
          <w:tcPr>
            <w:tcW w:w="1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A47F6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  <w:r w:rsidRPr="00E45809"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7A161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6C721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1FC01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D82FD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45809" w:rsidRPr="00E45809" w14:paraId="508A69DF" w14:textId="77777777" w:rsidTr="00385BD7">
        <w:tc>
          <w:tcPr>
            <w:tcW w:w="1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12527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  <w:r w:rsidRPr="00E45809"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B0FD4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AF683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F9F70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446BB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45809" w:rsidRPr="00E45809" w14:paraId="63C8FA80" w14:textId="77777777" w:rsidTr="00385BD7">
        <w:tc>
          <w:tcPr>
            <w:tcW w:w="1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C661A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  <w:r w:rsidRPr="00E45809"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5E856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EEC82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3F2B8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35F3A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45809" w:rsidRPr="00E45809" w14:paraId="1417B5E4" w14:textId="77777777" w:rsidTr="00385BD7">
        <w:tc>
          <w:tcPr>
            <w:tcW w:w="1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EF6D0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  <w:r w:rsidRPr="00E45809">
              <w:rPr>
                <w:rFonts w:ascii="Times New Roman" w:hAnsi="Times New Roman"/>
                <w:sz w:val="28"/>
                <w:szCs w:val="28"/>
              </w:rPr>
              <w:t>Июнь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F5C21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E64A2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7846D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020D0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45809" w:rsidRPr="00E45809" w14:paraId="242A517D" w14:textId="77777777" w:rsidTr="00385BD7">
        <w:tc>
          <w:tcPr>
            <w:tcW w:w="1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995A3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  <w:r w:rsidRPr="00E45809">
              <w:rPr>
                <w:rFonts w:ascii="Times New Roman" w:hAnsi="Times New Roman"/>
                <w:sz w:val="28"/>
                <w:szCs w:val="28"/>
              </w:rPr>
              <w:t>Июль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E75B1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5DB4C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ABDD6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1A2AC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45809" w:rsidRPr="00E45809" w14:paraId="615415E9" w14:textId="77777777" w:rsidTr="00385BD7">
        <w:tc>
          <w:tcPr>
            <w:tcW w:w="1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4FA50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  <w:r w:rsidRPr="00E45809">
              <w:rPr>
                <w:rFonts w:ascii="Times New Roman" w:hAnsi="Times New Roman"/>
                <w:sz w:val="28"/>
                <w:szCs w:val="28"/>
              </w:rPr>
              <w:t>Август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370A2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4B8B6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F115B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9B7FD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45809" w:rsidRPr="00E45809" w14:paraId="329C14D1" w14:textId="77777777" w:rsidTr="00385BD7">
        <w:tc>
          <w:tcPr>
            <w:tcW w:w="1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983E7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  <w:r w:rsidRPr="00E45809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62336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1B6D8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04959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A9CBF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45809" w:rsidRPr="00E45809" w14:paraId="2DF9D2FA" w14:textId="77777777" w:rsidTr="00385BD7">
        <w:tc>
          <w:tcPr>
            <w:tcW w:w="1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77011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  <w:r w:rsidRPr="00E45809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3035B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4A953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0CB50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4A70F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45809" w:rsidRPr="00E45809" w14:paraId="0F6EB4A8" w14:textId="77777777" w:rsidTr="00385BD7">
        <w:tc>
          <w:tcPr>
            <w:tcW w:w="1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F8348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  <w:r w:rsidRPr="00E45809"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C3F6B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9B2AE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889A3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5168C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45809" w:rsidRPr="00E45809" w14:paraId="7B375411" w14:textId="77777777" w:rsidTr="00385BD7">
        <w:tc>
          <w:tcPr>
            <w:tcW w:w="1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54290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  <w:r w:rsidRPr="00E45809"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75B44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50816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3F94E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FD97D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45809" w:rsidRPr="00E45809" w14:paraId="2E8661D0" w14:textId="77777777" w:rsidTr="00385BD7">
        <w:tc>
          <w:tcPr>
            <w:tcW w:w="1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11135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  <w:r w:rsidRPr="00E45809"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DC9A4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D5292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59B83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BAD5B" w14:textId="77777777" w:rsidR="006E18A4" w:rsidRPr="00E45809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46335A9" w14:textId="72D546F1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ind w:left="-142" w:firstLine="709"/>
        <w:jc w:val="both"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>* - </w:t>
      </w:r>
      <w:r w:rsidR="00E829C4" w:rsidRPr="00E45809">
        <w:rPr>
          <w:rFonts w:ascii="Times New Roman" w:hAnsi="Times New Roman"/>
          <w:sz w:val="28"/>
          <w:szCs w:val="28"/>
        </w:rPr>
        <w:t>У</w:t>
      </w:r>
      <w:r w:rsidRPr="00E45809">
        <w:rPr>
          <w:rFonts w:ascii="Times New Roman" w:hAnsi="Times New Roman"/>
          <w:sz w:val="28"/>
          <w:szCs w:val="28"/>
        </w:rPr>
        <w:t>тверждается приказом министерства сельского хозяйства Новосибирской области.</w:t>
      </w:r>
    </w:p>
    <w:p w14:paraId="1D0E9114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ind w:left="-142" w:firstLine="709"/>
        <w:jc w:val="both"/>
        <w:rPr>
          <w:rFonts w:ascii="Times New Roman" w:hAnsi="Times New Roman"/>
          <w:sz w:val="28"/>
          <w:szCs w:val="28"/>
        </w:rPr>
      </w:pPr>
    </w:p>
    <w:p w14:paraId="52E06955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>Руководитель получателя субсидии               __________   _____________________</w:t>
      </w:r>
    </w:p>
    <w:p w14:paraId="0635BD25" w14:textId="4238EDE3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5809">
        <w:rPr>
          <w:rFonts w:ascii="Times New Roman" w:hAnsi="Times New Roman"/>
          <w:sz w:val="24"/>
          <w:szCs w:val="24"/>
        </w:rPr>
        <w:t xml:space="preserve">                (уполномоченное лицо)                         </w:t>
      </w:r>
      <w:r w:rsidR="00E829C4" w:rsidRPr="00E45809">
        <w:rPr>
          <w:rFonts w:ascii="Times New Roman" w:hAnsi="Times New Roman"/>
          <w:sz w:val="24"/>
          <w:szCs w:val="24"/>
        </w:rPr>
        <w:t xml:space="preserve">      </w:t>
      </w:r>
      <w:r w:rsidRPr="00E45809">
        <w:rPr>
          <w:rFonts w:ascii="Times New Roman" w:hAnsi="Times New Roman"/>
          <w:sz w:val="24"/>
          <w:szCs w:val="24"/>
        </w:rPr>
        <w:t xml:space="preserve">      (подпись)                   (расшифровка подписи)</w:t>
      </w:r>
    </w:p>
    <w:p w14:paraId="2283CB7B" w14:textId="77777777" w:rsidR="00E829C4" w:rsidRPr="00E45809" w:rsidRDefault="00E829C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6A5F10F" w14:textId="355F426B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>Главный бухгалтер получателя субсидии _________              ___________________</w:t>
      </w:r>
    </w:p>
    <w:p w14:paraId="597F7970" w14:textId="1D331D4D" w:rsidR="00E829C4" w:rsidRPr="00E45809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809">
        <w:rPr>
          <w:rFonts w:ascii="Times New Roman" w:hAnsi="Times New Roman"/>
          <w:sz w:val="24"/>
          <w:szCs w:val="24"/>
        </w:rPr>
        <w:t xml:space="preserve">    </w:t>
      </w:r>
      <w:r w:rsidR="00E829C4" w:rsidRPr="00E45809">
        <w:rPr>
          <w:rFonts w:ascii="Times New Roman" w:hAnsi="Times New Roman" w:cs="Times New Roman"/>
          <w:sz w:val="24"/>
          <w:szCs w:val="24"/>
        </w:rPr>
        <w:t>(иное уполномоченное лицо, на которое</w:t>
      </w:r>
      <w:r w:rsidR="00E829C4" w:rsidRPr="00E45809">
        <w:rPr>
          <w:rFonts w:ascii="Times New Roman" w:hAnsi="Times New Roman"/>
          <w:sz w:val="24"/>
          <w:szCs w:val="24"/>
        </w:rPr>
        <w:t xml:space="preserve">             (подпись)                    (расшифровка подписи)              </w:t>
      </w:r>
    </w:p>
    <w:p w14:paraId="371DA444" w14:textId="282F5B1E" w:rsidR="006E18A4" w:rsidRPr="00E45809" w:rsidRDefault="00E829C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5809">
        <w:rPr>
          <w:rFonts w:ascii="Times New Roman" w:hAnsi="Times New Roman" w:cs="Times New Roman"/>
          <w:sz w:val="24"/>
          <w:szCs w:val="24"/>
        </w:rPr>
        <w:t xml:space="preserve">      возложено ведение бухгалтерского учета)</w:t>
      </w:r>
    </w:p>
    <w:p w14:paraId="628E0846" w14:textId="77777777" w:rsidR="00E829C4" w:rsidRPr="00E45809" w:rsidRDefault="00E829C4" w:rsidP="006E18A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7339A0D" w14:textId="37982346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45809">
        <w:rPr>
          <w:rFonts w:ascii="Times New Roman" w:hAnsi="Times New Roman"/>
          <w:sz w:val="24"/>
          <w:szCs w:val="24"/>
        </w:rPr>
        <w:t>М.П. (при наличии)</w:t>
      </w:r>
    </w:p>
    <w:p w14:paraId="61A993ED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19CD592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>тел. __________________________</w:t>
      </w:r>
    </w:p>
    <w:p w14:paraId="38BA2026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>«____» ______________ 20____ г.</w:t>
      </w:r>
    </w:p>
    <w:p w14:paraId="5770310A" w14:textId="77777777" w:rsidR="006E18A4" w:rsidRPr="00E45809" w:rsidRDefault="006E18A4" w:rsidP="006E18A4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616214E" w14:textId="77777777" w:rsidR="006E18A4" w:rsidRPr="00E45809" w:rsidRDefault="006E18A4" w:rsidP="006E18A4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>Проверено:</w:t>
      </w:r>
    </w:p>
    <w:p w14:paraId="1A086A8E" w14:textId="77777777" w:rsidR="006E18A4" w:rsidRPr="00E45809" w:rsidRDefault="006E18A4" w:rsidP="006E18A4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 xml:space="preserve">Специалист отдела переработки </w:t>
      </w:r>
    </w:p>
    <w:p w14:paraId="4FEC8C6C" w14:textId="77777777" w:rsidR="006E18A4" w:rsidRPr="00E45809" w:rsidRDefault="006E18A4" w:rsidP="006E18A4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>сельскохозяйственной продукции</w:t>
      </w:r>
    </w:p>
    <w:p w14:paraId="40D3E5F9" w14:textId="6E376915" w:rsidR="006E18A4" w:rsidRPr="00E45809" w:rsidRDefault="00B63B48" w:rsidP="006E18A4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>м</w:t>
      </w:r>
      <w:r w:rsidR="006E18A4" w:rsidRPr="00E45809">
        <w:rPr>
          <w:rFonts w:ascii="Times New Roman" w:hAnsi="Times New Roman"/>
          <w:sz w:val="28"/>
          <w:szCs w:val="28"/>
        </w:rPr>
        <w:t>инистерства сельского хозяйства</w:t>
      </w:r>
    </w:p>
    <w:p w14:paraId="1C2A5A06" w14:textId="77777777" w:rsidR="006E18A4" w:rsidRPr="00E45809" w:rsidRDefault="006E18A4" w:rsidP="006E18A4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E45809">
        <w:rPr>
          <w:rFonts w:ascii="Times New Roman" w:hAnsi="Times New Roman"/>
          <w:sz w:val="28"/>
          <w:szCs w:val="28"/>
        </w:rPr>
        <w:t>Новосибирской области                                 __________   ______________________</w:t>
      </w:r>
    </w:p>
    <w:p w14:paraId="1FCC667B" w14:textId="77777777" w:rsidR="006E18A4" w:rsidRPr="00E45809" w:rsidRDefault="006E18A4" w:rsidP="006E18A4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E4580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(подпись)               (расшифровка подписи)</w:t>
      </w:r>
    </w:p>
    <w:p w14:paraId="7F844F67" w14:textId="77777777" w:rsidR="006E18A4" w:rsidRPr="00E45809" w:rsidRDefault="006E18A4" w:rsidP="006E18A4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>Проверено:</w:t>
      </w:r>
    </w:p>
    <w:p w14:paraId="11E710A4" w14:textId="77777777" w:rsidR="006E18A4" w:rsidRPr="00E45809" w:rsidRDefault="006E18A4" w:rsidP="006E18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>Специалист отдела государственной</w:t>
      </w:r>
    </w:p>
    <w:p w14:paraId="68761E8B" w14:textId="77777777" w:rsidR="006E18A4" w:rsidRPr="00E45809" w:rsidRDefault="006E18A4" w:rsidP="006E18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>поддержки и бюджетного учета</w:t>
      </w:r>
    </w:p>
    <w:p w14:paraId="167EB8D4" w14:textId="20095B2C" w:rsidR="006E18A4" w:rsidRPr="00E45809" w:rsidRDefault="00B63B48" w:rsidP="006E18A4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>м</w:t>
      </w:r>
      <w:r w:rsidR="006E18A4" w:rsidRPr="00E45809">
        <w:rPr>
          <w:rFonts w:ascii="Times New Roman" w:hAnsi="Times New Roman"/>
          <w:sz w:val="28"/>
          <w:szCs w:val="28"/>
        </w:rPr>
        <w:t>инистерства сельского хозяйства</w:t>
      </w:r>
    </w:p>
    <w:p w14:paraId="168559EF" w14:textId="30B357A2" w:rsidR="006E18A4" w:rsidRPr="00E45809" w:rsidRDefault="006E18A4" w:rsidP="006E18A4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 xml:space="preserve">Новосибирской области      </w:t>
      </w:r>
      <w:r w:rsidRPr="00E45809">
        <w:rPr>
          <w:rFonts w:ascii="Times New Roman" w:hAnsi="Times New Roman"/>
          <w:sz w:val="28"/>
          <w:szCs w:val="28"/>
        </w:rPr>
        <w:tab/>
      </w:r>
      <w:r w:rsidRPr="00E45809">
        <w:rPr>
          <w:rFonts w:ascii="Times New Roman" w:hAnsi="Times New Roman"/>
          <w:sz w:val="28"/>
          <w:szCs w:val="28"/>
        </w:rPr>
        <w:tab/>
      </w:r>
      <w:r w:rsidRPr="00E45809">
        <w:rPr>
          <w:rFonts w:ascii="Times New Roman" w:hAnsi="Times New Roman"/>
          <w:sz w:val="28"/>
          <w:szCs w:val="28"/>
        </w:rPr>
        <w:tab/>
      </w:r>
      <w:r w:rsidRPr="00E45809">
        <w:rPr>
          <w:rFonts w:ascii="Times New Roman" w:hAnsi="Times New Roman"/>
          <w:sz w:val="20"/>
          <w:szCs w:val="20"/>
        </w:rPr>
        <w:t>________________            _____</w:t>
      </w:r>
      <w:r w:rsidR="00A724EA" w:rsidRPr="00E45809">
        <w:rPr>
          <w:rFonts w:ascii="Times New Roman" w:hAnsi="Times New Roman"/>
          <w:sz w:val="20"/>
          <w:szCs w:val="20"/>
        </w:rPr>
        <w:t>____</w:t>
      </w:r>
      <w:r w:rsidRPr="00E45809">
        <w:rPr>
          <w:rFonts w:ascii="Times New Roman" w:hAnsi="Times New Roman"/>
          <w:sz w:val="20"/>
          <w:szCs w:val="20"/>
        </w:rPr>
        <w:t>_________________</w:t>
      </w:r>
    </w:p>
    <w:p w14:paraId="14D7F327" w14:textId="2BC15FEC" w:rsidR="006E18A4" w:rsidRPr="00E45809" w:rsidRDefault="006E18A4" w:rsidP="006E18A4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E4580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(подпись)                (расшифровка подписи)</w:t>
      </w:r>
    </w:p>
    <w:p w14:paraId="638D909F" w14:textId="77777777" w:rsidR="006E18A4" w:rsidRPr="00E45809" w:rsidRDefault="006E18A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6E18A4" w:rsidRPr="00E45809" w:rsidSect="00E829C4">
          <w:pgSz w:w="11906" w:h="16838"/>
          <w:pgMar w:top="1134" w:right="567" w:bottom="1134" w:left="1418" w:header="709" w:footer="709" w:gutter="0"/>
          <w:pgNumType w:start="1"/>
          <w:cols w:space="708"/>
          <w:titlePg/>
          <w:docGrid w:linePitch="360"/>
        </w:sectPr>
      </w:pPr>
    </w:p>
    <w:p w14:paraId="0B431928" w14:textId="77777777" w:rsidR="006E18A4" w:rsidRPr="00E45809" w:rsidRDefault="006E18A4" w:rsidP="006E18A4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ПРИЛОЖЕНИЕ № 3</w:t>
      </w:r>
    </w:p>
    <w:p w14:paraId="2828CFED" w14:textId="77777777" w:rsidR="006E18A4" w:rsidRPr="00E45809" w:rsidRDefault="006E18A4" w:rsidP="006E18A4">
      <w:pPr>
        <w:pStyle w:val="ConsPlusNormal"/>
        <w:ind w:left="5954"/>
        <w:jc w:val="center"/>
        <w:rPr>
          <w:rFonts w:ascii="Times New Roman" w:hAnsi="Times New Roman"/>
          <w:bCs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 xml:space="preserve">к Порядку </w:t>
      </w:r>
      <w:r w:rsidRPr="00E45809">
        <w:rPr>
          <w:rFonts w:ascii="Times New Roman" w:hAnsi="Times New Roman"/>
          <w:bCs/>
          <w:sz w:val="28"/>
          <w:szCs w:val="28"/>
        </w:rPr>
        <w:t xml:space="preserve">предоставления субсидий </w:t>
      </w:r>
      <w:r w:rsidRPr="00E45809">
        <w:rPr>
          <w:rFonts w:ascii="Times New Roman" w:hAnsi="Times New Roman"/>
          <w:sz w:val="28"/>
          <w:szCs w:val="28"/>
        </w:rPr>
        <w:t>юридическим лицам и индивидуальным предпринимателям - производителям муки из зерновых культур</w:t>
      </w:r>
      <w:r w:rsidRPr="00E45809">
        <w:rPr>
          <w:rFonts w:ascii="Times New Roman" w:hAnsi="Times New Roman"/>
          <w:bCs/>
          <w:sz w:val="28"/>
          <w:szCs w:val="28"/>
        </w:rPr>
        <w:t xml:space="preserve"> на возмещение части затрат на закупку продовольственной пшеницы за счет средств областного бюджета Новосибирской области, в том числе источником финансового обеспечения которых являются иные межбюджетные трансферты, имеющие целевое назначение, из федерального бюджета</w:t>
      </w:r>
    </w:p>
    <w:p w14:paraId="40BD7A02" w14:textId="77777777" w:rsidR="006E18A4" w:rsidRPr="00E45809" w:rsidRDefault="006E18A4" w:rsidP="006E18A4">
      <w:pPr>
        <w:pStyle w:val="ConsPlusNormal"/>
        <w:ind w:left="5954"/>
        <w:jc w:val="center"/>
        <w:rPr>
          <w:rFonts w:ascii="Times New Roman" w:hAnsi="Times New Roman"/>
          <w:bCs/>
          <w:sz w:val="28"/>
          <w:szCs w:val="28"/>
        </w:rPr>
      </w:pPr>
    </w:p>
    <w:p w14:paraId="3FFE806F" w14:textId="77777777" w:rsidR="006E18A4" w:rsidRPr="00E45809" w:rsidRDefault="006E18A4" w:rsidP="006E18A4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</w:p>
    <w:p w14:paraId="2191F6C5" w14:textId="77777777" w:rsidR="006E18A4" w:rsidRPr="00E45809" w:rsidRDefault="006E18A4" w:rsidP="006E18A4">
      <w:pPr>
        <w:ind w:left="5245"/>
        <w:jc w:val="right"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>Форма</w:t>
      </w:r>
    </w:p>
    <w:p w14:paraId="77B4B23D" w14:textId="77777777" w:rsidR="006E18A4" w:rsidRPr="00E45809" w:rsidRDefault="006E18A4" w:rsidP="006E18A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26C3B8" w14:textId="77777777" w:rsidR="006E18A4" w:rsidRPr="00E45809" w:rsidRDefault="006E18A4" w:rsidP="006E18A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809">
        <w:rPr>
          <w:rFonts w:ascii="Times New Roman" w:hAnsi="Times New Roman" w:cs="Times New Roman"/>
          <w:b/>
          <w:sz w:val="28"/>
          <w:szCs w:val="28"/>
        </w:rPr>
        <w:t>СВЕДЕНИЯ</w:t>
      </w:r>
    </w:p>
    <w:p w14:paraId="6C2F69E5" w14:textId="77777777" w:rsidR="006E18A4" w:rsidRPr="00E45809" w:rsidRDefault="006E18A4" w:rsidP="006E18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45809">
        <w:rPr>
          <w:rFonts w:ascii="Times New Roman" w:hAnsi="Times New Roman"/>
          <w:b/>
          <w:sz w:val="28"/>
          <w:szCs w:val="28"/>
        </w:rPr>
        <w:t>о наличии мощностей для производства муки</w:t>
      </w:r>
    </w:p>
    <w:p w14:paraId="71FE604A" w14:textId="77777777" w:rsidR="006E18A4" w:rsidRPr="00E45809" w:rsidRDefault="006E18A4" w:rsidP="006E18A4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E45809">
        <w:rPr>
          <w:rFonts w:ascii="Times New Roman" w:hAnsi="Times New Roman"/>
          <w:bCs/>
          <w:sz w:val="28"/>
          <w:szCs w:val="28"/>
        </w:rPr>
        <w:t>_____________________________________________________________</w:t>
      </w:r>
    </w:p>
    <w:p w14:paraId="46C0D884" w14:textId="77777777" w:rsidR="006E18A4" w:rsidRPr="00E45809" w:rsidRDefault="006E18A4" w:rsidP="006E18A4">
      <w:pPr>
        <w:tabs>
          <w:tab w:val="left" w:pos="15"/>
          <w:tab w:val="left" w:pos="255"/>
          <w:tab w:val="left" w:pos="690"/>
        </w:tabs>
        <w:spacing w:after="0" w:line="240" w:lineRule="auto"/>
        <w:ind w:firstLine="15"/>
        <w:jc w:val="center"/>
        <w:rPr>
          <w:rFonts w:ascii="Times New Roman" w:hAnsi="Times New Roman"/>
          <w:bCs/>
          <w:sz w:val="24"/>
          <w:szCs w:val="24"/>
        </w:rPr>
      </w:pPr>
      <w:r w:rsidRPr="00E45809">
        <w:rPr>
          <w:rFonts w:ascii="Times New Roman" w:hAnsi="Times New Roman"/>
          <w:bCs/>
          <w:sz w:val="24"/>
          <w:szCs w:val="24"/>
        </w:rPr>
        <w:t>(наименование получателя субсидии)</w:t>
      </w:r>
    </w:p>
    <w:p w14:paraId="6F3F0D80" w14:textId="77777777" w:rsidR="006E18A4" w:rsidRPr="00E45809" w:rsidRDefault="006E18A4" w:rsidP="006E18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>ИНН __________________________</w:t>
      </w:r>
    </w:p>
    <w:p w14:paraId="60F5E7A0" w14:textId="77777777" w:rsidR="006E18A4" w:rsidRPr="00E45809" w:rsidRDefault="006E18A4" w:rsidP="006E18A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3544"/>
        <w:gridCol w:w="3118"/>
      </w:tblGrid>
      <w:tr w:rsidR="00E45809" w:rsidRPr="00E45809" w14:paraId="69C7ADC3" w14:textId="77777777" w:rsidTr="00385BD7">
        <w:tc>
          <w:tcPr>
            <w:tcW w:w="3227" w:type="dxa"/>
            <w:shd w:val="clear" w:color="auto" w:fill="auto"/>
            <w:vAlign w:val="center"/>
          </w:tcPr>
          <w:p w14:paraId="54C3D657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Наименование продукции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7802B30D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Код продукции по ОКПД 2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A9BE5B2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Мощность на дату подачи заявления, тонн/сутки</w:t>
            </w:r>
          </w:p>
        </w:tc>
      </w:tr>
      <w:tr w:rsidR="00E45809" w:rsidRPr="00E45809" w14:paraId="4228A80C" w14:textId="77777777" w:rsidTr="00385BD7">
        <w:tc>
          <w:tcPr>
            <w:tcW w:w="3227" w:type="dxa"/>
            <w:shd w:val="clear" w:color="auto" w:fill="auto"/>
          </w:tcPr>
          <w:p w14:paraId="2C61F259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14:paraId="449B185F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  <w:shd w:val="clear" w:color="auto" w:fill="auto"/>
          </w:tcPr>
          <w:p w14:paraId="0D02DEC3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</w:tr>
      <w:tr w:rsidR="00E45809" w:rsidRPr="00E45809" w14:paraId="032652D7" w14:textId="77777777" w:rsidTr="00385BD7">
        <w:tc>
          <w:tcPr>
            <w:tcW w:w="3227" w:type="dxa"/>
            <w:shd w:val="clear" w:color="auto" w:fill="auto"/>
          </w:tcPr>
          <w:p w14:paraId="2CC39998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 xml:space="preserve">Мука пшеничная </w:t>
            </w:r>
          </w:p>
        </w:tc>
        <w:tc>
          <w:tcPr>
            <w:tcW w:w="3544" w:type="dxa"/>
            <w:shd w:val="clear" w:color="auto" w:fill="auto"/>
          </w:tcPr>
          <w:p w14:paraId="66E82FC3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4"/>
                <w:szCs w:val="24"/>
              </w:rPr>
              <w:t>10.61.21.110</w:t>
            </w:r>
          </w:p>
        </w:tc>
        <w:tc>
          <w:tcPr>
            <w:tcW w:w="3118" w:type="dxa"/>
            <w:shd w:val="clear" w:color="auto" w:fill="auto"/>
          </w:tcPr>
          <w:p w14:paraId="747D39FB" w14:textId="77777777" w:rsidR="006E18A4" w:rsidRPr="00E45809" w:rsidRDefault="006E18A4" w:rsidP="00385BD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6E18A4" w:rsidRPr="00E45809" w14:paraId="122A1B1C" w14:textId="77777777" w:rsidTr="00385BD7">
        <w:tc>
          <w:tcPr>
            <w:tcW w:w="3227" w:type="dxa"/>
            <w:shd w:val="clear" w:color="auto" w:fill="auto"/>
          </w:tcPr>
          <w:p w14:paraId="7044B0EF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Мука пшенично-ржаная</w:t>
            </w:r>
          </w:p>
        </w:tc>
        <w:tc>
          <w:tcPr>
            <w:tcW w:w="3544" w:type="dxa"/>
            <w:shd w:val="clear" w:color="auto" w:fill="auto"/>
          </w:tcPr>
          <w:p w14:paraId="1644AED3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5809">
              <w:rPr>
                <w:rFonts w:ascii="Times New Roman" w:eastAsia="Calibri" w:hAnsi="Times New Roman"/>
                <w:sz w:val="24"/>
                <w:szCs w:val="24"/>
              </w:rPr>
              <w:t>10.61.21.120</w:t>
            </w:r>
          </w:p>
        </w:tc>
        <w:tc>
          <w:tcPr>
            <w:tcW w:w="3118" w:type="dxa"/>
            <w:shd w:val="clear" w:color="auto" w:fill="auto"/>
          </w:tcPr>
          <w:p w14:paraId="63F391B8" w14:textId="77777777" w:rsidR="006E18A4" w:rsidRPr="00E45809" w:rsidRDefault="006E18A4" w:rsidP="00385BD7">
            <w:pPr>
              <w:spacing w:after="0" w:line="240" w:lineRule="auto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14:paraId="745EBDC9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1A3C632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>Руководитель получателя субсидии    __________   _____________________</w:t>
      </w:r>
    </w:p>
    <w:p w14:paraId="32F767DF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5809">
        <w:rPr>
          <w:rFonts w:ascii="Times New Roman" w:hAnsi="Times New Roman"/>
          <w:sz w:val="24"/>
          <w:szCs w:val="24"/>
        </w:rPr>
        <w:t xml:space="preserve">                (уполномоченное лицо)                 (подпись)                    (расшифровка подписи)</w:t>
      </w:r>
    </w:p>
    <w:p w14:paraId="5858ABA7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508CAC6" w14:textId="77777777" w:rsidR="00A724EA" w:rsidRPr="00E45809" w:rsidRDefault="00A724EA" w:rsidP="00A724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>Главный бухгалтер получателя субсидии _________              ___________________</w:t>
      </w:r>
    </w:p>
    <w:p w14:paraId="6D57F63A" w14:textId="77777777" w:rsidR="00A724EA" w:rsidRPr="00E45809" w:rsidRDefault="00A724EA" w:rsidP="00A724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809">
        <w:rPr>
          <w:rFonts w:ascii="Times New Roman" w:hAnsi="Times New Roman"/>
          <w:sz w:val="24"/>
          <w:szCs w:val="24"/>
        </w:rPr>
        <w:t xml:space="preserve">    </w:t>
      </w:r>
      <w:r w:rsidRPr="00E45809">
        <w:rPr>
          <w:rFonts w:ascii="Times New Roman" w:hAnsi="Times New Roman" w:cs="Times New Roman"/>
          <w:sz w:val="24"/>
          <w:szCs w:val="24"/>
        </w:rPr>
        <w:t>(иное уполномоченное лицо, на которое</w:t>
      </w:r>
      <w:r w:rsidRPr="00E45809">
        <w:rPr>
          <w:rFonts w:ascii="Times New Roman" w:hAnsi="Times New Roman"/>
          <w:sz w:val="24"/>
          <w:szCs w:val="24"/>
        </w:rPr>
        <w:t xml:space="preserve">             (подпись)                    (расшифровка подписи)              </w:t>
      </w:r>
    </w:p>
    <w:p w14:paraId="628E0947" w14:textId="77777777" w:rsidR="00A724EA" w:rsidRPr="00E45809" w:rsidRDefault="00A724EA" w:rsidP="00A724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5809">
        <w:rPr>
          <w:rFonts w:ascii="Times New Roman" w:hAnsi="Times New Roman" w:cs="Times New Roman"/>
          <w:sz w:val="24"/>
          <w:szCs w:val="24"/>
        </w:rPr>
        <w:t xml:space="preserve">      возложено ведение бухгалтерского учета)</w:t>
      </w:r>
    </w:p>
    <w:p w14:paraId="38354FA6" w14:textId="77777777" w:rsidR="00A724EA" w:rsidRPr="00E45809" w:rsidRDefault="00A724EA" w:rsidP="006E18A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9476F81" w14:textId="4AEB1945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45809">
        <w:rPr>
          <w:rFonts w:ascii="Times New Roman" w:hAnsi="Times New Roman"/>
          <w:sz w:val="24"/>
          <w:szCs w:val="24"/>
        </w:rPr>
        <w:t>М.П. (при наличии)</w:t>
      </w:r>
    </w:p>
    <w:p w14:paraId="548D7902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>«____» ______________ 20____ г.</w:t>
      </w:r>
    </w:p>
    <w:p w14:paraId="439CFB2E" w14:textId="518E84E8" w:rsidR="009B1E10" w:rsidRPr="00E45809" w:rsidRDefault="009B1E10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2298FD" w14:textId="77777777" w:rsidR="006E18A4" w:rsidRPr="00E45809" w:rsidRDefault="006E18A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6E18A4" w:rsidRPr="00E45809" w:rsidSect="00D647C7"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14:paraId="08381633" w14:textId="77777777" w:rsidR="006E18A4" w:rsidRPr="00E45809" w:rsidRDefault="006E18A4" w:rsidP="006E18A4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ПРИЛОЖЕНИЕ № 4</w:t>
      </w:r>
    </w:p>
    <w:p w14:paraId="6AB86908" w14:textId="77777777" w:rsidR="006E18A4" w:rsidRPr="00E45809" w:rsidRDefault="006E18A4" w:rsidP="006E18A4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 xml:space="preserve">к Порядку </w:t>
      </w:r>
      <w:r w:rsidRPr="00E45809">
        <w:rPr>
          <w:rFonts w:ascii="Times New Roman" w:hAnsi="Times New Roman"/>
          <w:bCs/>
          <w:sz w:val="28"/>
          <w:szCs w:val="28"/>
        </w:rPr>
        <w:t xml:space="preserve">предоставления субсидий </w:t>
      </w:r>
      <w:r w:rsidRPr="00E45809">
        <w:rPr>
          <w:rFonts w:ascii="Times New Roman" w:hAnsi="Times New Roman"/>
          <w:sz w:val="28"/>
          <w:szCs w:val="28"/>
        </w:rPr>
        <w:t>юридическим лицам и индивидуальным предпринимателям - производителям муки из зерновых культур</w:t>
      </w:r>
      <w:r w:rsidRPr="00E45809">
        <w:rPr>
          <w:rFonts w:ascii="Times New Roman" w:hAnsi="Times New Roman"/>
          <w:bCs/>
          <w:sz w:val="28"/>
          <w:szCs w:val="28"/>
        </w:rPr>
        <w:t xml:space="preserve"> на возмещение части затрат на закупку продовольственной пшеницы за счет средств областного бюджета Новосибирской области, в том числе источником финансового обеспечения которых являются иные межбюджетные трансферты, имеющие целевое назначение, из федерального бюджета</w:t>
      </w:r>
    </w:p>
    <w:p w14:paraId="3FA25530" w14:textId="77777777" w:rsidR="006E18A4" w:rsidRPr="00E45809" w:rsidRDefault="006E18A4" w:rsidP="006E18A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AAE0E3" w14:textId="77777777" w:rsidR="006E18A4" w:rsidRPr="00E45809" w:rsidRDefault="006E18A4" w:rsidP="006E18A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824520" w14:textId="77777777" w:rsidR="006E18A4" w:rsidRPr="00E45809" w:rsidRDefault="006E18A4" w:rsidP="006E18A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Форма</w:t>
      </w:r>
    </w:p>
    <w:p w14:paraId="1450B22B" w14:textId="77777777" w:rsidR="006E18A4" w:rsidRPr="00E45809" w:rsidRDefault="006E18A4" w:rsidP="006E18A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CFE593" w14:textId="77777777" w:rsidR="006E18A4" w:rsidRPr="00E45809" w:rsidRDefault="006E18A4" w:rsidP="006E18A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809">
        <w:rPr>
          <w:rFonts w:ascii="Times New Roman" w:hAnsi="Times New Roman" w:cs="Times New Roman"/>
          <w:b/>
          <w:sz w:val="28"/>
          <w:szCs w:val="28"/>
        </w:rPr>
        <w:t>СВЕДЕНИЯ</w:t>
      </w:r>
    </w:p>
    <w:p w14:paraId="20A71CF5" w14:textId="77777777" w:rsidR="006E18A4" w:rsidRPr="00E45809" w:rsidRDefault="006E18A4" w:rsidP="006E18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45809">
        <w:rPr>
          <w:rFonts w:ascii="Times New Roman" w:hAnsi="Times New Roman"/>
          <w:b/>
          <w:sz w:val="28"/>
          <w:szCs w:val="28"/>
        </w:rPr>
        <w:t>о производстве и реализации продукции</w:t>
      </w:r>
    </w:p>
    <w:p w14:paraId="460EB3DA" w14:textId="77777777" w:rsidR="006E18A4" w:rsidRPr="00E45809" w:rsidRDefault="006E18A4" w:rsidP="006E18A4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E45809">
        <w:rPr>
          <w:rFonts w:ascii="Times New Roman" w:hAnsi="Times New Roman"/>
          <w:bCs/>
          <w:sz w:val="28"/>
          <w:szCs w:val="28"/>
        </w:rPr>
        <w:t>_____________________________________________________________</w:t>
      </w:r>
    </w:p>
    <w:p w14:paraId="3D168BA9" w14:textId="77777777" w:rsidR="006E18A4" w:rsidRPr="00E45809" w:rsidRDefault="006E18A4" w:rsidP="006E18A4">
      <w:pPr>
        <w:tabs>
          <w:tab w:val="left" w:pos="15"/>
          <w:tab w:val="left" w:pos="255"/>
          <w:tab w:val="left" w:pos="690"/>
        </w:tabs>
        <w:spacing w:after="0" w:line="240" w:lineRule="auto"/>
        <w:ind w:firstLine="15"/>
        <w:jc w:val="center"/>
        <w:rPr>
          <w:rFonts w:ascii="Times New Roman" w:hAnsi="Times New Roman"/>
          <w:bCs/>
          <w:sz w:val="24"/>
          <w:szCs w:val="24"/>
        </w:rPr>
      </w:pPr>
      <w:r w:rsidRPr="00E45809">
        <w:rPr>
          <w:rFonts w:ascii="Times New Roman" w:hAnsi="Times New Roman"/>
          <w:bCs/>
          <w:sz w:val="24"/>
          <w:szCs w:val="24"/>
        </w:rPr>
        <w:t>(наименование получателя субсидии)</w:t>
      </w:r>
    </w:p>
    <w:p w14:paraId="24F8A797" w14:textId="77777777" w:rsidR="006E18A4" w:rsidRPr="00E45809" w:rsidRDefault="006E18A4" w:rsidP="006E18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>ИНН __________________________</w:t>
      </w:r>
    </w:p>
    <w:p w14:paraId="7242137C" w14:textId="77777777" w:rsidR="006E18A4" w:rsidRPr="00E45809" w:rsidRDefault="006E18A4" w:rsidP="006E18A4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8"/>
        <w:gridCol w:w="2321"/>
        <w:gridCol w:w="1746"/>
        <w:gridCol w:w="1947"/>
        <w:gridCol w:w="904"/>
        <w:gridCol w:w="1115"/>
      </w:tblGrid>
      <w:tr w:rsidR="00E45809" w:rsidRPr="00E45809" w14:paraId="0173C226" w14:textId="77777777" w:rsidTr="00A724EA">
        <w:trPr>
          <w:trHeight w:val="1108"/>
        </w:trPr>
        <w:tc>
          <w:tcPr>
            <w:tcW w:w="1696" w:type="dxa"/>
            <w:vMerge w:val="restart"/>
            <w:shd w:val="clear" w:color="auto" w:fill="auto"/>
          </w:tcPr>
          <w:p w14:paraId="6BF26EC2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Период (календарный месяц)</w:t>
            </w:r>
          </w:p>
        </w:tc>
        <w:tc>
          <w:tcPr>
            <w:tcW w:w="2405" w:type="dxa"/>
            <w:vMerge w:val="restart"/>
            <w:shd w:val="clear" w:color="auto" w:fill="auto"/>
          </w:tcPr>
          <w:p w14:paraId="4E900C46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Наименование</w:t>
            </w:r>
          </w:p>
          <w:p w14:paraId="0733C6C1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 xml:space="preserve">продукции </w:t>
            </w:r>
          </w:p>
          <w:p w14:paraId="685C8E1D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760" w:type="dxa"/>
            <w:vMerge w:val="restart"/>
          </w:tcPr>
          <w:p w14:paraId="41C4CA9F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Код продукции по ОКПД 2</w:t>
            </w:r>
          </w:p>
          <w:p w14:paraId="359E18AB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988" w:type="dxa"/>
            <w:vMerge w:val="restart"/>
            <w:shd w:val="clear" w:color="auto" w:fill="auto"/>
          </w:tcPr>
          <w:p w14:paraId="0D2528F9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Произведено за отчетный месяц, тонн</w:t>
            </w:r>
          </w:p>
        </w:tc>
        <w:tc>
          <w:tcPr>
            <w:tcW w:w="2062" w:type="dxa"/>
            <w:gridSpan w:val="2"/>
            <w:shd w:val="clear" w:color="auto" w:fill="auto"/>
          </w:tcPr>
          <w:p w14:paraId="65A18B8E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 xml:space="preserve">Реализовано за отчетный месяц </w:t>
            </w:r>
          </w:p>
        </w:tc>
      </w:tr>
      <w:tr w:rsidR="00E45809" w:rsidRPr="00E45809" w14:paraId="2237B138" w14:textId="77777777" w:rsidTr="00A724EA">
        <w:tc>
          <w:tcPr>
            <w:tcW w:w="1696" w:type="dxa"/>
            <w:vMerge/>
            <w:shd w:val="clear" w:color="auto" w:fill="auto"/>
          </w:tcPr>
          <w:p w14:paraId="50EBCD12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405" w:type="dxa"/>
            <w:vMerge/>
            <w:shd w:val="clear" w:color="auto" w:fill="auto"/>
          </w:tcPr>
          <w:p w14:paraId="01271E42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760" w:type="dxa"/>
            <w:vMerge/>
          </w:tcPr>
          <w:p w14:paraId="54C08C70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988" w:type="dxa"/>
            <w:vMerge/>
            <w:shd w:val="clear" w:color="auto" w:fill="auto"/>
          </w:tcPr>
          <w:p w14:paraId="79D882F2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shd w:val="clear" w:color="auto" w:fill="auto"/>
          </w:tcPr>
          <w:p w14:paraId="0224768D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тонн</w:t>
            </w:r>
          </w:p>
        </w:tc>
        <w:tc>
          <w:tcPr>
            <w:tcW w:w="1129" w:type="dxa"/>
            <w:shd w:val="clear" w:color="auto" w:fill="auto"/>
          </w:tcPr>
          <w:p w14:paraId="4BE4C3C8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рублей</w:t>
            </w:r>
          </w:p>
        </w:tc>
      </w:tr>
      <w:tr w:rsidR="00E45809" w:rsidRPr="00E45809" w14:paraId="39804866" w14:textId="77777777" w:rsidTr="00A724EA">
        <w:tc>
          <w:tcPr>
            <w:tcW w:w="1696" w:type="dxa"/>
            <w:shd w:val="clear" w:color="auto" w:fill="auto"/>
          </w:tcPr>
          <w:p w14:paraId="4D96687E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405" w:type="dxa"/>
            <w:shd w:val="clear" w:color="auto" w:fill="auto"/>
          </w:tcPr>
          <w:p w14:paraId="1E3377A0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14:paraId="37810466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1988" w:type="dxa"/>
            <w:shd w:val="clear" w:color="auto" w:fill="auto"/>
          </w:tcPr>
          <w:p w14:paraId="6B929DA3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14:paraId="72B65539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5</w:t>
            </w:r>
          </w:p>
        </w:tc>
        <w:tc>
          <w:tcPr>
            <w:tcW w:w="1129" w:type="dxa"/>
            <w:shd w:val="clear" w:color="auto" w:fill="auto"/>
          </w:tcPr>
          <w:p w14:paraId="57F051D5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6</w:t>
            </w:r>
          </w:p>
        </w:tc>
      </w:tr>
      <w:tr w:rsidR="00E45809" w:rsidRPr="00E45809" w14:paraId="6D5CCEFF" w14:textId="77777777" w:rsidTr="00A724EA">
        <w:trPr>
          <w:trHeight w:val="448"/>
        </w:trPr>
        <w:tc>
          <w:tcPr>
            <w:tcW w:w="1696" w:type="dxa"/>
            <w:vMerge w:val="restart"/>
            <w:shd w:val="clear" w:color="auto" w:fill="auto"/>
          </w:tcPr>
          <w:p w14:paraId="096639BD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январь</w:t>
            </w:r>
          </w:p>
        </w:tc>
        <w:tc>
          <w:tcPr>
            <w:tcW w:w="2405" w:type="dxa"/>
            <w:shd w:val="clear" w:color="auto" w:fill="auto"/>
          </w:tcPr>
          <w:p w14:paraId="31C1C27B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 xml:space="preserve">Мука пшеничная </w:t>
            </w:r>
          </w:p>
        </w:tc>
        <w:tc>
          <w:tcPr>
            <w:tcW w:w="1760" w:type="dxa"/>
          </w:tcPr>
          <w:p w14:paraId="714EB2B6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10.61.21.110</w:t>
            </w:r>
          </w:p>
        </w:tc>
        <w:tc>
          <w:tcPr>
            <w:tcW w:w="1988" w:type="dxa"/>
            <w:vMerge w:val="restart"/>
            <w:shd w:val="clear" w:color="auto" w:fill="auto"/>
          </w:tcPr>
          <w:p w14:paraId="732ADBA3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 w:val="restart"/>
            <w:shd w:val="clear" w:color="auto" w:fill="auto"/>
          </w:tcPr>
          <w:p w14:paraId="4E38EF3B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 w:val="restart"/>
            <w:shd w:val="clear" w:color="auto" w:fill="auto"/>
          </w:tcPr>
          <w:p w14:paraId="793E7D60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E45809" w:rsidRPr="00E45809" w14:paraId="4FC09C27" w14:textId="77777777" w:rsidTr="00A724EA">
        <w:trPr>
          <w:trHeight w:val="447"/>
        </w:trPr>
        <w:tc>
          <w:tcPr>
            <w:tcW w:w="1696" w:type="dxa"/>
            <w:vMerge/>
            <w:shd w:val="clear" w:color="auto" w:fill="auto"/>
          </w:tcPr>
          <w:p w14:paraId="1C7E080C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405" w:type="dxa"/>
            <w:shd w:val="clear" w:color="auto" w:fill="auto"/>
          </w:tcPr>
          <w:p w14:paraId="2A076E21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Мука пшенично-ржаная</w:t>
            </w:r>
          </w:p>
        </w:tc>
        <w:tc>
          <w:tcPr>
            <w:tcW w:w="1760" w:type="dxa"/>
          </w:tcPr>
          <w:p w14:paraId="7A18C38C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10.61.21.120</w:t>
            </w:r>
          </w:p>
        </w:tc>
        <w:tc>
          <w:tcPr>
            <w:tcW w:w="1988" w:type="dxa"/>
            <w:vMerge/>
            <w:shd w:val="clear" w:color="auto" w:fill="auto"/>
          </w:tcPr>
          <w:p w14:paraId="2312D0B7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/>
            <w:shd w:val="clear" w:color="auto" w:fill="auto"/>
          </w:tcPr>
          <w:p w14:paraId="23DDC3E4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0DB0B947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E45809" w:rsidRPr="00E45809" w14:paraId="28802DC4" w14:textId="77777777" w:rsidTr="00A724EA">
        <w:trPr>
          <w:trHeight w:val="448"/>
        </w:trPr>
        <w:tc>
          <w:tcPr>
            <w:tcW w:w="1696" w:type="dxa"/>
            <w:vMerge w:val="restart"/>
            <w:shd w:val="clear" w:color="auto" w:fill="auto"/>
          </w:tcPr>
          <w:p w14:paraId="2B336953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февраль</w:t>
            </w:r>
          </w:p>
        </w:tc>
        <w:tc>
          <w:tcPr>
            <w:tcW w:w="2405" w:type="dxa"/>
            <w:shd w:val="clear" w:color="auto" w:fill="auto"/>
          </w:tcPr>
          <w:p w14:paraId="6E5C50DE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 xml:space="preserve">Мука пшеничная </w:t>
            </w:r>
          </w:p>
        </w:tc>
        <w:tc>
          <w:tcPr>
            <w:tcW w:w="1760" w:type="dxa"/>
          </w:tcPr>
          <w:p w14:paraId="66974BEF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10.61.21.110</w:t>
            </w:r>
          </w:p>
        </w:tc>
        <w:tc>
          <w:tcPr>
            <w:tcW w:w="1988" w:type="dxa"/>
            <w:vMerge w:val="restart"/>
            <w:shd w:val="clear" w:color="auto" w:fill="auto"/>
          </w:tcPr>
          <w:p w14:paraId="5548F042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 w:val="restart"/>
            <w:shd w:val="clear" w:color="auto" w:fill="auto"/>
          </w:tcPr>
          <w:p w14:paraId="6A35E50C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 w:val="restart"/>
            <w:shd w:val="clear" w:color="auto" w:fill="auto"/>
          </w:tcPr>
          <w:p w14:paraId="30A0EBBB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E45809" w:rsidRPr="00E45809" w14:paraId="49EE181A" w14:textId="77777777" w:rsidTr="00A724EA">
        <w:trPr>
          <w:trHeight w:val="447"/>
        </w:trPr>
        <w:tc>
          <w:tcPr>
            <w:tcW w:w="1696" w:type="dxa"/>
            <w:vMerge/>
            <w:shd w:val="clear" w:color="auto" w:fill="auto"/>
          </w:tcPr>
          <w:p w14:paraId="586880F5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405" w:type="dxa"/>
            <w:shd w:val="clear" w:color="auto" w:fill="auto"/>
          </w:tcPr>
          <w:p w14:paraId="3C281F28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Мука пшенично-ржаная</w:t>
            </w:r>
          </w:p>
        </w:tc>
        <w:tc>
          <w:tcPr>
            <w:tcW w:w="1760" w:type="dxa"/>
          </w:tcPr>
          <w:p w14:paraId="6A400770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10.61.21.120</w:t>
            </w:r>
          </w:p>
        </w:tc>
        <w:tc>
          <w:tcPr>
            <w:tcW w:w="1988" w:type="dxa"/>
            <w:vMerge/>
            <w:shd w:val="clear" w:color="auto" w:fill="auto"/>
          </w:tcPr>
          <w:p w14:paraId="356A3F96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/>
            <w:shd w:val="clear" w:color="auto" w:fill="auto"/>
          </w:tcPr>
          <w:p w14:paraId="4816268C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14D1A686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E45809" w:rsidRPr="00E45809" w14:paraId="7EE5E6AF" w14:textId="77777777" w:rsidTr="00A724EA">
        <w:trPr>
          <w:trHeight w:val="448"/>
        </w:trPr>
        <w:tc>
          <w:tcPr>
            <w:tcW w:w="1696" w:type="dxa"/>
            <w:vMerge w:val="restart"/>
            <w:shd w:val="clear" w:color="auto" w:fill="auto"/>
          </w:tcPr>
          <w:p w14:paraId="4E1F8AD7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март</w:t>
            </w:r>
          </w:p>
        </w:tc>
        <w:tc>
          <w:tcPr>
            <w:tcW w:w="2405" w:type="dxa"/>
            <w:shd w:val="clear" w:color="auto" w:fill="auto"/>
          </w:tcPr>
          <w:p w14:paraId="2B1E3B70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 xml:space="preserve">Мука пшеничная </w:t>
            </w:r>
          </w:p>
        </w:tc>
        <w:tc>
          <w:tcPr>
            <w:tcW w:w="1760" w:type="dxa"/>
          </w:tcPr>
          <w:p w14:paraId="41DB0FA7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10.61.21.110</w:t>
            </w:r>
          </w:p>
        </w:tc>
        <w:tc>
          <w:tcPr>
            <w:tcW w:w="1988" w:type="dxa"/>
            <w:vMerge w:val="restart"/>
            <w:shd w:val="clear" w:color="auto" w:fill="auto"/>
          </w:tcPr>
          <w:p w14:paraId="0BF45CF4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 w:val="restart"/>
            <w:shd w:val="clear" w:color="auto" w:fill="auto"/>
          </w:tcPr>
          <w:p w14:paraId="389EA39B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 w:val="restart"/>
            <w:shd w:val="clear" w:color="auto" w:fill="auto"/>
          </w:tcPr>
          <w:p w14:paraId="38F7362B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E45809" w:rsidRPr="00E45809" w14:paraId="45FA02D6" w14:textId="77777777" w:rsidTr="00A724EA">
        <w:trPr>
          <w:trHeight w:val="447"/>
        </w:trPr>
        <w:tc>
          <w:tcPr>
            <w:tcW w:w="1696" w:type="dxa"/>
            <w:vMerge/>
            <w:shd w:val="clear" w:color="auto" w:fill="auto"/>
          </w:tcPr>
          <w:p w14:paraId="54CFCA53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405" w:type="dxa"/>
            <w:shd w:val="clear" w:color="auto" w:fill="auto"/>
          </w:tcPr>
          <w:p w14:paraId="4291AAA5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Мука пшенично-ржаная</w:t>
            </w:r>
          </w:p>
        </w:tc>
        <w:tc>
          <w:tcPr>
            <w:tcW w:w="1760" w:type="dxa"/>
          </w:tcPr>
          <w:p w14:paraId="694C4345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10.61.21.120</w:t>
            </w:r>
          </w:p>
        </w:tc>
        <w:tc>
          <w:tcPr>
            <w:tcW w:w="1988" w:type="dxa"/>
            <w:vMerge/>
            <w:shd w:val="clear" w:color="auto" w:fill="auto"/>
          </w:tcPr>
          <w:p w14:paraId="2DBDAB46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/>
            <w:shd w:val="clear" w:color="auto" w:fill="auto"/>
          </w:tcPr>
          <w:p w14:paraId="606063E9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6CE5C66C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E45809" w:rsidRPr="00E45809" w14:paraId="57CD5BE4" w14:textId="77777777" w:rsidTr="00A724EA">
        <w:trPr>
          <w:trHeight w:val="448"/>
        </w:trPr>
        <w:tc>
          <w:tcPr>
            <w:tcW w:w="1696" w:type="dxa"/>
            <w:vMerge w:val="restart"/>
            <w:shd w:val="clear" w:color="auto" w:fill="auto"/>
          </w:tcPr>
          <w:p w14:paraId="234BB146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апрель</w:t>
            </w:r>
          </w:p>
        </w:tc>
        <w:tc>
          <w:tcPr>
            <w:tcW w:w="2405" w:type="dxa"/>
            <w:shd w:val="clear" w:color="auto" w:fill="auto"/>
          </w:tcPr>
          <w:p w14:paraId="29DC82A1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 xml:space="preserve">Мука пшеничная </w:t>
            </w:r>
          </w:p>
        </w:tc>
        <w:tc>
          <w:tcPr>
            <w:tcW w:w="1760" w:type="dxa"/>
          </w:tcPr>
          <w:p w14:paraId="0B8C16CF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10.61.21.110</w:t>
            </w:r>
          </w:p>
        </w:tc>
        <w:tc>
          <w:tcPr>
            <w:tcW w:w="1988" w:type="dxa"/>
            <w:vMerge w:val="restart"/>
            <w:shd w:val="clear" w:color="auto" w:fill="auto"/>
          </w:tcPr>
          <w:p w14:paraId="1853BF25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 w:val="restart"/>
            <w:shd w:val="clear" w:color="auto" w:fill="auto"/>
          </w:tcPr>
          <w:p w14:paraId="5FD8ADE7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 w:val="restart"/>
            <w:shd w:val="clear" w:color="auto" w:fill="auto"/>
          </w:tcPr>
          <w:p w14:paraId="1694715B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E45809" w:rsidRPr="00E45809" w14:paraId="43628FDC" w14:textId="77777777" w:rsidTr="00A724EA">
        <w:trPr>
          <w:trHeight w:val="447"/>
        </w:trPr>
        <w:tc>
          <w:tcPr>
            <w:tcW w:w="1696" w:type="dxa"/>
            <w:vMerge/>
            <w:shd w:val="clear" w:color="auto" w:fill="auto"/>
          </w:tcPr>
          <w:p w14:paraId="7C4B1DA1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405" w:type="dxa"/>
            <w:shd w:val="clear" w:color="auto" w:fill="auto"/>
          </w:tcPr>
          <w:p w14:paraId="68BCA797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Мука пшенично-ржаная</w:t>
            </w:r>
          </w:p>
        </w:tc>
        <w:tc>
          <w:tcPr>
            <w:tcW w:w="1760" w:type="dxa"/>
          </w:tcPr>
          <w:p w14:paraId="287640AC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10.61.21.120</w:t>
            </w:r>
          </w:p>
        </w:tc>
        <w:tc>
          <w:tcPr>
            <w:tcW w:w="1988" w:type="dxa"/>
            <w:vMerge/>
            <w:shd w:val="clear" w:color="auto" w:fill="auto"/>
          </w:tcPr>
          <w:p w14:paraId="5B9BC0C7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/>
            <w:shd w:val="clear" w:color="auto" w:fill="auto"/>
          </w:tcPr>
          <w:p w14:paraId="013F7846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7AF5D112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E45809" w:rsidRPr="00E45809" w14:paraId="79EAEE1A" w14:textId="77777777" w:rsidTr="00A724EA">
        <w:trPr>
          <w:trHeight w:val="448"/>
        </w:trPr>
        <w:tc>
          <w:tcPr>
            <w:tcW w:w="1696" w:type="dxa"/>
            <w:vMerge w:val="restart"/>
            <w:shd w:val="clear" w:color="auto" w:fill="auto"/>
          </w:tcPr>
          <w:p w14:paraId="3735B4BA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май</w:t>
            </w:r>
          </w:p>
        </w:tc>
        <w:tc>
          <w:tcPr>
            <w:tcW w:w="2405" w:type="dxa"/>
            <w:shd w:val="clear" w:color="auto" w:fill="auto"/>
          </w:tcPr>
          <w:p w14:paraId="22631A31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 xml:space="preserve">Мука пшеничная </w:t>
            </w:r>
          </w:p>
        </w:tc>
        <w:tc>
          <w:tcPr>
            <w:tcW w:w="1760" w:type="dxa"/>
          </w:tcPr>
          <w:p w14:paraId="4EF07C60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10.61.21.110</w:t>
            </w:r>
          </w:p>
        </w:tc>
        <w:tc>
          <w:tcPr>
            <w:tcW w:w="1988" w:type="dxa"/>
            <w:vMerge w:val="restart"/>
            <w:shd w:val="clear" w:color="auto" w:fill="auto"/>
          </w:tcPr>
          <w:p w14:paraId="7AE06003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 w:val="restart"/>
            <w:shd w:val="clear" w:color="auto" w:fill="auto"/>
          </w:tcPr>
          <w:p w14:paraId="0CD05DEF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 w:val="restart"/>
            <w:shd w:val="clear" w:color="auto" w:fill="auto"/>
          </w:tcPr>
          <w:p w14:paraId="30B063A1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E45809" w:rsidRPr="00E45809" w14:paraId="25731C96" w14:textId="77777777" w:rsidTr="00A724EA">
        <w:trPr>
          <w:trHeight w:val="447"/>
        </w:trPr>
        <w:tc>
          <w:tcPr>
            <w:tcW w:w="1696" w:type="dxa"/>
            <w:vMerge/>
            <w:shd w:val="clear" w:color="auto" w:fill="auto"/>
          </w:tcPr>
          <w:p w14:paraId="44BD5AC0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405" w:type="dxa"/>
            <w:shd w:val="clear" w:color="auto" w:fill="auto"/>
          </w:tcPr>
          <w:p w14:paraId="2F4F429B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Мука пшенично-ржаная</w:t>
            </w:r>
          </w:p>
        </w:tc>
        <w:tc>
          <w:tcPr>
            <w:tcW w:w="1760" w:type="dxa"/>
          </w:tcPr>
          <w:p w14:paraId="0EBAF965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10.61.21.120</w:t>
            </w:r>
          </w:p>
        </w:tc>
        <w:tc>
          <w:tcPr>
            <w:tcW w:w="1988" w:type="dxa"/>
            <w:vMerge/>
            <w:shd w:val="clear" w:color="auto" w:fill="auto"/>
          </w:tcPr>
          <w:p w14:paraId="35FE5D4D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/>
            <w:shd w:val="clear" w:color="auto" w:fill="auto"/>
          </w:tcPr>
          <w:p w14:paraId="7A4E22FE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22A16A2E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E45809" w:rsidRPr="00E45809" w14:paraId="1B6BC0E3" w14:textId="77777777" w:rsidTr="00A724EA">
        <w:trPr>
          <w:trHeight w:val="448"/>
        </w:trPr>
        <w:tc>
          <w:tcPr>
            <w:tcW w:w="1696" w:type="dxa"/>
            <w:vMerge w:val="restart"/>
            <w:shd w:val="clear" w:color="auto" w:fill="auto"/>
          </w:tcPr>
          <w:p w14:paraId="4C1C70F8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июнь</w:t>
            </w:r>
          </w:p>
        </w:tc>
        <w:tc>
          <w:tcPr>
            <w:tcW w:w="2405" w:type="dxa"/>
            <w:shd w:val="clear" w:color="auto" w:fill="auto"/>
          </w:tcPr>
          <w:p w14:paraId="7A26C90F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 xml:space="preserve">Мука пшеничная </w:t>
            </w:r>
          </w:p>
        </w:tc>
        <w:tc>
          <w:tcPr>
            <w:tcW w:w="1760" w:type="dxa"/>
          </w:tcPr>
          <w:p w14:paraId="3CFC4507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10.61.21.110</w:t>
            </w:r>
          </w:p>
        </w:tc>
        <w:tc>
          <w:tcPr>
            <w:tcW w:w="1988" w:type="dxa"/>
            <w:vMerge w:val="restart"/>
            <w:shd w:val="clear" w:color="auto" w:fill="auto"/>
          </w:tcPr>
          <w:p w14:paraId="34F0EBB2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 w:val="restart"/>
            <w:shd w:val="clear" w:color="auto" w:fill="auto"/>
          </w:tcPr>
          <w:p w14:paraId="198ED073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 w:val="restart"/>
            <w:shd w:val="clear" w:color="auto" w:fill="auto"/>
          </w:tcPr>
          <w:p w14:paraId="16DF9BE1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E45809" w:rsidRPr="00E45809" w14:paraId="5B308B13" w14:textId="77777777" w:rsidTr="00A724EA">
        <w:trPr>
          <w:trHeight w:val="447"/>
        </w:trPr>
        <w:tc>
          <w:tcPr>
            <w:tcW w:w="1696" w:type="dxa"/>
            <w:vMerge/>
            <w:shd w:val="clear" w:color="auto" w:fill="auto"/>
          </w:tcPr>
          <w:p w14:paraId="0FD37625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405" w:type="dxa"/>
            <w:shd w:val="clear" w:color="auto" w:fill="auto"/>
          </w:tcPr>
          <w:p w14:paraId="3E682D54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Мука пшенично-ржаная</w:t>
            </w:r>
          </w:p>
        </w:tc>
        <w:tc>
          <w:tcPr>
            <w:tcW w:w="1760" w:type="dxa"/>
          </w:tcPr>
          <w:p w14:paraId="3D9FB8B9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10.61.21.120</w:t>
            </w:r>
          </w:p>
        </w:tc>
        <w:tc>
          <w:tcPr>
            <w:tcW w:w="1988" w:type="dxa"/>
            <w:vMerge/>
            <w:shd w:val="clear" w:color="auto" w:fill="auto"/>
          </w:tcPr>
          <w:p w14:paraId="337E5671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/>
            <w:shd w:val="clear" w:color="auto" w:fill="auto"/>
          </w:tcPr>
          <w:p w14:paraId="10C70099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3D6EB55D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E45809" w:rsidRPr="00E45809" w14:paraId="08B1D171" w14:textId="77777777" w:rsidTr="00A724EA">
        <w:trPr>
          <w:trHeight w:val="448"/>
        </w:trPr>
        <w:tc>
          <w:tcPr>
            <w:tcW w:w="1696" w:type="dxa"/>
            <w:vMerge w:val="restart"/>
            <w:shd w:val="clear" w:color="auto" w:fill="auto"/>
          </w:tcPr>
          <w:p w14:paraId="70542D05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июль</w:t>
            </w:r>
          </w:p>
        </w:tc>
        <w:tc>
          <w:tcPr>
            <w:tcW w:w="2405" w:type="dxa"/>
            <w:shd w:val="clear" w:color="auto" w:fill="auto"/>
          </w:tcPr>
          <w:p w14:paraId="684FFFD7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 xml:space="preserve">Мука пшеничная </w:t>
            </w:r>
          </w:p>
        </w:tc>
        <w:tc>
          <w:tcPr>
            <w:tcW w:w="1760" w:type="dxa"/>
          </w:tcPr>
          <w:p w14:paraId="6016D204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10.61.21.110</w:t>
            </w:r>
          </w:p>
        </w:tc>
        <w:tc>
          <w:tcPr>
            <w:tcW w:w="1988" w:type="dxa"/>
            <w:vMerge w:val="restart"/>
            <w:shd w:val="clear" w:color="auto" w:fill="auto"/>
          </w:tcPr>
          <w:p w14:paraId="6683C768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 w:val="restart"/>
            <w:shd w:val="clear" w:color="auto" w:fill="auto"/>
          </w:tcPr>
          <w:p w14:paraId="6885C675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 w:val="restart"/>
            <w:shd w:val="clear" w:color="auto" w:fill="auto"/>
          </w:tcPr>
          <w:p w14:paraId="6F1B62FF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E45809" w:rsidRPr="00E45809" w14:paraId="1E0ACF96" w14:textId="77777777" w:rsidTr="00A724EA">
        <w:trPr>
          <w:trHeight w:val="447"/>
        </w:trPr>
        <w:tc>
          <w:tcPr>
            <w:tcW w:w="1696" w:type="dxa"/>
            <w:vMerge/>
            <w:shd w:val="clear" w:color="auto" w:fill="auto"/>
          </w:tcPr>
          <w:p w14:paraId="28BC98D2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405" w:type="dxa"/>
            <w:shd w:val="clear" w:color="auto" w:fill="auto"/>
          </w:tcPr>
          <w:p w14:paraId="663F6FAD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Мука пшенично-ржаная</w:t>
            </w:r>
          </w:p>
        </w:tc>
        <w:tc>
          <w:tcPr>
            <w:tcW w:w="1760" w:type="dxa"/>
          </w:tcPr>
          <w:p w14:paraId="2AAC3350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10.61.21.120</w:t>
            </w:r>
          </w:p>
        </w:tc>
        <w:tc>
          <w:tcPr>
            <w:tcW w:w="1988" w:type="dxa"/>
            <w:vMerge/>
            <w:shd w:val="clear" w:color="auto" w:fill="auto"/>
          </w:tcPr>
          <w:p w14:paraId="2B395A62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/>
            <w:shd w:val="clear" w:color="auto" w:fill="auto"/>
          </w:tcPr>
          <w:p w14:paraId="524D1EAB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739E6162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E45809" w:rsidRPr="00E45809" w14:paraId="361C7C73" w14:textId="77777777" w:rsidTr="00A724EA">
        <w:trPr>
          <w:trHeight w:val="448"/>
        </w:trPr>
        <w:tc>
          <w:tcPr>
            <w:tcW w:w="1696" w:type="dxa"/>
            <w:vMerge w:val="restart"/>
            <w:shd w:val="clear" w:color="auto" w:fill="auto"/>
          </w:tcPr>
          <w:p w14:paraId="1FCA5F06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август</w:t>
            </w:r>
          </w:p>
        </w:tc>
        <w:tc>
          <w:tcPr>
            <w:tcW w:w="2405" w:type="dxa"/>
            <w:shd w:val="clear" w:color="auto" w:fill="auto"/>
          </w:tcPr>
          <w:p w14:paraId="31AC1F21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 xml:space="preserve">Мука пшеничная </w:t>
            </w:r>
          </w:p>
        </w:tc>
        <w:tc>
          <w:tcPr>
            <w:tcW w:w="1760" w:type="dxa"/>
          </w:tcPr>
          <w:p w14:paraId="33330670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10.61.21.110</w:t>
            </w:r>
          </w:p>
        </w:tc>
        <w:tc>
          <w:tcPr>
            <w:tcW w:w="1988" w:type="dxa"/>
            <w:vMerge w:val="restart"/>
            <w:shd w:val="clear" w:color="auto" w:fill="auto"/>
          </w:tcPr>
          <w:p w14:paraId="478ABB2C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 w:val="restart"/>
            <w:shd w:val="clear" w:color="auto" w:fill="auto"/>
          </w:tcPr>
          <w:p w14:paraId="303B6193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 w:val="restart"/>
            <w:shd w:val="clear" w:color="auto" w:fill="auto"/>
          </w:tcPr>
          <w:p w14:paraId="711B0F07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E45809" w:rsidRPr="00E45809" w14:paraId="31239F8E" w14:textId="77777777" w:rsidTr="00A724EA">
        <w:trPr>
          <w:trHeight w:val="447"/>
        </w:trPr>
        <w:tc>
          <w:tcPr>
            <w:tcW w:w="1696" w:type="dxa"/>
            <w:vMerge/>
            <w:shd w:val="clear" w:color="auto" w:fill="auto"/>
          </w:tcPr>
          <w:p w14:paraId="7DDF19D2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405" w:type="dxa"/>
            <w:shd w:val="clear" w:color="auto" w:fill="auto"/>
          </w:tcPr>
          <w:p w14:paraId="72EE8984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Мука пшенично-ржаная</w:t>
            </w:r>
          </w:p>
        </w:tc>
        <w:tc>
          <w:tcPr>
            <w:tcW w:w="1760" w:type="dxa"/>
          </w:tcPr>
          <w:p w14:paraId="441E9373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10.61.21.120</w:t>
            </w:r>
          </w:p>
        </w:tc>
        <w:tc>
          <w:tcPr>
            <w:tcW w:w="1988" w:type="dxa"/>
            <w:vMerge/>
            <w:shd w:val="clear" w:color="auto" w:fill="auto"/>
          </w:tcPr>
          <w:p w14:paraId="640B7E6A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/>
            <w:shd w:val="clear" w:color="auto" w:fill="auto"/>
          </w:tcPr>
          <w:p w14:paraId="27FD87F8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4455F84E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E45809" w:rsidRPr="00E45809" w14:paraId="6943B9C9" w14:textId="77777777" w:rsidTr="00A724EA">
        <w:trPr>
          <w:trHeight w:val="448"/>
        </w:trPr>
        <w:tc>
          <w:tcPr>
            <w:tcW w:w="1696" w:type="dxa"/>
            <w:vMerge w:val="restart"/>
            <w:shd w:val="clear" w:color="auto" w:fill="auto"/>
          </w:tcPr>
          <w:p w14:paraId="3EACCE8C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сентябрь</w:t>
            </w:r>
          </w:p>
        </w:tc>
        <w:tc>
          <w:tcPr>
            <w:tcW w:w="2405" w:type="dxa"/>
            <w:shd w:val="clear" w:color="auto" w:fill="auto"/>
          </w:tcPr>
          <w:p w14:paraId="067CA109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 xml:space="preserve">Мука пшеничная </w:t>
            </w:r>
          </w:p>
        </w:tc>
        <w:tc>
          <w:tcPr>
            <w:tcW w:w="1760" w:type="dxa"/>
          </w:tcPr>
          <w:p w14:paraId="763A9761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10.61.21.110</w:t>
            </w:r>
          </w:p>
        </w:tc>
        <w:tc>
          <w:tcPr>
            <w:tcW w:w="1988" w:type="dxa"/>
            <w:vMerge w:val="restart"/>
            <w:shd w:val="clear" w:color="auto" w:fill="auto"/>
          </w:tcPr>
          <w:p w14:paraId="40CE5E86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 w:val="restart"/>
            <w:shd w:val="clear" w:color="auto" w:fill="auto"/>
          </w:tcPr>
          <w:p w14:paraId="480CFEF0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 w:val="restart"/>
            <w:shd w:val="clear" w:color="auto" w:fill="auto"/>
          </w:tcPr>
          <w:p w14:paraId="359D293C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E45809" w:rsidRPr="00E45809" w14:paraId="1A27B298" w14:textId="77777777" w:rsidTr="00A724EA">
        <w:trPr>
          <w:trHeight w:val="447"/>
        </w:trPr>
        <w:tc>
          <w:tcPr>
            <w:tcW w:w="1696" w:type="dxa"/>
            <w:vMerge/>
            <w:shd w:val="clear" w:color="auto" w:fill="auto"/>
          </w:tcPr>
          <w:p w14:paraId="663B4FCD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405" w:type="dxa"/>
            <w:shd w:val="clear" w:color="auto" w:fill="auto"/>
          </w:tcPr>
          <w:p w14:paraId="0C714803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Мука пшенично-ржаная</w:t>
            </w:r>
          </w:p>
        </w:tc>
        <w:tc>
          <w:tcPr>
            <w:tcW w:w="1760" w:type="dxa"/>
          </w:tcPr>
          <w:p w14:paraId="70E45B13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10.61.21.120</w:t>
            </w:r>
          </w:p>
        </w:tc>
        <w:tc>
          <w:tcPr>
            <w:tcW w:w="1988" w:type="dxa"/>
            <w:vMerge/>
            <w:shd w:val="clear" w:color="auto" w:fill="auto"/>
          </w:tcPr>
          <w:p w14:paraId="0386ECC1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/>
            <w:shd w:val="clear" w:color="auto" w:fill="auto"/>
          </w:tcPr>
          <w:p w14:paraId="6A355D89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1C523E2B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E45809" w:rsidRPr="00E45809" w14:paraId="233E5123" w14:textId="77777777" w:rsidTr="00A724EA">
        <w:trPr>
          <w:trHeight w:val="448"/>
        </w:trPr>
        <w:tc>
          <w:tcPr>
            <w:tcW w:w="1696" w:type="dxa"/>
            <w:vMerge w:val="restart"/>
            <w:shd w:val="clear" w:color="auto" w:fill="auto"/>
          </w:tcPr>
          <w:p w14:paraId="7FFB22D1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октябрь</w:t>
            </w:r>
          </w:p>
        </w:tc>
        <w:tc>
          <w:tcPr>
            <w:tcW w:w="2405" w:type="dxa"/>
            <w:shd w:val="clear" w:color="auto" w:fill="auto"/>
          </w:tcPr>
          <w:p w14:paraId="6073B591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 xml:space="preserve">Мука пшеничная </w:t>
            </w:r>
          </w:p>
        </w:tc>
        <w:tc>
          <w:tcPr>
            <w:tcW w:w="1760" w:type="dxa"/>
          </w:tcPr>
          <w:p w14:paraId="52096F70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10.61.21.110</w:t>
            </w:r>
          </w:p>
        </w:tc>
        <w:tc>
          <w:tcPr>
            <w:tcW w:w="1988" w:type="dxa"/>
            <w:vMerge w:val="restart"/>
            <w:shd w:val="clear" w:color="auto" w:fill="auto"/>
          </w:tcPr>
          <w:p w14:paraId="4F050DE1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 w:val="restart"/>
            <w:shd w:val="clear" w:color="auto" w:fill="auto"/>
          </w:tcPr>
          <w:p w14:paraId="0FF243B0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 w:val="restart"/>
            <w:shd w:val="clear" w:color="auto" w:fill="auto"/>
          </w:tcPr>
          <w:p w14:paraId="5C1B6D56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E45809" w:rsidRPr="00E45809" w14:paraId="08132348" w14:textId="77777777" w:rsidTr="00A724EA">
        <w:trPr>
          <w:trHeight w:val="447"/>
        </w:trPr>
        <w:tc>
          <w:tcPr>
            <w:tcW w:w="1696" w:type="dxa"/>
            <w:vMerge/>
            <w:shd w:val="clear" w:color="auto" w:fill="auto"/>
          </w:tcPr>
          <w:p w14:paraId="28BB7DD7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405" w:type="dxa"/>
            <w:shd w:val="clear" w:color="auto" w:fill="auto"/>
          </w:tcPr>
          <w:p w14:paraId="3BD75794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Мука пшенично-ржаная</w:t>
            </w:r>
          </w:p>
        </w:tc>
        <w:tc>
          <w:tcPr>
            <w:tcW w:w="1760" w:type="dxa"/>
          </w:tcPr>
          <w:p w14:paraId="4F47A4A1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10.61.21.120</w:t>
            </w:r>
          </w:p>
        </w:tc>
        <w:tc>
          <w:tcPr>
            <w:tcW w:w="1988" w:type="dxa"/>
            <w:vMerge/>
            <w:shd w:val="clear" w:color="auto" w:fill="auto"/>
          </w:tcPr>
          <w:p w14:paraId="0A83827E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/>
            <w:shd w:val="clear" w:color="auto" w:fill="auto"/>
          </w:tcPr>
          <w:p w14:paraId="7231D29E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7C69F619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E45809" w:rsidRPr="00E45809" w14:paraId="2F05E58C" w14:textId="77777777" w:rsidTr="00A724EA">
        <w:trPr>
          <w:trHeight w:val="448"/>
        </w:trPr>
        <w:tc>
          <w:tcPr>
            <w:tcW w:w="1696" w:type="dxa"/>
            <w:vMerge w:val="restart"/>
            <w:shd w:val="clear" w:color="auto" w:fill="auto"/>
          </w:tcPr>
          <w:p w14:paraId="613D40EB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ноябрь</w:t>
            </w:r>
          </w:p>
        </w:tc>
        <w:tc>
          <w:tcPr>
            <w:tcW w:w="2405" w:type="dxa"/>
            <w:shd w:val="clear" w:color="auto" w:fill="auto"/>
          </w:tcPr>
          <w:p w14:paraId="05F06751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 xml:space="preserve">Мука пшеничная </w:t>
            </w:r>
          </w:p>
        </w:tc>
        <w:tc>
          <w:tcPr>
            <w:tcW w:w="1760" w:type="dxa"/>
          </w:tcPr>
          <w:p w14:paraId="72B85023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10.61.21.110</w:t>
            </w:r>
          </w:p>
        </w:tc>
        <w:tc>
          <w:tcPr>
            <w:tcW w:w="1988" w:type="dxa"/>
            <w:vMerge w:val="restart"/>
            <w:shd w:val="clear" w:color="auto" w:fill="auto"/>
          </w:tcPr>
          <w:p w14:paraId="23E73405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 w:val="restart"/>
            <w:shd w:val="clear" w:color="auto" w:fill="auto"/>
          </w:tcPr>
          <w:p w14:paraId="77C36D78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 w:val="restart"/>
            <w:shd w:val="clear" w:color="auto" w:fill="auto"/>
          </w:tcPr>
          <w:p w14:paraId="1F4B83A4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E45809" w:rsidRPr="00E45809" w14:paraId="1C1142F1" w14:textId="77777777" w:rsidTr="00A724EA">
        <w:trPr>
          <w:trHeight w:val="447"/>
        </w:trPr>
        <w:tc>
          <w:tcPr>
            <w:tcW w:w="1696" w:type="dxa"/>
            <w:vMerge/>
            <w:shd w:val="clear" w:color="auto" w:fill="auto"/>
          </w:tcPr>
          <w:p w14:paraId="104403D4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405" w:type="dxa"/>
            <w:shd w:val="clear" w:color="auto" w:fill="auto"/>
          </w:tcPr>
          <w:p w14:paraId="1C5398EF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Мука пшенично-ржаная</w:t>
            </w:r>
          </w:p>
        </w:tc>
        <w:tc>
          <w:tcPr>
            <w:tcW w:w="1760" w:type="dxa"/>
          </w:tcPr>
          <w:p w14:paraId="4E1ED626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10.61.21.120</w:t>
            </w:r>
          </w:p>
        </w:tc>
        <w:tc>
          <w:tcPr>
            <w:tcW w:w="1988" w:type="dxa"/>
            <w:vMerge/>
            <w:shd w:val="clear" w:color="auto" w:fill="auto"/>
          </w:tcPr>
          <w:p w14:paraId="100A5B08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/>
            <w:shd w:val="clear" w:color="auto" w:fill="auto"/>
          </w:tcPr>
          <w:p w14:paraId="7852F29B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21322710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E45809" w:rsidRPr="00E45809" w14:paraId="335374DD" w14:textId="77777777" w:rsidTr="00A724EA">
        <w:trPr>
          <w:trHeight w:val="448"/>
        </w:trPr>
        <w:tc>
          <w:tcPr>
            <w:tcW w:w="1696" w:type="dxa"/>
            <w:vMerge w:val="restart"/>
            <w:shd w:val="clear" w:color="auto" w:fill="auto"/>
          </w:tcPr>
          <w:p w14:paraId="5D41DEE2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декабрь</w:t>
            </w:r>
          </w:p>
        </w:tc>
        <w:tc>
          <w:tcPr>
            <w:tcW w:w="2405" w:type="dxa"/>
            <w:shd w:val="clear" w:color="auto" w:fill="auto"/>
          </w:tcPr>
          <w:p w14:paraId="43105AF2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 xml:space="preserve">Мука пшеничная </w:t>
            </w:r>
          </w:p>
        </w:tc>
        <w:tc>
          <w:tcPr>
            <w:tcW w:w="1760" w:type="dxa"/>
          </w:tcPr>
          <w:p w14:paraId="657DBD65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10.61.21.110</w:t>
            </w:r>
          </w:p>
        </w:tc>
        <w:tc>
          <w:tcPr>
            <w:tcW w:w="1988" w:type="dxa"/>
            <w:vMerge w:val="restart"/>
            <w:shd w:val="clear" w:color="auto" w:fill="auto"/>
          </w:tcPr>
          <w:p w14:paraId="23D7B079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 w:val="restart"/>
            <w:shd w:val="clear" w:color="auto" w:fill="auto"/>
          </w:tcPr>
          <w:p w14:paraId="2499D133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 w:val="restart"/>
            <w:shd w:val="clear" w:color="auto" w:fill="auto"/>
          </w:tcPr>
          <w:p w14:paraId="3BFB50B1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E45809" w:rsidRPr="00E45809" w14:paraId="7ACBDE4B" w14:textId="77777777" w:rsidTr="00A724EA">
        <w:trPr>
          <w:trHeight w:val="447"/>
        </w:trPr>
        <w:tc>
          <w:tcPr>
            <w:tcW w:w="1696" w:type="dxa"/>
            <w:vMerge/>
            <w:shd w:val="clear" w:color="auto" w:fill="auto"/>
          </w:tcPr>
          <w:p w14:paraId="23B6FE9B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405" w:type="dxa"/>
            <w:shd w:val="clear" w:color="auto" w:fill="auto"/>
          </w:tcPr>
          <w:p w14:paraId="3E523C40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Мука пшенично-ржаная</w:t>
            </w:r>
          </w:p>
        </w:tc>
        <w:tc>
          <w:tcPr>
            <w:tcW w:w="1760" w:type="dxa"/>
          </w:tcPr>
          <w:p w14:paraId="73DE4913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10.61.21.120</w:t>
            </w:r>
          </w:p>
        </w:tc>
        <w:tc>
          <w:tcPr>
            <w:tcW w:w="1988" w:type="dxa"/>
            <w:vMerge/>
            <w:shd w:val="clear" w:color="auto" w:fill="auto"/>
          </w:tcPr>
          <w:p w14:paraId="31A65856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/>
            <w:shd w:val="clear" w:color="auto" w:fill="auto"/>
          </w:tcPr>
          <w:p w14:paraId="5597AD96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36EB453C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6E18A4" w:rsidRPr="00E45809" w14:paraId="56222FC2" w14:textId="77777777" w:rsidTr="00A724EA">
        <w:trPr>
          <w:trHeight w:val="447"/>
        </w:trPr>
        <w:tc>
          <w:tcPr>
            <w:tcW w:w="1696" w:type="dxa"/>
            <w:shd w:val="clear" w:color="auto" w:fill="auto"/>
          </w:tcPr>
          <w:p w14:paraId="7A1BD8BB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E45809">
              <w:rPr>
                <w:rFonts w:ascii="Times New Roman" w:eastAsia="Calibri" w:hAnsi="Times New Roman"/>
                <w:sz w:val="28"/>
                <w:szCs w:val="28"/>
              </w:rPr>
              <w:t>Всего:</w:t>
            </w:r>
          </w:p>
        </w:tc>
        <w:tc>
          <w:tcPr>
            <w:tcW w:w="2405" w:type="dxa"/>
            <w:shd w:val="clear" w:color="auto" w:fill="auto"/>
          </w:tcPr>
          <w:p w14:paraId="195676F2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760" w:type="dxa"/>
          </w:tcPr>
          <w:p w14:paraId="251DE2E1" w14:textId="77777777" w:rsidR="006E18A4" w:rsidRPr="00E45809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988" w:type="dxa"/>
            <w:shd w:val="clear" w:color="auto" w:fill="auto"/>
          </w:tcPr>
          <w:p w14:paraId="069597BA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shd w:val="clear" w:color="auto" w:fill="auto"/>
          </w:tcPr>
          <w:p w14:paraId="33EA60B6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shd w:val="clear" w:color="auto" w:fill="auto"/>
          </w:tcPr>
          <w:p w14:paraId="418CEB0D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</w:tbl>
    <w:p w14:paraId="788EFDBD" w14:textId="77777777" w:rsidR="006E18A4" w:rsidRPr="00E45809" w:rsidRDefault="006E18A4" w:rsidP="006E18A4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20A93AD1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>Руководитель получателя субсидии    __________   __________________________</w:t>
      </w:r>
    </w:p>
    <w:p w14:paraId="174220D8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5809">
        <w:rPr>
          <w:rFonts w:ascii="Times New Roman" w:hAnsi="Times New Roman"/>
          <w:sz w:val="24"/>
          <w:szCs w:val="24"/>
        </w:rPr>
        <w:t xml:space="preserve">                (уполномоченное лицо)                       (подпись)                    (расшифровка подписи)</w:t>
      </w:r>
    </w:p>
    <w:p w14:paraId="5EF2CBCB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91E20E5" w14:textId="77777777" w:rsidR="00A724EA" w:rsidRPr="00E45809" w:rsidRDefault="00A724EA" w:rsidP="00A724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>Главный бухгалтер получателя субсидии _________              ___________________</w:t>
      </w:r>
    </w:p>
    <w:p w14:paraId="03E0BFCC" w14:textId="77777777" w:rsidR="00A724EA" w:rsidRPr="00E45809" w:rsidRDefault="00A724EA" w:rsidP="00A724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809">
        <w:rPr>
          <w:rFonts w:ascii="Times New Roman" w:hAnsi="Times New Roman"/>
          <w:sz w:val="24"/>
          <w:szCs w:val="24"/>
        </w:rPr>
        <w:t xml:space="preserve">    </w:t>
      </w:r>
      <w:r w:rsidRPr="00E45809">
        <w:rPr>
          <w:rFonts w:ascii="Times New Roman" w:hAnsi="Times New Roman" w:cs="Times New Roman"/>
          <w:sz w:val="24"/>
          <w:szCs w:val="24"/>
        </w:rPr>
        <w:t>(иное уполномоченное лицо, на которое</w:t>
      </w:r>
      <w:r w:rsidRPr="00E45809">
        <w:rPr>
          <w:rFonts w:ascii="Times New Roman" w:hAnsi="Times New Roman"/>
          <w:sz w:val="24"/>
          <w:szCs w:val="24"/>
        </w:rPr>
        <w:t xml:space="preserve">             (подпись)                    (расшифровка подписи)              </w:t>
      </w:r>
    </w:p>
    <w:p w14:paraId="602A96FA" w14:textId="77777777" w:rsidR="00A724EA" w:rsidRPr="00E45809" w:rsidRDefault="00A724EA" w:rsidP="00A724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5809">
        <w:rPr>
          <w:rFonts w:ascii="Times New Roman" w:hAnsi="Times New Roman" w:cs="Times New Roman"/>
          <w:sz w:val="24"/>
          <w:szCs w:val="24"/>
        </w:rPr>
        <w:t xml:space="preserve">      возложено ведение бухгалтерского учета)</w:t>
      </w:r>
    </w:p>
    <w:p w14:paraId="403DDB48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 xml:space="preserve">              </w:t>
      </w:r>
    </w:p>
    <w:p w14:paraId="20123193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45809">
        <w:rPr>
          <w:rFonts w:ascii="Times New Roman" w:hAnsi="Times New Roman"/>
          <w:sz w:val="24"/>
          <w:szCs w:val="24"/>
        </w:rPr>
        <w:t>М.П. (при наличии)</w:t>
      </w:r>
    </w:p>
    <w:p w14:paraId="750494C3" w14:textId="77777777" w:rsidR="006E18A4" w:rsidRPr="00E45809" w:rsidRDefault="006E18A4" w:rsidP="006E18A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BCBFE2A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>«____» ______________ 20____ г.</w:t>
      </w:r>
    </w:p>
    <w:p w14:paraId="29D10DA6" w14:textId="3A604DAE" w:rsidR="009B1E10" w:rsidRPr="00E45809" w:rsidRDefault="009B1E10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90E800" w14:textId="46419CE2" w:rsidR="006E18A4" w:rsidRPr="00E45809" w:rsidRDefault="006E18A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45A5CC" w14:textId="77777777" w:rsidR="006E18A4" w:rsidRPr="00E45809" w:rsidRDefault="006E18A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6E18A4" w:rsidRPr="00E45809" w:rsidSect="00D647C7"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14:paraId="6F22E193" w14:textId="77777777" w:rsidR="006E18A4" w:rsidRPr="00E45809" w:rsidRDefault="006E18A4" w:rsidP="006E18A4">
      <w:pPr>
        <w:pStyle w:val="ConsPlusNormal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ПРИЛОЖЕНИЕ № 5</w:t>
      </w:r>
    </w:p>
    <w:p w14:paraId="2834B1A6" w14:textId="77777777" w:rsidR="006E18A4" w:rsidRPr="00E45809" w:rsidRDefault="006E18A4" w:rsidP="006E18A4">
      <w:pPr>
        <w:pStyle w:val="ConsPlusNormal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 xml:space="preserve">к Порядку </w:t>
      </w:r>
      <w:r w:rsidRPr="00E45809">
        <w:rPr>
          <w:rFonts w:ascii="Times New Roman" w:hAnsi="Times New Roman"/>
          <w:bCs/>
          <w:sz w:val="28"/>
          <w:szCs w:val="28"/>
        </w:rPr>
        <w:t xml:space="preserve">предоставления субсидий </w:t>
      </w:r>
      <w:r w:rsidRPr="00E45809">
        <w:rPr>
          <w:rFonts w:ascii="Times New Roman" w:hAnsi="Times New Roman"/>
          <w:sz w:val="28"/>
          <w:szCs w:val="28"/>
        </w:rPr>
        <w:t>юридическим лицам и индивидуальным предпринимателям - производителям муки из зерновых культур</w:t>
      </w:r>
      <w:r w:rsidRPr="00E45809">
        <w:rPr>
          <w:rFonts w:ascii="Times New Roman" w:hAnsi="Times New Roman"/>
          <w:bCs/>
          <w:sz w:val="28"/>
          <w:szCs w:val="28"/>
        </w:rPr>
        <w:t xml:space="preserve"> на возмещение части затрат на закупку продовольственной пшеницы за счет средств областного бюджета Новосибирской области, в том числе источником финансового обеспечения которых являются иные межбюджетные трансферты, имеющие целевое назначение, из федерального бюджета</w:t>
      </w:r>
    </w:p>
    <w:p w14:paraId="089000DA" w14:textId="77777777" w:rsidR="006E18A4" w:rsidRPr="00E45809" w:rsidRDefault="006E18A4" w:rsidP="006E18A4">
      <w:pPr>
        <w:pStyle w:val="ConsPlusNormal"/>
        <w:ind w:left="9639"/>
        <w:jc w:val="center"/>
        <w:rPr>
          <w:rFonts w:ascii="Times New Roman" w:hAnsi="Times New Roman" w:cs="Times New Roman"/>
          <w:sz w:val="28"/>
          <w:szCs w:val="28"/>
        </w:rPr>
      </w:pPr>
    </w:p>
    <w:p w14:paraId="177D72FB" w14:textId="77777777" w:rsidR="006E18A4" w:rsidRPr="00E45809" w:rsidRDefault="006E18A4" w:rsidP="006E18A4">
      <w:pPr>
        <w:pStyle w:val="ConsPlusNormal"/>
        <w:ind w:left="9639"/>
        <w:jc w:val="center"/>
        <w:rPr>
          <w:rFonts w:ascii="Times New Roman" w:hAnsi="Times New Roman" w:cs="Times New Roman"/>
          <w:sz w:val="28"/>
          <w:szCs w:val="28"/>
        </w:rPr>
      </w:pPr>
    </w:p>
    <w:p w14:paraId="42B0BB1C" w14:textId="77777777" w:rsidR="006E18A4" w:rsidRPr="00E45809" w:rsidRDefault="006E18A4" w:rsidP="006E18A4">
      <w:pPr>
        <w:ind w:left="5245"/>
        <w:jc w:val="right"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>Форма</w:t>
      </w:r>
    </w:p>
    <w:p w14:paraId="1106F64B" w14:textId="77777777" w:rsidR="006E18A4" w:rsidRPr="00E45809" w:rsidRDefault="006E18A4" w:rsidP="006E18A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235BE9" w14:textId="77777777" w:rsidR="006E18A4" w:rsidRPr="00E45809" w:rsidRDefault="006E18A4" w:rsidP="006E18A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809">
        <w:rPr>
          <w:rFonts w:ascii="Times New Roman" w:hAnsi="Times New Roman" w:cs="Times New Roman"/>
          <w:b/>
          <w:sz w:val="28"/>
          <w:szCs w:val="28"/>
        </w:rPr>
        <w:t>СВЕДЕНИЯ</w:t>
      </w:r>
    </w:p>
    <w:p w14:paraId="0E89CA1F" w14:textId="77777777" w:rsidR="006E18A4" w:rsidRPr="00E45809" w:rsidRDefault="006E18A4" w:rsidP="006E18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45809">
        <w:rPr>
          <w:rFonts w:ascii="Times New Roman" w:hAnsi="Times New Roman"/>
          <w:b/>
          <w:sz w:val="28"/>
          <w:szCs w:val="28"/>
        </w:rPr>
        <w:t>о средней цене на реализуемую муку</w:t>
      </w:r>
    </w:p>
    <w:p w14:paraId="571BBDE2" w14:textId="77777777" w:rsidR="006E18A4" w:rsidRPr="00E45809" w:rsidRDefault="006E18A4" w:rsidP="006E18A4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E45809">
        <w:rPr>
          <w:rFonts w:ascii="Times New Roman" w:hAnsi="Times New Roman"/>
          <w:bCs/>
          <w:sz w:val="28"/>
          <w:szCs w:val="28"/>
        </w:rPr>
        <w:t>_____________________________________________________________</w:t>
      </w:r>
    </w:p>
    <w:p w14:paraId="5E5070E6" w14:textId="77777777" w:rsidR="006E18A4" w:rsidRPr="00E45809" w:rsidRDefault="006E18A4" w:rsidP="006E18A4">
      <w:pPr>
        <w:tabs>
          <w:tab w:val="left" w:pos="15"/>
          <w:tab w:val="left" w:pos="255"/>
          <w:tab w:val="left" w:pos="690"/>
        </w:tabs>
        <w:spacing w:after="0" w:line="240" w:lineRule="auto"/>
        <w:ind w:firstLine="15"/>
        <w:jc w:val="center"/>
        <w:rPr>
          <w:rFonts w:ascii="Times New Roman" w:hAnsi="Times New Roman"/>
          <w:bCs/>
          <w:sz w:val="24"/>
          <w:szCs w:val="24"/>
        </w:rPr>
      </w:pPr>
      <w:r w:rsidRPr="00E45809">
        <w:rPr>
          <w:rFonts w:ascii="Times New Roman" w:hAnsi="Times New Roman"/>
          <w:bCs/>
          <w:sz w:val="24"/>
          <w:szCs w:val="24"/>
        </w:rPr>
        <w:t>(наименование получателя субсидии)</w:t>
      </w:r>
    </w:p>
    <w:p w14:paraId="4F0813AD" w14:textId="77777777" w:rsidR="006E18A4" w:rsidRPr="00E45809" w:rsidRDefault="006E18A4" w:rsidP="006E18A4">
      <w:pPr>
        <w:tabs>
          <w:tab w:val="left" w:pos="15"/>
          <w:tab w:val="left" w:pos="255"/>
          <w:tab w:val="left" w:pos="690"/>
        </w:tabs>
        <w:spacing w:after="0" w:line="240" w:lineRule="auto"/>
        <w:ind w:firstLine="15"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>ИНН __________________________________</w:t>
      </w:r>
    </w:p>
    <w:p w14:paraId="03E7B1D0" w14:textId="77777777" w:rsidR="006E18A4" w:rsidRPr="00E45809" w:rsidRDefault="006E18A4" w:rsidP="006E18A4">
      <w:pPr>
        <w:tabs>
          <w:tab w:val="left" w:pos="15"/>
          <w:tab w:val="left" w:pos="255"/>
          <w:tab w:val="left" w:pos="690"/>
        </w:tabs>
        <w:spacing w:after="0" w:line="240" w:lineRule="auto"/>
        <w:ind w:firstLine="15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5"/>
        <w:gridCol w:w="1578"/>
        <w:gridCol w:w="887"/>
        <w:gridCol w:w="886"/>
        <w:gridCol w:w="1026"/>
        <w:gridCol w:w="687"/>
        <w:gridCol w:w="888"/>
        <w:gridCol w:w="593"/>
        <w:gridCol w:w="747"/>
        <w:gridCol w:w="739"/>
        <w:gridCol w:w="849"/>
        <w:gridCol w:w="1101"/>
        <w:gridCol w:w="998"/>
        <w:gridCol w:w="908"/>
        <w:gridCol w:w="998"/>
      </w:tblGrid>
      <w:tr w:rsidR="00E45809" w:rsidRPr="00E45809" w14:paraId="4EE3574A" w14:textId="77777777" w:rsidTr="00385BD7">
        <w:tc>
          <w:tcPr>
            <w:tcW w:w="1590" w:type="dxa"/>
            <w:vMerge w:val="restart"/>
            <w:shd w:val="clear" w:color="auto" w:fill="auto"/>
          </w:tcPr>
          <w:p w14:paraId="6A9D237F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5809">
              <w:rPr>
                <w:rFonts w:ascii="Times New Roman" w:eastAsia="Calibri" w:hAnsi="Times New Roman"/>
                <w:sz w:val="24"/>
                <w:szCs w:val="24"/>
              </w:rPr>
              <w:t>Наименование</w:t>
            </w:r>
          </w:p>
          <w:p w14:paraId="29679C0D" w14:textId="3F4105B9" w:rsidR="006E18A4" w:rsidRPr="00E45809" w:rsidRDefault="00A724EA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5809"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r w:rsidR="006E18A4" w:rsidRPr="00E45809">
              <w:rPr>
                <w:rFonts w:ascii="Times New Roman" w:eastAsia="Calibri" w:hAnsi="Times New Roman"/>
                <w:sz w:val="24"/>
                <w:szCs w:val="24"/>
              </w:rPr>
              <w:t>родукции</w:t>
            </w:r>
          </w:p>
          <w:p w14:paraId="06DA5B32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5809">
              <w:rPr>
                <w:rFonts w:ascii="Times New Roman" w:eastAsia="Calibri" w:hAnsi="Times New Roman"/>
                <w:sz w:val="24"/>
                <w:szCs w:val="24"/>
              </w:rPr>
              <w:t>(мука пшеничная и пшенично-ржаная)</w:t>
            </w:r>
          </w:p>
        </w:tc>
        <w:tc>
          <w:tcPr>
            <w:tcW w:w="1128" w:type="dxa"/>
            <w:vMerge w:val="restart"/>
            <w:shd w:val="clear" w:color="auto" w:fill="auto"/>
          </w:tcPr>
          <w:p w14:paraId="01E930AF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5809">
              <w:rPr>
                <w:rFonts w:ascii="Times New Roman" w:eastAsia="Calibri" w:hAnsi="Times New Roman"/>
                <w:sz w:val="24"/>
                <w:szCs w:val="24"/>
              </w:rPr>
              <w:t>Код продукции по</w:t>
            </w:r>
          </w:p>
          <w:p w14:paraId="69FD60CB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5809">
              <w:rPr>
                <w:rFonts w:ascii="Times New Roman" w:eastAsia="Calibri" w:hAnsi="Times New Roman"/>
                <w:sz w:val="24"/>
                <w:szCs w:val="24"/>
              </w:rPr>
              <w:t>ОКПД 2</w:t>
            </w:r>
          </w:p>
          <w:p w14:paraId="387746EE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5809">
              <w:rPr>
                <w:rFonts w:ascii="Times New Roman" w:eastAsia="Calibri" w:hAnsi="Times New Roman"/>
                <w:sz w:val="24"/>
                <w:szCs w:val="24"/>
              </w:rPr>
              <w:t>(10.61.21.110, 10.61.21.120)</w:t>
            </w:r>
          </w:p>
        </w:tc>
        <w:tc>
          <w:tcPr>
            <w:tcW w:w="12068" w:type="dxa"/>
            <w:gridSpan w:val="13"/>
            <w:shd w:val="clear" w:color="auto" w:fill="auto"/>
          </w:tcPr>
          <w:p w14:paraId="52E8FA9E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5809">
              <w:rPr>
                <w:rFonts w:ascii="Times New Roman" w:eastAsia="Calibri" w:hAnsi="Times New Roman"/>
                <w:sz w:val="24"/>
                <w:szCs w:val="24"/>
              </w:rPr>
              <w:t>Средняя отпускная цена 20__года, рублей/тонна</w:t>
            </w:r>
          </w:p>
        </w:tc>
      </w:tr>
      <w:tr w:rsidR="00E45809" w:rsidRPr="00E45809" w14:paraId="06B9C5A8" w14:textId="77777777" w:rsidTr="00385BD7">
        <w:tc>
          <w:tcPr>
            <w:tcW w:w="1590" w:type="dxa"/>
            <w:vMerge/>
            <w:shd w:val="clear" w:color="auto" w:fill="auto"/>
          </w:tcPr>
          <w:p w14:paraId="02988E33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128" w:type="dxa"/>
            <w:vMerge/>
            <w:shd w:val="clear" w:color="auto" w:fill="auto"/>
          </w:tcPr>
          <w:p w14:paraId="3193E59D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18" w:type="dxa"/>
            <w:shd w:val="clear" w:color="auto" w:fill="auto"/>
          </w:tcPr>
          <w:p w14:paraId="11DC7C86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5809">
              <w:rPr>
                <w:rFonts w:ascii="Times New Roman" w:eastAsia="Calibri" w:hAnsi="Times New Roman"/>
                <w:sz w:val="24"/>
                <w:szCs w:val="24"/>
              </w:rPr>
              <w:t>01 января</w:t>
            </w:r>
          </w:p>
        </w:tc>
        <w:tc>
          <w:tcPr>
            <w:tcW w:w="917" w:type="dxa"/>
            <w:shd w:val="clear" w:color="auto" w:fill="auto"/>
          </w:tcPr>
          <w:p w14:paraId="52A1EBE8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5809">
              <w:rPr>
                <w:rFonts w:ascii="Times New Roman" w:eastAsia="Calibri" w:hAnsi="Times New Roman"/>
                <w:sz w:val="24"/>
                <w:szCs w:val="24"/>
              </w:rPr>
              <w:t>январь</w:t>
            </w:r>
          </w:p>
        </w:tc>
        <w:tc>
          <w:tcPr>
            <w:tcW w:w="1048" w:type="dxa"/>
            <w:shd w:val="clear" w:color="auto" w:fill="auto"/>
          </w:tcPr>
          <w:p w14:paraId="28E40B35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5809">
              <w:rPr>
                <w:rFonts w:ascii="Times New Roman" w:eastAsia="Calibri" w:hAnsi="Times New Roman"/>
                <w:sz w:val="24"/>
                <w:szCs w:val="24"/>
              </w:rPr>
              <w:t>февраль</w:t>
            </w:r>
          </w:p>
        </w:tc>
        <w:tc>
          <w:tcPr>
            <w:tcW w:w="817" w:type="dxa"/>
            <w:shd w:val="clear" w:color="auto" w:fill="auto"/>
          </w:tcPr>
          <w:p w14:paraId="4F8EC79F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5809">
              <w:rPr>
                <w:rFonts w:ascii="Times New Roman" w:eastAsia="Calibri" w:hAnsi="Times New Roman"/>
                <w:sz w:val="24"/>
                <w:szCs w:val="24"/>
              </w:rPr>
              <w:t>март</w:t>
            </w:r>
          </w:p>
        </w:tc>
        <w:tc>
          <w:tcPr>
            <w:tcW w:w="918" w:type="dxa"/>
            <w:shd w:val="clear" w:color="auto" w:fill="auto"/>
          </w:tcPr>
          <w:p w14:paraId="338CF0A9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5809">
              <w:rPr>
                <w:rFonts w:ascii="Times New Roman" w:eastAsia="Calibri" w:hAnsi="Times New Roman"/>
                <w:sz w:val="24"/>
                <w:szCs w:val="24"/>
              </w:rPr>
              <w:t>апрель</w:t>
            </w:r>
          </w:p>
        </w:tc>
        <w:tc>
          <w:tcPr>
            <w:tcW w:w="769" w:type="dxa"/>
            <w:shd w:val="clear" w:color="auto" w:fill="auto"/>
          </w:tcPr>
          <w:p w14:paraId="40F94B53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5809">
              <w:rPr>
                <w:rFonts w:ascii="Times New Roman" w:eastAsia="Calibri" w:hAnsi="Times New Roman"/>
                <w:sz w:val="24"/>
                <w:szCs w:val="24"/>
              </w:rPr>
              <w:t>май</w:t>
            </w:r>
          </w:p>
        </w:tc>
        <w:tc>
          <w:tcPr>
            <w:tcW w:w="847" w:type="dxa"/>
            <w:shd w:val="clear" w:color="auto" w:fill="auto"/>
          </w:tcPr>
          <w:p w14:paraId="36CB9761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5809">
              <w:rPr>
                <w:rFonts w:ascii="Times New Roman" w:eastAsia="Calibri" w:hAnsi="Times New Roman"/>
                <w:sz w:val="24"/>
                <w:szCs w:val="24"/>
              </w:rPr>
              <w:t>июнь</w:t>
            </w:r>
          </w:p>
        </w:tc>
        <w:tc>
          <w:tcPr>
            <w:tcW w:w="843" w:type="dxa"/>
            <w:shd w:val="clear" w:color="auto" w:fill="auto"/>
          </w:tcPr>
          <w:p w14:paraId="3B7B311E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5809">
              <w:rPr>
                <w:rFonts w:ascii="Times New Roman" w:eastAsia="Calibri" w:hAnsi="Times New Roman"/>
                <w:sz w:val="24"/>
                <w:szCs w:val="24"/>
              </w:rPr>
              <w:t>июль</w:t>
            </w:r>
          </w:p>
        </w:tc>
        <w:tc>
          <w:tcPr>
            <w:tcW w:w="898" w:type="dxa"/>
            <w:shd w:val="clear" w:color="auto" w:fill="auto"/>
          </w:tcPr>
          <w:p w14:paraId="00180D51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5809">
              <w:rPr>
                <w:rFonts w:ascii="Times New Roman" w:eastAsia="Calibri" w:hAnsi="Times New Roman"/>
                <w:sz w:val="24"/>
                <w:szCs w:val="24"/>
              </w:rPr>
              <w:t>август</w:t>
            </w:r>
          </w:p>
        </w:tc>
        <w:tc>
          <w:tcPr>
            <w:tcW w:w="1125" w:type="dxa"/>
            <w:shd w:val="clear" w:color="auto" w:fill="auto"/>
          </w:tcPr>
          <w:p w14:paraId="35C37F7E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5809">
              <w:rPr>
                <w:rFonts w:ascii="Times New Roman" w:eastAsia="Calibri" w:hAnsi="Times New Roman"/>
                <w:sz w:val="24"/>
                <w:szCs w:val="24"/>
              </w:rPr>
              <w:t>сентябрь</w:t>
            </w:r>
          </w:p>
        </w:tc>
        <w:tc>
          <w:tcPr>
            <w:tcW w:w="1020" w:type="dxa"/>
            <w:shd w:val="clear" w:color="auto" w:fill="auto"/>
          </w:tcPr>
          <w:p w14:paraId="27FEDEEA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5809">
              <w:rPr>
                <w:rFonts w:ascii="Times New Roman" w:eastAsia="Calibri" w:hAnsi="Times New Roman"/>
                <w:sz w:val="24"/>
                <w:szCs w:val="24"/>
              </w:rPr>
              <w:t>октябрь</w:t>
            </w:r>
          </w:p>
        </w:tc>
        <w:tc>
          <w:tcPr>
            <w:tcW w:w="928" w:type="dxa"/>
            <w:shd w:val="clear" w:color="auto" w:fill="auto"/>
          </w:tcPr>
          <w:p w14:paraId="77BA8BD3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5809">
              <w:rPr>
                <w:rFonts w:ascii="Times New Roman" w:eastAsia="Calibri" w:hAnsi="Times New Roman"/>
                <w:sz w:val="24"/>
                <w:szCs w:val="24"/>
              </w:rPr>
              <w:t>ноябрь</w:t>
            </w:r>
          </w:p>
        </w:tc>
        <w:tc>
          <w:tcPr>
            <w:tcW w:w="1020" w:type="dxa"/>
            <w:shd w:val="clear" w:color="auto" w:fill="auto"/>
          </w:tcPr>
          <w:p w14:paraId="4A930F2B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5809">
              <w:rPr>
                <w:rFonts w:ascii="Times New Roman" w:eastAsia="Calibri" w:hAnsi="Times New Roman"/>
                <w:sz w:val="24"/>
                <w:szCs w:val="24"/>
              </w:rPr>
              <w:t>декабрь</w:t>
            </w:r>
          </w:p>
        </w:tc>
      </w:tr>
      <w:tr w:rsidR="00E45809" w:rsidRPr="00E45809" w14:paraId="0BBA5721" w14:textId="77777777" w:rsidTr="00385BD7">
        <w:tc>
          <w:tcPr>
            <w:tcW w:w="1590" w:type="dxa"/>
            <w:shd w:val="clear" w:color="auto" w:fill="auto"/>
          </w:tcPr>
          <w:p w14:paraId="1FE07A20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5809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shd w:val="clear" w:color="auto" w:fill="auto"/>
          </w:tcPr>
          <w:p w14:paraId="01B9EB08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5809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918" w:type="dxa"/>
            <w:shd w:val="clear" w:color="auto" w:fill="auto"/>
          </w:tcPr>
          <w:p w14:paraId="547A375F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5809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917" w:type="dxa"/>
            <w:shd w:val="clear" w:color="auto" w:fill="auto"/>
          </w:tcPr>
          <w:p w14:paraId="6FAB0A75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5809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1048" w:type="dxa"/>
            <w:shd w:val="clear" w:color="auto" w:fill="auto"/>
          </w:tcPr>
          <w:p w14:paraId="0FBD1E45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5809"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817" w:type="dxa"/>
            <w:shd w:val="clear" w:color="auto" w:fill="auto"/>
          </w:tcPr>
          <w:p w14:paraId="653F08F8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5809"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  <w:tc>
          <w:tcPr>
            <w:tcW w:w="918" w:type="dxa"/>
            <w:shd w:val="clear" w:color="auto" w:fill="auto"/>
          </w:tcPr>
          <w:p w14:paraId="3E47EC02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5809">
              <w:rPr>
                <w:rFonts w:ascii="Times New Roman" w:eastAsia="Calibri" w:hAnsi="Times New Roman"/>
                <w:sz w:val="24"/>
                <w:szCs w:val="24"/>
              </w:rPr>
              <w:t>7</w:t>
            </w:r>
          </w:p>
        </w:tc>
        <w:tc>
          <w:tcPr>
            <w:tcW w:w="769" w:type="dxa"/>
            <w:shd w:val="clear" w:color="auto" w:fill="auto"/>
          </w:tcPr>
          <w:p w14:paraId="6835E15D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5809">
              <w:rPr>
                <w:rFonts w:ascii="Times New Roman" w:eastAsia="Calibri" w:hAnsi="Times New Roman"/>
                <w:sz w:val="24"/>
                <w:szCs w:val="24"/>
              </w:rPr>
              <w:t>8</w:t>
            </w:r>
          </w:p>
        </w:tc>
        <w:tc>
          <w:tcPr>
            <w:tcW w:w="847" w:type="dxa"/>
            <w:shd w:val="clear" w:color="auto" w:fill="auto"/>
          </w:tcPr>
          <w:p w14:paraId="7613A86A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5809">
              <w:rPr>
                <w:rFonts w:ascii="Times New Roman" w:eastAsia="Calibri" w:hAnsi="Times New Roman"/>
                <w:sz w:val="24"/>
                <w:szCs w:val="24"/>
              </w:rPr>
              <w:t>9</w:t>
            </w:r>
          </w:p>
        </w:tc>
        <w:tc>
          <w:tcPr>
            <w:tcW w:w="843" w:type="dxa"/>
            <w:shd w:val="clear" w:color="auto" w:fill="auto"/>
          </w:tcPr>
          <w:p w14:paraId="6B30DF78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5809">
              <w:rPr>
                <w:rFonts w:ascii="Times New Roman" w:eastAsia="Calibri" w:hAnsi="Times New Roman"/>
                <w:sz w:val="24"/>
                <w:szCs w:val="24"/>
              </w:rPr>
              <w:t>10</w:t>
            </w:r>
          </w:p>
        </w:tc>
        <w:tc>
          <w:tcPr>
            <w:tcW w:w="898" w:type="dxa"/>
            <w:shd w:val="clear" w:color="auto" w:fill="auto"/>
          </w:tcPr>
          <w:p w14:paraId="4CF9ED43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5809">
              <w:rPr>
                <w:rFonts w:ascii="Times New Roman" w:eastAsia="Calibri" w:hAnsi="Times New Roman"/>
                <w:sz w:val="24"/>
                <w:szCs w:val="24"/>
              </w:rPr>
              <w:t>11</w:t>
            </w:r>
          </w:p>
        </w:tc>
        <w:tc>
          <w:tcPr>
            <w:tcW w:w="1125" w:type="dxa"/>
            <w:shd w:val="clear" w:color="auto" w:fill="auto"/>
          </w:tcPr>
          <w:p w14:paraId="2B10081F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5809">
              <w:rPr>
                <w:rFonts w:ascii="Times New Roman" w:eastAsia="Calibri" w:hAnsi="Times New Roman"/>
                <w:sz w:val="24"/>
                <w:szCs w:val="24"/>
              </w:rPr>
              <w:t>12</w:t>
            </w:r>
          </w:p>
        </w:tc>
        <w:tc>
          <w:tcPr>
            <w:tcW w:w="1020" w:type="dxa"/>
            <w:shd w:val="clear" w:color="auto" w:fill="auto"/>
          </w:tcPr>
          <w:p w14:paraId="21144C81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5809">
              <w:rPr>
                <w:rFonts w:ascii="Times New Roman" w:eastAsia="Calibri" w:hAnsi="Times New Roman"/>
                <w:sz w:val="24"/>
                <w:szCs w:val="24"/>
              </w:rPr>
              <w:t>13</w:t>
            </w:r>
          </w:p>
        </w:tc>
        <w:tc>
          <w:tcPr>
            <w:tcW w:w="928" w:type="dxa"/>
            <w:shd w:val="clear" w:color="auto" w:fill="auto"/>
          </w:tcPr>
          <w:p w14:paraId="22C7B008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5809">
              <w:rPr>
                <w:rFonts w:ascii="Times New Roman" w:eastAsia="Calibri" w:hAnsi="Times New Roman"/>
                <w:sz w:val="24"/>
                <w:szCs w:val="24"/>
              </w:rPr>
              <w:t>14</w:t>
            </w:r>
          </w:p>
        </w:tc>
        <w:tc>
          <w:tcPr>
            <w:tcW w:w="1020" w:type="dxa"/>
            <w:shd w:val="clear" w:color="auto" w:fill="auto"/>
          </w:tcPr>
          <w:p w14:paraId="61B8DB1A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5809">
              <w:rPr>
                <w:rFonts w:ascii="Times New Roman" w:eastAsia="Calibri" w:hAnsi="Times New Roman"/>
                <w:sz w:val="24"/>
                <w:szCs w:val="24"/>
              </w:rPr>
              <w:t>15</w:t>
            </w:r>
          </w:p>
        </w:tc>
      </w:tr>
      <w:tr w:rsidR="006E18A4" w:rsidRPr="00E45809" w14:paraId="0BBB3A16" w14:textId="77777777" w:rsidTr="00385BD7">
        <w:tc>
          <w:tcPr>
            <w:tcW w:w="1590" w:type="dxa"/>
            <w:shd w:val="clear" w:color="auto" w:fill="auto"/>
          </w:tcPr>
          <w:p w14:paraId="06AD48EF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auto"/>
          </w:tcPr>
          <w:p w14:paraId="40D3B84A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18" w:type="dxa"/>
            <w:shd w:val="clear" w:color="auto" w:fill="auto"/>
          </w:tcPr>
          <w:p w14:paraId="1551C2F5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17" w:type="dxa"/>
            <w:shd w:val="clear" w:color="auto" w:fill="auto"/>
          </w:tcPr>
          <w:p w14:paraId="7CB0DCD5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048" w:type="dxa"/>
            <w:shd w:val="clear" w:color="auto" w:fill="auto"/>
          </w:tcPr>
          <w:p w14:paraId="2814E18C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17" w:type="dxa"/>
            <w:shd w:val="clear" w:color="auto" w:fill="auto"/>
          </w:tcPr>
          <w:p w14:paraId="441D8F9A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18" w:type="dxa"/>
            <w:shd w:val="clear" w:color="auto" w:fill="auto"/>
          </w:tcPr>
          <w:p w14:paraId="3D1AD552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69" w:type="dxa"/>
            <w:shd w:val="clear" w:color="auto" w:fill="auto"/>
          </w:tcPr>
          <w:p w14:paraId="4976847A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auto"/>
          </w:tcPr>
          <w:p w14:paraId="62C5266B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43" w:type="dxa"/>
            <w:shd w:val="clear" w:color="auto" w:fill="auto"/>
          </w:tcPr>
          <w:p w14:paraId="405FB881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</w:tcPr>
          <w:p w14:paraId="3335FA57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125" w:type="dxa"/>
            <w:shd w:val="clear" w:color="auto" w:fill="auto"/>
          </w:tcPr>
          <w:p w14:paraId="38D1AE67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020" w:type="dxa"/>
            <w:shd w:val="clear" w:color="auto" w:fill="auto"/>
          </w:tcPr>
          <w:p w14:paraId="5F1C743E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28" w:type="dxa"/>
            <w:shd w:val="clear" w:color="auto" w:fill="auto"/>
          </w:tcPr>
          <w:p w14:paraId="61A44BA8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020" w:type="dxa"/>
            <w:shd w:val="clear" w:color="auto" w:fill="auto"/>
          </w:tcPr>
          <w:p w14:paraId="76F763C3" w14:textId="77777777" w:rsidR="006E18A4" w:rsidRPr="00E45809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14:paraId="28B0166A" w14:textId="77777777" w:rsidR="006E18A4" w:rsidRPr="00E45809" w:rsidRDefault="006E18A4" w:rsidP="006E18A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658B1BC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>Руководитель получателя субсидии                    _________________     _______________________</w:t>
      </w:r>
    </w:p>
    <w:p w14:paraId="13A728E1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5809">
        <w:rPr>
          <w:rFonts w:ascii="Times New Roman" w:hAnsi="Times New Roman"/>
          <w:sz w:val="24"/>
          <w:szCs w:val="24"/>
        </w:rPr>
        <w:t xml:space="preserve">                (уполномоченное лицо)                                           (подпись)                          (расшифровка подписи)</w:t>
      </w:r>
    </w:p>
    <w:p w14:paraId="0ED80054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 xml:space="preserve">              </w:t>
      </w:r>
    </w:p>
    <w:p w14:paraId="5D4ABC26" w14:textId="2F1CC19C" w:rsidR="00A724EA" w:rsidRPr="00E45809" w:rsidRDefault="00A724EA" w:rsidP="00A724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>Главный бухгалтер получателя субсидии                 _________              ___________________</w:t>
      </w:r>
    </w:p>
    <w:p w14:paraId="1720EF53" w14:textId="72AF2C48" w:rsidR="00A724EA" w:rsidRPr="00E45809" w:rsidRDefault="00A724EA" w:rsidP="00A724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809">
        <w:rPr>
          <w:rFonts w:ascii="Times New Roman" w:hAnsi="Times New Roman"/>
          <w:sz w:val="24"/>
          <w:szCs w:val="24"/>
        </w:rPr>
        <w:t xml:space="preserve">    </w:t>
      </w:r>
      <w:r w:rsidRPr="00E45809">
        <w:rPr>
          <w:rFonts w:ascii="Times New Roman" w:hAnsi="Times New Roman" w:cs="Times New Roman"/>
          <w:sz w:val="24"/>
          <w:szCs w:val="24"/>
        </w:rPr>
        <w:t>(иное уполномоченное лицо, на которое</w:t>
      </w:r>
      <w:r w:rsidRPr="00E45809">
        <w:rPr>
          <w:rFonts w:ascii="Times New Roman" w:hAnsi="Times New Roman"/>
          <w:sz w:val="24"/>
          <w:szCs w:val="24"/>
        </w:rPr>
        <w:t xml:space="preserve">                                (подпись)                    (расшифровка подписи)              </w:t>
      </w:r>
    </w:p>
    <w:p w14:paraId="6589FDBF" w14:textId="77777777" w:rsidR="00A724EA" w:rsidRPr="00E45809" w:rsidRDefault="00A724EA" w:rsidP="00A724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5809">
        <w:rPr>
          <w:rFonts w:ascii="Times New Roman" w:hAnsi="Times New Roman" w:cs="Times New Roman"/>
          <w:sz w:val="24"/>
          <w:szCs w:val="24"/>
        </w:rPr>
        <w:t xml:space="preserve">      возложено ведение бухгалтерского учета)</w:t>
      </w:r>
    </w:p>
    <w:p w14:paraId="21E7C729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 xml:space="preserve">              </w:t>
      </w:r>
    </w:p>
    <w:p w14:paraId="53D0392C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>М.П. (при наличии)</w:t>
      </w:r>
    </w:p>
    <w:p w14:paraId="762E3F8C" w14:textId="77777777" w:rsidR="006E18A4" w:rsidRPr="00E45809" w:rsidRDefault="006E18A4" w:rsidP="006E18A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748D3A5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>«____» ______________ 20____ г.</w:t>
      </w:r>
    </w:p>
    <w:p w14:paraId="5E2C7087" w14:textId="2476AFDE" w:rsidR="006E18A4" w:rsidRPr="00E45809" w:rsidRDefault="006E18A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CE0A8B" w14:textId="75928EA5" w:rsidR="009B1E10" w:rsidRPr="00E45809" w:rsidRDefault="009B1E10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27D82E" w14:textId="77777777" w:rsidR="006E18A4" w:rsidRPr="00E45809" w:rsidRDefault="006E18A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6E18A4" w:rsidRPr="00E45809" w:rsidSect="006E18A4">
          <w:pgSz w:w="16838" w:h="11906" w:orient="landscape"/>
          <w:pgMar w:top="1418" w:right="1134" w:bottom="567" w:left="1134" w:header="709" w:footer="709" w:gutter="0"/>
          <w:cols w:space="708"/>
          <w:titlePg/>
          <w:docGrid w:linePitch="360"/>
        </w:sectPr>
      </w:pPr>
    </w:p>
    <w:p w14:paraId="12A0982B" w14:textId="77777777" w:rsidR="006E18A4" w:rsidRPr="00E45809" w:rsidRDefault="006E18A4" w:rsidP="006E18A4">
      <w:pPr>
        <w:pStyle w:val="ConsPlusNormal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ПРИЛОЖЕНИЕ № 6</w:t>
      </w:r>
    </w:p>
    <w:p w14:paraId="35FA6CE8" w14:textId="77777777" w:rsidR="006E18A4" w:rsidRPr="00E45809" w:rsidRDefault="006E18A4" w:rsidP="006E18A4">
      <w:pPr>
        <w:pStyle w:val="ConsPlusNormal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 xml:space="preserve">к Порядку </w:t>
      </w:r>
      <w:r w:rsidRPr="00E45809">
        <w:rPr>
          <w:rFonts w:ascii="Times New Roman" w:hAnsi="Times New Roman"/>
          <w:bCs/>
          <w:sz w:val="28"/>
          <w:szCs w:val="28"/>
        </w:rPr>
        <w:t xml:space="preserve">предоставления субсидий </w:t>
      </w:r>
      <w:r w:rsidRPr="00E45809">
        <w:rPr>
          <w:rFonts w:ascii="Times New Roman" w:hAnsi="Times New Roman"/>
          <w:sz w:val="28"/>
          <w:szCs w:val="28"/>
        </w:rPr>
        <w:t>юридическим лицам и индивидуальным предпринимателям - производителям муки из зерновых культур</w:t>
      </w:r>
      <w:r w:rsidRPr="00E45809">
        <w:rPr>
          <w:rFonts w:ascii="Times New Roman" w:hAnsi="Times New Roman"/>
          <w:bCs/>
          <w:sz w:val="28"/>
          <w:szCs w:val="28"/>
        </w:rPr>
        <w:t xml:space="preserve"> на возмещение части затрат на закупку продовольственной пшеницы за счет средств областного бюджета Новосибирской области, в том числе источником финансового обеспечения которых являются иные межбюджетные трансферты, имеющие целевое назначение, из федерального бюджета</w:t>
      </w:r>
    </w:p>
    <w:p w14:paraId="6330DE77" w14:textId="77777777" w:rsidR="006E18A4" w:rsidRPr="00E45809" w:rsidRDefault="006E18A4" w:rsidP="006E18A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64D3616E" w14:textId="77777777" w:rsidR="006E18A4" w:rsidRPr="00E45809" w:rsidRDefault="006E18A4" w:rsidP="006E18A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6B60E1F7" w14:textId="793D407C" w:rsidR="006E18A4" w:rsidRPr="00E45809" w:rsidRDefault="006E18A4" w:rsidP="006E18A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>Форма</w:t>
      </w:r>
    </w:p>
    <w:p w14:paraId="3DDFD793" w14:textId="77777777" w:rsidR="00A724EA" w:rsidRPr="00E45809" w:rsidRDefault="00A724EA" w:rsidP="006E18A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7EC9A668" w14:textId="77777777" w:rsidR="006E18A4" w:rsidRPr="00E45809" w:rsidRDefault="006E18A4" w:rsidP="006E18A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809">
        <w:rPr>
          <w:rFonts w:ascii="Times New Roman" w:hAnsi="Times New Roman" w:cs="Times New Roman"/>
          <w:b/>
          <w:sz w:val="28"/>
          <w:szCs w:val="28"/>
        </w:rPr>
        <w:t>РЕЕСТР</w:t>
      </w:r>
    </w:p>
    <w:p w14:paraId="1901D05B" w14:textId="77777777" w:rsidR="006E18A4" w:rsidRPr="00E45809" w:rsidRDefault="006E18A4" w:rsidP="006E18A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b/>
          <w:sz w:val="28"/>
          <w:szCs w:val="28"/>
        </w:rPr>
        <w:t xml:space="preserve">документов, подтверждающих факт закупки </w:t>
      </w:r>
      <w:r w:rsidRPr="00E45809">
        <w:rPr>
          <w:rFonts w:ascii="Times New Roman" w:hAnsi="Times New Roman"/>
          <w:b/>
          <w:sz w:val="28"/>
          <w:szCs w:val="28"/>
        </w:rPr>
        <w:t>продовольственной пшеницы</w:t>
      </w:r>
    </w:p>
    <w:tbl>
      <w:tblPr>
        <w:tblW w:w="15026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9"/>
        <w:gridCol w:w="555"/>
        <w:gridCol w:w="1788"/>
        <w:gridCol w:w="2921"/>
        <w:gridCol w:w="1984"/>
        <w:gridCol w:w="2294"/>
        <w:gridCol w:w="1417"/>
        <w:gridCol w:w="1491"/>
        <w:gridCol w:w="2028"/>
        <w:gridCol w:w="139"/>
      </w:tblGrid>
      <w:tr w:rsidR="00E45809" w:rsidRPr="00E45809" w14:paraId="06981A41" w14:textId="77777777" w:rsidTr="00A724EA">
        <w:trPr>
          <w:gridBefore w:val="1"/>
          <w:gridAfter w:val="1"/>
          <w:wBefore w:w="409" w:type="dxa"/>
          <w:wAfter w:w="139" w:type="dxa"/>
          <w:trHeight w:val="329"/>
          <w:jc w:val="center"/>
        </w:trPr>
        <w:tc>
          <w:tcPr>
            <w:tcW w:w="14478" w:type="dxa"/>
            <w:gridSpan w:val="8"/>
            <w:tcBorders>
              <w:bottom w:val="single" w:sz="4" w:space="0" w:color="auto"/>
            </w:tcBorders>
          </w:tcPr>
          <w:p w14:paraId="75A2EE2D" w14:textId="77777777" w:rsidR="006E18A4" w:rsidRPr="00E45809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5809" w:rsidRPr="00E45809" w14:paraId="633043CD" w14:textId="77777777" w:rsidTr="00A724EA">
        <w:trPr>
          <w:gridBefore w:val="1"/>
          <w:gridAfter w:val="1"/>
          <w:wBefore w:w="409" w:type="dxa"/>
          <w:wAfter w:w="139" w:type="dxa"/>
          <w:trHeight w:val="329"/>
          <w:jc w:val="center"/>
        </w:trPr>
        <w:tc>
          <w:tcPr>
            <w:tcW w:w="14478" w:type="dxa"/>
            <w:gridSpan w:val="8"/>
            <w:tcBorders>
              <w:top w:val="single" w:sz="4" w:space="0" w:color="auto"/>
            </w:tcBorders>
          </w:tcPr>
          <w:p w14:paraId="1433E44A" w14:textId="77777777" w:rsidR="006E18A4" w:rsidRPr="00E45809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809">
              <w:rPr>
                <w:rFonts w:ascii="Times New Roman" w:hAnsi="Times New Roman" w:cs="Times New Roman"/>
                <w:sz w:val="24"/>
                <w:szCs w:val="24"/>
              </w:rPr>
              <w:t>(наименование получателя субсидии)</w:t>
            </w:r>
          </w:p>
          <w:p w14:paraId="25C9B8F6" w14:textId="77777777" w:rsidR="006E18A4" w:rsidRPr="00E45809" w:rsidRDefault="006E18A4" w:rsidP="00385BD7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 w:rsidRPr="00E45809">
              <w:rPr>
                <w:rFonts w:ascii="Times New Roman" w:hAnsi="Times New Roman"/>
                <w:sz w:val="28"/>
                <w:szCs w:val="28"/>
              </w:rPr>
              <w:t>ИНН _______________________________</w:t>
            </w:r>
          </w:p>
          <w:p w14:paraId="46C9732F" w14:textId="77777777" w:rsidR="006E18A4" w:rsidRPr="00E45809" w:rsidRDefault="006E18A4" w:rsidP="00385BD7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5809">
              <w:rPr>
                <w:rFonts w:ascii="Times New Roman" w:hAnsi="Times New Roman" w:cs="Times New Roman"/>
                <w:sz w:val="28"/>
                <w:szCs w:val="28"/>
              </w:rPr>
              <w:t>за ________________20___ года</w:t>
            </w:r>
          </w:p>
          <w:p w14:paraId="3954A64B" w14:textId="77777777" w:rsidR="006E18A4" w:rsidRPr="00E45809" w:rsidRDefault="006E18A4" w:rsidP="00385BD7">
            <w:pPr>
              <w:pStyle w:val="ConsPlusNormal"/>
              <w:ind w:firstLine="6379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5809">
              <w:rPr>
                <w:rFonts w:ascii="Times New Roman" w:hAnsi="Times New Roman" w:cs="Times New Roman"/>
              </w:rPr>
              <w:t xml:space="preserve">       </w:t>
            </w:r>
            <w:r w:rsidRPr="00E45809">
              <w:rPr>
                <w:rFonts w:ascii="Times New Roman" w:hAnsi="Times New Roman" w:cs="Times New Roman"/>
                <w:sz w:val="24"/>
                <w:szCs w:val="24"/>
              </w:rPr>
              <w:t xml:space="preserve"> (месяц)</w:t>
            </w:r>
          </w:p>
          <w:p w14:paraId="7F7C6B60" w14:textId="77777777" w:rsidR="006E18A4" w:rsidRPr="00E45809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5809" w:rsidRPr="00E45809" w14:paraId="39320992" w14:textId="77777777" w:rsidTr="00A724EA">
        <w:trPr>
          <w:trHeight w:val="791"/>
          <w:jc w:val="center"/>
        </w:trPr>
        <w:tc>
          <w:tcPr>
            <w:tcW w:w="9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E81D" w14:textId="77777777" w:rsidR="006E18A4" w:rsidRPr="00E45809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80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675CD" w14:textId="77777777" w:rsidR="006E18A4" w:rsidRPr="00E45809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809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подтверждающий факт закупки </w:t>
            </w:r>
            <w:r w:rsidRPr="00E45809">
              <w:rPr>
                <w:rFonts w:ascii="Times New Roman" w:hAnsi="Times New Roman"/>
                <w:sz w:val="24"/>
                <w:szCs w:val="24"/>
              </w:rPr>
              <w:t>продовольственной пшеницы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DC46FE" w14:textId="77777777" w:rsidR="006E18A4" w:rsidRPr="00E45809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809">
              <w:rPr>
                <w:rFonts w:ascii="Times New Roman" w:hAnsi="Times New Roman" w:cs="Times New Roman"/>
                <w:sz w:val="24"/>
                <w:szCs w:val="24"/>
              </w:rPr>
              <w:t>Объем приобретенной продовольственной пшеницы, тонн</w:t>
            </w:r>
          </w:p>
          <w:p w14:paraId="2D9C62FA" w14:textId="77777777" w:rsidR="006E18A4" w:rsidRPr="00E45809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8DEF74" w14:textId="77777777" w:rsidR="006E18A4" w:rsidRPr="00E45809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809">
              <w:rPr>
                <w:rFonts w:ascii="Times New Roman" w:hAnsi="Times New Roman" w:cs="Times New Roman"/>
                <w:sz w:val="24"/>
                <w:szCs w:val="24"/>
              </w:rPr>
              <w:t>Закупочная цена, рублей</w:t>
            </w:r>
          </w:p>
        </w:tc>
        <w:tc>
          <w:tcPr>
            <w:tcW w:w="21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281ECA" w14:textId="77777777" w:rsidR="006E18A4" w:rsidRPr="00E45809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809">
              <w:rPr>
                <w:rFonts w:ascii="Times New Roman" w:hAnsi="Times New Roman" w:cs="Times New Roman"/>
                <w:sz w:val="24"/>
                <w:szCs w:val="24"/>
              </w:rPr>
              <w:t>Стоимость закупленной пшеницы (без НДС), рублей</w:t>
            </w:r>
          </w:p>
        </w:tc>
      </w:tr>
      <w:tr w:rsidR="00E45809" w:rsidRPr="00E45809" w14:paraId="79296EA9" w14:textId="77777777" w:rsidTr="00A724EA">
        <w:trPr>
          <w:jc w:val="center"/>
        </w:trPr>
        <w:tc>
          <w:tcPr>
            <w:tcW w:w="9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5E5E1" w14:textId="77777777" w:rsidR="006E18A4" w:rsidRPr="00E45809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0B94A" w14:textId="77777777" w:rsidR="006E18A4" w:rsidRPr="00E45809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809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</w:t>
            </w:r>
          </w:p>
          <w:p w14:paraId="41810979" w14:textId="77777777" w:rsidR="006E18A4" w:rsidRPr="00E45809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809">
              <w:rPr>
                <w:rFonts w:ascii="Times New Roman" w:hAnsi="Times New Roman" w:cs="Times New Roman"/>
                <w:sz w:val="24"/>
                <w:szCs w:val="24"/>
              </w:rPr>
              <w:t>продавца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4CA3" w14:textId="77777777" w:rsidR="006E18A4" w:rsidRPr="00E45809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809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9CF58" w14:textId="77777777" w:rsidR="006E18A4" w:rsidRPr="00E45809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809">
              <w:rPr>
                <w:rFonts w:ascii="Times New Roman" w:hAnsi="Times New Roman" w:cs="Times New Roman"/>
                <w:sz w:val="24"/>
                <w:szCs w:val="24"/>
              </w:rPr>
              <w:t>дата, номер документа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463C5" w14:textId="77777777" w:rsidR="006E18A4" w:rsidRPr="00E45809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809">
              <w:rPr>
                <w:rFonts w:ascii="Times New Roman" w:hAnsi="Times New Roman" w:cs="Times New Roman"/>
                <w:sz w:val="24"/>
                <w:szCs w:val="24"/>
              </w:rPr>
              <w:t>наименование продукции (пшеница 1-го, 2-го, 3-го и 4-го класса)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45FB2" w14:textId="77777777" w:rsidR="006E18A4" w:rsidRPr="00E45809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8157E" w14:textId="77777777" w:rsidR="006E18A4" w:rsidRPr="00E45809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D56D8" w14:textId="77777777" w:rsidR="006E18A4" w:rsidRPr="00E45809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809" w:rsidRPr="00E45809" w14:paraId="2E6CF5F6" w14:textId="77777777" w:rsidTr="00A724EA">
        <w:trPr>
          <w:jc w:val="center"/>
        </w:trPr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75390" w14:textId="77777777" w:rsidR="006E18A4" w:rsidRPr="00E45809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8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D930D" w14:textId="77777777" w:rsidR="006E18A4" w:rsidRPr="00E45809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8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F4E75" w14:textId="77777777" w:rsidR="006E18A4" w:rsidRPr="00E45809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8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1DEB4" w14:textId="77777777" w:rsidR="006E18A4" w:rsidRPr="00E45809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8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99781" w14:textId="77777777" w:rsidR="006E18A4" w:rsidRPr="00E45809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8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E9EE" w14:textId="77777777" w:rsidR="006E18A4" w:rsidRPr="00E45809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8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C46E5" w14:textId="77777777" w:rsidR="006E18A4" w:rsidRPr="00E45809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80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8ADB7" w14:textId="77777777" w:rsidR="006E18A4" w:rsidRPr="00E45809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80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45809" w:rsidRPr="00E45809" w14:paraId="585AD32E" w14:textId="77777777" w:rsidTr="00A724EA">
        <w:trPr>
          <w:jc w:val="center"/>
        </w:trPr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4A5DA" w14:textId="77777777" w:rsidR="006E18A4" w:rsidRPr="00E45809" w:rsidRDefault="006E18A4" w:rsidP="00385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5A9D" w14:textId="77777777" w:rsidR="006E18A4" w:rsidRPr="00E45809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FF847" w14:textId="77777777" w:rsidR="006E18A4" w:rsidRPr="00E45809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47AF5" w14:textId="77777777" w:rsidR="006E18A4" w:rsidRPr="00E45809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DE78F" w14:textId="77777777" w:rsidR="006E18A4" w:rsidRPr="00E45809" w:rsidRDefault="006E18A4" w:rsidP="00385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961FF" w14:textId="77777777" w:rsidR="006E18A4" w:rsidRPr="00E45809" w:rsidRDefault="006E18A4" w:rsidP="00385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12FA7" w14:textId="77777777" w:rsidR="006E18A4" w:rsidRPr="00E45809" w:rsidRDefault="006E18A4" w:rsidP="00385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E0676" w14:textId="77777777" w:rsidR="006E18A4" w:rsidRPr="00E45809" w:rsidRDefault="006E18A4" w:rsidP="00385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8A4" w:rsidRPr="00E45809" w14:paraId="300C6D83" w14:textId="77777777" w:rsidTr="00A724EA">
        <w:trPr>
          <w:jc w:val="center"/>
        </w:trPr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45E5C" w14:textId="77777777" w:rsidR="006E18A4" w:rsidRPr="00E45809" w:rsidRDefault="006E18A4" w:rsidP="00385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5809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4B050" w14:textId="77777777" w:rsidR="006E18A4" w:rsidRPr="00E45809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80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AC14" w14:textId="77777777" w:rsidR="006E18A4" w:rsidRPr="00E45809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80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24BE3" w14:textId="77777777" w:rsidR="006E18A4" w:rsidRPr="00E45809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80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2E63" w14:textId="77777777" w:rsidR="006E18A4" w:rsidRPr="00E45809" w:rsidRDefault="006E18A4" w:rsidP="00385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6D86" w14:textId="77777777" w:rsidR="006E18A4" w:rsidRPr="00E45809" w:rsidRDefault="006E18A4" w:rsidP="00385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C7430" w14:textId="77777777" w:rsidR="006E18A4" w:rsidRPr="00E45809" w:rsidRDefault="006E18A4" w:rsidP="00385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22C5A" w14:textId="77777777" w:rsidR="006E18A4" w:rsidRPr="00E45809" w:rsidRDefault="006E18A4" w:rsidP="00385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7D1F4F5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CAF47F2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>Руководитель получателя субсидии                    _________________     _______________________</w:t>
      </w:r>
    </w:p>
    <w:p w14:paraId="6B681329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5809">
        <w:rPr>
          <w:rFonts w:ascii="Times New Roman" w:hAnsi="Times New Roman"/>
          <w:sz w:val="24"/>
          <w:szCs w:val="24"/>
        </w:rPr>
        <w:t xml:space="preserve">                (уполномоченное лицо)                                           (подпись)                          (расшифровка подписи)</w:t>
      </w:r>
    </w:p>
    <w:p w14:paraId="12B3FCAA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 xml:space="preserve">              </w:t>
      </w:r>
    </w:p>
    <w:p w14:paraId="09D56BB7" w14:textId="0F2FD445" w:rsidR="00A724EA" w:rsidRPr="00E45809" w:rsidRDefault="00A724EA" w:rsidP="00A724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>Главный бухгалтер получателя субсидии          _________________       ______________________</w:t>
      </w:r>
    </w:p>
    <w:p w14:paraId="5B91F8A9" w14:textId="1E44B61F" w:rsidR="00A724EA" w:rsidRPr="00E45809" w:rsidRDefault="00A724EA" w:rsidP="00A724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809">
        <w:rPr>
          <w:rFonts w:ascii="Times New Roman" w:hAnsi="Times New Roman"/>
          <w:sz w:val="24"/>
          <w:szCs w:val="24"/>
        </w:rPr>
        <w:t xml:space="preserve">    </w:t>
      </w:r>
      <w:r w:rsidRPr="00E45809">
        <w:rPr>
          <w:rFonts w:ascii="Times New Roman" w:hAnsi="Times New Roman" w:cs="Times New Roman"/>
          <w:sz w:val="24"/>
          <w:szCs w:val="24"/>
        </w:rPr>
        <w:t>(иное уполномоченное лицо, на которое</w:t>
      </w:r>
      <w:r w:rsidRPr="00E45809">
        <w:rPr>
          <w:rFonts w:ascii="Times New Roman" w:hAnsi="Times New Roman"/>
          <w:sz w:val="24"/>
          <w:szCs w:val="24"/>
        </w:rPr>
        <w:t xml:space="preserve">                           (подпись)                            (расшифровка подписи)              </w:t>
      </w:r>
    </w:p>
    <w:p w14:paraId="09FD598B" w14:textId="77777777" w:rsidR="00A724EA" w:rsidRPr="00E45809" w:rsidRDefault="00A724EA" w:rsidP="00A724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5809">
        <w:rPr>
          <w:rFonts w:ascii="Times New Roman" w:hAnsi="Times New Roman" w:cs="Times New Roman"/>
          <w:sz w:val="24"/>
          <w:szCs w:val="24"/>
        </w:rPr>
        <w:t xml:space="preserve">      возложено ведение бухгалтерского учета)</w:t>
      </w:r>
    </w:p>
    <w:p w14:paraId="489DE036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 xml:space="preserve">              </w:t>
      </w:r>
    </w:p>
    <w:p w14:paraId="6BAF404C" w14:textId="77777777" w:rsidR="006E18A4" w:rsidRPr="00E45809" w:rsidRDefault="006E18A4" w:rsidP="006E18A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>М.П. (при наличии)</w:t>
      </w:r>
    </w:p>
    <w:p w14:paraId="3D4284CB" w14:textId="77777777" w:rsidR="006E18A4" w:rsidRPr="00E45809" w:rsidRDefault="006E18A4" w:rsidP="006E18A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2774FD9" w14:textId="3BED29DA" w:rsidR="009B1E10" w:rsidRPr="00E45809" w:rsidRDefault="006E18A4" w:rsidP="00A724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/>
          <w:sz w:val="28"/>
          <w:szCs w:val="28"/>
        </w:rPr>
        <w:t>«____» ______________ 20____ г.</w:t>
      </w:r>
    </w:p>
    <w:p w14:paraId="70202784" w14:textId="1ACD9F98" w:rsidR="009B1E10" w:rsidRPr="00E45809" w:rsidRDefault="009B1E10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70573E" w14:textId="77777777" w:rsidR="009B1E10" w:rsidRPr="00E45809" w:rsidRDefault="009B1E10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7F3DFF" w14:textId="77777777" w:rsidR="00443BF8" w:rsidRPr="00E45809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5809">
        <w:rPr>
          <w:rFonts w:ascii="Times New Roman" w:hAnsi="Times New Roman" w:cs="Times New Roman"/>
          <w:sz w:val="28"/>
          <w:szCs w:val="28"/>
        </w:rPr>
        <w:t>_________»</w:t>
      </w:r>
      <w:bookmarkEnd w:id="0"/>
    </w:p>
    <w:sectPr w:rsidR="00443BF8" w:rsidRPr="00E45809" w:rsidSect="006E18A4">
      <w:pgSz w:w="16838" w:h="11906" w:orient="landscape"/>
      <w:pgMar w:top="1418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3C0587" w14:textId="77777777" w:rsidR="0004131C" w:rsidRDefault="0004131C" w:rsidP="00D647C7">
      <w:pPr>
        <w:spacing w:after="0" w:line="240" w:lineRule="auto"/>
      </w:pPr>
      <w:r>
        <w:separator/>
      </w:r>
    </w:p>
  </w:endnote>
  <w:endnote w:type="continuationSeparator" w:id="0">
    <w:p w14:paraId="7E5EA16F" w14:textId="77777777" w:rsidR="0004131C" w:rsidRDefault="0004131C" w:rsidP="00D64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8F8820" w14:textId="77777777" w:rsidR="0004131C" w:rsidRDefault="0004131C" w:rsidP="00D647C7">
      <w:pPr>
        <w:spacing w:after="0" w:line="240" w:lineRule="auto"/>
      </w:pPr>
      <w:r>
        <w:separator/>
      </w:r>
    </w:p>
  </w:footnote>
  <w:footnote w:type="continuationSeparator" w:id="0">
    <w:p w14:paraId="1CEE5698" w14:textId="77777777" w:rsidR="0004131C" w:rsidRDefault="0004131C" w:rsidP="00D64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643067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0"/>
      </w:rPr>
    </w:sdtEndPr>
    <w:sdtContent>
      <w:p w14:paraId="0D5FAF40" w14:textId="4F55C667" w:rsidR="0004131C" w:rsidRPr="000F75BC" w:rsidRDefault="0004131C">
        <w:pPr>
          <w:pStyle w:val="a4"/>
          <w:jc w:val="center"/>
          <w:rPr>
            <w:rFonts w:ascii="Times New Roman" w:hAnsi="Times New Roman" w:cs="Times New Roman"/>
            <w:sz w:val="24"/>
            <w:szCs w:val="20"/>
          </w:rPr>
        </w:pPr>
        <w:r w:rsidRPr="000F75BC">
          <w:rPr>
            <w:rFonts w:ascii="Times New Roman" w:hAnsi="Times New Roman" w:cs="Times New Roman"/>
            <w:sz w:val="24"/>
            <w:szCs w:val="20"/>
          </w:rPr>
          <w:fldChar w:fldCharType="begin"/>
        </w:r>
        <w:r w:rsidRPr="000F75BC">
          <w:rPr>
            <w:rFonts w:ascii="Times New Roman" w:hAnsi="Times New Roman" w:cs="Times New Roman"/>
            <w:sz w:val="24"/>
            <w:szCs w:val="20"/>
          </w:rPr>
          <w:instrText>PAGE   \* MERGEFORMAT</w:instrText>
        </w:r>
        <w:r w:rsidRPr="000F75BC">
          <w:rPr>
            <w:rFonts w:ascii="Times New Roman" w:hAnsi="Times New Roman" w:cs="Times New Roman"/>
            <w:sz w:val="24"/>
            <w:szCs w:val="20"/>
          </w:rPr>
          <w:fldChar w:fldCharType="separate"/>
        </w:r>
        <w:r w:rsidR="00E45809">
          <w:rPr>
            <w:rFonts w:ascii="Times New Roman" w:hAnsi="Times New Roman" w:cs="Times New Roman"/>
            <w:noProof/>
            <w:sz w:val="24"/>
            <w:szCs w:val="20"/>
          </w:rPr>
          <w:t>10</w:t>
        </w:r>
        <w:r w:rsidRPr="000F75BC">
          <w:rPr>
            <w:rFonts w:ascii="Times New Roman" w:hAnsi="Times New Roman" w:cs="Times New Roman"/>
            <w:sz w:val="24"/>
            <w:szCs w:val="20"/>
          </w:rPr>
          <w:fldChar w:fldCharType="end"/>
        </w:r>
      </w:p>
    </w:sdtContent>
  </w:sdt>
  <w:p w14:paraId="2AD2D1AA" w14:textId="77777777" w:rsidR="0004131C" w:rsidRDefault="0004131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7443F"/>
    <w:multiLevelType w:val="hybridMultilevel"/>
    <w:tmpl w:val="46B27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27CB9"/>
    <w:multiLevelType w:val="hybridMultilevel"/>
    <w:tmpl w:val="3B685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FA5"/>
    <w:rsid w:val="0004131C"/>
    <w:rsid w:val="000501D0"/>
    <w:rsid w:val="00083D72"/>
    <w:rsid w:val="000B100B"/>
    <w:rsid w:val="000E39DA"/>
    <w:rsid w:val="000E49C6"/>
    <w:rsid w:val="000F75BC"/>
    <w:rsid w:val="00126C10"/>
    <w:rsid w:val="001760F1"/>
    <w:rsid w:val="001873D0"/>
    <w:rsid w:val="001D375D"/>
    <w:rsid w:val="002E3C2E"/>
    <w:rsid w:val="002E7D32"/>
    <w:rsid w:val="002F174A"/>
    <w:rsid w:val="002F4D79"/>
    <w:rsid w:val="003636F1"/>
    <w:rsid w:val="00385BD7"/>
    <w:rsid w:val="003A77CC"/>
    <w:rsid w:val="003C4F55"/>
    <w:rsid w:val="00443BF8"/>
    <w:rsid w:val="00461324"/>
    <w:rsid w:val="0047181C"/>
    <w:rsid w:val="004E1854"/>
    <w:rsid w:val="004E3AA9"/>
    <w:rsid w:val="005A32A6"/>
    <w:rsid w:val="005A7B4C"/>
    <w:rsid w:val="00627C86"/>
    <w:rsid w:val="00631FE8"/>
    <w:rsid w:val="00660404"/>
    <w:rsid w:val="006A5FC0"/>
    <w:rsid w:val="006C1249"/>
    <w:rsid w:val="006E18A4"/>
    <w:rsid w:val="00714623"/>
    <w:rsid w:val="007154B5"/>
    <w:rsid w:val="00737F70"/>
    <w:rsid w:val="00773EBA"/>
    <w:rsid w:val="007D165D"/>
    <w:rsid w:val="00825183"/>
    <w:rsid w:val="00845E4E"/>
    <w:rsid w:val="009008D3"/>
    <w:rsid w:val="00965C85"/>
    <w:rsid w:val="0097150F"/>
    <w:rsid w:val="0098131B"/>
    <w:rsid w:val="009949AE"/>
    <w:rsid w:val="009B1E10"/>
    <w:rsid w:val="009C625B"/>
    <w:rsid w:val="009E1FA5"/>
    <w:rsid w:val="00A24501"/>
    <w:rsid w:val="00A5417F"/>
    <w:rsid w:val="00A724EA"/>
    <w:rsid w:val="00A87902"/>
    <w:rsid w:val="00B2150C"/>
    <w:rsid w:val="00B63B48"/>
    <w:rsid w:val="00BC0889"/>
    <w:rsid w:val="00BD1F44"/>
    <w:rsid w:val="00C34B78"/>
    <w:rsid w:val="00C95A51"/>
    <w:rsid w:val="00CA55FA"/>
    <w:rsid w:val="00CE4260"/>
    <w:rsid w:val="00D647C7"/>
    <w:rsid w:val="00D67ACD"/>
    <w:rsid w:val="00DD0E91"/>
    <w:rsid w:val="00DE4D68"/>
    <w:rsid w:val="00E45809"/>
    <w:rsid w:val="00E829C4"/>
    <w:rsid w:val="00F00867"/>
    <w:rsid w:val="00F13B88"/>
    <w:rsid w:val="00F46CFF"/>
    <w:rsid w:val="00FC6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D030B"/>
  <w15:chartTrackingRefBased/>
  <w15:docId w15:val="{8A5D3249-BC2A-455C-8FBF-EA15FCB1D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902"/>
    <w:pPr>
      <w:ind w:left="720"/>
      <w:contextualSpacing/>
    </w:pPr>
  </w:style>
  <w:style w:type="paragraph" w:customStyle="1" w:styleId="ConsPlusNormal">
    <w:name w:val="ConsPlusNormal"/>
    <w:link w:val="ConsPlusNormal0"/>
    <w:rsid w:val="00443B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4">
    <w:name w:val="header"/>
    <w:basedOn w:val="a"/>
    <w:link w:val="a5"/>
    <w:uiPriority w:val="99"/>
    <w:unhideWhenUsed/>
    <w:rsid w:val="00D647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47C7"/>
  </w:style>
  <w:style w:type="paragraph" w:styleId="a6">
    <w:name w:val="footer"/>
    <w:basedOn w:val="a"/>
    <w:link w:val="a7"/>
    <w:uiPriority w:val="99"/>
    <w:unhideWhenUsed/>
    <w:rsid w:val="00D647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47C7"/>
  </w:style>
  <w:style w:type="character" w:styleId="a8">
    <w:name w:val="annotation reference"/>
    <w:basedOn w:val="a0"/>
    <w:uiPriority w:val="99"/>
    <w:semiHidden/>
    <w:unhideWhenUsed/>
    <w:rsid w:val="0066040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60404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60404"/>
    <w:rPr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6604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60404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6E18A4"/>
    <w:rPr>
      <w:rFonts w:ascii="Arial" w:eastAsia="Times New Roman" w:hAnsi="Arial" w:cs="Arial"/>
      <w:sz w:val="16"/>
      <w:szCs w:val="16"/>
      <w:lang w:eastAsia="ru-RU"/>
    </w:rPr>
  </w:style>
  <w:style w:type="paragraph" w:styleId="ad">
    <w:name w:val="annotation subject"/>
    <w:basedOn w:val="a9"/>
    <w:next w:val="a9"/>
    <w:link w:val="ae"/>
    <w:uiPriority w:val="99"/>
    <w:semiHidden/>
    <w:unhideWhenUsed/>
    <w:rsid w:val="00A24501"/>
    <w:rPr>
      <w:b/>
      <w:bCs/>
    </w:rPr>
  </w:style>
  <w:style w:type="character" w:customStyle="1" w:styleId="ae">
    <w:name w:val="Тема примечания Знак"/>
    <w:basedOn w:val="aa"/>
    <w:link w:val="ad"/>
    <w:uiPriority w:val="99"/>
    <w:semiHidden/>
    <w:rsid w:val="00A2450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46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EA1ECFF5CF5651254A3D59D60D81E621C3BCDEC887C05B971BE8E96C150A3D8549711E0EEA1F5F4CCB44C2FC5D66B45F821024013B98E79H4cB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EA1ECFF5CF5651254A3CB9076B4406B163592E38E7C0CE82AEE88C19E00A58D14D717B5ADE5FAF2C7BB197E81883215B86A0E4109A58F7B557858DEHFcA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B41E1B-E102-4054-8A49-FE0E0E452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1221</TotalTime>
  <Pages>25</Pages>
  <Words>6346</Words>
  <Characters>36174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42436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Цилковская Евгения Викторовна</dc:creator>
  <cp:keywords/>
  <dc:description/>
  <cp:lastModifiedBy>Варфоломеева Лариса Владимировна</cp:lastModifiedBy>
  <cp:revision>64</cp:revision>
  <dcterms:created xsi:type="dcterms:W3CDTF">2021-08-09T02:49:00Z</dcterms:created>
  <dcterms:modified xsi:type="dcterms:W3CDTF">2022-03-09T09:28:00Z</dcterms:modified>
</cp:coreProperties>
</file>