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77678" w14:textId="77777777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ПРИЛОЖЕНИЕ № </w:t>
      </w:r>
      <w:r w:rsidR="008E4E59" w:rsidRPr="001716E8">
        <w:rPr>
          <w:rFonts w:ascii="Times New Roman" w:hAnsi="Times New Roman" w:cs="Times New Roman"/>
          <w:sz w:val="28"/>
          <w:szCs w:val="28"/>
        </w:rPr>
        <w:t>1</w:t>
      </w:r>
    </w:p>
    <w:p w14:paraId="42589BD5" w14:textId="77777777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5C5F03BB" w14:textId="77777777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441F1678" w14:textId="77777777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ADC4E5" w14:textId="53D0647F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AC5105" w14:textId="77777777" w:rsidR="00475CB5" w:rsidRPr="001716E8" w:rsidRDefault="00475CB5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677415" w14:textId="77777777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«ПРИЛОЖЕНИЕ № </w:t>
      </w:r>
      <w:r w:rsidR="008E4E59" w:rsidRPr="001716E8">
        <w:rPr>
          <w:rFonts w:ascii="Times New Roman" w:hAnsi="Times New Roman" w:cs="Times New Roman"/>
          <w:sz w:val="28"/>
          <w:szCs w:val="28"/>
        </w:rPr>
        <w:t>2</w:t>
      </w:r>
    </w:p>
    <w:p w14:paraId="7BDD433C" w14:textId="77777777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72694D6E" w14:textId="77777777" w:rsidR="00443BF8" w:rsidRPr="001716E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4CCC5FE2" w14:textId="5151C0CC" w:rsidR="00443BF8" w:rsidRPr="001716E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96530" w14:textId="77777777" w:rsidR="00475CB5" w:rsidRPr="001716E8" w:rsidRDefault="00475CB5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8742BB" w14:textId="77777777" w:rsidR="00443BF8" w:rsidRPr="001716E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F3C5" w14:textId="77777777" w:rsidR="008E4E59" w:rsidRPr="001716E8" w:rsidRDefault="008E4E59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6E8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60EFC5B9" w14:textId="2D3EBC21" w:rsidR="00A87902" w:rsidRPr="001716E8" w:rsidRDefault="00B05392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6E8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 (расходные обязательства, не </w:t>
      </w:r>
      <w:proofErr w:type="spellStart"/>
      <w:r w:rsidRPr="001716E8">
        <w:rPr>
          <w:rFonts w:ascii="Times New Roman" w:hAnsi="Times New Roman" w:cs="Times New Roman"/>
          <w:b/>
          <w:sz w:val="28"/>
          <w:szCs w:val="28"/>
        </w:rPr>
        <w:t>софинансируемые</w:t>
      </w:r>
      <w:proofErr w:type="spellEnd"/>
      <w:r w:rsidRPr="001716E8">
        <w:rPr>
          <w:rFonts w:ascii="Times New Roman" w:hAnsi="Times New Roman" w:cs="Times New Roman"/>
          <w:b/>
          <w:sz w:val="28"/>
          <w:szCs w:val="28"/>
        </w:rPr>
        <w:t xml:space="preserve"> из федерального бюджета)</w:t>
      </w:r>
    </w:p>
    <w:p w14:paraId="69813F78" w14:textId="77777777" w:rsidR="008E4E59" w:rsidRPr="001716E8" w:rsidRDefault="008E4E59" w:rsidP="008E4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CC2B3" w14:textId="3BB6A967" w:rsidR="00126C10" w:rsidRPr="001716E8" w:rsidRDefault="007943F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6E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26C10" w:rsidRPr="001716E8">
        <w:rPr>
          <w:rFonts w:ascii="Times New Roman" w:hAnsi="Times New Roman" w:cs="Times New Roman"/>
          <w:b/>
          <w:sz w:val="28"/>
          <w:szCs w:val="28"/>
        </w:rPr>
        <w:t>.</w:t>
      </w:r>
      <w:r w:rsidRPr="001716E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1716E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45A0605" w14:textId="77777777" w:rsidR="007943F9" w:rsidRPr="001716E8" w:rsidRDefault="007943F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761A47" w14:textId="15E9FE30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</w:t>
      </w:r>
      <w:r w:rsidR="000F7EBF" w:rsidRPr="001716E8">
        <w:rPr>
          <w:rFonts w:ascii="Times New Roman" w:hAnsi="Times New Roman" w:cs="Times New Roman"/>
          <w:sz w:val="28"/>
          <w:szCs w:val="28"/>
        </w:rPr>
        <w:t>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 из областного бюджета Новосибирской области (далее - областной бюджет)</w:t>
      </w:r>
      <w:r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="000F7EBF" w:rsidRPr="001716E8">
        <w:rPr>
          <w:rFonts w:ascii="Times New Roman" w:hAnsi="Times New Roman" w:cs="Times New Roman"/>
          <w:sz w:val="28"/>
          <w:szCs w:val="28"/>
        </w:rPr>
        <w:t xml:space="preserve">на государственную поддержку сельскохозяйственного производства в Новосибирской области (далее - субсидии) (расходные обязательства, не </w:t>
      </w:r>
      <w:proofErr w:type="spellStart"/>
      <w:r w:rsidR="000F7EBF" w:rsidRPr="001716E8">
        <w:rPr>
          <w:rFonts w:ascii="Times New Roman" w:hAnsi="Times New Roman" w:cs="Times New Roman"/>
          <w:sz w:val="28"/>
          <w:szCs w:val="28"/>
        </w:rPr>
        <w:t>софинансируемые</w:t>
      </w:r>
      <w:proofErr w:type="spellEnd"/>
      <w:r w:rsidR="000F7EBF" w:rsidRPr="001716E8">
        <w:rPr>
          <w:rFonts w:ascii="Times New Roman" w:hAnsi="Times New Roman" w:cs="Times New Roman"/>
          <w:sz w:val="28"/>
          <w:szCs w:val="28"/>
        </w:rPr>
        <w:t xml:space="preserve"> из федерального бюджета).</w:t>
      </w:r>
    </w:p>
    <w:p w14:paraId="46DAFA0C" w14:textId="273256A1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</w:t>
      </w:r>
      <w:r w:rsidR="000F7EBF" w:rsidRPr="001716E8">
        <w:rPr>
          <w:rFonts w:ascii="Times New Roman" w:hAnsi="Times New Roman" w:cs="Times New Roman"/>
          <w:sz w:val="28"/>
          <w:szCs w:val="28"/>
        </w:rPr>
        <w:t>, Законом Новосибирской области от 01.07.2019 №</w:t>
      </w:r>
      <w:r w:rsidR="007943F9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F7EBF" w:rsidRPr="001716E8">
        <w:rPr>
          <w:rFonts w:ascii="Times New Roman" w:hAnsi="Times New Roman" w:cs="Times New Roman"/>
          <w:sz w:val="28"/>
          <w:szCs w:val="28"/>
        </w:rPr>
        <w:t>396-ОЗ «О государственной аграрной политике в Новосибирской области», постановлением администрации Новосибирской области от 23.03.2009 №</w:t>
      </w:r>
      <w:r w:rsidR="007943F9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F7EBF" w:rsidRPr="001716E8">
        <w:rPr>
          <w:rFonts w:ascii="Times New Roman" w:hAnsi="Times New Roman" w:cs="Times New Roman"/>
          <w:sz w:val="28"/>
          <w:szCs w:val="28"/>
        </w:rPr>
        <w:t>121-па «Об установлении направлений государственной поддержки сельскохозяйственного производства в Новосибирской области за счет областного бюджета Новосибирской области»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</w:p>
    <w:p w14:paraId="1E111053" w14:textId="6DFC1BA5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2. Целями предоставления субсидий являются:</w:t>
      </w:r>
    </w:p>
    <w:p w14:paraId="0015240E" w14:textId="1F50E56E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1) удовлетворение потребностей населения Новосибирской области в продовольственных товарах, произведенных на территории Новосибирской области;</w:t>
      </w:r>
    </w:p>
    <w:p w14:paraId="4614E5E2" w14:textId="4CBDCA76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 повышение эффективности производства, переработки и реализации сельскохозяйственной продукции, произведенной на территории Новосибирской области;</w:t>
      </w:r>
    </w:p>
    <w:p w14:paraId="2AC3DCCE" w14:textId="7D8DDCA4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 содействие развитию производственно-технического обслуживания и материально-технического обеспечения сельскохозяйственного производства;</w:t>
      </w:r>
    </w:p>
    <w:p w14:paraId="36FA99D0" w14:textId="6C0A5978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 сохранение и воспроизводство природных ресурсов, используемых в сельскохозяйственном производстве;</w:t>
      </w:r>
    </w:p>
    <w:p w14:paraId="3391ABEA" w14:textId="2C14A5EC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настоящим постановлением.</w:t>
      </w:r>
    </w:p>
    <w:p w14:paraId="41A80836" w14:textId="34D99FD8" w:rsidR="0070123A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</w:t>
      </w:r>
      <w:r w:rsidR="0070123A" w:rsidRPr="001716E8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625F78A7" w14:textId="31730372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 сельскохозяйственные товаропроизводители;</w:t>
      </w:r>
    </w:p>
    <w:p w14:paraId="03A4772A" w14:textId="5B23A1CE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 организации и индивидуальные предприниматели, предоставляющие услуги в сфере сельскохозяйственного производства:</w:t>
      </w:r>
    </w:p>
    <w:p w14:paraId="577C273A" w14:textId="77777777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по племенному животноводству, птицеводству, в том числе региональные информационно-селекционные центры;</w:t>
      </w:r>
    </w:p>
    <w:p w14:paraId="50F9B2E9" w14:textId="77777777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по инновационному, информационному обеспечению и консультационному обслуживанию, в том числе центры компетенций в сфере сельскохозяйственной кооперации;</w:t>
      </w:r>
    </w:p>
    <w:p w14:paraId="1651827E" w14:textId="77777777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по переработке, хранению и реализации сельскохозяйственной продукции;</w:t>
      </w:r>
    </w:p>
    <w:p w14:paraId="5007DA30" w14:textId="507B4723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 некоммерческие организации, созданные сельскохозяйственными товаропроизводителями;</w:t>
      </w:r>
    </w:p>
    <w:p w14:paraId="584A490A" w14:textId="3CF5BB58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 профессиональные образовательные организации, образовательные организации высшего образования и организации дополнительного профессионального образования, расположенные на территории Новосибирской области и осуществляющие профессиональное обучение по программам профессиональной подготовки и переподготовки кадров для сельского хозяйства;</w:t>
      </w:r>
    </w:p>
    <w:p w14:paraId="34E0EA29" w14:textId="06A06FFE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5) научные организации, которые в процессе научной, научно-технической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части 1 статьи 3 Федерального закона от </w:t>
      </w:r>
      <w:r w:rsidR="007943F9" w:rsidRPr="001716E8">
        <w:rPr>
          <w:rFonts w:ascii="Times New Roman" w:hAnsi="Times New Roman" w:cs="Times New Roman"/>
          <w:sz w:val="28"/>
          <w:szCs w:val="28"/>
        </w:rPr>
        <w:t>29.12.</w:t>
      </w:r>
      <w:r w:rsidRPr="001716E8">
        <w:rPr>
          <w:rFonts w:ascii="Times New Roman" w:hAnsi="Times New Roman" w:cs="Times New Roman"/>
          <w:sz w:val="28"/>
          <w:szCs w:val="28"/>
        </w:rPr>
        <w:t>2006 №</w:t>
      </w:r>
      <w:r w:rsidR="007943F9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264-ФЗ «О развитии сельского хозяйства»;</w:t>
      </w:r>
    </w:p>
    <w:p w14:paraId="33840575" w14:textId="11E39921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6) организации и индивидуальные предприниматели, осуществляющие деятельность по содержанию и разведению, в том числе выращиванию, водных биоресурсов в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обитания;</w:t>
      </w:r>
    </w:p>
    <w:p w14:paraId="2DEBC697" w14:textId="2B0E72B0" w:rsidR="00B05392" w:rsidRPr="001716E8" w:rsidRDefault="00B05392" w:rsidP="00B05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7) организации и индивидуальные предприниматели, осуществляющие деятельность по поиску и добыче (вылову) водных биоресурсов, по приемке, </w:t>
      </w:r>
      <w:r w:rsidRPr="001716E8">
        <w:rPr>
          <w:rFonts w:ascii="Times New Roman" w:hAnsi="Times New Roman" w:cs="Times New Roman"/>
          <w:sz w:val="28"/>
          <w:szCs w:val="28"/>
        </w:rPr>
        <w:lastRenderedPageBreak/>
        <w:t>обработке, перегрузке, транспортировке, хранению и выгрузке уловов водных биоресурсов.</w:t>
      </w:r>
    </w:p>
    <w:p w14:paraId="7ACF33FE" w14:textId="77777777" w:rsidR="0064676E" w:rsidRPr="001716E8" w:rsidRDefault="00B05392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</w:t>
      </w:r>
      <w:r w:rsidR="0070123A" w:rsidRPr="001716E8">
        <w:rPr>
          <w:rFonts w:ascii="Times New Roman" w:hAnsi="Times New Roman" w:cs="Times New Roman"/>
          <w:sz w:val="28"/>
          <w:szCs w:val="28"/>
        </w:rPr>
        <w:t>. </w:t>
      </w:r>
      <w:r w:rsidR="0064676E" w:rsidRPr="001716E8">
        <w:rPr>
          <w:rFonts w:ascii="Times New Roman" w:hAnsi="Times New Roman" w:cs="Times New Roman"/>
          <w:sz w:val="28"/>
          <w:szCs w:val="28"/>
        </w:rPr>
        <w:t>Субсидии предоставляются субъектам, имеющим право на получение государственной поддержки сельскохозяйственного производства в Новосибирской области (далее - субъекты государственной поддержки), по фактически произведенным затратам в пределах бюджетных ассигнований, предусмотренных в областном бюджете Новосибирской области министерству сельского хозяйства Новосибирской области (далее - министерство) на соответствующий финансовый год и плановый период, и лимитов бюджетных обязательств, доведенных в установленном порядке на предоставление субсидий, по следующим направлениям государственной поддержки:</w:t>
      </w:r>
    </w:p>
    <w:p w14:paraId="027EDF37" w14:textId="30977B5E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 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кооперативах:</w:t>
      </w:r>
    </w:p>
    <w:p w14:paraId="5845E060" w14:textId="5EF4641B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 по инвестиционным кредитам (займам);</w:t>
      </w:r>
    </w:p>
    <w:p w14:paraId="0BBDA0D7" w14:textId="3E37DE4D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 по кредитам, взятым малыми формами хозяйствования;</w:t>
      </w:r>
    </w:p>
    <w:p w14:paraId="04D01A0C" w14:textId="769D6B67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 возмещение части затрат на приобретение и технический сервис технических средств и оборудования для сельскохозяйственного производства;</w:t>
      </w:r>
    </w:p>
    <w:p w14:paraId="3E83EBD7" w14:textId="30A48C4E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 возмещение части понесенных затрат на строительство и ремонт объектов социально-инженерного обустройства сельскохозяйственного производства;</w:t>
      </w:r>
    </w:p>
    <w:p w14:paraId="65FB7AC2" w14:textId="4928F38A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 возмещение стоимости приобретенных семян кукурузы;</w:t>
      </w:r>
    </w:p>
    <w:p w14:paraId="7BA154A4" w14:textId="27F85CE2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 возмещение стоимости молодняка крупного рогатого скота, приобретенного личными подсобными хозяйствами;</w:t>
      </w:r>
    </w:p>
    <w:p w14:paraId="7739148E" w14:textId="7E40B448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6) возмещение части затрат на проведение агротехнологических работ;</w:t>
      </w:r>
    </w:p>
    <w:p w14:paraId="389B17AF" w14:textId="1AD52688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7) возмещение части затрат на раскорчевку выбывших из эксплуатации старых садов и рекультивацию раскорчеванных площадей;</w:t>
      </w:r>
    </w:p>
    <w:p w14:paraId="30E859A9" w14:textId="120F03B0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8) государственная поддержка племенного животноводства;</w:t>
      </w:r>
    </w:p>
    <w:p w14:paraId="5CC46E00" w14:textId="3B305825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9) возмещение части затрат на приобретение молодняка товарного крупного рогатого скота специализированных мясных пород и их помесей (телок и нетелей);</w:t>
      </w:r>
    </w:p>
    <w:p w14:paraId="76BCEC62" w14:textId="7B79BCE0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10) возмещение части затрат на содержание товарного поголовья коров специализированных мясных пород и их помесей;</w:t>
      </w:r>
    </w:p>
    <w:p w14:paraId="75087FEC" w14:textId="5AB0CCEC" w:rsidR="0064676E" w:rsidRPr="001716E8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11</w:t>
      </w:r>
      <w:r w:rsidR="0064676E" w:rsidRPr="001716E8">
        <w:rPr>
          <w:rFonts w:ascii="Times New Roman" w:hAnsi="Times New Roman" w:cs="Times New Roman"/>
          <w:sz w:val="28"/>
          <w:szCs w:val="28"/>
        </w:rPr>
        <w:t>) возмещение части затрат на приобретение оригинальных семян, за исключением элиты и суперэлиты;</w:t>
      </w:r>
    </w:p>
    <w:p w14:paraId="62206FB4" w14:textId="78F2AB6A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2</w:t>
      </w:r>
      <w:r w:rsidRPr="001716E8">
        <w:rPr>
          <w:rFonts w:ascii="Times New Roman" w:hAnsi="Times New Roman" w:cs="Times New Roman"/>
          <w:sz w:val="28"/>
          <w:szCs w:val="28"/>
        </w:rPr>
        <w:t>) возмещение части затрат на уплату процентов по краткосрочным кредитам на льготных условиях, полученным в российских кредитных организациях;</w:t>
      </w:r>
    </w:p>
    <w:p w14:paraId="116A26AF" w14:textId="4EEDC948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3</w:t>
      </w:r>
      <w:r w:rsidRPr="001716E8">
        <w:rPr>
          <w:rFonts w:ascii="Times New Roman" w:hAnsi="Times New Roman" w:cs="Times New Roman"/>
          <w:sz w:val="28"/>
          <w:szCs w:val="28"/>
        </w:rPr>
        <w:t>) возмещение части затрат за проведение диагностических исследований на лейкоз крупного рогатого скота;</w:t>
      </w:r>
    </w:p>
    <w:p w14:paraId="305AB655" w14:textId="2F6B061B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4</w:t>
      </w:r>
      <w:r w:rsidRPr="001716E8">
        <w:rPr>
          <w:rFonts w:ascii="Times New Roman" w:hAnsi="Times New Roman" w:cs="Times New Roman"/>
          <w:sz w:val="28"/>
          <w:szCs w:val="28"/>
        </w:rPr>
        <w:t>) возмещение части затрат на закладку и уход за земляникой садовой;</w:t>
      </w:r>
    </w:p>
    <w:p w14:paraId="23119B8B" w14:textId="490ABE2E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5</w:t>
      </w:r>
      <w:r w:rsidRPr="001716E8">
        <w:rPr>
          <w:rFonts w:ascii="Times New Roman" w:hAnsi="Times New Roman" w:cs="Times New Roman"/>
          <w:sz w:val="28"/>
          <w:szCs w:val="28"/>
        </w:rPr>
        <w:t>) возмещение части затрат на проведение работ по агрохимическому и эколого-токсикологическому обследованиям земель сельскохозяйственного назначения;</w:t>
      </w:r>
    </w:p>
    <w:p w14:paraId="7588F3F7" w14:textId="12171958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6</w:t>
      </w:r>
      <w:r w:rsidRPr="001716E8">
        <w:rPr>
          <w:rFonts w:ascii="Times New Roman" w:hAnsi="Times New Roman" w:cs="Times New Roman"/>
          <w:sz w:val="28"/>
          <w:szCs w:val="28"/>
        </w:rPr>
        <w:t>) возмещение части затрат на содержание товарного маточного поголовья крупного рогатого скота молочного направления продуктивности;</w:t>
      </w:r>
    </w:p>
    <w:p w14:paraId="1A343F24" w14:textId="4BA7CC43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7</w:t>
      </w:r>
      <w:r w:rsidRPr="001716E8">
        <w:rPr>
          <w:rFonts w:ascii="Times New Roman" w:hAnsi="Times New Roman" w:cs="Times New Roman"/>
          <w:sz w:val="28"/>
          <w:szCs w:val="28"/>
        </w:rPr>
        <w:t>) возмещение части стоимости приобретаемых минеральных удобрений;</w:t>
      </w:r>
    </w:p>
    <w:p w14:paraId="4A95FCAD" w14:textId="7C2C7C4B" w:rsidR="0064676E" w:rsidRPr="001716E8" w:rsidRDefault="0064676E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8</w:t>
      </w:r>
      <w:r w:rsidRPr="001716E8">
        <w:rPr>
          <w:rFonts w:ascii="Times New Roman" w:hAnsi="Times New Roman" w:cs="Times New Roman"/>
          <w:sz w:val="28"/>
          <w:szCs w:val="28"/>
        </w:rPr>
        <w:t>) возмещение части стоимости приобретаемых средств защиты растений;</w:t>
      </w:r>
    </w:p>
    <w:p w14:paraId="0736A9B6" w14:textId="7F87B279" w:rsidR="0064676E" w:rsidRPr="001716E8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19</w:t>
      </w:r>
      <w:r w:rsidR="0064676E" w:rsidRPr="001716E8">
        <w:rPr>
          <w:rFonts w:ascii="Times New Roman" w:hAnsi="Times New Roman" w:cs="Times New Roman"/>
          <w:sz w:val="28"/>
          <w:szCs w:val="28"/>
        </w:rPr>
        <w:t>) возмещение части затрат на подтверждение соответствия производства органической продукции межгосударственным и международным стандартам в сфере производства органической продукции;</w:t>
      </w:r>
    </w:p>
    <w:p w14:paraId="019412D0" w14:textId="182FF439" w:rsidR="0064676E" w:rsidRPr="001716E8" w:rsidRDefault="00C348FA" w:rsidP="006467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20</w:t>
      </w:r>
      <w:r w:rsidR="0064676E" w:rsidRPr="001716E8">
        <w:rPr>
          <w:rFonts w:ascii="Times New Roman" w:hAnsi="Times New Roman" w:cs="Times New Roman"/>
          <w:sz w:val="28"/>
          <w:szCs w:val="28"/>
        </w:rPr>
        <w:t>) возмещение части затрат на доставку приобретенных грубых, сочных и концентрированных кормов.</w:t>
      </w:r>
    </w:p>
    <w:p w14:paraId="22CEE93C" w14:textId="10E37563" w:rsidR="0070123A" w:rsidRPr="001716E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</w:t>
      </w:r>
      <w:r w:rsidR="0070123A" w:rsidRPr="001716E8">
        <w:rPr>
          <w:rFonts w:ascii="Times New Roman" w:hAnsi="Times New Roman" w:cs="Times New Roman"/>
          <w:sz w:val="28"/>
          <w:szCs w:val="28"/>
        </w:rPr>
        <w:t>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76D655E5" w14:textId="6F04881B" w:rsidR="0070123A" w:rsidRPr="001716E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</w:t>
      </w:r>
      <w:r w:rsidR="0070123A" w:rsidRPr="001716E8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17AA2DC0" w14:textId="70E02BC4" w:rsidR="0070123A" w:rsidRPr="001716E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</w:t>
      </w:r>
      <w:r w:rsidR="0070123A" w:rsidRPr="001716E8">
        <w:rPr>
          <w:rFonts w:ascii="Times New Roman" w:hAnsi="Times New Roman" w:cs="Times New Roman"/>
          <w:sz w:val="28"/>
          <w:szCs w:val="28"/>
        </w:rPr>
        <w:t>.</w:t>
      </w:r>
      <w:r w:rsidR="0070123A" w:rsidRPr="001716E8">
        <w:t> </w:t>
      </w:r>
      <w:r w:rsidR="0070123A" w:rsidRPr="001716E8">
        <w:rPr>
          <w:rFonts w:ascii="Times New Roman" w:hAnsi="Times New Roman" w:cs="Times New Roman"/>
          <w:sz w:val="28"/>
          <w:szCs w:val="28"/>
        </w:rPr>
        <w:t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6A9E674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EFAE9D2" w14:textId="77777777" w:rsidR="0070123A" w:rsidRPr="001716E8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6E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16E8">
        <w:rPr>
          <w:rFonts w:ascii="Times New Roman" w:hAnsi="Times New Roman" w:cs="Times New Roman"/>
          <w:b/>
          <w:sz w:val="28"/>
          <w:szCs w:val="28"/>
        </w:rPr>
        <w:t>.</w:t>
      </w:r>
      <w:r w:rsidRPr="001716E8">
        <w:rPr>
          <w:b/>
          <w:lang w:val="en-US"/>
        </w:rPr>
        <w:t> </w:t>
      </w:r>
      <w:r w:rsidRPr="001716E8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2AE91CE5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063D8E" w14:textId="00017318" w:rsidR="0070123A" w:rsidRPr="001716E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8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рассмотрения и оценки заявок. </w:t>
      </w:r>
    </w:p>
    <w:p w14:paraId="65D62ABD" w14:textId="19B7A983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8A2E63" w:rsidRPr="001716E8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1716E8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- заявка) устанавливается приказом министерства.</w:t>
      </w:r>
    </w:p>
    <w:p w14:paraId="56832754" w14:textId="0C8A4C0D" w:rsidR="0070123A" w:rsidRPr="001716E8" w:rsidRDefault="00C348F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9</w:t>
      </w:r>
      <w:r w:rsidR="0070123A" w:rsidRPr="001716E8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0088A9D2" w14:textId="20ECF323" w:rsidR="0070123A" w:rsidRPr="001716E8" w:rsidRDefault="00041DE9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1) сроки проведения отбора, 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дату начала </w:t>
      </w:r>
      <w:r w:rsidRPr="001716E8">
        <w:rPr>
          <w:rFonts w:ascii="Times New Roman" w:hAnsi="Times New Roman" w:cs="Times New Roman"/>
          <w:sz w:val="28"/>
          <w:szCs w:val="28"/>
        </w:rPr>
        <w:t xml:space="preserve">подачи или </w:t>
      </w:r>
      <w:r w:rsidR="0070123A" w:rsidRPr="001716E8">
        <w:rPr>
          <w:rFonts w:ascii="Times New Roman" w:hAnsi="Times New Roman" w:cs="Times New Roman"/>
          <w:sz w:val="28"/>
          <w:szCs w:val="28"/>
        </w:rPr>
        <w:t>окончания приема заявок, которые не могут быть</w:t>
      </w:r>
      <w:r w:rsidRPr="001716E8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 30</w:t>
      </w:r>
      <w:r w:rsidRPr="001716E8">
        <w:rPr>
          <w:rFonts w:ascii="Times New Roman" w:hAnsi="Times New Roman" w:cs="Times New Roman"/>
          <w:sz w:val="28"/>
          <w:szCs w:val="28"/>
        </w:rPr>
        <w:t>-го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Pr="001716E8">
        <w:rPr>
          <w:rFonts w:ascii="Times New Roman" w:hAnsi="Times New Roman" w:cs="Times New Roman"/>
          <w:sz w:val="28"/>
          <w:szCs w:val="28"/>
        </w:rPr>
        <w:t xml:space="preserve">ого </w:t>
      </w:r>
      <w:r w:rsidR="0070123A" w:rsidRPr="001716E8">
        <w:rPr>
          <w:rFonts w:ascii="Times New Roman" w:hAnsi="Times New Roman" w:cs="Times New Roman"/>
          <w:sz w:val="28"/>
          <w:szCs w:val="28"/>
        </w:rPr>
        <w:t>дн</w:t>
      </w:r>
      <w:r w:rsidRPr="001716E8">
        <w:rPr>
          <w:rFonts w:ascii="Times New Roman" w:hAnsi="Times New Roman" w:cs="Times New Roman"/>
          <w:sz w:val="28"/>
          <w:szCs w:val="28"/>
        </w:rPr>
        <w:t>я</w:t>
      </w:r>
      <w:r w:rsidR="0070123A" w:rsidRPr="001716E8">
        <w:rPr>
          <w:rFonts w:ascii="Times New Roman" w:hAnsi="Times New Roman" w:cs="Times New Roman"/>
          <w:sz w:val="28"/>
          <w:szCs w:val="28"/>
        </w:rPr>
        <w:t>, следующ</w:t>
      </w:r>
      <w:r w:rsidRPr="001716E8">
        <w:rPr>
          <w:rFonts w:ascii="Times New Roman" w:hAnsi="Times New Roman" w:cs="Times New Roman"/>
          <w:sz w:val="28"/>
          <w:szCs w:val="28"/>
        </w:rPr>
        <w:t>его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 за днем размещения объявления о проведении отбора;</w:t>
      </w:r>
    </w:p>
    <w:p w14:paraId="15E78AC6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6EC38B38" w14:textId="631D59E6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 </w:t>
      </w:r>
      <w:r w:rsidR="004B4D1A" w:rsidRPr="001716E8">
        <w:rPr>
          <w:rFonts w:ascii="Times New Roman" w:hAnsi="Times New Roman" w:cs="Times New Roman"/>
          <w:sz w:val="28"/>
          <w:szCs w:val="28"/>
        </w:rPr>
        <w:t xml:space="preserve">результаты, в целях достижения которых предоставляется субсидия (далее - результаты предоставления субсидии), </w:t>
      </w:r>
      <w:r w:rsidRPr="001716E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B4D1A" w:rsidRPr="001716E8">
        <w:rPr>
          <w:rFonts w:ascii="Times New Roman" w:hAnsi="Times New Roman" w:cs="Times New Roman"/>
          <w:sz w:val="28"/>
          <w:szCs w:val="28"/>
        </w:rPr>
        <w:t>приложением к</w:t>
      </w:r>
      <w:r w:rsidRPr="001716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Порядк</w:t>
      </w:r>
      <w:r w:rsidR="004B4D1A" w:rsidRPr="001716E8">
        <w:rPr>
          <w:rFonts w:ascii="Times New Roman" w:hAnsi="Times New Roman" w:cs="Times New Roman"/>
          <w:sz w:val="28"/>
          <w:szCs w:val="28"/>
        </w:rPr>
        <w:t>у</w:t>
      </w:r>
      <w:r w:rsidRPr="001716E8">
        <w:rPr>
          <w:rFonts w:ascii="Times New Roman" w:hAnsi="Times New Roman" w:cs="Times New Roman"/>
          <w:sz w:val="28"/>
          <w:szCs w:val="28"/>
        </w:rPr>
        <w:t>;</w:t>
      </w:r>
    </w:p>
    <w:p w14:paraId="5EC0DF03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4) 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28385B78" w14:textId="51177D89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5) условия предоставления субсидии в соответствии с </w:t>
      </w:r>
      <w:r w:rsidR="008A2E63" w:rsidRPr="001716E8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1716E8">
        <w:rPr>
          <w:rFonts w:ascii="Times New Roman" w:hAnsi="Times New Roman" w:cs="Times New Roman"/>
          <w:sz w:val="28"/>
          <w:szCs w:val="28"/>
        </w:rPr>
        <w:t>;</w:t>
      </w:r>
    </w:p>
    <w:p w14:paraId="1519DB38" w14:textId="56B3434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6) требования к субъектам государственной поддержки в соответствии с пунктом </w:t>
      </w:r>
      <w:r w:rsidR="00843E32" w:rsidRPr="001716E8">
        <w:rPr>
          <w:rFonts w:ascii="Times New Roman" w:hAnsi="Times New Roman" w:cs="Times New Roman"/>
          <w:sz w:val="28"/>
          <w:szCs w:val="28"/>
        </w:rPr>
        <w:t>10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1BFBB7E8" w14:textId="49FD8322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субъектами государственной поддержки, в соответствии с пунктом </w:t>
      </w:r>
      <w:r w:rsidR="00843E32" w:rsidRPr="001716E8">
        <w:rPr>
          <w:rFonts w:ascii="Times New Roman" w:hAnsi="Times New Roman" w:cs="Times New Roman"/>
          <w:sz w:val="28"/>
          <w:szCs w:val="28"/>
        </w:rPr>
        <w:t>11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2CAFA7A" w14:textId="1019514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8) порядок отзыва заявок, </w:t>
      </w:r>
      <w:r w:rsidR="008A2E63" w:rsidRPr="001716E8">
        <w:rPr>
          <w:rFonts w:ascii="Times New Roman" w:hAnsi="Times New Roman" w:cs="Times New Roman"/>
          <w:sz w:val="28"/>
          <w:szCs w:val="28"/>
        </w:rPr>
        <w:t>порядок возврата заявок, определяющий в том числе основания для возврата заявок в соответствии с пункт</w:t>
      </w:r>
      <w:r w:rsidR="0057496C" w:rsidRPr="001716E8">
        <w:rPr>
          <w:rFonts w:ascii="Times New Roman" w:hAnsi="Times New Roman" w:cs="Times New Roman"/>
          <w:sz w:val="28"/>
          <w:szCs w:val="28"/>
        </w:rPr>
        <w:t>ом</w:t>
      </w:r>
      <w:r w:rsidR="008A2E63" w:rsidRPr="001716E8">
        <w:rPr>
          <w:rFonts w:ascii="Times New Roman" w:hAnsi="Times New Roman" w:cs="Times New Roman"/>
          <w:sz w:val="28"/>
          <w:szCs w:val="28"/>
        </w:rPr>
        <w:t xml:space="preserve"> 13 Порядка, </w:t>
      </w:r>
      <w:r w:rsidRPr="001716E8">
        <w:rPr>
          <w:rFonts w:ascii="Times New Roman" w:hAnsi="Times New Roman" w:cs="Times New Roman"/>
          <w:sz w:val="28"/>
          <w:szCs w:val="28"/>
        </w:rPr>
        <w:t>порядок внесения изменений в заявки участников отбора;</w:t>
      </w:r>
    </w:p>
    <w:p w14:paraId="5FF7E0D4" w14:textId="00CE1722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пунктом </w:t>
      </w:r>
      <w:r w:rsidR="00357828" w:rsidRPr="001716E8">
        <w:rPr>
          <w:rFonts w:ascii="Times New Roman" w:hAnsi="Times New Roman" w:cs="Times New Roman"/>
          <w:sz w:val="28"/>
          <w:szCs w:val="28"/>
        </w:rPr>
        <w:t>15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378FBEF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1365CE47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43A73416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008615F9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3305AD1A" w14:textId="05178D0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C348FA" w:rsidRPr="001716E8">
        <w:rPr>
          <w:rFonts w:ascii="Times New Roman" w:hAnsi="Times New Roman" w:cs="Times New Roman"/>
          <w:sz w:val="28"/>
          <w:szCs w:val="28"/>
        </w:rPr>
        <w:t>0</w:t>
      </w:r>
      <w:r w:rsidRPr="001716E8">
        <w:rPr>
          <w:rFonts w:ascii="Times New Roman" w:hAnsi="Times New Roman" w:cs="Times New Roman"/>
          <w:sz w:val="28"/>
          <w:szCs w:val="28"/>
        </w:rPr>
        <w:t>. </w:t>
      </w:r>
      <w:r w:rsidR="0057496C" w:rsidRPr="001716E8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Pr="001716E8">
        <w:rPr>
          <w:rFonts w:ascii="Times New Roman" w:hAnsi="Times New Roman" w:cs="Times New Roman"/>
          <w:sz w:val="28"/>
          <w:szCs w:val="28"/>
        </w:rPr>
        <w:t xml:space="preserve">должны соответствовать </w:t>
      </w:r>
      <w:r w:rsidR="00750A27" w:rsidRPr="001716E8">
        <w:rPr>
          <w:rFonts w:ascii="Times New Roman" w:hAnsi="Times New Roman" w:cs="Times New Roman"/>
          <w:sz w:val="28"/>
          <w:szCs w:val="28"/>
        </w:rPr>
        <w:t xml:space="preserve">на первое число месяца </w:t>
      </w:r>
      <w:r w:rsidR="003060A3" w:rsidRPr="001716E8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295807" w:rsidRPr="001716E8">
        <w:rPr>
          <w:rFonts w:ascii="Times New Roman" w:hAnsi="Times New Roman" w:cs="Times New Roman"/>
          <w:sz w:val="28"/>
          <w:szCs w:val="28"/>
        </w:rPr>
        <w:t xml:space="preserve">в министерство документов, предусмотренных пунктом </w:t>
      </w:r>
      <w:r w:rsidR="00357828" w:rsidRPr="001716E8">
        <w:rPr>
          <w:rFonts w:ascii="Times New Roman" w:hAnsi="Times New Roman" w:cs="Times New Roman"/>
          <w:sz w:val="28"/>
          <w:szCs w:val="28"/>
        </w:rPr>
        <w:t>11</w:t>
      </w:r>
      <w:r w:rsidR="00295807" w:rsidRPr="001716E8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C348FA" w:rsidRPr="001716E8">
        <w:rPr>
          <w:rFonts w:ascii="Times New Roman" w:hAnsi="Times New Roman" w:cs="Times New Roman"/>
          <w:sz w:val="28"/>
          <w:szCs w:val="28"/>
        </w:rPr>
        <w:t xml:space="preserve"> (кроме граждан, ведущих личное подсобное хозяйство)</w:t>
      </w:r>
      <w:r w:rsidR="00295807" w:rsidRPr="001716E8">
        <w:rPr>
          <w:rFonts w:ascii="Times New Roman" w:hAnsi="Times New Roman" w:cs="Times New Roman"/>
          <w:sz w:val="28"/>
          <w:szCs w:val="28"/>
        </w:rPr>
        <w:t>,</w:t>
      </w:r>
      <w:r w:rsidR="00C348FA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14:paraId="3A501D4C" w14:textId="6767B084" w:rsidR="0064676E" w:rsidRPr="001716E8" w:rsidRDefault="007E7F7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676E" w:rsidRPr="001716E8">
        <w:rPr>
          <w:rFonts w:ascii="Times New Roman" w:hAnsi="Times New Roman" w:cs="Times New Roman"/>
          <w:sz w:val="28"/>
          <w:szCs w:val="28"/>
        </w:rPr>
        <w:t>)</w:t>
      </w:r>
      <w:r w:rsidR="007943F9" w:rsidRPr="001716E8">
        <w:rPr>
          <w:rFonts w:ascii="Times New Roman" w:hAnsi="Times New Roman" w:cs="Times New Roman"/>
          <w:sz w:val="28"/>
          <w:szCs w:val="28"/>
        </w:rPr>
        <w:t> </w:t>
      </w:r>
      <w:r w:rsidR="00B03E28" w:rsidRPr="001716E8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</w:t>
      </w:r>
      <w:r w:rsidR="0064676E" w:rsidRPr="001716E8">
        <w:rPr>
          <w:rFonts w:ascii="Times New Roman" w:hAnsi="Times New Roman" w:cs="Times New Roman"/>
          <w:sz w:val="28"/>
          <w:szCs w:val="28"/>
        </w:rPr>
        <w:t>просроченн</w:t>
      </w:r>
      <w:r w:rsidR="00B03E28" w:rsidRPr="001716E8">
        <w:rPr>
          <w:rFonts w:ascii="Times New Roman" w:hAnsi="Times New Roman" w:cs="Times New Roman"/>
          <w:sz w:val="28"/>
          <w:szCs w:val="28"/>
        </w:rPr>
        <w:t>ая</w:t>
      </w:r>
      <w:r w:rsidR="0064676E" w:rsidRPr="001716E8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 w:rsidR="00B03E28" w:rsidRPr="001716E8">
        <w:rPr>
          <w:rFonts w:ascii="Times New Roman" w:hAnsi="Times New Roman" w:cs="Times New Roman"/>
          <w:sz w:val="28"/>
          <w:szCs w:val="28"/>
        </w:rPr>
        <w:t>ь</w:t>
      </w:r>
      <w:r w:rsidR="0064676E" w:rsidRPr="001716E8">
        <w:rPr>
          <w:rFonts w:ascii="Times New Roman" w:hAnsi="Times New Roman" w:cs="Times New Roman"/>
          <w:sz w:val="28"/>
          <w:szCs w:val="28"/>
        </w:rPr>
        <w:t xml:space="preserve"> по выплате заработной платы;</w:t>
      </w:r>
    </w:p>
    <w:p w14:paraId="3D53A11C" w14:textId="1CDB6AB4" w:rsidR="0070123A" w:rsidRPr="001716E8" w:rsidRDefault="007E7F7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0123A" w:rsidRPr="001716E8">
        <w:rPr>
          <w:rFonts w:ascii="Times New Roman" w:hAnsi="Times New Roman" w:cs="Times New Roman"/>
          <w:sz w:val="28"/>
          <w:szCs w:val="28"/>
        </w:rPr>
        <w:t>) </w:t>
      </w:r>
      <w:r w:rsidR="00B03E28" w:rsidRPr="001716E8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70123A" w:rsidRPr="001716E8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4C588E8E" w14:textId="53A99CDF" w:rsidR="0070123A" w:rsidRPr="001716E8" w:rsidRDefault="007E7F7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</w:t>
      </w:r>
      <w:r w:rsidR="0070123A" w:rsidRPr="001716E8">
        <w:rPr>
          <w:rFonts w:ascii="Times New Roman" w:hAnsi="Times New Roman" w:cs="Times New Roman"/>
          <w:sz w:val="28"/>
          <w:szCs w:val="28"/>
        </w:rPr>
        <w:lastRenderedPageBreak/>
        <w:t>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7C61C030" w14:textId="2C59F119" w:rsidR="0070123A" w:rsidRPr="001716E8" w:rsidRDefault="007E7F7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123A" w:rsidRPr="001716E8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4D16F323" w14:textId="554A36DD" w:rsidR="0070123A" w:rsidRPr="001716E8" w:rsidRDefault="007E7F7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0123A" w:rsidRPr="001716E8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</w:t>
      </w:r>
      <w:r w:rsidR="0064676E" w:rsidRPr="001716E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53428A1" w14:textId="2E748620" w:rsidR="0064676E" w:rsidRPr="001716E8" w:rsidRDefault="007E7F7E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676E" w:rsidRPr="001716E8">
        <w:rPr>
          <w:rFonts w:ascii="Times New Roman" w:hAnsi="Times New Roman" w:cs="Times New Roman"/>
          <w:sz w:val="28"/>
          <w:szCs w:val="28"/>
        </w:rPr>
        <w:t>) общий объем полученной субсидии из средств областного бюджета Новосибирской области, в том числе источником финансового обеспечения которых являются субсидии, иные межбюджетные трансферты из федерального бюджета, субъектом государственной поддержки совместно с его аффилированными лицами не должен превышать 250 млн. рублей за 36 месяцев, предшествующих дате подачи заявления на получение субсидии;</w:t>
      </w:r>
    </w:p>
    <w:p w14:paraId="50F8B9B1" w14:textId="29B79669" w:rsidR="0064676E" w:rsidRPr="001716E8" w:rsidRDefault="0064676E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При этом под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аффилированностью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понимается наличие между лицами отношений связанности (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аффилированности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>), наличие или отсутствие таких отношений определяется в соответствии с Законом РСФСР от 22.03.1991 №</w:t>
      </w:r>
      <w:r w:rsidR="007E7F7E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948-1 «О конкуренции и ограничении монополистической деятельности на товарных рынках»;</w:t>
      </w:r>
    </w:p>
    <w:p w14:paraId="4A2C7C88" w14:textId="6AE570E4" w:rsidR="0064676E" w:rsidRPr="001716E8" w:rsidRDefault="007E7F7E" w:rsidP="007A7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4676E" w:rsidRPr="001716E8">
        <w:rPr>
          <w:rFonts w:ascii="Times New Roman" w:hAnsi="Times New Roman" w:cs="Times New Roman"/>
          <w:sz w:val="28"/>
          <w:szCs w:val="28"/>
        </w:rPr>
        <w:t>) </w:t>
      </w:r>
      <w:r w:rsidR="00B03E28" w:rsidRPr="001716E8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должны отсутствовать </w:t>
      </w:r>
      <w:r w:rsidR="007A7A80" w:rsidRPr="001716E8">
        <w:rPr>
          <w:rFonts w:ascii="Times New Roman" w:hAnsi="Times New Roman" w:cs="Times New Roman"/>
          <w:sz w:val="28"/>
          <w:szCs w:val="28"/>
        </w:rPr>
        <w:t>в текущем году случа</w:t>
      </w:r>
      <w:r w:rsidR="00B03E28" w:rsidRPr="001716E8">
        <w:rPr>
          <w:rFonts w:ascii="Times New Roman" w:hAnsi="Times New Roman" w:cs="Times New Roman"/>
          <w:sz w:val="28"/>
          <w:szCs w:val="28"/>
        </w:rPr>
        <w:t>и</w:t>
      </w:r>
      <w:r w:rsidR="007A7A80" w:rsidRPr="001716E8">
        <w:rPr>
          <w:rFonts w:ascii="Times New Roman" w:hAnsi="Times New Roman" w:cs="Times New Roman"/>
          <w:sz w:val="28"/>
          <w:szCs w:val="28"/>
        </w:rPr>
        <w:t xml:space="preserve"> привлечения к ответственности субъекта государственной поддержки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постановлением Правительства Российской Федерации от 16.09.2020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A7A80" w:rsidRPr="001716E8">
        <w:rPr>
          <w:rFonts w:ascii="Times New Roman" w:hAnsi="Times New Roman" w:cs="Times New Roman"/>
          <w:sz w:val="28"/>
          <w:szCs w:val="28"/>
        </w:rPr>
        <w:t>1479 «Об утверждении Правил противопожарного режима в Российской Федерации.»</w:t>
      </w:r>
      <w:r w:rsidR="0064676E" w:rsidRPr="001716E8">
        <w:rPr>
          <w:rFonts w:ascii="Times New Roman" w:hAnsi="Times New Roman" w:cs="Times New Roman"/>
          <w:sz w:val="28"/>
          <w:szCs w:val="28"/>
        </w:rPr>
        <w:t>.</w:t>
      </w:r>
    </w:p>
    <w:p w14:paraId="047A6FBE" w14:textId="3F5552F5" w:rsidR="0070123A" w:rsidRPr="001716E8" w:rsidRDefault="0070123A" w:rsidP="006467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64676E" w:rsidRPr="001716E8">
        <w:rPr>
          <w:rFonts w:ascii="Times New Roman" w:hAnsi="Times New Roman" w:cs="Times New Roman"/>
          <w:sz w:val="28"/>
          <w:szCs w:val="28"/>
        </w:rPr>
        <w:t>, утверждаемой приказом министерства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</w:p>
    <w:p w14:paraId="681D8052" w14:textId="7617C91B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пунктом</w:t>
      </w:r>
      <w:r w:rsidRPr="001716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7828" w:rsidRPr="001716E8">
        <w:rPr>
          <w:rFonts w:ascii="Times New Roman" w:hAnsi="Times New Roman" w:cs="Times New Roman"/>
          <w:sz w:val="28"/>
          <w:szCs w:val="28"/>
        </w:rPr>
        <w:t>15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7F78FA83" w14:textId="77777777" w:rsidR="00626547" w:rsidRPr="001716E8" w:rsidRDefault="001B5925" w:rsidP="001B5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Соблюдение субъектом государственной поддержки требований, предусмотренных настоящим пунктом Порядка, устанавливается на основании информации и (или) документов, запрашиваемых министерством посредством </w:t>
      </w:r>
      <w:r w:rsidRPr="001716E8">
        <w:rPr>
          <w:rFonts w:ascii="Times New Roman" w:hAnsi="Times New Roman" w:cs="Times New Roman"/>
          <w:sz w:val="28"/>
          <w:szCs w:val="28"/>
        </w:rPr>
        <w:lastRenderedPageBreak/>
        <w:t xml:space="preserve">межведомственного информационного взаимодействия и государственных информационных ресурсов. </w:t>
      </w:r>
    </w:p>
    <w:p w14:paraId="0A0705B5" w14:textId="4544E7AF" w:rsidR="001B5925" w:rsidRPr="001716E8" w:rsidRDefault="001B5925" w:rsidP="001B5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представить в министерство документы, подтверждающие указанную информацию, по собственной инициативе.</w:t>
      </w:r>
    </w:p>
    <w:p w14:paraId="779F2741" w14:textId="78A4A09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0B1BC4" w:rsidRPr="001716E8">
        <w:rPr>
          <w:rFonts w:ascii="Times New Roman" w:hAnsi="Times New Roman" w:cs="Times New Roman"/>
          <w:sz w:val="28"/>
          <w:szCs w:val="28"/>
        </w:rPr>
        <w:t>1</w:t>
      </w:r>
      <w:r w:rsidRPr="001716E8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</w:t>
      </w:r>
      <w:r w:rsidR="00843E32" w:rsidRPr="001716E8">
        <w:rPr>
          <w:rFonts w:ascii="Times New Roman" w:hAnsi="Times New Roman" w:cs="Times New Roman"/>
          <w:sz w:val="28"/>
          <w:szCs w:val="28"/>
        </w:rPr>
        <w:t xml:space="preserve"> по форме, утверждаемой приказом министерства</w:t>
      </w:r>
      <w:r w:rsidRPr="001716E8">
        <w:rPr>
          <w:rFonts w:ascii="Times New Roman" w:hAnsi="Times New Roman" w:cs="Times New Roman"/>
          <w:sz w:val="28"/>
          <w:szCs w:val="28"/>
        </w:rPr>
        <w:t>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документы</w:t>
      </w:r>
      <w:r w:rsidR="00845564" w:rsidRPr="001716E8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r w:rsidRPr="001716E8">
        <w:rPr>
          <w:rFonts w:ascii="Times New Roman" w:hAnsi="Times New Roman" w:cs="Times New Roman"/>
          <w:sz w:val="28"/>
          <w:szCs w:val="28"/>
        </w:rPr>
        <w:t>приложени</w:t>
      </w:r>
      <w:r w:rsidR="00845564" w:rsidRPr="001716E8">
        <w:rPr>
          <w:rFonts w:ascii="Times New Roman" w:hAnsi="Times New Roman" w:cs="Times New Roman"/>
          <w:sz w:val="28"/>
          <w:szCs w:val="28"/>
        </w:rPr>
        <w:t>ем</w:t>
      </w:r>
      <w:r w:rsidRPr="001716E8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="00845564" w:rsidRPr="001716E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9BA0A4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3F6EAC23" w14:textId="085D0489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0B1BC4" w:rsidRPr="001716E8">
        <w:rPr>
          <w:rFonts w:ascii="Times New Roman" w:hAnsi="Times New Roman" w:cs="Times New Roman"/>
          <w:sz w:val="28"/>
          <w:szCs w:val="28"/>
        </w:rPr>
        <w:t>2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357828" w:rsidRPr="001716E8">
        <w:rPr>
          <w:rFonts w:ascii="Times New Roman" w:hAnsi="Times New Roman" w:cs="Times New Roman"/>
          <w:sz w:val="28"/>
          <w:szCs w:val="28"/>
        </w:rPr>
        <w:t>3</w:t>
      </w:r>
      <w:r w:rsidRPr="001716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Порядка.</w:t>
      </w:r>
    </w:p>
    <w:p w14:paraId="13CE9E99" w14:textId="2684EA1F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0B1BC4" w:rsidRPr="001716E8">
        <w:rPr>
          <w:rFonts w:ascii="Times New Roman" w:hAnsi="Times New Roman" w:cs="Times New Roman"/>
          <w:sz w:val="28"/>
          <w:szCs w:val="28"/>
        </w:rPr>
        <w:t>3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 </w:t>
      </w:r>
    </w:p>
    <w:p w14:paraId="78A70BED" w14:textId="07F3BD8E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Министерство возвращает поданную субъектом государственной поддержки 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3B8173B7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70410D9E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0AB453F2" w14:textId="3C8B7614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0B1BC4" w:rsidRPr="001716E8">
        <w:rPr>
          <w:rFonts w:ascii="Times New Roman" w:hAnsi="Times New Roman" w:cs="Times New Roman"/>
          <w:sz w:val="28"/>
          <w:szCs w:val="28"/>
        </w:rPr>
        <w:t>4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430533F8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39A78EC1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6C1C5DE6" w14:textId="481EA300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0B1BC4" w:rsidRPr="001716E8">
        <w:rPr>
          <w:rFonts w:ascii="Times New Roman" w:hAnsi="Times New Roman" w:cs="Times New Roman"/>
          <w:sz w:val="28"/>
          <w:szCs w:val="28"/>
        </w:rPr>
        <w:t>5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174B2DF4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3A2EA49C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2A6DCCA4" w14:textId="2EDC30A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1768C1" w:rsidRPr="001716E8">
        <w:rPr>
          <w:rFonts w:ascii="Times New Roman" w:hAnsi="Times New Roman" w:cs="Times New Roman"/>
          <w:sz w:val="28"/>
          <w:szCs w:val="28"/>
        </w:rPr>
        <w:t>3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1506C7E" w14:textId="2EAC4EF0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4) проверяется соответствие субъекта государственной поддержки требованиям, установленным в пункте </w:t>
      </w:r>
      <w:r w:rsidR="001768C1" w:rsidRPr="001716E8">
        <w:rPr>
          <w:rFonts w:ascii="Times New Roman" w:hAnsi="Times New Roman" w:cs="Times New Roman"/>
          <w:sz w:val="28"/>
          <w:szCs w:val="28"/>
        </w:rPr>
        <w:t>10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55F1177" w14:textId="4390B0FD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5) проверяется соответствие субъекта государственной поддержки условиям, установленным </w:t>
      </w:r>
      <w:r w:rsidR="005120D3" w:rsidRPr="001716E8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</w:p>
    <w:p w14:paraId="7B2DC716" w14:textId="7D27A858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</w:t>
      </w:r>
      <w:r w:rsidR="000B1BC4" w:rsidRPr="001716E8">
        <w:rPr>
          <w:rFonts w:ascii="Times New Roman" w:hAnsi="Times New Roman" w:cs="Times New Roman"/>
          <w:sz w:val="28"/>
          <w:szCs w:val="28"/>
        </w:rPr>
        <w:t>6</w:t>
      </w:r>
      <w:r w:rsidRPr="001716E8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263B946D" w14:textId="4273DF1E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1768C1" w:rsidRPr="001716E8">
        <w:rPr>
          <w:rFonts w:ascii="Times New Roman" w:hAnsi="Times New Roman" w:cs="Times New Roman"/>
          <w:sz w:val="28"/>
          <w:szCs w:val="28"/>
        </w:rPr>
        <w:t>3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6B9CFC5" w14:textId="7D3FC923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</w:t>
      </w:r>
      <w:r w:rsidR="001768C1" w:rsidRPr="001716E8">
        <w:rPr>
          <w:rFonts w:ascii="Times New Roman" w:hAnsi="Times New Roman" w:cs="Times New Roman"/>
          <w:sz w:val="28"/>
          <w:szCs w:val="28"/>
        </w:rPr>
        <w:t>10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31649EEB" w14:textId="6B0EE709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</w:t>
      </w:r>
      <w:r w:rsidR="0057496C" w:rsidRPr="001716E8">
        <w:rPr>
          <w:rFonts w:ascii="Times New Roman" w:hAnsi="Times New Roman" w:cs="Times New Roman"/>
          <w:sz w:val="28"/>
          <w:szCs w:val="28"/>
        </w:rPr>
        <w:t>приложением к Порядку</w:t>
      </w:r>
      <w:r w:rsidRPr="001716E8">
        <w:rPr>
          <w:rFonts w:ascii="Times New Roman" w:hAnsi="Times New Roman" w:cs="Times New Roman"/>
          <w:sz w:val="28"/>
          <w:szCs w:val="28"/>
        </w:rPr>
        <w:t>;</w:t>
      </w:r>
    </w:p>
    <w:p w14:paraId="7DD2F246" w14:textId="77777777" w:rsidR="004D5899" w:rsidRPr="001716E8" w:rsidRDefault="0070123A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5899" w:rsidRPr="001716E8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11695C46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1205A97F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63956EB2" w14:textId="3FA69436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17. Основаниями для отказа в предоставлении субсидии являются:</w:t>
      </w:r>
    </w:p>
    <w:p w14:paraId="2F9F5B21" w14:textId="64D84CE4" w:rsidR="0065630E" w:rsidRPr="001716E8" w:rsidRDefault="0065630E" w:rsidP="00656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16 Порядка;</w:t>
      </w:r>
    </w:p>
    <w:p w14:paraId="76C485DE" w14:textId="6EE7F301" w:rsidR="004D5899" w:rsidRPr="001716E8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</w:t>
      </w:r>
      <w:r w:rsidR="004D5899" w:rsidRPr="001716E8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6C50825E" w14:textId="4F7A1510" w:rsidR="004D5899" w:rsidRPr="001716E8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</w:t>
      </w:r>
      <w:r w:rsidR="004D5899" w:rsidRPr="001716E8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</w:t>
      </w:r>
      <w:r w:rsidR="001768C1" w:rsidRPr="001716E8">
        <w:rPr>
          <w:rFonts w:ascii="Times New Roman" w:hAnsi="Times New Roman" w:cs="Times New Roman"/>
          <w:sz w:val="28"/>
          <w:szCs w:val="28"/>
        </w:rPr>
        <w:t>9</w:t>
      </w:r>
      <w:r w:rsidR="004D5899" w:rsidRPr="001716E8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</w:t>
      </w:r>
      <w:r w:rsidR="00C219E4" w:rsidRPr="001716E8">
        <w:rPr>
          <w:rFonts w:ascii="Times New Roman" w:hAnsi="Times New Roman" w:cs="Times New Roman"/>
          <w:sz w:val="28"/>
          <w:szCs w:val="28"/>
        </w:rPr>
        <w:t xml:space="preserve"> (за исключением документов, которые заявитель вправе представить по собственной инициативе);</w:t>
      </w:r>
    </w:p>
    <w:p w14:paraId="67A63F91" w14:textId="45483660" w:rsidR="004D5899" w:rsidRPr="001716E8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</w:t>
      </w:r>
      <w:r w:rsidR="004D5899" w:rsidRPr="001716E8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6FE17B69" w14:textId="6D7A03B9" w:rsidR="004D5899" w:rsidRPr="001716E8" w:rsidRDefault="0065630E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</w:t>
      </w:r>
      <w:r w:rsidR="004D5899" w:rsidRPr="001716E8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</w:t>
      </w:r>
      <w:r w:rsidR="00B84ADC" w:rsidRPr="001716E8">
        <w:rPr>
          <w:rFonts w:ascii="Times New Roman" w:hAnsi="Times New Roman" w:cs="Times New Roman"/>
          <w:sz w:val="28"/>
          <w:szCs w:val="28"/>
        </w:rPr>
        <w:t>тказе в предоставлении субсидии.</w:t>
      </w:r>
    </w:p>
    <w:p w14:paraId="38484DE7" w14:textId="4382B93B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18.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0D2EA8E8" w14:textId="0FFA3CA0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 xml:space="preserve">19. Информация о результатах рассмотрения заявок размещается на едином портале и на официальном сайте </w:t>
      </w:r>
      <w:r w:rsidR="005F71A7" w:rsidRPr="001716E8">
        <w:rPr>
          <w:rFonts w:ascii="Times New Roman" w:hAnsi="Times New Roman" w:cs="Times New Roman"/>
          <w:sz w:val="28"/>
          <w:szCs w:val="28"/>
        </w:rPr>
        <w:t>не позднее</w:t>
      </w:r>
      <w:r w:rsidRPr="001716E8">
        <w:rPr>
          <w:rFonts w:ascii="Times New Roman" w:hAnsi="Times New Roman" w:cs="Times New Roman"/>
          <w:sz w:val="28"/>
          <w:szCs w:val="28"/>
        </w:rPr>
        <w:t xml:space="preserve"> 14</w:t>
      </w:r>
      <w:r w:rsidR="005F71A7" w:rsidRPr="001716E8">
        <w:rPr>
          <w:rFonts w:ascii="Times New Roman" w:hAnsi="Times New Roman" w:cs="Times New Roman"/>
          <w:sz w:val="28"/>
          <w:szCs w:val="28"/>
        </w:rPr>
        <w:t>-го</w:t>
      </w:r>
      <w:r w:rsidRPr="001716E8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5F71A7" w:rsidRPr="001716E8">
        <w:rPr>
          <w:rFonts w:ascii="Times New Roman" w:hAnsi="Times New Roman" w:cs="Times New Roman"/>
          <w:sz w:val="28"/>
          <w:szCs w:val="28"/>
        </w:rPr>
        <w:t>ого</w:t>
      </w:r>
      <w:r w:rsidRPr="001716E8">
        <w:rPr>
          <w:rFonts w:ascii="Times New Roman" w:hAnsi="Times New Roman" w:cs="Times New Roman"/>
          <w:sz w:val="28"/>
          <w:szCs w:val="28"/>
        </w:rPr>
        <w:t xml:space="preserve"> дн</w:t>
      </w:r>
      <w:r w:rsidR="005F71A7" w:rsidRPr="001716E8">
        <w:rPr>
          <w:rFonts w:ascii="Times New Roman" w:hAnsi="Times New Roman" w:cs="Times New Roman"/>
          <w:sz w:val="28"/>
          <w:szCs w:val="28"/>
        </w:rPr>
        <w:t>я, следующего за днем</w:t>
      </w:r>
      <w:r w:rsidRPr="001716E8">
        <w:rPr>
          <w:rFonts w:ascii="Times New Roman" w:hAnsi="Times New Roman" w:cs="Times New Roman"/>
          <w:sz w:val="28"/>
          <w:szCs w:val="28"/>
        </w:rPr>
        <w:t xml:space="preserve"> окончания рассмотрения заявок и включает следующие сведения:</w:t>
      </w:r>
    </w:p>
    <w:p w14:paraId="52127BB6" w14:textId="77777777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 дату, время и место проведения рассмотрения заявок;</w:t>
      </w:r>
    </w:p>
    <w:p w14:paraId="2A20CE22" w14:textId="77777777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4790C019" w14:textId="77777777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17265F71" w14:textId="77777777" w:rsidR="004D5899" w:rsidRPr="001716E8" w:rsidRDefault="004D5899" w:rsidP="004D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69FB4345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0A1FA" w14:textId="6ACEE16F" w:rsidR="0070123A" w:rsidRPr="001716E8" w:rsidRDefault="007943F9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6E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70123A" w:rsidRPr="001716E8">
        <w:rPr>
          <w:rFonts w:ascii="Times New Roman" w:hAnsi="Times New Roman" w:cs="Times New Roman"/>
          <w:b/>
          <w:sz w:val="28"/>
          <w:szCs w:val="28"/>
        </w:rPr>
        <w:t>.</w:t>
      </w:r>
      <w:r w:rsidRPr="001716E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70123A" w:rsidRPr="001716E8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1B62F3F3" w14:textId="77777777" w:rsidR="0070123A" w:rsidRPr="001716E8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357BFB" w14:textId="40AC2A4C" w:rsidR="0070123A" w:rsidRPr="001716E8" w:rsidRDefault="0070123A" w:rsidP="009E61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</w:t>
      </w:r>
      <w:r w:rsidR="000B1BC4" w:rsidRPr="001716E8">
        <w:rPr>
          <w:rFonts w:ascii="Times New Roman" w:hAnsi="Times New Roman" w:cs="Times New Roman"/>
          <w:sz w:val="28"/>
          <w:szCs w:val="28"/>
        </w:rPr>
        <w:t>0</w:t>
      </w:r>
      <w:r w:rsidRPr="001716E8">
        <w:rPr>
          <w:rFonts w:ascii="Times New Roman" w:hAnsi="Times New Roman" w:cs="Times New Roman"/>
          <w:sz w:val="28"/>
          <w:szCs w:val="28"/>
        </w:rPr>
        <w:t>. Субсидии предоставляются субъектам государственной поддержки с учетом условий</w:t>
      </w:r>
      <w:r w:rsidR="009E61E5" w:rsidRPr="001716E8">
        <w:rPr>
          <w:rFonts w:ascii="Times New Roman" w:hAnsi="Times New Roman" w:cs="Times New Roman"/>
          <w:sz w:val="28"/>
          <w:szCs w:val="28"/>
        </w:rPr>
        <w:t>, установленных приложением к Порядку.</w:t>
      </w:r>
    </w:p>
    <w:p w14:paraId="73234DDC" w14:textId="06D2DA54" w:rsidR="00055728" w:rsidRPr="001716E8" w:rsidRDefault="000B1BC4" w:rsidP="009E61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21</w:t>
      </w:r>
      <w:r w:rsidR="0070123A" w:rsidRPr="001716E8">
        <w:rPr>
          <w:rFonts w:ascii="Times New Roman" w:hAnsi="Times New Roman" w:cs="Times New Roman"/>
          <w:sz w:val="28"/>
          <w:szCs w:val="28"/>
        </w:rPr>
        <w:t>. </w:t>
      </w:r>
      <w:r w:rsidR="00E65A48" w:rsidRPr="001716E8">
        <w:rPr>
          <w:rFonts w:ascii="Times New Roman" w:hAnsi="Times New Roman" w:cs="Times New Roman"/>
          <w:sz w:val="28"/>
          <w:szCs w:val="28"/>
        </w:rPr>
        <w:t>Размер субсидии</w:t>
      </w:r>
      <w:r w:rsidR="00055728" w:rsidRPr="001716E8">
        <w:rPr>
          <w:rFonts w:ascii="Times New Roman" w:hAnsi="Times New Roman" w:cs="Times New Roman"/>
          <w:sz w:val="28"/>
          <w:szCs w:val="28"/>
        </w:rPr>
        <w:t xml:space="preserve"> по каждому направлени</w:t>
      </w:r>
      <w:r w:rsidR="00475CB5" w:rsidRPr="001716E8">
        <w:rPr>
          <w:rFonts w:ascii="Times New Roman" w:hAnsi="Times New Roman" w:cs="Times New Roman"/>
          <w:sz w:val="28"/>
          <w:szCs w:val="28"/>
        </w:rPr>
        <w:t>ю</w:t>
      </w:r>
      <w:r w:rsidR="00055728" w:rsidRPr="001716E8">
        <w:rPr>
          <w:rFonts w:ascii="Times New Roman" w:hAnsi="Times New Roman" w:cs="Times New Roman"/>
          <w:sz w:val="28"/>
          <w:szCs w:val="28"/>
        </w:rPr>
        <w:t>, указанн</w:t>
      </w:r>
      <w:r w:rsidR="00475CB5" w:rsidRPr="001716E8">
        <w:rPr>
          <w:rFonts w:ascii="Times New Roman" w:hAnsi="Times New Roman" w:cs="Times New Roman"/>
          <w:sz w:val="28"/>
          <w:szCs w:val="28"/>
        </w:rPr>
        <w:t>о</w:t>
      </w:r>
      <w:r w:rsidR="00055728" w:rsidRPr="001716E8">
        <w:rPr>
          <w:rFonts w:ascii="Times New Roman" w:hAnsi="Times New Roman" w:cs="Times New Roman"/>
          <w:sz w:val="28"/>
          <w:szCs w:val="28"/>
        </w:rPr>
        <w:t>м</w:t>
      </w:r>
      <w:r w:rsidR="00475CB5" w:rsidRPr="001716E8">
        <w:rPr>
          <w:rFonts w:ascii="Times New Roman" w:hAnsi="Times New Roman" w:cs="Times New Roman"/>
          <w:sz w:val="28"/>
          <w:szCs w:val="28"/>
        </w:rPr>
        <w:t>у</w:t>
      </w:r>
      <w:r w:rsidR="00055728" w:rsidRPr="001716E8">
        <w:rPr>
          <w:rFonts w:ascii="Times New Roman" w:hAnsi="Times New Roman" w:cs="Times New Roman"/>
          <w:sz w:val="28"/>
          <w:szCs w:val="28"/>
        </w:rPr>
        <w:t xml:space="preserve"> в п</w:t>
      </w:r>
      <w:r w:rsidR="0057496C" w:rsidRPr="001716E8">
        <w:rPr>
          <w:rFonts w:ascii="Times New Roman" w:hAnsi="Times New Roman" w:cs="Times New Roman"/>
          <w:sz w:val="28"/>
          <w:szCs w:val="28"/>
        </w:rPr>
        <w:t>ункте</w:t>
      </w:r>
      <w:r w:rsidR="00055728" w:rsidRPr="001716E8">
        <w:rPr>
          <w:rFonts w:ascii="Times New Roman" w:hAnsi="Times New Roman" w:cs="Times New Roman"/>
          <w:sz w:val="28"/>
          <w:szCs w:val="28"/>
        </w:rPr>
        <w:t> 3 Порядка, установлен в приложении к Порядку.</w:t>
      </w:r>
    </w:p>
    <w:p w14:paraId="1AC69C8B" w14:textId="0020BB57" w:rsidR="0037054D" w:rsidRPr="001716E8" w:rsidRDefault="004D5899" w:rsidP="00370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Размер субсидии не может превышать размер затрат, понесенных субъе</w:t>
      </w:r>
      <w:r w:rsidR="0037054D" w:rsidRPr="001716E8">
        <w:rPr>
          <w:rFonts w:ascii="Times New Roman" w:hAnsi="Times New Roman" w:cs="Times New Roman"/>
          <w:sz w:val="28"/>
          <w:szCs w:val="28"/>
        </w:rPr>
        <w:t>ктом государственной поддержки, и рассчитывается:</w:t>
      </w:r>
    </w:p>
    <w:p w14:paraId="50704CC6" w14:textId="77777777" w:rsidR="0037054D" w:rsidRPr="001716E8" w:rsidRDefault="0037054D" w:rsidP="00370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являющихся плательщиками налога на добавленную стоимость, без учета налога на добавленную стоимость;</w:t>
      </w:r>
    </w:p>
    <w:p w14:paraId="16EA70E1" w14:textId="2C99C7BE" w:rsidR="0070123A" w:rsidRPr="001716E8" w:rsidRDefault="0037054D" w:rsidP="00370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</w:t>
      </w:r>
      <w:r w:rsidR="0070123A" w:rsidRPr="001716E8">
        <w:rPr>
          <w:rFonts w:ascii="Times New Roman" w:hAnsi="Times New Roman" w:cs="Times New Roman"/>
          <w:sz w:val="28"/>
          <w:szCs w:val="28"/>
        </w:rPr>
        <w:t>ля субъектов государственной поддержки, не являющихся 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3AF91B84" w14:textId="1072AF21" w:rsidR="0070123A" w:rsidRPr="001716E8" w:rsidRDefault="000B1BC4" w:rsidP="00B95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22</w:t>
      </w:r>
      <w:r w:rsidR="0070123A" w:rsidRPr="001716E8">
        <w:rPr>
          <w:rFonts w:ascii="Times New Roman" w:hAnsi="Times New Roman" w:cs="Times New Roman"/>
          <w:sz w:val="28"/>
          <w:szCs w:val="28"/>
        </w:rPr>
        <w:t>. </w:t>
      </w:r>
      <w:r w:rsidR="004B4D1A" w:rsidRPr="001716E8">
        <w:rPr>
          <w:rFonts w:ascii="Times New Roman" w:hAnsi="Times New Roman" w:cs="Times New Roman"/>
          <w:sz w:val="28"/>
          <w:szCs w:val="28"/>
        </w:rPr>
        <w:t>Р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езультаты предоставления субсидии с показателями, необходимыми для достижения результатов предоставления субсидии, </w:t>
      </w:r>
      <w:r w:rsidR="00EF01FC" w:rsidRPr="001716E8">
        <w:rPr>
          <w:rFonts w:ascii="Times New Roman" w:hAnsi="Times New Roman" w:cs="Times New Roman"/>
          <w:sz w:val="28"/>
          <w:szCs w:val="28"/>
        </w:rPr>
        <w:t>устанавливаются в соответствии с приложением к Порядку</w:t>
      </w:r>
      <w:r w:rsidR="0070123A" w:rsidRPr="001716E8">
        <w:rPr>
          <w:rFonts w:ascii="Times New Roman" w:hAnsi="Times New Roman" w:cs="Times New Roman"/>
          <w:sz w:val="28"/>
          <w:szCs w:val="28"/>
        </w:rPr>
        <w:t>.</w:t>
      </w:r>
    </w:p>
    <w:p w14:paraId="58743DE6" w14:textId="004EA596" w:rsidR="00B951A1" w:rsidRPr="001716E8" w:rsidRDefault="00320262" w:rsidP="00B951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23. </w:t>
      </w:r>
      <w:r w:rsidR="00B951A1" w:rsidRPr="001716E8">
        <w:rPr>
          <w:rFonts w:ascii="Times New Roman" w:hAnsi="Times New Roman" w:cs="Times New Roman"/>
          <w:sz w:val="28"/>
          <w:szCs w:val="28"/>
        </w:rPr>
        <w:t>Значения показателей, необходимые для достижения результатов предоставления субсидии, устанавливаются в соглашении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представленным в министерство, 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26A52D9F" w14:textId="48BBE9F6" w:rsidR="0070123A" w:rsidRPr="001716E8" w:rsidRDefault="000B1BC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24</w:t>
      </w:r>
      <w:r w:rsidR="0070123A" w:rsidRPr="001716E8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448A1094" w14:textId="348CF08A" w:rsidR="0070123A" w:rsidRPr="001716E8" w:rsidRDefault="000B1BC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</w:t>
      </w:r>
      <w:r w:rsidR="00320262" w:rsidRPr="001716E8">
        <w:rPr>
          <w:rFonts w:ascii="Times New Roman" w:hAnsi="Times New Roman" w:cs="Times New Roman"/>
          <w:sz w:val="28"/>
          <w:szCs w:val="28"/>
        </w:rPr>
        <w:t>5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</w:t>
      </w:r>
      <w:r w:rsidR="0070123A" w:rsidRPr="001716E8">
        <w:rPr>
          <w:rFonts w:ascii="Times New Roman" w:hAnsi="Times New Roman" w:cs="Times New Roman"/>
          <w:sz w:val="28"/>
          <w:szCs w:val="28"/>
        </w:rPr>
        <w:lastRenderedPageBreak/>
        <w:t>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7FAAD2B1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5761DF6A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60C4BCF3" w14:textId="664F941F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типовыми формами, установленными министерством финансов и налоговой политики Новосибирской области</w:t>
      </w:r>
      <w:r w:rsidR="00272FE2" w:rsidRPr="001716E8">
        <w:rPr>
          <w:rFonts w:ascii="Times New Roman" w:hAnsi="Times New Roman" w:cs="Times New Roman"/>
          <w:sz w:val="28"/>
          <w:szCs w:val="28"/>
        </w:rPr>
        <w:t xml:space="preserve">. </w:t>
      </w:r>
      <w:r w:rsidRPr="001716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D7E57E" w14:textId="77777777" w:rsidR="00EC2487" w:rsidRPr="001716E8" w:rsidRDefault="00EC2487" w:rsidP="00EC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492D4240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685379EC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6579496B" w14:textId="57A8EC2C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</w:t>
      </w:r>
      <w:r w:rsidR="00272FE2" w:rsidRPr="001716E8">
        <w:rPr>
          <w:rFonts w:ascii="Times New Roman" w:hAnsi="Times New Roman" w:cs="Times New Roman"/>
          <w:sz w:val="28"/>
          <w:szCs w:val="28"/>
        </w:rPr>
        <w:t>приложением к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272FE2" w:rsidRPr="001716E8">
        <w:rPr>
          <w:rFonts w:ascii="Times New Roman" w:hAnsi="Times New Roman" w:cs="Times New Roman"/>
          <w:sz w:val="28"/>
          <w:szCs w:val="28"/>
        </w:rPr>
        <w:t>у</w:t>
      </w:r>
      <w:r w:rsidRPr="001716E8">
        <w:rPr>
          <w:rFonts w:ascii="Times New Roman" w:hAnsi="Times New Roman" w:cs="Times New Roman"/>
          <w:sz w:val="28"/>
          <w:szCs w:val="28"/>
        </w:rPr>
        <w:t>.</w:t>
      </w:r>
    </w:p>
    <w:p w14:paraId="3D5DCB22" w14:textId="46699E7F" w:rsidR="009336CD" w:rsidRPr="001716E8" w:rsidRDefault="000B1BC4" w:rsidP="00272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</w:t>
      </w:r>
      <w:r w:rsidR="00320262" w:rsidRPr="001716E8">
        <w:rPr>
          <w:rFonts w:ascii="Times New Roman" w:hAnsi="Times New Roman" w:cs="Times New Roman"/>
          <w:sz w:val="28"/>
          <w:szCs w:val="28"/>
        </w:rPr>
        <w:t>6</w:t>
      </w:r>
      <w:r w:rsidR="0070123A" w:rsidRPr="001716E8">
        <w:rPr>
          <w:rFonts w:ascii="Times New Roman" w:hAnsi="Times New Roman" w:cs="Times New Roman"/>
          <w:sz w:val="28"/>
          <w:szCs w:val="28"/>
        </w:rPr>
        <w:t>. </w:t>
      </w:r>
      <w:r w:rsidR="00272FE2" w:rsidRPr="001716E8">
        <w:rPr>
          <w:rFonts w:ascii="Times New Roman" w:hAnsi="Times New Roman" w:cs="Times New Roman"/>
          <w:sz w:val="28"/>
          <w:szCs w:val="28"/>
        </w:rPr>
        <w:t>Перечисление субсидий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594340CC" w14:textId="5DECCBDA" w:rsidR="0070123A" w:rsidRPr="001716E8" w:rsidRDefault="0070123A" w:rsidP="00272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</w:t>
      </w:r>
      <w:r w:rsidR="0057496C" w:rsidRPr="001716E8">
        <w:rPr>
          <w:rFonts w:ascii="Times New Roman" w:hAnsi="Times New Roman" w:cs="Times New Roman"/>
          <w:sz w:val="28"/>
          <w:szCs w:val="28"/>
        </w:rPr>
        <w:t>, следующего за днем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принятия министерством решения о предоставлении субсидии.</w:t>
      </w:r>
    </w:p>
    <w:p w14:paraId="6BCC68F8" w14:textId="5CB3FDD1" w:rsidR="00C87F74" w:rsidRPr="001716E8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20262" w:rsidRPr="001716E8">
        <w:rPr>
          <w:rFonts w:ascii="Times New Roman" w:hAnsi="Times New Roman" w:cs="Times New Roman"/>
          <w:sz w:val="28"/>
          <w:szCs w:val="28"/>
        </w:rPr>
        <w:t>7</w:t>
      </w:r>
      <w:r w:rsidRPr="001716E8">
        <w:rPr>
          <w:rFonts w:ascii="Times New Roman" w:hAnsi="Times New Roman" w:cs="Times New Roman"/>
          <w:sz w:val="28"/>
          <w:szCs w:val="28"/>
        </w:rPr>
        <w:t>. Предоставление субсидий по направлениям государственной поддержки, предусмотренным пунктом 3 Порядка, осуществляется в порядке очередности включения заявителей в реестр получателей, формирующийся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550CFD75" w14:textId="2F9985F7" w:rsidR="00944BDE" w:rsidRPr="001716E8" w:rsidRDefault="00944BDE" w:rsidP="00944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Принятые по перечню документы согласно </w:t>
      </w:r>
      <w:proofErr w:type="gramStart"/>
      <w:r w:rsidRPr="001716E8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1716E8">
        <w:rPr>
          <w:rFonts w:ascii="Times New Roman" w:hAnsi="Times New Roman" w:cs="Times New Roman"/>
          <w:sz w:val="28"/>
          <w:szCs w:val="28"/>
        </w:rPr>
        <w:t xml:space="preserve"> к настоящему Порядку от заявителей на предоставление государственной поддержки до 01.0</w:t>
      </w:r>
      <w:r w:rsidR="00F51BA8" w:rsidRPr="001716E8">
        <w:rPr>
          <w:rFonts w:ascii="Times New Roman" w:hAnsi="Times New Roman" w:cs="Times New Roman"/>
          <w:sz w:val="28"/>
          <w:szCs w:val="28"/>
        </w:rPr>
        <w:t>2</w:t>
      </w:r>
      <w:r w:rsidRPr="001716E8">
        <w:rPr>
          <w:rFonts w:ascii="Times New Roman" w:hAnsi="Times New Roman" w:cs="Times New Roman"/>
          <w:sz w:val="28"/>
          <w:szCs w:val="28"/>
        </w:rPr>
        <w:t>.2022 по направлени</w:t>
      </w:r>
      <w:r w:rsidR="00DC222B" w:rsidRPr="001716E8">
        <w:rPr>
          <w:rFonts w:ascii="Times New Roman" w:hAnsi="Times New Roman" w:cs="Times New Roman"/>
          <w:sz w:val="28"/>
          <w:szCs w:val="28"/>
        </w:rPr>
        <w:t>ям</w:t>
      </w:r>
      <w:r w:rsidRPr="001716E8">
        <w:rPr>
          <w:rFonts w:ascii="Times New Roman" w:hAnsi="Times New Roman" w:cs="Times New Roman"/>
          <w:sz w:val="28"/>
          <w:szCs w:val="28"/>
        </w:rPr>
        <w:t xml:space="preserve">, предусмотренному </w:t>
      </w:r>
      <w:r w:rsidR="00DC222B" w:rsidRPr="001716E8">
        <w:rPr>
          <w:rFonts w:ascii="Times New Roman" w:hAnsi="Times New Roman" w:cs="Times New Roman"/>
          <w:sz w:val="28"/>
          <w:szCs w:val="28"/>
        </w:rPr>
        <w:t xml:space="preserve">подпунктами 2, 8, 9 </w:t>
      </w:r>
      <w:r w:rsidRPr="001716E8">
        <w:rPr>
          <w:rFonts w:ascii="Times New Roman" w:hAnsi="Times New Roman" w:cs="Times New Roman"/>
          <w:sz w:val="28"/>
          <w:szCs w:val="28"/>
        </w:rPr>
        <w:t>пункт</w:t>
      </w:r>
      <w:r w:rsidR="00DC222B" w:rsidRPr="001716E8">
        <w:rPr>
          <w:rFonts w:ascii="Times New Roman" w:hAnsi="Times New Roman" w:cs="Times New Roman"/>
          <w:sz w:val="28"/>
          <w:szCs w:val="28"/>
        </w:rPr>
        <w:t>а</w:t>
      </w:r>
      <w:r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="00DC222B" w:rsidRPr="001716E8">
        <w:rPr>
          <w:rFonts w:ascii="Times New Roman" w:hAnsi="Times New Roman" w:cs="Times New Roman"/>
          <w:sz w:val="28"/>
          <w:szCs w:val="28"/>
        </w:rPr>
        <w:t>3</w:t>
      </w:r>
      <w:r w:rsidRPr="001716E8">
        <w:rPr>
          <w:rFonts w:ascii="Times New Roman" w:hAnsi="Times New Roman" w:cs="Times New Roman"/>
          <w:sz w:val="28"/>
          <w:szCs w:val="28"/>
        </w:rPr>
        <w:t xml:space="preserve"> настоящего Порядка, включаются в реестр заявителей, имеющих право на получение субсидий, в порядке очередности поступления документов с учетом предельного объема (размера) государственной поддержки, установленного приложением к настоящему Порядку.</w:t>
      </w:r>
    </w:p>
    <w:p w14:paraId="10663B4B" w14:textId="7C49FAF8" w:rsidR="00C87F74" w:rsidRPr="001716E8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Принятые по перечню документы согласно </w:t>
      </w:r>
      <w:proofErr w:type="gramStart"/>
      <w:r w:rsidRPr="001716E8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1716E8">
        <w:rPr>
          <w:rFonts w:ascii="Times New Roman" w:hAnsi="Times New Roman" w:cs="Times New Roman"/>
          <w:sz w:val="28"/>
          <w:szCs w:val="28"/>
        </w:rPr>
        <w:t xml:space="preserve"> к настоящему Порядку от заявителей на предоставление государственной поддержки до 31.12.2016 по направлениям, предусмотренным пунктом 3 настоящего Порядка, включаются в реестр заявителей, имеющих право на получение субсидий, в порядке очередности поступления документов.</w:t>
      </w:r>
    </w:p>
    <w:p w14:paraId="3CFD6E09" w14:textId="70088B52" w:rsidR="00C87F74" w:rsidRPr="001716E8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Предоставление субсидий по документам включенных в реестр заявителей, имеющих право на получение субсидий, в объемах, превышающих лимиты бюджетных обязательств текущего финансового года, осуществляется в порядке очередности в следующем финансовом году в пределах установленных министерству лимитов бюджетных обязательств по соответствующему направлению государственной поддержки в соответствии с условиями, установленными настоящим Порядком.</w:t>
      </w:r>
    </w:p>
    <w:p w14:paraId="6173152D" w14:textId="77777777" w:rsidR="00C87F74" w:rsidRPr="001716E8" w:rsidRDefault="00C87F74" w:rsidP="00C87F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Предоставление субсидий субъектам государственной поддержки по документам, принятым к финансированию до установления настоящего Порядка, осуществляется в порядке и на условиях, определенных настоящим Порядком.</w:t>
      </w:r>
    </w:p>
    <w:p w14:paraId="56D52BDF" w14:textId="77777777" w:rsidR="00CD310A" w:rsidRPr="001716E8" w:rsidRDefault="00CD310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6FA6B3" w14:textId="728C9EBD" w:rsidR="0070123A" w:rsidRPr="0016574B" w:rsidRDefault="00320262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74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0123A" w:rsidRPr="0016574B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125B117F" w14:textId="77777777" w:rsidR="0070123A" w:rsidRPr="0016574B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A126412" w14:textId="7EAAD672" w:rsidR="007A067A" w:rsidRPr="0016574B" w:rsidRDefault="00320262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74B">
        <w:rPr>
          <w:rFonts w:ascii="Times New Roman" w:hAnsi="Times New Roman" w:cs="Times New Roman"/>
          <w:sz w:val="28"/>
          <w:szCs w:val="28"/>
        </w:rPr>
        <w:t>28</w:t>
      </w:r>
      <w:r w:rsidR="0070123A" w:rsidRPr="0016574B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</w:t>
      </w:r>
      <w:r w:rsidR="007A067A" w:rsidRPr="0016574B">
        <w:rPr>
          <w:rFonts w:ascii="Times New Roman" w:hAnsi="Times New Roman" w:cs="Times New Roman"/>
          <w:sz w:val="28"/>
          <w:szCs w:val="28"/>
        </w:rPr>
        <w:t>представляет в министерство:</w:t>
      </w:r>
    </w:p>
    <w:p w14:paraId="4ABB0157" w14:textId="4E880747" w:rsidR="0070123A" w:rsidRPr="0016574B" w:rsidRDefault="007A067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74B">
        <w:rPr>
          <w:rFonts w:ascii="Times New Roman" w:hAnsi="Times New Roman" w:cs="Times New Roman"/>
          <w:sz w:val="28"/>
          <w:szCs w:val="28"/>
        </w:rPr>
        <w:t xml:space="preserve">1) отчет о достижении результата и показателей предоставления субсидии, по форме, определенной типовой формой соглашения, установленной министерством финансов и налоговой политики Новосибирской области, </w:t>
      </w:r>
      <w:r w:rsidR="0070123A" w:rsidRPr="0016574B">
        <w:rPr>
          <w:rFonts w:ascii="Times New Roman" w:hAnsi="Times New Roman" w:cs="Times New Roman"/>
          <w:sz w:val="28"/>
          <w:szCs w:val="28"/>
        </w:rPr>
        <w:t>в срок до 25 января года, следующего за годом предоставления субсидии</w:t>
      </w:r>
      <w:r w:rsidRPr="0016574B">
        <w:rPr>
          <w:rFonts w:ascii="Times New Roman" w:hAnsi="Times New Roman" w:cs="Times New Roman"/>
          <w:sz w:val="28"/>
          <w:szCs w:val="28"/>
        </w:rPr>
        <w:t>;</w:t>
      </w:r>
    </w:p>
    <w:p w14:paraId="538C14C5" w14:textId="1059D2EF" w:rsidR="007A067A" w:rsidRPr="001716E8" w:rsidRDefault="007A067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74B">
        <w:rPr>
          <w:rFonts w:ascii="Times New Roman" w:hAnsi="Times New Roman" w:cs="Times New Roman"/>
          <w:sz w:val="28"/>
          <w:szCs w:val="28"/>
        </w:rPr>
        <w:t>2) отчет о финансово - 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032F3609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389910" w14:textId="351C0808" w:rsidR="0070123A" w:rsidRPr="001716E8" w:rsidRDefault="00320262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6E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0123A" w:rsidRPr="001716E8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020358" w:rsidRPr="001716E8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70123A" w:rsidRPr="001716E8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2754D195" w14:textId="77777777" w:rsidR="0070123A" w:rsidRPr="001716E8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F918A4" w14:textId="455439AB" w:rsidR="0070123A" w:rsidRPr="001716E8" w:rsidRDefault="00320262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29</w:t>
      </w:r>
      <w:r w:rsidR="0070123A" w:rsidRPr="001716E8">
        <w:rPr>
          <w:rFonts w:ascii="Times New Roman" w:hAnsi="Times New Roman" w:cs="Times New Roman"/>
          <w:sz w:val="28"/>
          <w:szCs w:val="28"/>
        </w:rPr>
        <w:t>.</w:t>
      </w:r>
      <w:r w:rsidR="0070123A" w:rsidRPr="001716E8">
        <w:t> </w:t>
      </w:r>
      <w:r w:rsidR="0070123A" w:rsidRPr="001716E8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субъектами государственной поддержки.</w:t>
      </w:r>
    </w:p>
    <w:p w14:paraId="1E3351C7" w14:textId="304BD37D" w:rsidR="0070123A" w:rsidRPr="001716E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</w:t>
      </w:r>
      <w:r w:rsidR="00320262" w:rsidRPr="001716E8">
        <w:rPr>
          <w:rFonts w:ascii="Times New Roman" w:hAnsi="Times New Roman" w:cs="Times New Roman"/>
          <w:sz w:val="28"/>
          <w:szCs w:val="28"/>
        </w:rPr>
        <w:t>0</w:t>
      </w:r>
      <w:r w:rsidR="0070123A" w:rsidRPr="001716E8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31D4FF0F" w14:textId="55207BF4" w:rsidR="0070123A" w:rsidRPr="001716E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</w:t>
      </w:r>
      <w:r w:rsidR="00320262" w:rsidRPr="001716E8">
        <w:rPr>
          <w:rFonts w:ascii="Times New Roman" w:hAnsi="Times New Roman" w:cs="Times New Roman"/>
          <w:sz w:val="28"/>
          <w:szCs w:val="28"/>
        </w:rPr>
        <w:t>1</w:t>
      </w:r>
      <w:r w:rsidR="0070123A" w:rsidRPr="001716E8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5349AC07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4C59709E" w14:textId="29591DA2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пунктах </w:t>
      </w:r>
      <w:r w:rsidR="00370632" w:rsidRPr="001716E8">
        <w:rPr>
          <w:rFonts w:ascii="Times New Roman" w:hAnsi="Times New Roman" w:cs="Times New Roman"/>
          <w:sz w:val="28"/>
          <w:szCs w:val="28"/>
        </w:rPr>
        <w:t>22, 23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1E4242B4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05BD0B" w14:textId="77777777" w:rsidR="0070123A" w:rsidRPr="001716E8" w:rsidRDefault="0070123A" w:rsidP="007012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716E8">
        <w:rPr>
          <w:rFonts w:ascii="Times New Roman" w:hAnsi="Times New Roman" w:cs="Times New Roman"/>
          <w:sz w:val="28"/>
          <w:szCs w:val="28"/>
        </w:rPr>
        <w:t>V</w:t>
      </w:r>
      <w:r w:rsidRPr="001716E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V</w:t>
      </w:r>
      <w:r w:rsidRPr="001716E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>),</w:t>
      </w:r>
    </w:p>
    <w:p w14:paraId="4A323E0A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82E6F8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где:</w:t>
      </w:r>
    </w:p>
    <w:p w14:paraId="2CE369B3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16E8">
        <w:rPr>
          <w:rFonts w:ascii="Times New Roman" w:hAnsi="Times New Roman" w:cs="Times New Roman"/>
          <w:sz w:val="28"/>
          <w:szCs w:val="28"/>
        </w:rPr>
        <w:t>V</w:t>
      </w:r>
      <w:r w:rsidRPr="001716E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2B5AB4F2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16E8">
        <w:rPr>
          <w:rFonts w:ascii="Times New Roman" w:hAnsi="Times New Roman" w:cs="Times New Roman"/>
          <w:sz w:val="28"/>
          <w:szCs w:val="28"/>
        </w:rPr>
        <w:t>V</w:t>
      </w:r>
      <w:r w:rsidRPr="001716E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51DC753D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118A9063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16E8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01EA22CB" w14:textId="25FF8F75" w:rsidR="009336CD" w:rsidRPr="001716E8" w:rsidRDefault="009336CD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 в случае выявления факта недостоверности сведений, содержащихся в представленных для получения субсидии документах, установленных Порядком, предоставленные на основании таких документов субсидии подлежат возврату в полном объеме.</w:t>
      </w:r>
    </w:p>
    <w:p w14:paraId="0BD1D6AC" w14:textId="363EEAC7" w:rsidR="0070123A" w:rsidRPr="001716E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</w:t>
      </w:r>
      <w:r w:rsidR="00320262" w:rsidRPr="001716E8">
        <w:rPr>
          <w:rFonts w:ascii="Times New Roman" w:hAnsi="Times New Roman" w:cs="Times New Roman"/>
          <w:sz w:val="28"/>
          <w:szCs w:val="28"/>
        </w:rPr>
        <w:t>2</w:t>
      </w:r>
      <w:r w:rsidR="0070123A" w:rsidRPr="001716E8">
        <w:rPr>
          <w:rFonts w:ascii="Times New Roman" w:hAnsi="Times New Roman" w:cs="Times New Roman"/>
          <w:sz w:val="28"/>
          <w:szCs w:val="28"/>
        </w:rPr>
        <w:t>. Министерство в течение 10 рабочих дней со дня выявления указанных в пункте</w:t>
      </w:r>
      <w:r w:rsidR="009336CD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3</w:t>
      </w:r>
      <w:r w:rsidR="00320262" w:rsidRPr="001716E8">
        <w:rPr>
          <w:rFonts w:ascii="Times New Roman" w:hAnsi="Times New Roman" w:cs="Times New Roman"/>
          <w:sz w:val="28"/>
          <w:szCs w:val="28"/>
        </w:rPr>
        <w:t>1</w:t>
      </w:r>
      <w:r w:rsidR="009336CD" w:rsidRPr="001716E8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 нарушений направляет субъекту государственной поддержки уведомление о возврате полученных денежных средств.</w:t>
      </w:r>
    </w:p>
    <w:p w14:paraId="5336BB4E" w14:textId="77777777" w:rsidR="006A4CEC" w:rsidRPr="001716E8" w:rsidRDefault="00C87F74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</w:t>
      </w:r>
      <w:r w:rsidR="00320262" w:rsidRPr="001716E8">
        <w:rPr>
          <w:rFonts w:ascii="Times New Roman" w:hAnsi="Times New Roman" w:cs="Times New Roman"/>
          <w:sz w:val="28"/>
          <w:szCs w:val="28"/>
        </w:rPr>
        <w:t>3</w:t>
      </w:r>
      <w:r w:rsidR="0070123A" w:rsidRPr="001716E8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</w:t>
      </w:r>
    </w:p>
    <w:p w14:paraId="0C253A83" w14:textId="420EF76C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61E94D1D" w14:textId="6A3CB815" w:rsidR="007E01B8" w:rsidRPr="001716E8" w:rsidRDefault="007E01B8" w:rsidP="007E0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 xml:space="preserve">34. Начиная с 1 января 2023 года министерство и министерство финансов и налоговой политики Новосибирской области проводят мониторинг достижения </w:t>
      </w:r>
      <w:r w:rsidRPr="001716E8">
        <w:rPr>
          <w:rFonts w:ascii="Times New Roman" w:hAnsi="Times New Roman" w:cs="Times New Roman"/>
          <w:sz w:val="28"/>
          <w:szCs w:val="28"/>
        </w:rPr>
        <w:lastRenderedPageBreak/>
        <w:t>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0B4265A5" w14:textId="77777777" w:rsidR="0070123A" w:rsidRPr="001716E8" w:rsidRDefault="0070123A" w:rsidP="007012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E842A4D" w14:textId="77777777" w:rsidR="00443BF8" w:rsidRPr="001716E8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465A572" w14:textId="08D5ADA3" w:rsidR="009336CD" w:rsidRPr="001716E8" w:rsidRDefault="009336CD" w:rsidP="00443BF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  <w:sectPr w:rsidR="009336CD" w:rsidRPr="001716E8" w:rsidSect="000F7EBF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35E5B254" w14:textId="7813DA50" w:rsidR="004B4D1A" w:rsidRPr="001716E8" w:rsidRDefault="00E748B9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F2AFEAA" w14:textId="3F49F497" w:rsidR="004B4D1A" w:rsidRPr="001716E8" w:rsidRDefault="004B4D1A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 Порядку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учреждениям), индивидуальным предпринимателям,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 xml:space="preserve">а также физическим лицам </w:t>
      </w:r>
      <w:r w:rsidR="00E748B9" w:rsidRPr="001716E8">
        <w:rPr>
          <w:rFonts w:ascii="Times New Roman" w:hAnsi="Times New Roman" w:cs="Times New Roman"/>
          <w:sz w:val="28"/>
          <w:szCs w:val="28"/>
        </w:rPr>
        <w:t>–</w:t>
      </w:r>
      <w:r w:rsidRPr="001716E8">
        <w:rPr>
          <w:rFonts w:ascii="Times New Roman" w:hAnsi="Times New Roman" w:cs="Times New Roman"/>
          <w:sz w:val="28"/>
          <w:szCs w:val="28"/>
        </w:rPr>
        <w:t xml:space="preserve"> производителям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товаров, работ, услуг за счет средств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областного бюджета Новосибирской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области на государственную поддержку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сельскохозяйственного производства</w:t>
      </w:r>
      <w:r w:rsidR="00E748B9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14:paraId="2F78B266" w14:textId="2C4DD2DE" w:rsidR="004B4D1A" w:rsidRPr="001716E8" w:rsidRDefault="004B4D1A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409F5049" w14:textId="35E2B171" w:rsidR="00E748B9" w:rsidRPr="001716E8" w:rsidRDefault="00E748B9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54BE07CD" w14:textId="77777777" w:rsidR="000B1BC4" w:rsidRPr="001716E8" w:rsidRDefault="000B1BC4" w:rsidP="00E748B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</w:p>
    <w:p w14:paraId="0DE9EE94" w14:textId="183CC080" w:rsidR="004B4D1A" w:rsidRPr="001716E8" w:rsidRDefault="004B4D1A" w:rsidP="004B4D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Размеры, условия предоставления, результаты предоставления и показатели, необходимыми для достижения результатов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области, и перечень документов для их получения</w:t>
      </w:r>
    </w:p>
    <w:p w14:paraId="5249F4A0" w14:textId="77777777" w:rsidR="004B4D1A" w:rsidRPr="001716E8" w:rsidRDefault="004B4D1A" w:rsidP="004B4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81"/>
        <w:gridCol w:w="3969"/>
        <w:gridCol w:w="2552"/>
        <w:gridCol w:w="2693"/>
        <w:gridCol w:w="3544"/>
      </w:tblGrid>
      <w:tr w:rsidR="00E748B9" w:rsidRPr="001716E8" w14:paraId="7DD5851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8526" w14:textId="49F4C039" w:rsidR="00E748B9" w:rsidRPr="001716E8" w:rsidRDefault="00055728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9A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Направления государственной поддержки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E5B7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Размеры субсидий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D1A1" w14:textId="4FBA51C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22E8" w14:textId="6C102B6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Результаты предоставления субсидии с показателями, необходимыми для достижения результатов предоставления субсидии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6EDB" w14:textId="4F1E0E5F" w:rsidR="00E748B9" w:rsidRPr="001716E8" w:rsidRDefault="00FC3B6E" w:rsidP="004B4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</w:rPr>
              <w:t>Перечень документов для предоставление субсидий</w:t>
            </w:r>
          </w:p>
        </w:tc>
      </w:tr>
      <w:tr w:rsidR="00E748B9" w:rsidRPr="001716E8" w14:paraId="71043D8A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089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949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A5F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797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1AB7" w14:textId="013FE4C9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1BA3" w14:textId="1619CC3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1716E8" w14:paraId="03B51E9F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9C4C1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DF010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по инвестиционным кредитам (займам)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BDE24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E8">
              <w:rPr>
                <w:rFonts w:ascii="Times New Roman" w:hAnsi="Times New Roman" w:cs="Times New Roman"/>
                <w:noProof/>
                <w:position w:val="-32"/>
                <w:sz w:val="28"/>
                <w:szCs w:val="28"/>
                <w:lang w:eastAsia="ru-RU"/>
              </w:rPr>
              <w:drawing>
                <wp:inline distT="0" distB="0" distL="0" distR="0" wp14:anchorId="4A15B556" wp14:editId="23282458">
                  <wp:extent cx="1543050" cy="351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501" cy="35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98E068" w14:textId="77777777" w:rsidR="00055728" w:rsidRPr="001716E8" w:rsidRDefault="0005572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F5CCB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где:</w:t>
            </w:r>
          </w:p>
          <w:p w14:paraId="3E3816F3" w14:textId="357401CC" w:rsidR="00620289" w:rsidRPr="001716E8" w:rsidRDefault="00620289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Р – размер субсидии (рублей);</w:t>
            </w:r>
          </w:p>
          <w:p w14:paraId="78D7C9EF" w14:textId="64F619D4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V</w:t>
            </w:r>
            <w:r w:rsidRPr="001716E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остj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 - остаток ссудной задолженности по соответствующему кредитному договору (займу)</w:t>
            </w:r>
            <w:r w:rsidR="00620289" w:rsidRPr="001716E8">
              <w:rPr>
                <w:rFonts w:ascii="Times New Roman" w:hAnsi="Times New Roman" w:cs="Times New Roman"/>
                <w:sz w:val="24"/>
                <w:szCs w:val="28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096ACF23" w14:textId="0384CBC4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D</w:t>
            </w:r>
            <w:r w:rsidRPr="001716E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j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 - количество дней в текущем году, равное периоду погашения остатка ссудной задолженности по кредитному договору (займу) в текущем году;</w:t>
            </w:r>
          </w:p>
          <w:p w14:paraId="38AF6862" w14:textId="1B79A0A6" w:rsidR="00E748B9" w:rsidRPr="001716E8" w:rsidRDefault="00055728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СВ - ставка рефинансирования Центрального</w:t>
            </w:r>
            <w:r w:rsidR="00620289" w:rsidRPr="001716E8">
              <w:rPr>
                <w:rFonts w:ascii="Times New Roman" w:hAnsi="Times New Roman" w:cs="Times New Roman"/>
                <w:sz w:val="24"/>
                <w:szCs w:val="28"/>
              </w:rPr>
              <w:t xml:space="preserve"> банка Российской Федерации (%), при этом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кредитным договорам (договорам займа):</w:t>
            </w:r>
          </w:p>
          <w:p w14:paraId="3C4457E3" w14:textId="07768A26" w:rsidR="00E748B9" w:rsidRPr="001716E8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3 процентных пункта сверх ставки рефинансирования ЦБ РФ сельскохозяйственным товаропроизводителям, занимающимся производством мяса крупного рогатого скота и молока, по кредитным договорам (договорам займа), полученным на развитие мясного и молочного скотоводства;</w:t>
            </w:r>
          </w:p>
          <w:p w14:paraId="24EC629A" w14:textId="2121F36E" w:rsidR="00E748B9" w:rsidRPr="001716E8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в пределах 1,2% ставки рефинансирования (учетной ставки) ЦБ РФ по инвестиционным кредитам (займам), заключенным с 1 января 2013 года по 31 декабря 2016 года (за исключением кредитов (займов), полученных на развитие мясного и молочного скотоводства)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E9ACC" w14:textId="726BFC7F" w:rsidR="007D0479" w:rsidRPr="001716E8" w:rsidRDefault="007D0479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субсидий представляются на субсидирование процентных ставок по кредитам, привлеченным в российских кредитных организациях в 2004 - 2016 годах на срок до 15 лет, в 2005 - 2016 годах на срок до 8 лет.</w:t>
            </w:r>
          </w:p>
          <w:p w14:paraId="33C294F1" w14:textId="729CFC53" w:rsidR="00523EAA" w:rsidRPr="001716E8" w:rsidRDefault="00523EAA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затратам текущего года.</w:t>
            </w:r>
          </w:p>
          <w:p w14:paraId="733FC4D8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6E295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остатка ссудной задолженности по субсидируемым кредитам (займам) (в тыс. руб.)</w:t>
            </w:r>
          </w:p>
          <w:p w14:paraId="7764B575" w14:textId="151C218C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79CB0" w14:textId="723DAD64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3292D0A6" w14:textId="0766AC14" w:rsidR="00E748B9" w:rsidRPr="001716E8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платежного поручения (иных банковских документов) и выписки с судного счета заемщика о получении кредита или документ, подтверждающий получение займа, заверенные кредитной организацией.</w:t>
            </w:r>
          </w:p>
          <w:p w14:paraId="57B73BF4" w14:textId="4A290083" w:rsidR="00E748B9" w:rsidRPr="001716E8" w:rsidRDefault="00620289" w:rsidP="00666B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6B8C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2B83D74F" w14:textId="7D3B40B9" w:rsidR="00E748B9" w:rsidRPr="001716E8" w:rsidRDefault="0062028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целевое использование кредитных средств, согласно </w:t>
            </w:r>
            <w:hyperlink r:id="rId10" w:history="1">
              <w:r w:rsidR="00E748B9" w:rsidRPr="001716E8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E7B91A" w14:textId="4DAFAFAF" w:rsidR="00E748B9" w:rsidRPr="001716E8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6B8C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 (договора займа), график погашения кредита (займа) и уплаты процентов по нему</w:t>
            </w:r>
          </w:p>
        </w:tc>
      </w:tr>
      <w:tr w:rsidR="00E748B9" w:rsidRPr="001716E8" w14:paraId="64584DD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70B97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470C8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по кредитам (займам), взятым малыми формами хозяйствования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7CEDD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E8">
              <w:rPr>
                <w:rFonts w:ascii="Times New Roman" w:hAnsi="Times New Roman" w:cs="Times New Roman"/>
                <w:noProof/>
                <w:position w:val="-32"/>
                <w:sz w:val="28"/>
                <w:szCs w:val="28"/>
                <w:lang w:eastAsia="ru-RU"/>
              </w:rPr>
              <w:drawing>
                <wp:inline distT="0" distB="0" distL="0" distR="0" wp14:anchorId="13BB66E1" wp14:editId="1766885A">
                  <wp:extent cx="1543050" cy="351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501" cy="35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C7A9C9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95206" w14:textId="16D029A1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где:</w:t>
            </w:r>
          </w:p>
          <w:p w14:paraId="0BE7C94F" w14:textId="70C76818" w:rsidR="00620289" w:rsidRPr="001716E8" w:rsidRDefault="00620289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Р – размер субсидии (рублей);</w:t>
            </w:r>
          </w:p>
          <w:p w14:paraId="7E5C6706" w14:textId="75CA3D30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V</w:t>
            </w:r>
            <w:r w:rsidRPr="001716E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остj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 - остаток ссудной задолженности по соответствующему кредитному договору (займу)</w:t>
            </w:r>
            <w:r w:rsidR="00620289" w:rsidRPr="001716E8">
              <w:rPr>
                <w:rFonts w:ascii="Times New Roman" w:hAnsi="Times New Roman" w:cs="Times New Roman"/>
                <w:sz w:val="24"/>
                <w:szCs w:val="28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14:paraId="39E94FE2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D</w:t>
            </w:r>
            <w:r w:rsidRPr="001716E8">
              <w:rPr>
                <w:rFonts w:ascii="Times New Roman" w:hAnsi="Times New Roman" w:cs="Times New Roman"/>
                <w:sz w:val="24"/>
                <w:szCs w:val="28"/>
                <w:vertAlign w:val="subscript"/>
              </w:rPr>
              <w:t>j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8"/>
              </w:rPr>
              <w:t> - количество дней в текущем году, равное периоду погашения остатка ссудной задолженности по кредитному договору (займу) в текущем году;</w:t>
            </w:r>
          </w:p>
          <w:p w14:paraId="3876C678" w14:textId="2C98F9A6" w:rsidR="00055728" w:rsidRPr="001716E8" w:rsidRDefault="00055728" w:rsidP="00620289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СВ - ставка рефинансирования Центрального</w:t>
            </w:r>
            <w:r w:rsidR="00620289" w:rsidRPr="001716E8">
              <w:rPr>
                <w:rFonts w:ascii="Times New Roman" w:hAnsi="Times New Roman" w:cs="Times New Roman"/>
                <w:sz w:val="24"/>
                <w:szCs w:val="28"/>
              </w:rPr>
              <w:t xml:space="preserve"> банка Российской Федерации (%), при этом:</w:t>
            </w:r>
          </w:p>
          <w:p w14:paraId="0B9762BB" w14:textId="46DD724D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1) по кредитам, полученным до 31 декабря 2012 года:</w:t>
            </w:r>
          </w:p>
          <w:p w14:paraId="49B34AA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 процентов ставки рефинансирования ЦБ РФ;</w:t>
            </w:r>
          </w:p>
          <w:p w14:paraId="7E4363F2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2) по кредитным договорам, заключенным с 1 января 2013 года:</w:t>
            </w:r>
          </w:p>
          <w:p w14:paraId="7A5E2A1B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 размере одной третьей ставки рефинансирования ЦБ РФ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6E667" w14:textId="387DEBF8" w:rsidR="007D0479" w:rsidRPr="001716E8" w:rsidRDefault="007D0479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субсидий представляются на субсидирование процентных ставок по кредитам, привлеченным в российских кредитных организациях в 2004 - 2016 годах на срок до 15 лет, в 2005 - 2016 годах на срок до 8 лет.</w:t>
            </w:r>
          </w:p>
          <w:p w14:paraId="2D3C5C1C" w14:textId="77777777" w:rsidR="00523EAA" w:rsidRPr="001716E8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субсидии представляются по затратам текущего года.</w:t>
            </w:r>
          </w:p>
          <w:p w14:paraId="51D267CD" w14:textId="77777777" w:rsidR="00523EAA" w:rsidRPr="001716E8" w:rsidRDefault="00523EAA" w:rsidP="007D04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9BDC1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1CF08" w14:textId="47FB7665" w:rsidR="00E748B9" w:rsidRPr="001716E8" w:rsidRDefault="00EB40EE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предоставления субсидии с показателями, необходимыми для достижения результатов предоставления субсидии, не устанавливаются.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59508" w14:textId="3F19A63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6B8C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Для граждан, ведущих ЛПХ, - выписка из похозяйственной книги.</w:t>
            </w:r>
          </w:p>
          <w:p w14:paraId="41731552" w14:textId="36CBD0BE" w:rsidR="00E748B9" w:rsidRPr="001716E8" w:rsidRDefault="00F370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 (договора займа), выписка из ссудного счета заемщика о получении кредита или документ, подтверждающий получение займа, а также график погашения кредита (займа) и уплаты процентов по нему.</w:t>
            </w:r>
          </w:p>
          <w:p w14:paraId="7705B437" w14:textId="110500B5" w:rsidR="00E748B9" w:rsidRPr="001716E8" w:rsidRDefault="00F370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с указанием номера счета заемщика, открытого ему в российской кредитной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для перечисления средств на возмещение части затрат.</w:t>
            </w:r>
          </w:p>
          <w:p w14:paraId="0E69364F" w14:textId="1F983B33" w:rsidR="00E748B9" w:rsidRPr="001716E8" w:rsidRDefault="00E748B9" w:rsidP="00DA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Платежные поручения, завер</w:t>
            </w:r>
            <w:r w:rsidR="00DA5B6C" w:rsidRPr="001716E8">
              <w:rPr>
                <w:rFonts w:ascii="Times New Roman" w:hAnsi="Times New Roman" w:cs="Times New Roman"/>
                <w:sz w:val="24"/>
                <w:szCs w:val="24"/>
              </w:rPr>
              <w:t>енные банком.</w:t>
            </w:r>
          </w:p>
          <w:p w14:paraId="75551E35" w14:textId="224C7889" w:rsidR="00E748B9" w:rsidRPr="001716E8" w:rsidRDefault="00DA5B6C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платежных документов, подтверждающих оплату начисленных процентов, заверенные банком и заемщиком.</w:t>
            </w:r>
          </w:p>
          <w:p w14:paraId="5D74C938" w14:textId="25E4FD72" w:rsidR="00E748B9" w:rsidRPr="001716E8" w:rsidRDefault="00DA5B6C" w:rsidP="00DA5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8. 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целевое использование кредитных средств, согласно </w:t>
            </w:r>
            <w:hyperlink r:id="rId11" w:history="1">
              <w:r w:rsidR="00E748B9" w:rsidRPr="001716E8">
                <w:rPr>
                  <w:rFonts w:ascii="Times New Roman" w:hAnsi="Times New Roman" w:cs="Times New Roman"/>
                  <w:sz w:val="24"/>
                  <w:szCs w:val="24"/>
                </w:rPr>
                <w:t>приложению</w:t>
              </w:r>
            </w:hyperlink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48B9" w:rsidRPr="001716E8" w14:paraId="422D8754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4C050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2879E" w14:textId="4C5D741A" w:rsidR="00E748B9" w:rsidRPr="001716E8" w:rsidRDefault="0047437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и технический сервис технических средств и оборудования для сельскохозяйственного производства, в том числе: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DF53D" w14:textId="77777777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Предельный объем (размер) государственной поддержки в течение одного финансового года по направлению, определенному настоящим пунктом, составляет:</w:t>
            </w:r>
          </w:p>
          <w:p w14:paraId="2435EEAB" w14:textId="2D4AC6E6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1) сельскохозяйственным организациям, крестьянским (фермерским) хозяйствам, индивидуальным предпринимателям - производителям продукции животноводства, имеющим по состоянию на 1 января текущего года:</w:t>
            </w:r>
          </w:p>
          <w:p w14:paraId="4411D0DD" w14:textId="50C5B9C3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а) маточное поголовье крупного рогатого ско</w:t>
            </w:r>
            <w:r w:rsidR="008B071D" w:rsidRPr="0016574B">
              <w:rPr>
                <w:rFonts w:ascii="Times New Roman" w:hAnsi="Times New Roman" w:cs="Times New Roman"/>
                <w:sz w:val="24"/>
                <w:szCs w:val="24"/>
              </w:rPr>
              <w:t>та молочного направления свыше 20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00 голов, - 20,0 млн. рублей;</w:t>
            </w:r>
          </w:p>
          <w:p w14:paraId="7A8697B5" w14:textId="694A2546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б) маточное поголовье крупного рогатого скота молочного 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направления от 1000 до </w:t>
            </w:r>
            <w:r w:rsidR="008B071D" w:rsidRPr="0016574B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, - 15,0 млн. рублей;</w:t>
            </w:r>
          </w:p>
          <w:p w14:paraId="1876EA66" w14:textId="77777777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в) маточное поголовье крупного рогатого скота молочного направления от 800 до 1000 голов, - 10,0 млн. рублей;</w:t>
            </w:r>
          </w:p>
          <w:p w14:paraId="250B1769" w14:textId="77777777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г) маточное поголовье крупного рогатого скота молочного направления от 500 до 800 голов, - 8,0 млн. рублей;</w:t>
            </w:r>
          </w:p>
          <w:p w14:paraId="358DCE25" w14:textId="77777777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д) маточное поголовье крупного рогатого скота молочного направления от 300 до 500 голов, - 6,0 млн. рублей;</w:t>
            </w:r>
          </w:p>
          <w:p w14:paraId="1C2A215C" w14:textId="7D94096D" w:rsidR="00474379" w:rsidRPr="0016574B" w:rsidRDefault="00474379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2) крестьянским (фермерским) хозяйствам, индивидуальным предпринимателям - производителям продукции животноводства, имеющим по состоянию на 1 января планируемого года маточное поголовье крупного рогатого скота молочного направления от 100 до 300 голов – 4,0 млн. руб. </w:t>
            </w:r>
          </w:p>
          <w:p w14:paraId="333A957C" w14:textId="77BD7321" w:rsidR="00BF359C" w:rsidRPr="0016574B" w:rsidRDefault="00BF359C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4BDE" w:rsidRPr="0016574B">
              <w:rPr>
                <w:rFonts w:ascii="Times New Roman" w:hAnsi="Times New Roman" w:cs="Times New Roman"/>
                <w:sz w:val="24"/>
                <w:szCs w:val="24"/>
              </w:rPr>
              <w:t>) субъектам государственной поддержки, право на получение субсидии которых возникло до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01.01.2022</w:t>
            </w:r>
            <w:r w:rsidR="00944BDE" w:rsidRPr="0016574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5A2206" w14:textId="1725227D" w:rsidR="00BF359C" w:rsidRPr="0016574B" w:rsidRDefault="00944BDE" w:rsidP="00474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а) имеющим посевную площадь сельскохозяйственных культур на 1 января текущего финансового года до 5 000 га – 4,0 млн. рублей;</w:t>
            </w:r>
          </w:p>
          <w:p w14:paraId="764A7C7D" w14:textId="50BDDF4F" w:rsidR="00944BDE" w:rsidRPr="0016574B" w:rsidRDefault="00944BDE" w:rsidP="00944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б) имеющим посевную площадь сельскохозяйственных культур на 1 января текущего финансового года </w:t>
            </w:r>
            <w:r w:rsidR="007E3E1F" w:rsidRPr="0016574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5 000 га – </w:t>
            </w:r>
            <w:r w:rsidR="007E3E1F" w:rsidRPr="00165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,0 млн. рублей</w:t>
            </w:r>
            <w:r w:rsidR="00B03D8C" w:rsidRPr="00165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473C82" w14:textId="77777777" w:rsidR="00474379" w:rsidRPr="0016574B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поддержки устанавливается из расчета отпускной цены завода-изготовителя, но не более:</w:t>
            </w:r>
          </w:p>
          <w:p w14:paraId="744596CE" w14:textId="2C8C879B" w:rsidR="00474379" w:rsidRPr="0016574B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а) 5,0 млн. рублей на 1 единицу приобретенной сельскохозяйственной техники и оборудования (за исключением доильных установок и </w:t>
            </w:r>
            <w:proofErr w:type="gramStart"/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  <w:proofErr w:type="gramEnd"/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и оборудования для послеуборочной обработки зерна, зерносушилки);</w:t>
            </w:r>
          </w:p>
          <w:p w14:paraId="2CB74909" w14:textId="05BC4404" w:rsidR="00474379" w:rsidRPr="0016574B" w:rsidRDefault="00474379" w:rsidP="004743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б) 10,0 млн. рублей на 1 единицу приобретенной доильной установки;</w:t>
            </w:r>
          </w:p>
          <w:p w14:paraId="0B45E211" w14:textId="77777777" w:rsidR="00E748B9" w:rsidRPr="0016574B" w:rsidRDefault="00474379" w:rsidP="00123B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в) 6,0 млн. рублей на 1 единицу приобретенн</w:t>
            </w:r>
            <w:r w:rsidR="00123BAC" w:rsidRPr="0016574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BAC" w:rsidRPr="0016574B">
              <w:rPr>
                <w:rFonts w:ascii="Times New Roman" w:hAnsi="Times New Roman" w:cs="Times New Roman"/>
                <w:sz w:val="24"/>
                <w:szCs w:val="24"/>
              </w:rPr>
              <w:t>машины или оборудования для послеуборочной обработки зерна, зерносушилки.</w:t>
            </w:r>
          </w:p>
          <w:p w14:paraId="064674F3" w14:textId="24E87A52" w:rsidR="00AB42F0" w:rsidRPr="0016574B" w:rsidRDefault="00AB42F0" w:rsidP="00AB4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66409" w14:textId="77777777" w:rsidR="008B071D" w:rsidRPr="0016574B" w:rsidRDefault="00474379" w:rsidP="008B07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в соответствии с </w:t>
            </w:r>
            <w:hyperlink r:id="rId12" w:history="1">
              <w:r w:rsidRPr="0016574B">
                <w:rPr>
                  <w:rFonts w:ascii="Times New Roman" w:hAnsi="Times New Roman" w:cs="Times New Roman"/>
                  <w:sz w:val="24"/>
                  <w:szCs w:val="24"/>
                </w:rPr>
                <w:t>перечнем</w:t>
              </w:r>
            </w:hyperlink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видов технических средств и оборудования для сельскохозяйственного производства, утверждаемым Минсельхозом НСО, при усл</w:t>
            </w:r>
            <w:r w:rsidR="008B071D" w:rsidRPr="0016574B">
              <w:rPr>
                <w:rFonts w:ascii="Times New Roman" w:hAnsi="Times New Roman" w:cs="Times New Roman"/>
                <w:sz w:val="24"/>
                <w:szCs w:val="24"/>
              </w:rPr>
              <w:t>овиях:</w:t>
            </w:r>
          </w:p>
          <w:p w14:paraId="0D4960FA" w14:textId="159E4001" w:rsidR="008B071D" w:rsidRPr="0016574B" w:rsidRDefault="008B071D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1) приобретения новых (не бывших в употреблении (эксплуатации), ремонте) технических средств и оборудования для сельскохозяйственного производства;</w:t>
            </w:r>
          </w:p>
          <w:p w14:paraId="730A16EA" w14:textId="4EC2E5F2" w:rsidR="00B85424" w:rsidRPr="0016574B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 соответствия технических средств и оборудования для сельскохозяйственного производства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Федерации»;</w:t>
            </w:r>
          </w:p>
          <w:p w14:paraId="0B833E40" w14:textId="5EACE3AF" w:rsidR="008B071D" w:rsidRPr="0016574B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B071D" w:rsidRPr="001657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74379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="00474379" w:rsidRPr="0016574B">
              <w:rPr>
                <w:rFonts w:ascii="Times New Roman" w:hAnsi="Times New Roman" w:cs="Times New Roman"/>
                <w:sz w:val="24"/>
                <w:szCs w:val="24"/>
              </w:rPr>
              <w:t>неотчуждении</w:t>
            </w:r>
            <w:proofErr w:type="spellEnd"/>
            <w:r w:rsidR="00474379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приобретенн</w:t>
            </w:r>
            <w:r w:rsidR="000E40CE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474379" w:rsidRPr="0016574B">
              <w:rPr>
                <w:rFonts w:ascii="Times New Roman" w:hAnsi="Times New Roman" w:cs="Times New Roman"/>
                <w:sz w:val="24"/>
                <w:szCs w:val="24"/>
              </w:rPr>
              <w:t>самоходной сельскохозяйственной техники, субсидированной за счет средств областного бюджета Новосибирской области, в течен</w:t>
            </w:r>
            <w:r w:rsidR="008B071D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071D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лет с момента приобретения;</w:t>
            </w:r>
          </w:p>
          <w:p w14:paraId="5C539B70" w14:textId="303A4AA0" w:rsidR="00474379" w:rsidRPr="0016574B" w:rsidRDefault="00B85424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071D" w:rsidRPr="0016574B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="00474379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маточного поголовья крупного рогатого скота на дату обращения в министерство по </w:t>
            </w:r>
            <w:r w:rsidR="00474379" w:rsidRPr="00165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отношению к первому января текущего года.</w:t>
            </w:r>
          </w:p>
          <w:p w14:paraId="0DCBF841" w14:textId="77777777" w:rsidR="00474379" w:rsidRPr="0016574B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F92D4" w14:textId="3FEE24D5" w:rsidR="00474379" w:rsidRPr="0016574B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при первичном представлении документов в течение </w:t>
            </w:r>
            <w:r w:rsidR="00B85424" w:rsidRPr="0016574B">
              <w:rPr>
                <w:rFonts w:ascii="Times New Roman" w:hAnsi="Times New Roman" w:cs="Times New Roman"/>
                <w:sz w:val="24"/>
                <w:szCs w:val="24"/>
              </w:rPr>
              <w:t>18 месяцев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с даты их приобретения (при этом датой приобретения технических средств и оборудования для сельскохозяйственного производства считается дата подписания субъектом государственной поддержки договора на их поставку) и (или) в течение </w:t>
            </w:r>
            <w:r w:rsidR="00B85424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18 месяцев 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 на оказание услуг по техническому сервису технических средств и оборудования для сельскохозяйственного производства.</w:t>
            </w:r>
          </w:p>
          <w:p w14:paraId="736788B2" w14:textId="6D9924B3" w:rsidR="007D0479" w:rsidRPr="0016574B" w:rsidRDefault="003F7C35" w:rsidP="003F7C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Выплата субсидии</w:t>
            </w:r>
            <w:r w:rsidR="00AB42F0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государственной </w:t>
            </w:r>
            <w:r w:rsidR="00AB42F0" w:rsidRPr="00165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поддержки, </w:t>
            </w:r>
            <w:r w:rsidR="00B81C63" w:rsidRPr="0016574B">
              <w:rPr>
                <w:rFonts w:ascii="Times New Roman" w:hAnsi="Times New Roman" w:cs="Times New Roman"/>
                <w:sz w:val="24"/>
                <w:szCs w:val="24"/>
              </w:rPr>
              <w:t>определенному</w:t>
            </w:r>
            <w:r w:rsidR="00AB42F0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настоящим пунктом, производится с учетом предельного объема (размера) государственной поддержки в течение одного финансового года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, установленного субъекту государственной поддержки настоящим пунктом.</w:t>
            </w:r>
            <w:r w:rsidR="00AB42F0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Субсидия</w:t>
            </w:r>
            <w:r w:rsidR="00B81C63" w:rsidRPr="0016574B">
              <w:rPr>
                <w:rFonts w:ascii="Times New Roman" w:hAnsi="Times New Roman" w:cs="Times New Roman"/>
                <w:sz w:val="24"/>
                <w:szCs w:val="24"/>
              </w:rPr>
              <w:t xml:space="preserve"> в размере</w:t>
            </w:r>
            <w:r w:rsidR="00AB42F0" w:rsidRPr="0016574B">
              <w:rPr>
                <w:rFonts w:ascii="Times New Roman" w:hAnsi="Times New Roman" w:cs="Times New Roman"/>
                <w:sz w:val="24"/>
                <w:szCs w:val="24"/>
              </w:rPr>
              <w:t>, превыша</w:t>
            </w:r>
            <w:r w:rsidR="00B81C63" w:rsidRPr="0016574B">
              <w:rPr>
                <w:rFonts w:ascii="Times New Roman" w:hAnsi="Times New Roman" w:cs="Times New Roman"/>
                <w:sz w:val="24"/>
                <w:szCs w:val="24"/>
              </w:rPr>
              <w:t>ющем предельный объем (размер) государственной поддержки в течение одного финансового года, подлежит перечислению в очередном  финансовом году (годах) в порядке очередности включения заявителей в реестр получателей.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011EE" w14:textId="6E9F6160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13A7C" w14:textId="362AC90F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1716E8" w14:paraId="4B18DE2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AB2C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9080F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технических средств и оборудования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сельскохозяйственного производства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C926E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Ср,</w:t>
            </w:r>
          </w:p>
          <w:p w14:paraId="4E2A66EB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B20DC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0A9735C6" w14:textId="4A22AB43" w:rsidR="00B03D8C" w:rsidRPr="001716E8" w:rsidRDefault="00B03D8C" w:rsidP="00B03D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 - размер субсидии (рублей), </w:t>
            </w:r>
          </w:p>
          <w:p w14:paraId="432205DE" w14:textId="50C6F9D2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 - размер фактически произведенных затрат (рублей);</w:t>
            </w:r>
          </w:p>
          <w:p w14:paraId="0B47EC1F" w14:textId="506FEFEF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 - размер возмещения затрат приобретенных технических средств и оборудования, приобретенных за счет собственных средств, или от суммы первоначального взноса и суммы платежей, возвращенных по договорам займа и (или) кредитным договорам (%), который составляет 50%.</w:t>
            </w:r>
          </w:p>
          <w:p w14:paraId="575EB01C" w14:textId="148901F3" w:rsidR="00E748B9" w:rsidRPr="001716E8" w:rsidRDefault="00E748B9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2D449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72454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технических средств и оборудования для сельскохозяйственного производства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(отношение количества приобретенных технических средств и оборудования к общему количеству) (в %);</w:t>
            </w:r>
          </w:p>
          <w:p w14:paraId="54168043" w14:textId="7CBD744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D4D31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 Справка-расчет размера субсидии *.</w:t>
            </w:r>
          </w:p>
          <w:p w14:paraId="12972A7E" w14:textId="56AF8522" w:rsidR="00474379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2. Копия договора поставки или договора купли-продажи.</w:t>
            </w:r>
          </w:p>
          <w:p w14:paraId="26934A76" w14:textId="26BEBC60" w:rsidR="00706825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 Копия сертификата о происхождении товара (продукции) и (или) акт экспертизы о соответствии производимой промышленной продукции требованиям, предъявляемым в целях ее отнесения к продукции, производимой на территории Российской Федерации.</w:t>
            </w:r>
          </w:p>
          <w:p w14:paraId="4C45E782" w14:textId="3BD4863E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Копия счета-фактуры (товарной накладной) или универсального передаточного документа.</w:t>
            </w:r>
          </w:p>
          <w:p w14:paraId="30CF47DC" w14:textId="4A796162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Копия акта приема-передачи основных средств либо акта приема-передачи техники.</w:t>
            </w:r>
          </w:p>
          <w:p w14:paraId="1B049066" w14:textId="0246127C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Копия паспорта самоходной машины или паспорта транспортного средства, технического паспорта машины или оборудования.</w:t>
            </w:r>
          </w:p>
          <w:p w14:paraId="19246BDA" w14:textId="35022E29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Копии документов, подтверждающих оплату.</w:t>
            </w:r>
          </w:p>
          <w:p w14:paraId="254A5906" w14:textId="443B118C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Копия кредитного договора (договора займа) с приложением графика возврата кредита (займа) в случае приобретения технического средства, оборудования за счет кредитных (заемных) средств.</w:t>
            </w:r>
          </w:p>
          <w:p w14:paraId="3045F1F4" w14:textId="208FAC3D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. Копии платежных документов или справка кредитной организации, подтверждающие возврат (погашение) кредита, 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суммы займа (в случае приобретения технического средства, оборудования за счет кредитных (заемных) средств).</w:t>
            </w:r>
          </w:p>
          <w:p w14:paraId="065FEF04" w14:textId="14CD0864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. Отчет о движении скота и птицы на ферме </w:t>
            </w:r>
            <w:r w:rsidR="00474379" w:rsidRPr="0070682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405D6A" w:rsidRPr="00706825">
              <w:rPr>
                <w:rFonts w:ascii="Times New Roman" w:hAnsi="Times New Roman" w:cs="Times New Roman"/>
                <w:sz w:val="24"/>
                <w:szCs w:val="24"/>
              </w:rPr>
              <w:t>дату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в министерство.</w:t>
            </w:r>
          </w:p>
          <w:p w14:paraId="296129F9" w14:textId="5978ACEA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68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 Копия договора технического обслуживания самоходной техники между субъектом государственной поддержки и специализированным сервисным центром.</w:t>
            </w:r>
          </w:p>
          <w:p w14:paraId="0714FC1F" w14:textId="0F93EDCE" w:rsidR="00E748B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3AE47A04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8C97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50F87" w14:textId="18728D6B" w:rsidR="00E748B9" w:rsidRPr="001716E8" w:rsidRDefault="0047437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приобретаемые технические средства и оборудование для сельскохозяйственного производства по договорам финансовой аренды (лизинга)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30BCB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B180FD5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45B35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ECBF1C5" w14:textId="01968100" w:rsidR="00474379" w:rsidRPr="001716E8" w:rsidRDefault="0047437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 (рублей)</w:t>
            </w:r>
            <w:r w:rsidR="00B03D8C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06F386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 - размер фактически произведенных затрат (рублей);</w:t>
            </w:r>
          </w:p>
          <w:p w14:paraId="72B9372A" w14:textId="096893BC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 по уплате лизинговых платежей, уплаченных лизингодателю по договору финансовой аренды (лизинга) за приобретаемые технические средства и оборудование для сельскохозяйственного производства (%), который составляет 50%.</w:t>
            </w:r>
          </w:p>
          <w:p w14:paraId="38EB2160" w14:textId="439AF6F2" w:rsidR="00E748B9" w:rsidRPr="001716E8" w:rsidRDefault="00E748B9" w:rsidP="00B03D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00416" w14:textId="405DFACB" w:rsidR="00474379" w:rsidRPr="001716E8" w:rsidRDefault="00474379" w:rsidP="00405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стоимости лизинговых платежей, уплаченных лизингодателю по договору финансовой аренды (лизинга) за приобретаемые технические средства и оборудование для сельскохозяйственного производства:</w:t>
            </w:r>
          </w:p>
          <w:p w14:paraId="68798752" w14:textId="77777777" w:rsidR="00474379" w:rsidRPr="001716E8" w:rsidRDefault="00474379" w:rsidP="00405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1) до 01.04.2011 - 30%;</w:t>
            </w:r>
          </w:p>
          <w:p w14:paraId="5FE77799" w14:textId="194951FF" w:rsidR="00E748B9" w:rsidRPr="001716E8" w:rsidRDefault="00474379" w:rsidP="0040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2) после 01.04.2011 50% стоимости субъектам государственной поддержки,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включенным в перечень субъектов государственной поддержки устанавливается Минсельхозом НСО на основании Порядка утвержденного Правительством Новосибирской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FE4C7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обновление технических средств и оборудования для сельскохозяйственного производства (отношение количества приобретенных технических средств и оборудования к общему количеству) (в %)</w:t>
            </w:r>
          </w:p>
          <w:p w14:paraId="07D0AD13" w14:textId="107126BA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68D98" w14:textId="77777777" w:rsidR="0047437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 Справка-расчет размера субсидии *.</w:t>
            </w:r>
          </w:p>
          <w:p w14:paraId="56E2D6FC" w14:textId="4BC47A1E" w:rsidR="00474379" w:rsidRPr="0016574B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Копия договора финансовой аренды (лизинга).</w:t>
            </w:r>
          </w:p>
          <w:p w14:paraId="7125036C" w14:textId="77777777" w:rsidR="00706825" w:rsidRPr="0016574B" w:rsidRDefault="00706825" w:rsidP="007068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3. Копия сертификата о происхождении товара (продукции) и (или) акт экспертизы о соответствии производимой промышленной продукции требованиям, предъявляемым в целях ее отнесения к продукции, производимой на территории Российской Федерации.</w:t>
            </w:r>
          </w:p>
          <w:p w14:paraId="575E686C" w14:textId="530B7C66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5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379" w:rsidRPr="0016574B">
              <w:rPr>
                <w:rFonts w:ascii="Times New Roman" w:hAnsi="Times New Roman" w:cs="Times New Roman"/>
                <w:sz w:val="24"/>
                <w:szCs w:val="24"/>
              </w:rPr>
              <w:t>. Копия акта приема-передачи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средств либо акта приема-передачи техники.</w:t>
            </w:r>
          </w:p>
          <w:p w14:paraId="5BD8E022" w14:textId="2BD9B6A0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Копия паспорта самоходной машины или паспорта транспортного средства, технического паспорта машины или оборудования.</w:t>
            </w:r>
          </w:p>
          <w:p w14:paraId="2A1B5D95" w14:textId="1B073155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Копии документов, подтверждающих оплату.</w:t>
            </w:r>
          </w:p>
          <w:p w14:paraId="76E1DFD0" w14:textId="419A8E9C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. Отчет о движении скота и птицы на ферме на первое число месяца обращения в министерство.</w:t>
            </w:r>
          </w:p>
          <w:p w14:paraId="525421BA" w14:textId="368F117C" w:rsidR="00474379" w:rsidRPr="001716E8" w:rsidRDefault="00706825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. Копия договора технического обслуживания самоходной техники между </w:t>
            </w:r>
            <w:proofErr w:type="spellStart"/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сельхозтоваропроизводителем</w:t>
            </w:r>
            <w:proofErr w:type="spellEnd"/>
            <w:r w:rsidR="0047437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специализированным сервисным центром.</w:t>
            </w:r>
          </w:p>
          <w:p w14:paraId="029C2282" w14:textId="009EBD75" w:rsidR="00E748B9" w:rsidRPr="001716E8" w:rsidRDefault="00474379" w:rsidP="00474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поддержки.</w:t>
            </w:r>
          </w:p>
        </w:tc>
      </w:tr>
      <w:tr w:rsidR="00E748B9" w:rsidRPr="001716E8" w14:paraId="31E42207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97AC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6DC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технический сервис самоходных технических средств и оборудования для сельскохозяйственного производства, из них: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A83B" w14:textId="5D7FB83C" w:rsidR="00E748B9" w:rsidRPr="001716E8" w:rsidRDefault="00E748B9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9791" w14:textId="77777777" w:rsidR="00E748B9" w:rsidRPr="001716E8" w:rsidRDefault="00E748B9" w:rsidP="0040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7717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обновление технических средств и оборудования для сельскохозяйственного производства (отношение количества приобретенных технических средств и оборудования к общему количеству) (в %);</w:t>
            </w:r>
          </w:p>
          <w:p w14:paraId="70BA8955" w14:textId="6721CDDD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C785" w14:textId="2C4CA0D8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субсидии.</w:t>
            </w:r>
          </w:p>
          <w:p w14:paraId="10731CAD" w14:textId="4922215C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. Копия договора технического обслуживания самоходных технических средств и оборудования для сельскохозяйственного производства между </w:t>
            </w:r>
            <w:proofErr w:type="spellStart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сельхозтоваропроизводителем</w:t>
            </w:r>
            <w:proofErr w:type="spellEnd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специализированным сервисным центром.</w:t>
            </w:r>
          </w:p>
          <w:p w14:paraId="2B1FC6C8" w14:textId="4E252B40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7D19A764" w14:textId="72F3222D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 оказанных услуг.</w:t>
            </w:r>
          </w:p>
          <w:p w14:paraId="5C37A522" w14:textId="30130C66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5DC6E24A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3C55E620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24A9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11F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самоходных технических средств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532F" w14:textId="75332DBE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50%,</w:t>
            </w:r>
          </w:p>
          <w:p w14:paraId="758F0FCE" w14:textId="77777777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E5AF5" w14:textId="77777777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6E4D9D12" w14:textId="3AC95CA5" w:rsidR="0037054D" w:rsidRPr="001716E8" w:rsidRDefault="0037054D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 - размер субсидии (рублей), </w:t>
            </w:r>
          </w:p>
          <w:p w14:paraId="58AB5174" w14:textId="6C3C9208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 - размер фактически произведенных 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ежеквартальных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затрат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C326845" w14:textId="3C295F84" w:rsidR="00E748B9" w:rsidRPr="001716E8" w:rsidRDefault="00E748B9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30E9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EA4" w14:textId="343A47F4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2291" w14:textId="3F3367DB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1716E8" w14:paraId="490D6FC3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1E1C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F2C2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оборудования к животноводческим помещениям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0CF1" w14:textId="77777777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50%,</w:t>
            </w:r>
          </w:p>
          <w:p w14:paraId="33677329" w14:textId="77777777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9BE3E" w14:textId="77777777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AC41BE7" w14:textId="0379182A" w:rsidR="00A313E2" w:rsidRPr="001716E8" w:rsidRDefault="00A313E2" w:rsidP="00A31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Р- размер субсидии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24A390" w14:textId="45908CDB" w:rsidR="00620289" w:rsidRPr="001716E8" w:rsidRDefault="00A313E2" w:rsidP="00620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 - размер фактически произведенных 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>ежеквартальных затрат (рублей).</w:t>
            </w:r>
          </w:p>
          <w:p w14:paraId="7B9AED77" w14:textId="04D34C59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1E1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F0EE" w14:textId="524C293E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EB24" w14:textId="2EB84A81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1716E8" w14:paraId="126117B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1B6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483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понесенных затрат на строительство и ремонт объектов социально-инженерного обустройства сельскохозяйственного производства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A7EA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2B316811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22686" w14:textId="77777777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0DCF636" w14:textId="137F19A0" w:rsidR="0069503F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Р- размер субсидии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EE44F3" w14:textId="02669A53" w:rsidR="00055728" w:rsidRPr="001716E8" w:rsidRDefault="00055728" w:rsidP="00055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 - 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620289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98B880" w14:textId="6998517A" w:rsidR="00E748B9" w:rsidRPr="001716E8" w:rsidRDefault="00055728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затрат, %</w:t>
            </w:r>
            <w:r w:rsidR="0069503F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перечнем объектов и работ, утверждаемым Минсельхозом НСО, 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который составляет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50% фактических затрат стоимости строительства (ремонта) объекта социально-инженерного обустройства сельскохозяйственного производства, но не более 50% от расчетной стоимости строительства (ремонта) объектов социально-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инженерного обустройства сельскохозяйственного производства, утверждаемой Правительством Новосибирской области, за счет средств областного бюджета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B9AA" w14:textId="23F3F668" w:rsidR="00300C55" w:rsidRPr="001716E8" w:rsidRDefault="00300C55" w:rsidP="00300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поддержки на строительство и ремонт объектов социально-инженерного обустройства сельскохозяйственного производства, включенных в перечень объектов и работ для предоставления субсидий за счет средств областного бюджета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Новосибирской области на возмещение части понесенных затрат на строительство и ремонт объектов социально-инженерного обустройства сельскохозяйственного производства, утверждаемый приказом министерства на соответствующий год.</w:t>
            </w:r>
          </w:p>
          <w:p w14:paraId="1E28239C" w14:textId="28D524E3" w:rsidR="00E748B9" w:rsidRPr="001716E8" w:rsidRDefault="00950A5B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в текущем финансовом году по затратам, произведенным в текущем и предыдущем финансовом году.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E08F" w14:textId="77777777" w:rsidR="00370632" w:rsidRPr="001716E8" w:rsidRDefault="00370632" w:rsidP="00370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введены в эксплуатацию (произведен ремонт): водозаборная скважина (в м); водонапорная башня (в ед.); локальный водопровод (в м); дороги для обеспечения технологических нужд (в м); площадок с твердым покрытием (в м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AA2CB5" w14:textId="5736117E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D685" w14:textId="2B3DD1E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При проведении работ подрядным способом:</w:t>
            </w:r>
          </w:p>
          <w:p w14:paraId="79BFBC94" w14:textId="26366F2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правка-расчет размера субсидии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B26A9B" w14:textId="444CDAA3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4ADC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актов о приемке выполненных работ, согласованные с уполномоченным лицом администрации муниципального района.</w:t>
            </w:r>
          </w:p>
          <w:p w14:paraId="16B0AB6E" w14:textId="39D7A801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справок о стоимости выполненных работ и затрат.</w:t>
            </w:r>
          </w:p>
          <w:p w14:paraId="12AD5CC0" w14:textId="14A0D16D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договора подряда на строительство (ремонт) объекта.</w:t>
            </w:r>
          </w:p>
          <w:p w14:paraId="1FCBF7A9" w14:textId="43F04DA7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Копии платежных поручений, подтверждающих оплату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заказчиком строительства (ремонта) объекта.</w:t>
            </w:r>
          </w:p>
          <w:p w14:paraId="6EE8D3ED" w14:textId="27DE05EA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сверки взаиморасчетов между заказчиком (</w:t>
            </w:r>
            <w:proofErr w:type="spellStart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сельхозтоваропроизводителем</w:t>
            </w:r>
            <w:proofErr w:type="spellEnd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) и подрядчиком (подрядной строительной организацией) по выполненным объемам строительно-монтажных работ.</w:t>
            </w:r>
          </w:p>
          <w:p w14:paraId="75171A8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79D7D78A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69DC5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F587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стоимости приобретенных семян кукурузы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01F4A" w14:textId="1BBBC431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20%,</w:t>
            </w:r>
          </w:p>
          <w:p w14:paraId="698D1D9E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61807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5C4B863" w14:textId="3A725D74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E25A66" w14:textId="5E2DDF5A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фактически произведенных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A0EAFF" w14:textId="5208297D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067D6" w14:textId="7B7F1DD6" w:rsidR="00E748B9" w:rsidRPr="001716E8" w:rsidRDefault="00523EAA" w:rsidP="00BB7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</w:t>
            </w:r>
            <w:r w:rsidR="00BB750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третьего 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четвертого кварта</w:t>
            </w:r>
            <w:r w:rsidR="00BB7509" w:rsidRPr="001716E8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44563" w14:textId="343964C6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семян (в тоннах)</w:t>
            </w:r>
          </w:p>
          <w:p w14:paraId="0E017D22" w14:textId="04EADA9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4CA71" w14:textId="39994A58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1.Справка-расчет размера субсидии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773216" w14:textId="02A057C5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купли-продажи.</w:t>
            </w:r>
          </w:p>
          <w:p w14:paraId="73C93215" w14:textId="748FAD29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документа.</w:t>
            </w:r>
          </w:p>
          <w:p w14:paraId="08934366" w14:textId="3F71F989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148D4599" w14:textId="5580B3F1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Копия акта расхода семян и посадочного материала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B3B223" w14:textId="245B8B64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сертификата соответствия.</w:t>
            </w:r>
          </w:p>
          <w:p w14:paraId="2AC59AF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0C7148F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5F3AB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1C5C2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стоимости молодняка крупного рогатого скота, приобретенного личными подсобными хозяйствами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C162F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EABDB91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3495B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8F1EF50" w14:textId="0F8DAF0C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476C64C" w14:textId="6C14A48C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фактически произведенных затрат (рублей).</w:t>
            </w:r>
          </w:p>
          <w:p w14:paraId="53083BEF" w14:textId="461B5DD4" w:rsidR="0069503F" w:rsidRPr="001716E8" w:rsidRDefault="0069503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Ср – размер возмещения затрат, %, который составляет: </w:t>
            </w:r>
          </w:p>
          <w:p w14:paraId="6E306EA6" w14:textId="7394F552" w:rsidR="00223AFF" w:rsidRPr="001716E8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30% стоимости телок и нетелей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 приобретенных в сельскохозяйственных организациях и крестьянских (фермерских) хозяйствах Новосибирской области;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7C66C3" w14:textId="15265DD6" w:rsidR="00E748B9" w:rsidRPr="001716E8" w:rsidRDefault="00223AF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20% стоимости быков в возрасте до 6 месяцев и весом не более 180 килограммов и стоимостью, не превышающей 200,0 руб. за 1 кг живой массы, приобретенных в сельскохозяйственных организациях и крестьянских (фермерских) хозяйствах Новосибирской области. Предельный максимальный размер средств государственной поддержки по направлению, определенному настоящим пунктом, составляет 50,0 тыс. рублей на одного субъекта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поддержки в течение одного финансового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7C5E9" w14:textId="04A89CAB" w:rsidR="00E748B9" w:rsidRPr="001716E8" w:rsidRDefault="00523EAA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0EDAF" w14:textId="0510C803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сохранение и укрупнение личных подсобных хозяйств, увеличение производства мяса говядины в убойном весе (в тоннах)</w:t>
            </w:r>
          </w:p>
          <w:p w14:paraId="40BEBA65" w14:textId="78EDC0BB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C3D76" w14:textId="467782D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8E8905" w14:textId="3CDC2342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Выписка из похозяйственной книги.</w:t>
            </w:r>
          </w:p>
          <w:p w14:paraId="052B64A7" w14:textId="250D04E1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договоров поставки или купли-продажи.</w:t>
            </w:r>
          </w:p>
          <w:p w14:paraId="6CC11A5B" w14:textId="7AACB462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счета-фактуры (товарной накладной) либо универсального передаточного документа.</w:t>
            </w:r>
          </w:p>
          <w:p w14:paraId="471CFE08" w14:textId="0E33540C" w:rsidR="00E748B9" w:rsidRPr="001716E8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3E4A652E" w14:textId="135956A6" w:rsidR="00E748B9" w:rsidRPr="001716E8" w:rsidRDefault="00223AF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47185B3F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02FD66B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51EE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ED2C5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проведение агротехнологических работ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85D3D" w14:textId="0612FD98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1DB038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E43FC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D830D1D" w14:textId="06254438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9AE109" w14:textId="27D0B734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показатели фактически произведенных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EE54FC" w14:textId="4F6AC81C" w:rsidR="0069503F" w:rsidRPr="001716E8" w:rsidRDefault="0069503F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на 1 гектар посевной площади, занятой техническими культурами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для каждого муниципального района Новосибирской области, утвержда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емая</w:t>
            </w:r>
            <w:r w:rsidR="00EE3B50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НСО,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рассчитываем</w:t>
            </w:r>
            <w:r w:rsidR="00EE3B50" w:rsidRPr="001716E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министерством с учетом корректирующих коэффициентов по следующей формуле (Q, рублей/га):</w:t>
            </w:r>
          </w:p>
          <w:p w14:paraId="383F0B48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0AAC9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Q = H x S,</w:t>
            </w:r>
          </w:p>
          <w:p w14:paraId="5FC4D4DB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6CEB8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4D537AA" w14:textId="445DE450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H - ставка на 1 гектар посевной площади, занятой техническими культурами;</w:t>
            </w:r>
          </w:p>
          <w:p w14:paraId="32C57842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 - общая посевная площадь, занятая техническими культурами в предыдущем году, рассчитанная по формуле:</w:t>
            </w:r>
          </w:p>
          <w:p w14:paraId="5CA34D6C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E1314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S =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Sу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Sстр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x 1,3,</w:t>
            </w:r>
          </w:p>
          <w:p w14:paraId="058EE739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91A0C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D791BDF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Sу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- незастрахованная посевная площадь, занятая техническими культурами в предыдущем году;</w:t>
            </w:r>
          </w:p>
          <w:p w14:paraId="3A2F07DD" w14:textId="050C282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Sстр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- застрахованная посевная площадь, занятая техническими культурами в предыдущем году.</w:t>
            </w:r>
          </w:p>
          <w:p w14:paraId="3E6D1A17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D788F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Ставка на 1 гектар посевной площади, занятой техническими культурами, для каждого муниципального района Новосибирской области рассчитывается министерством по следующей формуле (H, рублей/га):</w:t>
            </w:r>
          </w:p>
          <w:p w14:paraId="6C16E688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6CE6A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H =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Sy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Кбп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799EA3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79CCB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5D6FFD3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Sу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условных гектаров, которое рассчитывается как сумма посевных площадей, занятых по каждой технической культуре, умноженных на коэффициент перевода каждой культуры в универсальные единицы:</w:t>
            </w:r>
          </w:p>
          <w:p w14:paraId="14210098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090DF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(S1 x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+ (S2 x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+... (Sn x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n),</w:t>
            </w:r>
          </w:p>
          <w:p w14:paraId="6962AA0E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22BC46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49D6D19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S1, S</w:t>
            </w:r>
            <w:proofErr w:type="gram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2,...</w:t>
            </w:r>
            <w:proofErr w:type="gram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- посевные площади, занятые техническими культурами;</w:t>
            </w:r>
          </w:p>
          <w:p w14:paraId="766F1D3D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К1, К</w:t>
            </w:r>
            <w:proofErr w:type="gram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2,...</w:t>
            </w:r>
            <w:proofErr w:type="gram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Кn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коэффициенты перевода культуры в универсальные единицы, утверждаемые приказом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министерства сельского хозяйства Новосибирской области, согласованные с профильным комитетом Законодательного Собрания Новосибирской области;</w:t>
            </w:r>
          </w:p>
          <w:p w14:paraId="1FC1A01A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Кбп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- коэффициент биоклиматического потенциала по муниципальному району Новосибирской области.</w:t>
            </w:r>
          </w:p>
          <w:p w14:paraId="6227D17F" w14:textId="77777777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области, утверждаемой приказом министерства сельского хозяйства Новосибирской области.</w:t>
            </w:r>
          </w:p>
          <w:p w14:paraId="6B687D0C" w14:textId="2C9CDCFD" w:rsidR="0069503F" w:rsidRPr="001716E8" w:rsidRDefault="0069503F" w:rsidP="00695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 случае если сельскохозяйственный товаропроизводитель не имел посевных площадей, занятых техническими культурами, в предыдущем году, расчет осуществляется по посевным площадям, занятым техническими культурами, планируемым к посеву в текущем году.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8B230" w14:textId="2A4A4C80" w:rsidR="00B86942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предоставляются субъектам государственной поддержки (кроме граждан, ведущих личное подсобное хозяйство) на посевные площади, занятые техническими культурами в соответствии с перечнем технических культур, утверждаемым министерством, на основании документа о высеве семян сельскохозяйственных культур.</w:t>
            </w:r>
          </w:p>
          <w:p w14:paraId="2AE9AF58" w14:textId="5BBCB0D5" w:rsidR="00523EAA" w:rsidRPr="001716E8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</w:t>
            </w:r>
            <w:r w:rsidR="005047A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509" w:rsidRPr="001716E8">
              <w:rPr>
                <w:rFonts w:ascii="Times New Roman" w:hAnsi="Times New Roman" w:cs="Times New Roman"/>
                <w:sz w:val="24"/>
                <w:szCs w:val="24"/>
              </w:rPr>
              <w:t>предыдущего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562A02A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78314" w14:textId="77777777" w:rsidR="00E748B9" w:rsidRPr="001716E8" w:rsidRDefault="00EB40EE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посевная пло</w:t>
            </w:r>
            <w:r w:rsidR="00B951A1" w:rsidRPr="001716E8">
              <w:rPr>
                <w:rFonts w:ascii="Times New Roman" w:hAnsi="Times New Roman" w:cs="Times New Roman"/>
                <w:sz w:val="24"/>
                <w:szCs w:val="24"/>
              </w:rPr>
              <w:t>щадь технических культур (в га).</w:t>
            </w:r>
          </w:p>
          <w:p w14:paraId="57B405C0" w14:textId="77777777" w:rsidR="00B951A1" w:rsidRPr="001716E8" w:rsidRDefault="00B951A1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B4532" w14:textId="4B44CE62" w:rsidR="00B951A1" w:rsidRPr="001716E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Допускается установление в соглашении значения показателя, необходимого для достижения результата предоставления субсидии, ниже значения по отношению к предшествующему году, при представлении субъектом государственной поддержки в министерство документов, подтверждающих наступление хотя бы одного из следующих обстоятельств:</w:t>
            </w:r>
          </w:p>
          <w:p w14:paraId="0CBEF5AB" w14:textId="77777777" w:rsidR="00B951A1" w:rsidRPr="001716E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а) изъятие пашни для государственных и муниципальных нужд;</w:t>
            </w:r>
          </w:p>
          <w:p w14:paraId="6F6DCC0C" w14:textId="77777777" w:rsidR="00B951A1" w:rsidRPr="001716E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б) уменьшение посевной площади в связи с расторжением арендодателем в одностороннем порядке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 аренды земельного участка с субъектом государственной поддержки (при отсутствии нарушений условий договора аренды земельного участка со стороны субъекта государственной поддержки);</w:t>
            </w:r>
          </w:p>
          <w:p w14:paraId="5E8B1CE0" w14:textId="77777777" w:rsidR="00B951A1" w:rsidRPr="001716E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в) уменьшение посевной площади в связи с уточнением границ земельного участка;</w:t>
            </w:r>
          </w:p>
          <w:p w14:paraId="320C46E7" w14:textId="0CF76AC7" w:rsidR="00B951A1" w:rsidRPr="001716E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г) уменьшения посевной площади в связи с природно-климатическими условиями при введении режима чрезвычайной ситуации в соответствии с Федеральным законом от 21.12.1994 № 68-ФЗ «О защите населения и территорий от чрезвычайных ситуаций природного и техногенного характера»;</w:t>
            </w:r>
          </w:p>
          <w:p w14:paraId="4D0F5F47" w14:textId="1BA83D8F" w:rsidR="00B951A1" w:rsidRPr="001716E8" w:rsidRDefault="00B951A1" w:rsidP="00B951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д) изменение структуры посевных площадей при сохранении общей посевной площади.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67868" w14:textId="25E980FB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61257" w14:textId="23486A57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Сведения о размере посевных площадей, занятых сельскохозяйственными культурами, по видам культур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BAF154" w14:textId="77777777" w:rsidR="00CD287F" w:rsidRPr="001716E8" w:rsidRDefault="00CD287F" w:rsidP="00CD28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3. Сведения о производственных затратах *.</w:t>
            </w:r>
          </w:p>
          <w:p w14:paraId="2C244BD2" w14:textId="77777777" w:rsidR="00CD287F" w:rsidRPr="001716E8" w:rsidRDefault="00CD287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A3DF1" w14:textId="031C191D" w:rsidR="00E748B9" w:rsidRPr="001716E8" w:rsidRDefault="00CD287F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протокола испытаний или сертификата соответствия.</w:t>
            </w:r>
          </w:p>
          <w:p w14:paraId="5077121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22B8E486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CEEC0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01118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раскорчевку выбывших из эксплуатации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старых садов и рекультивацию раскорчеванных площадей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7A1C7" w14:textId="77777777" w:rsidR="00EE3B50" w:rsidRPr="001716E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Z x 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860AB6" w14:textId="77777777" w:rsidR="00EE3B50" w:rsidRPr="001716E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5C387" w14:textId="77777777" w:rsidR="00EE3B50" w:rsidRPr="001716E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6E3B02F5" w14:textId="508279F3" w:rsidR="00EE3B50" w:rsidRPr="001716E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 - размер субсидии (не более размера понесенных затрат,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предусмотренных проектной документацией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ED66F0" w14:textId="402502CE" w:rsidR="00EE3B50" w:rsidRPr="001716E8" w:rsidRDefault="00EE3B50" w:rsidP="00EE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8C9B49" w14:textId="0601BEBF" w:rsidR="00E748B9" w:rsidRPr="001716E8" w:rsidRDefault="00EE3B50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 – </w:t>
            </w:r>
            <w:proofErr w:type="gram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  <w:proofErr w:type="gram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на 1 гектар раскорчеванной и </w:t>
            </w:r>
            <w:proofErr w:type="spellStart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рекультивированной</w:t>
            </w:r>
            <w:proofErr w:type="spellEnd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площади, утверждаем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ая приказом Минсельхоза НСО.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1A23B" w14:textId="6D90B205" w:rsidR="00B86942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поддержки (кроме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граждан, ведущих личное подсобное хозяйство) при наличии у сельскохозяйственных товаропроизводителей на территории Новосибирской области площадей, выбывших из эксплуатации старых садов.</w:t>
            </w:r>
          </w:p>
          <w:p w14:paraId="7F399FCD" w14:textId="75274EBD" w:rsidR="00B86942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сельскохозяйственным товаропроизводителям в целях осуществления раскорчевки садов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постамортизационного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периода при условии наличия у сельскохозяйственных товаропроизводителей проекта на закладку нового сада на раскорчеванной площади.</w:t>
            </w:r>
          </w:p>
          <w:p w14:paraId="2C30370B" w14:textId="02EF7861" w:rsidR="00E748B9" w:rsidRPr="001716E8" w:rsidRDefault="00523EAA" w:rsidP="00B218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FAD47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раскорчевки многолетних насаждений (в га);</w:t>
            </w:r>
          </w:p>
          <w:p w14:paraId="79D1403C" w14:textId="70093481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DD362" w14:textId="38A56D5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7335D7" w14:textId="5495102D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Акт выполненных работ по раскорчевке выбывших из эксплуатации старых садов и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рекультивации раскорчеванных площадей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E5276A" w14:textId="6F97E2C8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раскорчеванной и </w:t>
            </w:r>
            <w:proofErr w:type="spellStart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рекультивированной</w:t>
            </w:r>
            <w:proofErr w:type="spellEnd"/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выбывших из эксплуатации старых садов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50D522" w14:textId="77777777" w:rsidR="00BD0C43" w:rsidRPr="001716E8" w:rsidRDefault="00BD0C43" w:rsidP="00BD0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4. Сведения о производственных затратах *.</w:t>
            </w:r>
          </w:p>
          <w:p w14:paraId="2825CABA" w14:textId="29287B23" w:rsidR="00E748B9" w:rsidRPr="001716E8" w:rsidRDefault="00BD0C43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Проект на закладку нового сада на раскорчеванной площади или его копия.</w:t>
            </w:r>
          </w:p>
          <w:p w14:paraId="4CDF0468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5A91169C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A82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34EF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поддержка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племенного животноводства, в том числе крупного рогатого скота мясного и молочного направлений: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9615" w14:textId="70A79583" w:rsidR="00E748B9" w:rsidRPr="001716E8" w:rsidRDefault="00AE0ABA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редельный максимальный размер средств государственной поддержки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направлению, определенному настоящим пунктом, за исключением покупки племенного молодняка крупного рогатого скота, составляет 10,0 млн. рублей на одного субъекта государственной поддержки в течение одного финансового года.</w:t>
            </w:r>
          </w:p>
          <w:p w14:paraId="036674A1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При покупке племенного молодняка крупного рогатого скота в текущем финансовом году устанавливается следующий размер государственной поддержки на одного получателя:</w:t>
            </w:r>
          </w:p>
          <w:p w14:paraId="0C950588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при покупке от 500 голов и более - 20,0 млн. рублей;</w:t>
            </w:r>
          </w:p>
          <w:p w14:paraId="4C01D8F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при покупке от 250 голов до 500 голов - 10,0 млн. рублей;</w:t>
            </w:r>
          </w:p>
          <w:p w14:paraId="7DEE770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при покупке от 125 голов до 250 голов - 5,0 млн. рублей;</w:t>
            </w:r>
          </w:p>
          <w:p w14:paraId="4058C020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при покупке до 125 голов - 3,0 млн. рублей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9D0" w14:textId="77777777" w:rsidR="00722F8D" w:rsidRPr="001716E8" w:rsidRDefault="00950A5B" w:rsidP="00722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для установления права на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получение субсидии представляются </w:t>
            </w:r>
            <w:r w:rsidR="00722F8D" w:rsidRPr="001716E8">
              <w:rPr>
                <w:rFonts w:ascii="Times New Roman" w:hAnsi="Times New Roman" w:cs="Times New Roman"/>
                <w:sz w:val="24"/>
                <w:szCs w:val="24"/>
              </w:rPr>
              <w:t>по затратам текущего года, включая затраты четвертого квартала предыдущего года.</w:t>
            </w:r>
          </w:p>
          <w:p w14:paraId="2A52059E" w14:textId="470EF4C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53B3" w14:textId="5BAA2B75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6637" w14:textId="24B9BDB3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8B9" w:rsidRPr="001716E8" w14:paraId="78CE86E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D3538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F50F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племенных животных, в том числе пушных зверей и птицы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D5D97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FCC29B1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86236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D8C95A5" w14:textId="4A546C1E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,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55C797" w14:textId="1391A2FF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D6AE05" w14:textId="11E4E5FC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67216F8A" w14:textId="38E35AA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20% стоимости приобретенных племенных животных, в том числе пушных зверей, птицы (за исключением племенного молодняка крупного рогатого скота мясных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специализированных и молочных пород);</w:t>
            </w:r>
          </w:p>
          <w:p w14:paraId="08C0E551" w14:textId="0F220173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Российской Федерации (за исключением приобретенного в племенных сельскохозяйственных организациях и крестьянских (фермерских) хозяйствах Новосибирской области);</w:t>
            </w:r>
          </w:p>
          <w:p w14:paraId="6B2A0248" w14:textId="7EAFA5A4" w:rsidR="00E748B9" w:rsidRPr="001716E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B26BC" w14:textId="20387CE1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D23A5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5E8BDF59" w14:textId="27AE3745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24686" w14:textId="2C28AEAC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383BC7" w14:textId="74368107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купли-продажи (контракта).</w:t>
            </w:r>
          </w:p>
          <w:p w14:paraId="1C5A0482" w14:textId="1CA8CB67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 или копия счета на оплату (при приобретении импортных племенных животных, в том числе пушных зверей и птицы).</w:t>
            </w:r>
          </w:p>
          <w:p w14:paraId="446BA014" w14:textId="6951B92C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6FE90996" w14:textId="67D4C68D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. Отчет о движении скота и птицы на ферме на первое число месяца, следующего за месяцем покупки племенных животных, в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том числе пушных зверей и птицы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; для граждан, ведущих ЛПХ, - выписка из похозяйственной книги.</w:t>
            </w:r>
          </w:p>
          <w:p w14:paraId="5A21B607" w14:textId="6A32E145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племенного свидетельства по форме, утверждаемой МСХ РФ. При приобретении импортных племенных животных, в том числе пушных зверей и птицы, представляется копия племенного свидетельства страны-импортера с копией перевода на русский язык и копия разрешения на импорт племенной продукции (материала), выданного МСХ РФ.</w:t>
            </w:r>
          </w:p>
          <w:p w14:paraId="5A51122B" w14:textId="7C161B53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7332DD7A" w14:textId="39F4BAA1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грузовой таможенной декларации (при приобретении импортных племенных животных, в том числе пушных зверей и птицы).</w:t>
            </w:r>
          </w:p>
          <w:p w14:paraId="016773B5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1716E8" w14:paraId="395D3054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09BD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6E2F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приобретение племенных животных по договорам финансовой аренды (лизинга)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B7FF5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2778BA83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80BA1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D0309BD" w14:textId="09ED71C4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субсидии;</w:t>
            </w:r>
          </w:p>
          <w:p w14:paraId="689960DD" w14:textId="657CE86D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F25E9E1" w14:textId="2C1EDA88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 – размер возмещения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6BCEEF21" w14:textId="0076F6BD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20% стоимости приобретенных племенных животных, в том числе пушных зверей, птицы (за исключением племенного молодняка крупного рогатого скота мясных специализированных и молочных пород);</w:t>
            </w:r>
          </w:p>
          <w:p w14:paraId="7CB8C26A" w14:textId="46421202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Российской Федерации (за исключением приобретенного в племенных сельскохозяйственных организациях и крестьянских (фермерских) хозяйствах Новосибирской области);</w:t>
            </w:r>
          </w:p>
          <w:p w14:paraId="57075F68" w14:textId="68755DE8" w:rsidR="00E748B9" w:rsidRPr="001716E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30% стоимости племенного молодняка крупного рогатого скота мясных специализированных и молочных пород, приобретенного в племенных сельскохозяйственных организациях и крестьянских (фермерских) хозяйствах Новосибирской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372A5" w14:textId="372FBFD0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63282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29B30673" w14:textId="24D8B924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279B5" w14:textId="4744B11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A2288" w:rsidRPr="001716E8"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правка-расчет размера субсидии</w:t>
            </w:r>
            <w:r w:rsidR="007A2288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C3EC59" w14:textId="334C1E3C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финансовой аренды (лизинга).</w:t>
            </w:r>
          </w:p>
          <w:p w14:paraId="174ED2C6" w14:textId="63565B7E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45F8B17F" w14:textId="624781B5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Отчет о движении скота и птицы на ферме на первое число месяца, следующего за месяцем покупки племенных животных, в том числе пушных зверей и птицы</w:t>
            </w:r>
            <w:r w:rsidR="00ED1A7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; для граждан, ведущих ЛПХ, - выписка из похозяйственной книги.</w:t>
            </w:r>
          </w:p>
          <w:p w14:paraId="70BE3E7C" w14:textId="4215E96C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племенного свидетельства по форме, утверждаемой МСХ РФ. При приобретении импортных племенных животных, в том числе пушных зверей и птицы, представляется копия племенного свидетельства страны-импортера с копией перевода на русский язык и копия разрешения на импорт племенной продукции (материала), выданного МСХ РФ.</w:t>
            </w:r>
          </w:p>
          <w:p w14:paraId="4D7003B9" w14:textId="16041B32" w:rsidR="00E748B9" w:rsidRPr="001716E8" w:rsidRDefault="00ED1A7B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5D4BA09B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1716E8" w14:paraId="140CCE82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C43E7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5CFF5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приобретение семени племенных животных-производителей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C0CF5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8D9F921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756EE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F0ED0B0" w14:textId="25FFFB5E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8BCD0" w14:textId="6AA5FB1F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(рублей);</w:t>
            </w:r>
          </w:p>
          <w:p w14:paraId="5B205F56" w14:textId="7DCBDD1B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– размер возмещения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5AE7B814" w14:textId="4C90BB5F" w:rsidR="00E748B9" w:rsidRPr="001716E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50% стоимости приобретенного семени племенных животных-производителей</w:t>
            </w:r>
            <w:r w:rsidR="00AE0ABA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B3147" w14:textId="226C30C3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E7787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740E27B6" w14:textId="2DADC3BF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CD8A3" w14:textId="35329D0B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7A2288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EF9EFC" w14:textId="3FBC13F1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2DB3051C" w14:textId="7447AAB7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47D7DBA9" w14:textId="2D810704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3F12D017" w14:textId="294B158E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внутрихозяйственной накладной.</w:t>
            </w:r>
          </w:p>
          <w:p w14:paraId="4FC5D932" w14:textId="5AE78C60" w:rsidR="00E748B9" w:rsidRPr="001716E8" w:rsidRDefault="007A228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племенного свидетельства на семя (сперму) крупного рогатого скота.</w:t>
            </w:r>
          </w:p>
          <w:p w14:paraId="742A4102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1716E8" w14:paraId="47EE063A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57CEC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67327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приобретение эмбрионов племенного крупного рогатого скота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E8422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4E900296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0269D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795FAA6" w14:textId="0525C85F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BD9331" w14:textId="07007263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- показатели фактически произведенных затрат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C46CF4" w14:textId="06469851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– размер возмещения затрат, %, который составляет: </w:t>
            </w:r>
          </w:p>
          <w:p w14:paraId="5B4C7E1A" w14:textId="741EC42B" w:rsidR="00E748B9" w:rsidRPr="001716E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50% стоимости приобретенных эмбрионов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131A8B" w14:textId="3BEBB363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D4D61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%);</w:t>
            </w:r>
          </w:p>
          <w:p w14:paraId="720A7DDC" w14:textId="29B698DD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82A03" w14:textId="70B04B59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0766E" w14:textId="5353A43D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026C1C6D" w14:textId="1FA3B2CA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088B397F" w14:textId="3BF578BB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602983F2" w14:textId="7FE6BA19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внутрихозяйственной накладной.</w:t>
            </w:r>
          </w:p>
          <w:p w14:paraId="33B7BE56" w14:textId="6ED9D456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племенного свидетельства на эмбрионы крупного рогатого скота.</w:t>
            </w:r>
          </w:p>
          <w:p w14:paraId="2B0DB539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Копии документов заверяются субъектами государственной поддержки</w:t>
            </w:r>
          </w:p>
        </w:tc>
      </w:tr>
      <w:tr w:rsidR="00E748B9" w:rsidRPr="001716E8" w14:paraId="113A7109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26293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CA1C0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возмещение стоимости жидкого азота, приобретенного для хранения семени племенных животных-производителей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72F18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7116772C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6B4EB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EB75E6E" w14:textId="733D0F2F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AE919A" w14:textId="3BB892B2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2057B1" w14:textId="785D314A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– размер возмещения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составляет: </w:t>
            </w:r>
          </w:p>
          <w:p w14:paraId="329648CC" w14:textId="3365C605" w:rsidR="00E748B9" w:rsidRPr="001716E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95% стоимости приобретенного жидкого азота для хранения семени племенных животных-производителей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92E8D" w14:textId="6FB91028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98A81" w14:textId="5E5F916F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уровень охвата искусственным осеменением коров и телок (в %)</w:t>
            </w:r>
          </w:p>
          <w:p w14:paraId="6ADE84D1" w14:textId="19ABF1D5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065CB" w14:textId="698869DB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0E0412" w14:textId="5F914085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купли-продажи.</w:t>
            </w:r>
          </w:p>
          <w:p w14:paraId="22BF12E3" w14:textId="24B0727A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счета-фактуры (товарной накладной) либо универсального передаточного документа.</w:t>
            </w:r>
          </w:p>
          <w:p w14:paraId="17445AF8" w14:textId="45244430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3462A107" w14:textId="01D9D703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внутрихозяйственной накладной.</w:t>
            </w:r>
          </w:p>
          <w:p w14:paraId="46C8679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субъектами государственной поддержки</w:t>
            </w:r>
          </w:p>
        </w:tc>
      </w:tr>
      <w:tr w:rsidR="00E748B9" w:rsidRPr="001716E8" w14:paraId="4FBBF676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8FC5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6917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товарного крупного рогатого скота специализированных мясных пород и их помесей (телок и нетелей)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54F1A" w14:textId="54CE3E3E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30%,</w:t>
            </w:r>
          </w:p>
          <w:p w14:paraId="51E853A3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D8116" w14:textId="77777777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4ADFFE9" w14:textId="339493B1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- размер субсидии</w:t>
            </w:r>
            <w:r w:rsidR="00AA325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3F5C18" w14:textId="74933A34" w:rsidR="00AE0ABA" w:rsidRPr="001716E8" w:rsidRDefault="00AE0ABA" w:rsidP="00AE0A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5E3F" w:rsidRPr="001716E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 произведенных затрат (рублей).</w:t>
            </w:r>
          </w:p>
          <w:p w14:paraId="0C9873DB" w14:textId="589B2A3C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EDB0B" w14:textId="31114285" w:rsidR="00B86942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при условии обеспечения увеличения маточного поголовья в течение двух отчетных лет на количество приобретенного молодняка товарного крупного рогатого скота специализированных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мясных пород и их помесей (телок и нетелей).</w:t>
            </w:r>
          </w:p>
          <w:p w14:paraId="36E16D8F" w14:textId="05EC70EE" w:rsidR="00E748B9" w:rsidRPr="001716E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94365" w14:textId="2A46C366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поголовье товарного крупного рогатого скота специализированных мясных пород и их помесей (телок и нетелей) (в количестве голов)</w:t>
            </w:r>
          </w:p>
          <w:p w14:paraId="3684B0D6" w14:textId="26C035EC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FA4BD" w14:textId="15F6736A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FFED15" w14:textId="26A979F4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купли-продажи.</w:t>
            </w:r>
          </w:p>
          <w:p w14:paraId="37371360" w14:textId="371E5BBD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либо универсального передаточного документа.</w:t>
            </w:r>
          </w:p>
          <w:p w14:paraId="56EF0E0F" w14:textId="5682BC54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2BFB3A87" w14:textId="228ED656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месяца, следующего за месяцем покупки племенных животных, в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 числе пушных зверей и птицы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012827" w14:textId="06779BE9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325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приема-передачи.</w:t>
            </w:r>
          </w:p>
          <w:p w14:paraId="276E5B9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5CCDBD8E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236F0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297A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товарного поголовья коров специализированных мясных пород и их помесей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3A032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654BE0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C7C36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DD5E110" w14:textId="3A31DF66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субсидии, рублей;</w:t>
            </w:r>
          </w:p>
          <w:p w14:paraId="0127DFB2" w14:textId="36031CC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3468DA" w:rsidRPr="001716E8">
              <w:rPr>
                <w:rFonts w:ascii="Times New Roman" w:hAnsi="Times New Roman" w:cs="Times New Roman"/>
                <w:sz w:val="24"/>
                <w:szCs w:val="24"/>
              </w:rPr>
              <w:t>товарное поголовье коров специализированных мясных пород и их помесей, голов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502B32" w14:textId="200B2973" w:rsidR="00E748B9" w:rsidRPr="001716E8" w:rsidRDefault="00315E3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–</w:t>
            </w:r>
            <w:r w:rsidR="00AA325B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на 1 голову товарного поголовья коров специализированных мясных пород и их помесей, утверждаем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8D3B3" w14:textId="6F3F2065" w:rsidR="00B86942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Субсидия предоставляется субъектам государственной поддержки при условии обеспечения сохранности маточного поголовья, субсидированного за счет средств областного бюджета Новосибирской области, на 1 января следующего календарного года.</w:t>
            </w:r>
          </w:p>
          <w:p w14:paraId="7B6F43EE" w14:textId="14ED66FC" w:rsidR="00E748B9" w:rsidRPr="001716E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14B75" w14:textId="501EA43E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товарное поголовье коров специализированных мясных пород и их помесей (в количестве голов)</w:t>
            </w:r>
          </w:p>
          <w:p w14:paraId="6E029C7A" w14:textId="6F1E60AA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41688" w14:textId="0C5B68CF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410E9D" w14:textId="4E21CC16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в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Минсельхоз НСО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57917D" w14:textId="3DE24EAB" w:rsidR="00AA325B" w:rsidRPr="001716E8" w:rsidRDefault="00AA325B" w:rsidP="00AA32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3. Сведения о</w:t>
            </w:r>
            <w:r w:rsidR="00CD287F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производственных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затратах *.</w:t>
            </w:r>
          </w:p>
          <w:p w14:paraId="28DA6126" w14:textId="79B8D584" w:rsidR="00E748B9" w:rsidRPr="001716E8" w:rsidRDefault="00AA325B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Сведени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я о состоянии животноводства *.</w:t>
            </w:r>
          </w:p>
        </w:tc>
      </w:tr>
      <w:tr w:rsidR="00E748B9" w:rsidRPr="001716E8" w14:paraId="24446B18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7A488" w14:textId="43E2AC49" w:rsidR="00E748B9" w:rsidRPr="001716E8" w:rsidRDefault="00E748B9" w:rsidP="000B1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B1BC4" w:rsidRPr="0017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FCB46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оригинальных семян, за исключением элиты и суперэлиты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C7BBC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53AF37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5BB9B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FAAEEFD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субсидии, рублей;</w:t>
            </w:r>
          </w:p>
          <w:p w14:paraId="5B9F5D44" w14:textId="77777777" w:rsidR="00315E3F" w:rsidRPr="001716E8" w:rsidRDefault="00315E3F" w:rsidP="00315E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 - показатель фактически произведенных затрат, га;</w:t>
            </w:r>
          </w:p>
          <w:p w14:paraId="3C161C6A" w14:textId="08344553" w:rsidR="00E748B9" w:rsidRPr="001716E8" w:rsidRDefault="00315E3F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 – ставка на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1 гектар посевной площади сельскохозяйственных культур, занятой посевами оригинальных семян, утверждаем</w:t>
            </w:r>
            <w:r w:rsidR="00AE19C8" w:rsidRPr="001716E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F5B6E" w14:textId="314705A7" w:rsidR="00B86942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при условии, что приобретенные сельскохозяйственными товаропроизводителями оригинальные семена сельскохозяйственных культур относятся к сортам или гибридам, включенным в Государственный реестр селекционных достижений, допущенных к использованию по Западно-Сибирскому региону допуска, а также при условии, что сортовые и посевные качества таких семян соответствуют </w:t>
            </w:r>
            <w:hyperlink r:id="rId13" w:history="1">
              <w:r w:rsidRPr="001716E8">
                <w:rPr>
                  <w:rFonts w:ascii="Times New Roman" w:hAnsi="Times New Roman" w:cs="Times New Roman"/>
                  <w:sz w:val="24"/>
                  <w:szCs w:val="24"/>
                </w:rPr>
                <w:t>ГОСТ Р 52325-2005</w:t>
              </w:r>
            </w:hyperlink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5AAFA2" w14:textId="2FF42FC4" w:rsidR="00E748B9" w:rsidRPr="001716E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затратам текущего года, включая затраты третьего и четвертого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кварталов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DC15B" w14:textId="0F017375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площади, засеваемой оригинальными семенами, в общей площади посевов (в %)</w:t>
            </w:r>
          </w:p>
          <w:p w14:paraId="58A743B3" w14:textId="4DF0BB9F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5E516" w14:textId="5EC68C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524393" w14:textId="760C888A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13F73C4A" w14:textId="39E3EF0B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0ED0AD37" w14:textId="2D445ACF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7691D1A5" w14:textId="09A2DB50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сертификатов соответствия.</w:t>
            </w:r>
          </w:p>
          <w:p w14:paraId="5324AFC2" w14:textId="6BB7D53D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Акт расхода семян и посадочного материала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77996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3AC7CA90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9B3C" w14:textId="43F15AD9" w:rsidR="00E748B9" w:rsidRPr="001716E8" w:rsidRDefault="00E748B9" w:rsidP="000B1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BC4"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426F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краткосрочным кредитам на льготных условиях, полученным в российских кредитных организациях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F4F8" w14:textId="77777777" w:rsidR="004C2C17" w:rsidRPr="001716E8" w:rsidRDefault="004C2C17" w:rsidP="004C2C1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O×D×SV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100%×365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366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Cs w:val="28"/>
                      </w:rPr>
                      <m:t>дней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 xml:space="preserve"> ,</m:t>
                </m:r>
              </m:oMath>
            </m:oMathPara>
          </w:p>
          <w:p w14:paraId="7236B914" w14:textId="02E8CA51" w:rsidR="004C2C17" w:rsidRPr="001716E8" w:rsidRDefault="004C2C17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62FC3" w14:textId="4A7324EF" w:rsidR="00452C85" w:rsidRPr="001716E8" w:rsidRDefault="00452C85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– размер субсидии (рублей);</w:t>
            </w:r>
          </w:p>
          <w:p w14:paraId="5F919C6A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O - остаток ссудной задолженности по соответствующему кредитному договору;</w:t>
            </w:r>
          </w:p>
          <w:p w14:paraId="702A7EBF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D - количество дней в текущем году, равное периоду погашения остатка ссудной задолженности по кредитному договору в текущем году;</w:t>
            </w:r>
          </w:p>
          <w:p w14:paraId="182D5389" w14:textId="294D6956" w:rsidR="004C2C17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SV - ставка к возмещению, получаемая расчетным путем между процентной ставкой за пользование кредитом и 5%, но не более ставки рефинансирования Центрального банка Российской Федерации на дату заключения кредитного договора.</w:t>
            </w:r>
          </w:p>
          <w:p w14:paraId="293A7CE9" w14:textId="4771780A" w:rsidR="00E748B9" w:rsidRPr="001716E8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о кредитным договорам, заключенным с 1 января 2017 года, - 100% ставки рефинансирования (ключевой ставки) ЦБ РФ на дату заключения кредитного договора, но не более суммы фактической уплаты, исходя из процентной ставки не более 5 процентов, оставшейся для погашения заемщиком кредитной организации.</w:t>
            </w:r>
          </w:p>
          <w:p w14:paraId="43D6AF4A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Предельный максимальный размер средств государственной поддержки по направлению, определенному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настоящим пунктом, составляет 15,0 млн. рублей на одного субъекта государственной поддержки в течение одного финансового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A3C" w14:textId="35D8E680" w:rsidR="00B86942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поддержки (за исключением граждан, ведущих личное подсобное хозяйство, сельскохозяйственных потребительских кооперативов) на возмещение части затрат на уплату процентов по краткосрочным кредитам на льготных условиях, полученным в российских кредитных организациях, в части средств, использованных на приобретение кормов, кормовых добавок, ветеринарных препаратов для сельскохозяйственных животных, горюче-смазочных материалов, запасных частей и материалов для ремонта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сельскохозяйственной техники, минеральных удобрений, средств защиты растений для проведения сезонно-полевых работ.</w:t>
            </w:r>
          </w:p>
          <w:p w14:paraId="10FF9F2C" w14:textId="77777777" w:rsidR="00E748B9" w:rsidRPr="001716E8" w:rsidRDefault="00B86942" w:rsidP="00B8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Средства на возмещение части затрат предоставляются по кредитным договорам, полученным с 1 января 2017 года, до момента полного погашения обязательств заемщика в соответствии с кредитным договором.</w:t>
            </w:r>
          </w:p>
          <w:p w14:paraId="1A25CE27" w14:textId="3BD1F67E" w:rsidR="007D0479" w:rsidRPr="001716E8" w:rsidRDefault="007D0479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субсидий представляются на субсидирование процентных ставок по кредитам, привлеченным в российских кредитных организациях в 2004 - 2016 годах на срок до 15 лет, в 2005 - 2016 годах на срок до 8 лет.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CABB" w14:textId="5D0A9E86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ссудной задолженности по субсидируемым краткосрочным кредитам, полученным в российских кредитных организациях (в млн. руб.)</w:t>
            </w:r>
          </w:p>
          <w:p w14:paraId="7BD3A7FB" w14:textId="42F70585" w:rsidR="00E748B9" w:rsidRPr="001716E8" w:rsidRDefault="00E748B9" w:rsidP="00EB40EE">
            <w:pPr>
              <w:tabs>
                <w:tab w:val="left" w:pos="1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8CAB" w14:textId="6E31C683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56432" w14:textId="3956CED1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копия кредитного договора, график погашения кредита и уплаты процентов по нему.</w:t>
            </w:r>
          </w:p>
          <w:p w14:paraId="65C1B777" w14:textId="6BA70D28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Документ с указанием номера счета заемщика, открытого ему в российской кредитной организации для перечисления средств на возмещение части затрат.</w:t>
            </w:r>
          </w:p>
          <w:p w14:paraId="53A8403F" w14:textId="4C2767CC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платежного поручения (иных банковских документов) и выписки со ссудного счета заемщика о получении кредита или документ, подтверждающий получение займа, заверенные кредитной организацией.</w:t>
            </w:r>
          </w:p>
          <w:p w14:paraId="78B59FED" w14:textId="61DF1408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Выписка из лицевого счета заемщика, заверенная банком.</w:t>
            </w:r>
          </w:p>
          <w:p w14:paraId="6AC54EA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7. Копии платежных поручений (иных банковских документов), подтверждающих оплату начисленных процентов, заверенные банком и заемщиком.</w:t>
            </w:r>
          </w:p>
          <w:p w14:paraId="2E66DA0C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8. Копии документов, подтверждающих целевое использование кредитных средств на приобретение кормов,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кормовых добавок, ветеринарных препаратов для сельскохозяйственных животных, горюче-смазочных материалов, запасных частей и материалов для ремонта сельскохозяйственной техники, минеральных удобрений, средств защиты растений для проведения сезонно-полевых работ</w:t>
            </w:r>
          </w:p>
        </w:tc>
      </w:tr>
      <w:tr w:rsidR="00E748B9" w:rsidRPr="001716E8" w14:paraId="190FEA27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2C5BD" w14:textId="6D9B0371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8ABD0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за проведение диагностически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исследований на лейкоз крупного рогатого скота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A1BA9" w14:textId="35F88263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70%,</w:t>
            </w:r>
          </w:p>
          <w:p w14:paraId="18440DD8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3DD15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2BD5184A" w14:textId="66CF6E5D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11A86D" w14:textId="5AED6568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 - размер фактически произведенных затрат, но не более четырех исследований 1 головы в календарном году</w:t>
            </w:r>
            <w:r w:rsidR="00AA325B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AA325B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C447B1" w14:textId="5FE42FA6" w:rsidR="00E748B9" w:rsidRPr="001716E8" w:rsidRDefault="00E748B9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08B03" w14:textId="27FEE449" w:rsidR="00C2444E" w:rsidRPr="001716E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субъектам государственной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поддержки при условии проведения исследований в лицензированных ветеринарных лабораториях Новосибирской области.</w:t>
            </w:r>
          </w:p>
          <w:p w14:paraId="5584FA63" w14:textId="70D981AA" w:rsidR="00E748B9" w:rsidRPr="001716E8" w:rsidRDefault="00523EAA" w:rsidP="00B218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</w:t>
            </w:r>
            <w:r w:rsidR="00AA325B" w:rsidRPr="001716E8">
              <w:rPr>
                <w:rFonts w:ascii="Times New Roman" w:hAnsi="Times New Roman" w:cs="Times New Roman"/>
                <w:sz w:val="24"/>
                <w:szCs w:val="24"/>
              </w:rPr>
              <w:t>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71818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маточное поголовье крупного рогатого скота, оздоровленное от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лейкоза (в количестве голов)</w:t>
            </w:r>
          </w:p>
          <w:p w14:paraId="0FFFB4BC" w14:textId="376269E3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0BEFC" w14:textId="37F63F11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4BCCE6" w14:textId="10ADCAEA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на проведение диагностических исследований.</w:t>
            </w:r>
          </w:p>
          <w:p w14:paraId="46005711" w14:textId="4800E0EB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 (оказанных услуг).</w:t>
            </w:r>
          </w:p>
          <w:p w14:paraId="1618F3E8" w14:textId="3EF2AD20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документов, подтверждающих оплату.</w:t>
            </w:r>
          </w:p>
          <w:p w14:paraId="5651BEC2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5D716B2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11914" w14:textId="4A71AE54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C069B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закладку и уход за земляникой садовой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1295" w14:textId="7E43A683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20%,</w:t>
            </w:r>
          </w:p>
          <w:p w14:paraId="489BB68B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6D93A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9B83AAC" w14:textId="043E5370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AF9F97" w14:textId="1BB26189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 - размер фактически произведенных затрат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(рублей);</w:t>
            </w:r>
          </w:p>
          <w:p w14:paraId="37964931" w14:textId="13BE7B8D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9901F" w14:textId="77777777" w:rsidR="00523EAA" w:rsidRPr="001716E8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года.</w:t>
            </w:r>
          </w:p>
          <w:p w14:paraId="423C4678" w14:textId="1BD6BBA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6B82B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площадь закладки и ухода за земляникой садовой (в га);</w:t>
            </w:r>
          </w:p>
          <w:p w14:paraId="5711C42A" w14:textId="452BF3FF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96C6E" w14:textId="062D4255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21A967" w14:textId="5395C1B2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 по закладке и уходу за многолетними плодовыми и ягодными насаждениями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51633F" w14:textId="77777777" w:rsidR="00BD0C43" w:rsidRPr="001716E8" w:rsidRDefault="00BD0C43" w:rsidP="00BD0C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4. Сведения о производственных затратах *.</w:t>
            </w:r>
          </w:p>
          <w:p w14:paraId="4D6CAE8E" w14:textId="3DA742A9" w:rsidR="00E748B9" w:rsidRPr="001716E8" w:rsidRDefault="00F86FD9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площади закладки многолетних плодовых и ягодных насаждений и (или) площади многолетних плодовых и ягодных насаждений, на которой производились работы по уходу за не вступившими в плодоношение посадками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*.</w:t>
            </w:r>
          </w:p>
        </w:tc>
      </w:tr>
      <w:tr w:rsidR="00E748B9" w:rsidRPr="001716E8" w14:paraId="65D0240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E7E0F" w14:textId="4B5A5225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6CBBC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проведение работ по агрохимическому и эколого-токсикологическому обследованиям земель сельскохозяйственного назначения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DD167" w14:textId="2F9A5184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70%,</w:t>
            </w:r>
          </w:p>
          <w:p w14:paraId="6E974983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C126A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78B2EAB" w14:textId="287517B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8A3EDF" w14:textId="0EE3381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 - размер фактически произведенных затрат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A2AD50" w14:textId="391AB27A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AD68A" w14:textId="49DDA722" w:rsidR="00E748B9" w:rsidRPr="001716E8" w:rsidRDefault="00C2444E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предоставляется субъектам государственной поддержки на земли сельскохозяйственного назначения при условии проведения агрохимического и эколого-токсикологического обследований в его границах не более одного раза в пять лет и проведения обследований в организациях, имеющих аккредитованную в Федеральной службе по аккредитации лабораторию, с соблюдением Методических </w:t>
            </w:r>
            <w:hyperlink r:id="rId14" w:history="1">
              <w:r w:rsidRPr="001716E8">
                <w:rPr>
                  <w:rFonts w:ascii="Times New Roman" w:hAnsi="Times New Roman" w:cs="Times New Roman"/>
                  <w:sz w:val="24"/>
                  <w:szCs w:val="24"/>
                </w:rPr>
                <w:t>указаний</w:t>
              </w:r>
            </w:hyperlink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комплексного мониторинга плодородия почв земель сельскохозяйственного назначения, утвержденных Министром сельского хозяйства Российской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24.09.2003, Президентом Российской академии сельскохозяйственных наук 17.09.2003, и </w:t>
            </w:r>
            <w:hyperlink r:id="rId15" w:history="1">
              <w:r w:rsidRPr="001716E8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сельского хозяйства Российской Федерации от 04.05.2010 № 150 «Об утверждении Порядка государственного учета показателей состояния плодородия земель сельскохозяйственного назначения» в части агрохимического и эколого-токсикологического обследования.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AB722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земель сельскохозяйственного назначения, в отношении которых проведены агрохимическое и эколого-токсикологическое обследования;</w:t>
            </w:r>
          </w:p>
          <w:p w14:paraId="0D961D6C" w14:textId="2A9522F5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1A320" w14:textId="00B8866A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6BCCCD" w14:textId="2DE2D856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на проведение агрохимического и эколого-токсикологического обследований почв в границах земель сельскохозяйственного назначения с указанием их кадастровых номеров.</w:t>
            </w:r>
          </w:p>
          <w:p w14:paraId="099CCDEF" w14:textId="53DA1855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работ.</w:t>
            </w:r>
          </w:p>
          <w:p w14:paraId="5F950E3B" w14:textId="53C058D3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документов, подтверждающих оплату.</w:t>
            </w:r>
          </w:p>
          <w:p w14:paraId="744FE76A" w14:textId="4A04BE4B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право собственности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**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либо пользования земельным участком.</w:t>
            </w:r>
          </w:p>
          <w:p w14:paraId="386DC29F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09EBE491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D47F4" w14:textId="2AF63A11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E1795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товарного маточного поголовья крупного рогатого скота молочного направления продуктивности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E3D5B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Р = Z x </w:t>
            </w: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C47ECA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0BDBB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1BBB188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субсидии, рублей;</w:t>
            </w:r>
          </w:p>
          <w:p w14:paraId="48969F53" w14:textId="77EC569F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3468DA" w:rsidRPr="001716E8">
              <w:rPr>
                <w:rFonts w:ascii="Times New Roman" w:hAnsi="Times New Roman" w:cs="Times New Roman"/>
                <w:sz w:val="24"/>
                <w:szCs w:val="24"/>
              </w:rPr>
              <w:t>товарное маточное поголовье крупного рогатого скота молочного направления продуктивности, (голов)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EB94F5" w14:textId="6F17D5DF" w:rsidR="00E748B9" w:rsidRPr="001716E8" w:rsidRDefault="00AE19C8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– ставка на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1 голову товарного маточного поголовья крупного рогатого скота молочного направления продуктивности, утверждаем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НСО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80DF4" w14:textId="088CB60C" w:rsidR="00C2444E" w:rsidRPr="001716E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Субсидия предоставляется субъектам государственной поддержки при условии:</w:t>
            </w:r>
          </w:p>
          <w:p w14:paraId="402C4220" w14:textId="54F8E485" w:rsidR="00C2444E" w:rsidRPr="001716E8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C2444E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средней кормовой обеспеченности не более 26 центнеров кормовых единиц на одну условную голову за последние пять отчетных лет, предшествующих дате </w:t>
            </w:r>
            <w:r w:rsidR="00C2444E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подачи заявления на получение субсидии;</w:t>
            </w:r>
          </w:p>
          <w:p w14:paraId="7CF1A275" w14:textId="0CABDE9C" w:rsidR="00C2444E" w:rsidRPr="001716E8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C2444E" w:rsidRPr="001716E8">
              <w:rPr>
                <w:rFonts w:ascii="Times New Roman" w:hAnsi="Times New Roman" w:cs="Times New Roman"/>
                <w:sz w:val="24"/>
                <w:szCs w:val="24"/>
              </w:rPr>
              <w:t>при наличии надоя на 1 фуражную корову не более 2000 кг за отчетный год, предшествующий дате подачи заявления на получение субсидии;</w:t>
            </w:r>
          </w:p>
          <w:p w14:paraId="0F123D3B" w14:textId="77777777" w:rsidR="00E748B9" w:rsidRPr="001716E8" w:rsidRDefault="007D0479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3) </w:t>
            </w:r>
            <w:r w:rsidR="00C2444E" w:rsidRPr="001716E8">
              <w:rPr>
                <w:rFonts w:ascii="Times New Roman" w:hAnsi="Times New Roman" w:cs="Times New Roman"/>
                <w:sz w:val="24"/>
                <w:szCs w:val="24"/>
              </w:rPr>
              <w:t>при условии обеспечения сохранности маточного поголовья, субсидируемого за счет средств полученной субсидии в течение двух отчетных лет, следующих за годом получения субсидии.</w:t>
            </w:r>
          </w:p>
          <w:p w14:paraId="14D6F40C" w14:textId="470D0949" w:rsidR="00523EAA" w:rsidRPr="001716E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по затратам </w:t>
            </w:r>
            <w:r w:rsidR="00C01268" w:rsidRPr="001716E8">
              <w:rPr>
                <w:rFonts w:ascii="Times New Roman" w:hAnsi="Times New Roman" w:cs="Times New Roman"/>
                <w:sz w:val="24"/>
                <w:szCs w:val="24"/>
              </w:rPr>
              <w:t>предыдущего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80644" w14:textId="77777777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товарное поголовье коров молочного направления продуктивности (в количестве голов);</w:t>
            </w:r>
          </w:p>
          <w:p w14:paraId="7B10ADEA" w14:textId="1FFBAADF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F3DF8" w14:textId="61356D22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субсидии.</w:t>
            </w:r>
          </w:p>
          <w:p w14:paraId="272932EE" w14:textId="43982361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в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Минсельхоз НСО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D82562" w14:textId="129364E1" w:rsidR="00C01268" w:rsidRPr="001716E8" w:rsidRDefault="00C01268" w:rsidP="00C012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3. Сведения о </w:t>
            </w:r>
            <w:r w:rsidR="00CF617E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производственных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затратах *.</w:t>
            </w:r>
          </w:p>
          <w:p w14:paraId="72939426" w14:textId="00CBC33A" w:rsidR="00E748B9" w:rsidRPr="001716E8" w:rsidRDefault="00C0126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поголовье молочных коров, производстве и реализации коровьего молока 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A75EC8" w14:textId="2DC17461" w:rsidR="00E748B9" w:rsidRPr="001716E8" w:rsidRDefault="00C01268" w:rsidP="00F86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заготовке кормов за 5 отчетных лет, предшествующих дате подачи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заявления на получение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*.</w:t>
            </w:r>
          </w:p>
        </w:tc>
      </w:tr>
      <w:tr w:rsidR="00E748B9" w:rsidRPr="001716E8" w14:paraId="2B4D260F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57F3A" w14:textId="55B4D098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EC177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стоимости приобретаемых минеральных удобрений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DAF2E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11D65FDD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86731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10BAEB2" w14:textId="310FB901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7616E3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7616E3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39D215" w14:textId="3B26B434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 - </w:t>
            </w:r>
            <w:r w:rsidR="00226264" w:rsidRPr="001716E8">
              <w:rPr>
                <w:rFonts w:ascii="Times New Roman" w:hAnsi="Times New Roman" w:cs="Times New Roman"/>
                <w:sz w:val="24"/>
                <w:szCs w:val="24"/>
              </w:rPr>
              <w:t>размер фактически произведенных затрат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EF37D5" w14:textId="0A9C1159" w:rsidR="00AE19C8" w:rsidRPr="001716E8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A45186" w:rsidRPr="001716E8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 который составляет:</w:t>
            </w:r>
          </w:p>
          <w:p w14:paraId="4830D390" w14:textId="3522232E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300 до 499 голов включительно;</w:t>
            </w:r>
          </w:p>
          <w:p w14:paraId="14311348" w14:textId="2447A4C8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500 до 999 голов включительно;</w:t>
            </w:r>
          </w:p>
          <w:p w14:paraId="39BD6E13" w14:textId="3042FE5E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50% стоимости приобретаемых минеральных удобрений при наличии на 1 января текущего года маточного поголовья крупного рогатого скота молочного направления продуктивности от 1000 голов.</w:t>
            </w:r>
          </w:p>
          <w:p w14:paraId="33349C3B" w14:textId="4CCC931F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Перечень и предельный максимальный размер стоимости 1 тонны минеральных удобрений устанавливаются приказом Минсельхоза НСО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ED707" w14:textId="0DBE36E5" w:rsidR="00C2444E" w:rsidRPr="001716E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Субсидия предоставляется </w:t>
            </w:r>
            <w:r w:rsidR="006259D8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на засеянную площадь пашни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государственной поддержки, имеющим среднегодовую численность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 за предшествующий календарный год от ста одного человека и более, при условии:</w:t>
            </w:r>
          </w:p>
          <w:p w14:paraId="126C03A2" w14:textId="77777777" w:rsidR="00C2444E" w:rsidRPr="001716E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приобретения минеральных удобрений, включенных в Государственный каталог пестицидов и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агрохимикатов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 разрешенных к применению на территории Российской Федерации;</w:t>
            </w:r>
          </w:p>
          <w:p w14:paraId="54D41A65" w14:textId="3A02CB24" w:rsidR="00C2444E" w:rsidRPr="001716E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агрохимического и эколого-токсикологического обследований площади пашни, на которой внесены удобрения, за 60 месяцев, предшествующих дате подачи заявления на получение субсидии, в организациях, имеющих аккредитованную в Федеральной службе по аккредитации лабораторию, с соблюдением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Методических указаний по проведению комплексного мониторинга плодородия почв земель сельскохозяйственного назначения, утвержденных Министром сельского хозяйства Российской Федерации 24.09.2003, Президентом Российской академии сельскохозяйственных наук 17.09.2003, и приказа Министерства сельского хозяйства Российской Федерации от 04.05.2010 № 150 «Об утверждении Порядка государственного учета показателей состояния плодородия земель сельскохозяйственного назначения» в части агрохимического и эколого-токсикологического обследования. Данное условие применяется с 1 января 2021 года.</w:t>
            </w:r>
          </w:p>
          <w:p w14:paraId="7BA05E07" w14:textId="77777777" w:rsidR="00E748B9" w:rsidRPr="001716E8" w:rsidRDefault="00C2444E" w:rsidP="00C24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на возмещение части стоимости приобретаемых минеральных удобрений предоставляются по договорам, заключенным с 1 октября 2019 года по 30 июня 2022 года включительно.</w:t>
            </w:r>
          </w:p>
          <w:p w14:paraId="602F730E" w14:textId="66AE6806" w:rsidR="00523EAA" w:rsidRPr="001716E8" w:rsidRDefault="00523EAA" w:rsidP="00523E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C298" w14:textId="26816443" w:rsidR="00EB40EE" w:rsidRPr="001716E8" w:rsidRDefault="00EB40EE" w:rsidP="00EB4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внесенных минеральных удобрений на </w:t>
            </w:r>
            <w:r w:rsidR="00357828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засеянную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площадь пашни (в кг/га);</w:t>
            </w:r>
          </w:p>
          <w:p w14:paraId="4588C2F8" w14:textId="5D960AF6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43C51" w14:textId="02DE2EDC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DAA573" w14:textId="7C824A02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договора поставки или договора купли-продажи.</w:t>
            </w:r>
          </w:p>
          <w:p w14:paraId="120A0532" w14:textId="1E713DAE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25760F88" w14:textId="10B03248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Сведения о внесении удобрений, используемых при производстве сельскохозяйственных культур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3E8902" w14:textId="02E8D318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выполненных работ по агрохимическому и эколого-токсикологическому обследованиям почв.</w:t>
            </w:r>
          </w:p>
          <w:p w14:paraId="231AD8D6" w14:textId="34772092" w:rsidR="00E748B9" w:rsidRPr="001716E8" w:rsidRDefault="00F86FD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оплату.</w:t>
            </w:r>
          </w:p>
          <w:p w14:paraId="57FD4BAE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1FC8FE46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32CB" w14:textId="1073B632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86086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стоимости приобретаемых средств защиты растений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7A330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Ср,</w:t>
            </w:r>
          </w:p>
          <w:p w14:paraId="134C6A24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0AABC" w14:textId="7777777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49F2EF53" w14:textId="1ED24D17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D414E7" w14:textId="4830E4A6" w:rsidR="00AE19C8" w:rsidRPr="001716E8" w:rsidRDefault="00AE19C8" w:rsidP="00AE1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="00226264" w:rsidRPr="001716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264" w:rsidRPr="001716E8">
              <w:rPr>
                <w:rFonts w:ascii="Times New Roman" w:hAnsi="Times New Roman" w:cs="Times New Roman"/>
                <w:sz w:val="24"/>
                <w:szCs w:val="24"/>
              </w:rPr>
              <w:t>размер фактически произведенных затрат (рублей).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38AE99" w14:textId="15F6E1B4" w:rsidR="00AE19C8" w:rsidRPr="001716E8" w:rsidRDefault="00AE19C8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Ср – размер возмещения затрат</w:t>
            </w:r>
            <w:r w:rsidR="00226264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45186" w:rsidRPr="001716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226264" w:rsidRPr="001716E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который составляет</w:t>
            </w:r>
            <w:r w:rsidR="00A45186" w:rsidRPr="001716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6BD928" w14:textId="1BFD8B24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10% стоимости приобретаемых средств защиты растений при наличии на 1 января текущего года маточного поголовья крупного рогатого скота молочного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продуктивности от 300 до 499 голов включительно;</w:t>
            </w:r>
          </w:p>
          <w:p w14:paraId="0D3BA0C7" w14:textId="60FAB28D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20% стоимости приобретаемых средств защиты растений при наличии на</w:t>
            </w:r>
            <w:r w:rsidR="00A45186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 января текущего года маточного поголовья крупного рогатого скота молочного направления продуктивности от 500 до 999 голов включительно;</w:t>
            </w:r>
          </w:p>
          <w:p w14:paraId="4393A8FE" w14:textId="49907F74" w:rsidR="00E748B9" w:rsidRPr="001716E8" w:rsidRDefault="00E748B9" w:rsidP="00BE2E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30% стоимости приобретаемых средств защиты растений при наличии на 1 января текущего года маточного поголовья крупного рогатого скота молочного направления продуктивности от 1000 голов</w:t>
            </w:r>
            <w:r w:rsidR="00A45186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A2FCB" w14:textId="13F8F1B2" w:rsidR="00A46D9E" w:rsidRPr="001716E8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</w:t>
            </w:r>
            <w:r w:rsidR="00495E73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на засеянную площадь пашни</w:t>
            </w:r>
            <w:r w:rsidR="006259D8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государственной поддержки, имеющим среднегодовую численность работников за предшествующий календарный год от ста одного человека и более, при условии приобретения средств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защиты растений, включенных в Государственный каталог пестицидов и </w:t>
            </w:r>
            <w:proofErr w:type="spellStart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агрохимикатов</w:t>
            </w:r>
            <w:proofErr w:type="spellEnd"/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, разрешенных к применению на территории Российской Федерации;</w:t>
            </w:r>
          </w:p>
          <w:p w14:paraId="23D86F37" w14:textId="579EBDDF" w:rsidR="00A46D9E" w:rsidRPr="001716E8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на возмещение части стоимости приобретаемых средств защиты растений по договорам, заключенным с 1 октября 2019 года по 30 сентября 2022 года включительно.</w:t>
            </w:r>
          </w:p>
          <w:p w14:paraId="5BC2B445" w14:textId="08B9E5D7" w:rsidR="00E748B9" w:rsidRPr="001716E8" w:rsidRDefault="00523EAA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1F990" w14:textId="2ABA92B3" w:rsidR="000C7BC7" w:rsidRPr="001716E8" w:rsidRDefault="000C7BC7" w:rsidP="000C7B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площадь </w:t>
            </w:r>
            <w:r w:rsidR="00BD0C43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засеянной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пашни, на которой использованы средства защиты растений (в га);</w:t>
            </w:r>
          </w:p>
          <w:p w14:paraId="77A52136" w14:textId="2952779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2EED8" w14:textId="6FA40521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1.Справка-расчет размера субсидии</w:t>
            </w:r>
            <w:r w:rsidR="000B1BC4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C1D92A" w14:textId="34CB34D1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договора поставки или договора купли-продажи.</w:t>
            </w:r>
          </w:p>
          <w:p w14:paraId="63B51478" w14:textId="354A1028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счета-фактуры (товарной накладной) или универсального передаточного документа.</w:t>
            </w:r>
          </w:p>
          <w:p w14:paraId="34DF354F" w14:textId="5522B09C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Сведения об использовании средств защиты растений при производстве сельскохозяйственных культур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0CD8E2" w14:textId="4A5A7A1B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6FD9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71E9575A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</w:p>
        </w:tc>
      </w:tr>
      <w:tr w:rsidR="00E748B9" w:rsidRPr="001716E8" w14:paraId="274C5CD5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F37B" w14:textId="14FE660D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724C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</w:t>
            </w:r>
          </w:p>
          <w:p w14:paraId="370CCBCA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на подтверждение соответствия производства органической продукции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межгосударственным и международным стандартам в сфере производства органической продукции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29C6" w14:textId="77777777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Z x 70%,</w:t>
            </w:r>
          </w:p>
          <w:p w14:paraId="56F953FD" w14:textId="77777777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8008E" w14:textId="77777777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1DA13CA" w14:textId="1F5E8BDB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35FBCF" w14:textId="0B4FBF38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Z - размер фактически произведенных затрат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F2D9BB" w14:textId="33534CB2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4716" w14:textId="45EACF8C" w:rsidR="00E748B9" w:rsidRPr="001716E8" w:rsidRDefault="00950A5B" w:rsidP="00B84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для установления права на получение субсидии представляются в текущем финансовом году по затратам, произведенным в текущем и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предыдущем финансовом году.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EE6D" w14:textId="77777777" w:rsidR="000C7BC7" w:rsidRPr="001716E8" w:rsidRDefault="000C7BC7" w:rsidP="000C7B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пашни, используемой для производства органической продукции (в га)</w:t>
            </w:r>
          </w:p>
          <w:p w14:paraId="168354DE" w14:textId="19F9E43A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4B30" w14:textId="7E214A32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B1BC4"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="000B1BC4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AFBC1F" w14:textId="0D6D68A1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договора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на проведение сертификации органического производства продукции растениеводства.</w:t>
            </w:r>
          </w:p>
          <w:p w14:paraId="69D0DA4F" w14:textId="62279DF1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начало 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ведения деятельности в соответствии с требованиями, выдвигаемыми к органическому производству, и (или) копия документа, подтверждающего сертификацию органической продукции межгосударственным и международным стандартам в сфере производства органической продукции, с приложением копии надлежащим образом удостоверенного перевода на русский язык либо на русском языке.</w:t>
            </w:r>
          </w:p>
          <w:p w14:paraId="0C53FBDE" w14:textId="678DAB25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оплату.</w:t>
            </w:r>
          </w:p>
          <w:p w14:paraId="0CF22E19" w14:textId="19732AC9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Сведения о площади пашни, используемой для производства органической продукции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DF1C45" w14:textId="4C3898D1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субъектом государственной поддержки</w:t>
            </w:r>
            <w:r w:rsidR="000B1BC4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48B9" w:rsidRPr="001716E8" w14:paraId="6869D65D" w14:textId="77777777" w:rsidTr="0035782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F4C1" w14:textId="7EAA31AB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44A4" w14:textId="7777777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доставку приобретенных грубых, сочных и концентрированных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82B" w14:textId="77777777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 = Z x 70%,</w:t>
            </w:r>
          </w:p>
          <w:p w14:paraId="241DA0EC" w14:textId="77777777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33329" w14:textId="77777777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8BE72ED" w14:textId="56E92788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 - размер субсидии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(рублей)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4BCF6D" w14:textId="29BFCC46" w:rsidR="00A45186" w:rsidRPr="001716E8" w:rsidRDefault="00A45186" w:rsidP="00A4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Z - размер фактически произведенных затрат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B8C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в 4 квартале года введения режима чрезвычайной ситуации на территории Новосибирской области, и в году, следующем за годом введения режима чрезвычайной ситуации на </w:t>
            </w:r>
            <w:r w:rsidR="00666B8C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территории Новосибирской области 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452C85" w:rsidRPr="001716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60E3E6" w14:textId="6E1D32D7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8829" w14:textId="0A522B79" w:rsidR="00A46D9E" w:rsidRPr="001716E8" w:rsidRDefault="00A46D9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предоставляется субъектам государственной поддержки при условии:</w:t>
            </w:r>
          </w:p>
          <w:p w14:paraId="52CC70D9" w14:textId="7391104F" w:rsidR="00A46D9E" w:rsidRPr="001716E8" w:rsidRDefault="00666B8C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A46D9E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введения режима чрезвычайной ситуации на территории </w:t>
            </w:r>
            <w:r w:rsidR="00A46D9E"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Новосибирской области;</w:t>
            </w:r>
          </w:p>
          <w:p w14:paraId="08121A83" w14:textId="2D2BF0E8" w:rsidR="00A46D9E" w:rsidRPr="001716E8" w:rsidRDefault="007D0479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A46D9E" w:rsidRPr="001716E8">
              <w:rPr>
                <w:rFonts w:ascii="Times New Roman" w:hAnsi="Times New Roman" w:cs="Times New Roman"/>
                <w:sz w:val="24"/>
                <w:szCs w:val="24"/>
              </w:rPr>
              <w:t>средней кормовой обеспеченности с учетом переходящих остатков кормов не более 14,0 центнера кормовых единиц на одну условную голову крупного рогатого скота;</w:t>
            </w:r>
          </w:p>
          <w:p w14:paraId="398FD9B9" w14:textId="7DDEFC50" w:rsidR="00A46D9E" w:rsidRPr="001716E8" w:rsidRDefault="007D0479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6B8C" w:rsidRPr="001716E8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="00A46D9E" w:rsidRPr="001716E8">
              <w:rPr>
                <w:rFonts w:ascii="Times New Roman" w:hAnsi="Times New Roman" w:cs="Times New Roman"/>
                <w:sz w:val="24"/>
                <w:szCs w:val="24"/>
              </w:rPr>
              <w:t>обеспечения сохранности поголовья коров на 1 января года, следующего за годом предоставления субсидии.</w:t>
            </w:r>
          </w:p>
          <w:p w14:paraId="7A318823" w14:textId="2F553A26" w:rsidR="00E748B9" w:rsidRPr="001716E8" w:rsidRDefault="00666B8C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Перечень затрат на доставку приобретенных грубых, сочных и концентрированных кормов, возмещаемых при предоставлении субсидии, утверждается приказом министерства.</w:t>
            </w:r>
          </w:p>
          <w:p w14:paraId="73A489B6" w14:textId="378A712F" w:rsidR="007F161E" w:rsidRPr="001716E8" w:rsidRDefault="007F161E" w:rsidP="00A4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Предельный размер государственной поддержки составляет 5000 рублей на одну корову по состоянию на первое число месяца обращения в министерство с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заявлением об участии в отборе.</w:t>
            </w:r>
          </w:p>
          <w:p w14:paraId="5D6B0294" w14:textId="037FBDCC" w:rsidR="00523EAA" w:rsidRPr="001716E8" w:rsidRDefault="00523EAA" w:rsidP="009439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Документы для установления права на получение субсидии представляются по затратам текущего года</w:t>
            </w:r>
            <w:r w:rsidR="00C01268" w:rsidRPr="001716E8">
              <w:rPr>
                <w:rFonts w:ascii="Times New Roman" w:hAnsi="Times New Roman" w:cs="Times New Roman"/>
                <w:sz w:val="24"/>
                <w:szCs w:val="24"/>
              </w:rPr>
              <w:t>, включая затраты четвертого квартала предыдущего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BE2E" w14:textId="77777777" w:rsidR="000C7BC7" w:rsidRPr="001716E8" w:rsidRDefault="000C7BC7" w:rsidP="000C7B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сохранение маточного поголовья коров на 1 января текущего года (в количестве голов)</w:t>
            </w:r>
          </w:p>
          <w:p w14:paraId="7091A765" w14:textId="431D7DAC" w:rsidR="00E748B9" w:rsidRPr="001716E8" w:rsidRDefault="00E748B9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503" w14:textId="797AB69C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Справка-расчет размера субсидии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637E60" w14:textId="1FE6D94E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движении скота и птицы на ферме на первое число месяца обращения в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Минсельхоз НСО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F4245C" w14:textId="7AC106A6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Копия договора купли-продажи кормов.</w:t>
            </w:r>
          </w:p>
          <w:p w14:paraId="2A808994" w14:textId="5129F407" w:rsidR="000B1BC4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 Копии документов, подтверждающих оплату кормов.</w:t>
            </w:r>
          </w:p>
          <w:p w14:paraId="71748276" w14:textId="6C5D37C9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Сведения о заготовке кормов и кормообеспеченности отчетного года, предшествующего текущему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BDEC38" w14:textId="4D8D6FB0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затратах на доставку кормов 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, и (или) при привлечении сторонней организации - копии договоров на оказание услуг по доставке кормов и копии документов, подтверждающих оплату услуг по доставке кормов.</w:t>
            </w:r>
          </w:p>
          <w:p w14:paraId="1A1BF23E" w14:textId="0FEE1E0C" w:rsidR="00E748B9" w:rsidRPr="001716E8" w:rsidRDefault="000B1BC4" w:rsidP="004B4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748B9" w:rsidRPr="001716E8">
              <w:rPr>
                <w:rFonts w:ascii="Times New Roman" w:hAnsi="Times New Roman" w:cs="Times New Roman"/>
                <w:sz w:val="24"/>
                <w:szCs w:val="24"/>
              </w:rPr>
              <w:t>Копия акта обследования посевов и посадок сельскохозяйственных культур урожая многолетних насаждений, пострадавших в результате чрезвычайной ситуации природного характера.</w:t>
            </w:r>
          </w:p>
          <w:p w14:paraId="3D28FC75" w14:textId="0F7A450E" w:rsidR="00E748B9" w:rsidRPr="001716E8" w:rsidRDefault="00E748B9" w:rsidP="000B1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>Копии документов заверяются субъект</w:t>
            </w:r>
            <w:r w:rsidR="000B1BC4" w:rsidRPr="001716E8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716E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поддержки</w:t>
            </w:r>
          </w:p>
        </w:tc>
      </w:tr>
    </w:tbl>
    <w:p w14:paraId="55E161E8" w14:textId="77777777" w:rsidR="00330C53" w:rsidRPr="001716E8" w:rsidRDefault="00330C53" w:rsidP="00330C5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60DEE40" w14:textId="743CA70C" w:rsidR="00330C53" w:rsidRPr="001716E8" w:rsidRDefault="00330C53" w:rsidP="00330C5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6E8">
        <w:rPr>
          <w:rFonts w:ascii="Times New Roman" w:eastAsia="Calibri" w:hAnsi="Times New Roman" w:cs="Times New Roman"/>
          <w:sz w:val="28"/>
          <w:szCs w:val="28"/>
          <w:lang w:eastAsia="en-US"/>
        </w:rPr>
        <w:t>* -</w:t>
      </w:r>
      <w:r w:rsidRPr="001716E8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1716E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документа разрабатывается и утверждается приказом </w:t>
      </w:r>
      <w:r w:rsidRPr="001716E8">
        <w:rPr>
          <w:rFonts w:ascii="Times New Roman" w:hAnsi="Times New Roman" w:cs="Times New Roman"/>
          <w:sz w:val="28"/>
          <w:szCs w:val="28"/>
        </w:rPr>
        <w:t>Минсельхоза НСО</w:t>
      </w:r>
      <w:r w:rsidRPr="001716E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F79F361" w14:textId="77777777" w:rsidR="00330C53" w:rsidRPr="001716E8" w:rsidRDefault="00330C53" w:rsidP="00330C5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08"/>
      <w:bookmarkEnd w:id="0"/>
      <w:r w:rsidRPr="001716E8">
        <w:rPr>
          <w:rFonts w:ascii="Times New Roman" w:hAnsi="Times New Roman" w:cs="Times New Roman"/>
          <w:sz w:val="28"/>
          <w:szCs w:val="28"/>
        </w:rPr>
        <w:t>** - 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247A99D2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6BCF01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14:paraId="58F1184D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ЛПХ - личные подсобные хозяйства;</w:t>
      </w:r>
    </w:p>
    <w:p w14:paraId="343E31FE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Минсельхоз НСО - министерство сельского хозяйства Новосибирской области;</w:t>
      </w:r>
    </w:p>
    <w:p w14:paraId="5110A5F4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МСХ РФ - Министерство сельского хозяйства Российской Федерации;</w:t>
      </w:r>
    </w:p>
    <w:p w14:paraId="06BB62D4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ЦБ РФ - Центральный банк Российской Федерации.</w:t>
      </w:r>
    </w:p>
    <w:p w14:paraId="5DCB02AE" w14:textId="77777777" w:rsidR="00330C53" w:rsidRPr="001716E8" w:rsidRDefault="00330C53" w:rsidP="00330C5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BA81676" w14:textId="77777777" w:rsidR="004B4D1A" w:rsidRPr="001716E8" w:rsidRDefault="004B4D1A" w:rsidP="004B4D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B4D1A" w:rsidRPr="001716E8" w:rsidSect="00096EA8">
          <w:pgSz w:w="16838" w:h="11905" w:orient="landscape"/>
          <w:pgMar w:top="1418" w:right="1134" w:bottom="567" w:left="1134" w:header="0" w:footer="0" w:gutter="0"/>
          <w:pgNumType w:start="1"/>
          <w:cols w:space="720"/>
          <w:noEndnote/>
          <w:titlePg/>
          <w:docGrid w:linePitch="299"/>
        </w:sectPr>
      </w:pPr>
    </w:p>
    <w:p w14:paraId="4E5FB3F4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8767E3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Приложение</w:t>
      </w:r>
    </w:p>
    <w:p w14:paraId="205F00C8" w14:textId="7F2A8BD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bCs/>
          <w:sz w:val="28"/>
          <w:szCs w:val="28"/>
        </w:rPr>
        <w:t xml:space="preserve">к размерам, условиям предоставления, результаты предоставления и показателям, необходимым для достижения результатов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за счет средств областного бюджета Новосибирской области на государственную поддержку сельскохозяйственного производства в Новосибирской области, и </w:t>
      </w:r>
      <w:proofErr w:type="spellStart"/>
      <w:r w:rsidRPr="001716E8">
        <w:rPr>
          <w:rFonts w:ascii="Times New Roman" w:hAnsi="Times New Roman" w:cs="Times New Roman"/>
          <w:bCs/>
          <w:sz w:val="28"/>
          <w:szCs w:val="28"/>
        </w:rPr>
        <w:t>перечен</w:t>
      </w:r>
      <w:r w:rsidR="006C0238" w:rsidRPr="001716E8">
        <w:rPr>
          <w:rFonts w:ascii="Times New Roman" w:hAnsi="Times New Roman" w:cs="Times New Roman"/>
          <w:bCs/>
          <w:sz w:val="28"/>
          <w:szCs w:val="28"/>
        </w:rPr>
        <w:t>ю</w:t>
      </w:r>
      <w:proofErr w:type="spellEnd"/>
      <w:r w:rsidRPr="001716E8">
        <w:rPr>
          <w:rFonts w:ascii="Times New Roman" w:hAnsi="Times New Roman" w:cs="Times New Roman"/>
          <w:bCs/>
          <w:sz w:val="28"/>
          <w:szCs w:val="28"/>
        </w:rPr>
        <w:t xml:space="preserve"> документов для их получения</w:t>
      </w:r>
    </w:p>
    <w:p w14:paraId="77ADAC6E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BCE581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04928D1" w14:textId="4ECD420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документов, подтверждающих целевое</w:t>
      </w:r>
      <w:r w:rsidR="006C0238" w:rsidRPr="001716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b/>
          <w:bCs/>
          <w:sz w:val="28"/>
          <w:szCs w:val="28"/>
        </w:rPr>
        <w:t>использование кредитных средств</w:t>
      </w:r>
    </w:p>
    <w:p w14:paraId="71AFB5B6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DAF482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I. По инвестиционным кредитам (займам)</w:t>
      </w:r>
    </w:p>
    <w:p w14:paraId="76E326EB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5903C7" w14:textId="28F4689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1.</w:t>
      </w:r>
      <w:r w:rsidR="006C0238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(займа), полученного на приобретение сельскохозяйственной техники, оборудования, специализированного транспорта и спецтехники:</w:t>
      </w:r>
    </w:p>
    <w:p w14:paraId="08F2AD42" w14:textId="525591F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C0238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60ED66C9" w14:textId="4B6AC2C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C0238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сельскохозяйственной техники, специализированного транспорта, спецтехники и оборудования, включая авансовые платежи, заверенные заемщиком и кредитной организацией;</w:t>
      </w:r>
    </w:p>
    <w:p w14:paraId="0E8D1480" w14:textId="6610074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6C0238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сельскохозяйственной техники, специализированного транспорта, спецтехники и оборудования, заверенные заемщиком;</w:t>
      </w:r>
    </w:p>
    <w:p w14:paraId="5558200E" w14:textId="21CC6DC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6C0238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30D2A3B6" w14:textId="177D7E7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C0238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сельскохозяйственной техники, специализированного транспорта, спецтехники и оборудования:</w:t>
      </w:r>
    </w:p>
    <w:p w14:paraId="1BDF42CE" w14:textId="42C0D16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сельскохозяйственной техники, специализированного транспорта, спецтехники и оборудования, заверенная заемщиком;</w:t>
      </w:r>
    </w:p>
    <w:p w14:paraId="5F128976" w14:textId="3CCC43A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сельскохозяйственной техники, специализированного транспорта, спецтехники и оборудования, заверенные заемщиком и кредитной организацией;</w:t>
      </w:r>
    </w:p>
    <w:p w14:paraId="65306FA6" w14:textId="6242587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0E380FD8" w14:textId="258B0B7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17C49176" w14:textId="6110BD0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6B0D13FC" w14:textId="00128F0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6FC4AC9F" w14:textId="5D39AB3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сельскохозяйственной техники, специализированного транспорта, спецтехники и оборудования, заверенные заемщиком.</w:t>
      </w:r>
    </w:p>
    <w:p w14:paraId="671F3630" w14:textId="4DC5507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(займа), полученного на приобретение племенной продукции (материала):</w:t>
      </w:r>
    </w:p>
    <w:p w14:paraId="336EB4F7" w14:textId="19D6838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договора на приобретение племенной продукции (материала), заверенная заемщиком;</w:t>
      </w:r>
    </w:p>
    <w:p w14:paraId="3921464A" w14:textId="31D8A36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племенной продукции (материала), включая авансовые платежи, заверенные заемщиком и кредитной организацией;</w:t>
      </w:r>
    </w:p>
    <w:p w14:paraId="4C926790" w14:textId="7ED7C48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племенной продукции (материала), заверенные заемщиком;</w:t>
      </w:r>
    </w:p>
    <w:p w14:paraId="279BE19F" w14:textId="1A4D64A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счетов-фактур, племенных свидетельств или реестр племенных свидетельств на приобретение племенной продукции (материала), заверенные заемщиком.</w:t>
      </w:r>
    </w:p>
    <w:p w14:paraId="222B503A" w14:textId="55D852C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племенной продукции (материала):</w:t>
      </w:r>
    </w:p>
    <w:p w14:paraId="72B19523" w14:textId="4BBEAA5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племенной продукции (материала), заверенная заемщиком;</w:t>
      </w:r>
    </w:p>
    <w:p w14:paraId="21B35847" w14:textId="439EB79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племенной продукции (материала), заверенные заемщиком и кредитной организацией;</w:t>
      </w:r>
    </w:p>
    <w:p w14:paraId="784E594E" w14:textId="27FD8B2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70C50A68" w14:textId="7A03219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22D2866" w14:textId="1E3E963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2973AB32" w14:textId="77032FB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57B6458" w14:textId="560CC03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племенную ценность приобретенной племенной продукции (материала).</w:t>
      </w:r>
    </w:p>
    <w:p w14:paraId="79C5733C" w14:textId="5D0DBA4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 на строительство, реконструкцию и модернизацию:</w:t>
      </w:r>
    </w:p>
    <w:p w14:paraId="26E2BAE3" w14:textId="01C061E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63285421" w14:textId="3F77C11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сводной сметы на строительство, реконструкцию и модернизацию объекта, заверенная заемщиком.</w:t>
      </w:r>
    </w:p>
    <w:p w14:paraId="1D3062A3" w14:textId="05B08D9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представляемые по мере использования кредита (займа):</w:t>
      </w:r>
    </w:p>
    <w:p w14:paraId="6444C93A" w14:textId="54517F9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проведении работ подрядным способом:</w:t>
      </w:r>
    </w:p>
    <w:p w14:paraId="3DE890E2" w14:textId="6A310CC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сметы затрат и графика выполнения строительно-монтажных работ, заверенные заемщиком;</w:t>
      </w:r>
    </w:p>
    <w:p w14:paraId="1E0B0DA3" w14:textId="04B0ED5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 и перечисление средств подрядчикам на выполнение работ, в том числе по авансовым платежам, заверенные заемщиком и кредитной организацией;</w:t>
      </w:r>
    </w:p>
    <w:p w14:paraId="2916F065" w14:textId="4995192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строительных материалов, заверенные заемщиком и кредитной организацией;</w:t>
      </w:r>
    </w:p>
    <w:p w14:paraId="701125C9" w14:textId="317883CF" w:rsidR="00330C53" w:rsidRPr="001716E8" w:rsidRDefault="006653E2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 </w:t>
      </w:r>
      <w:r w:rsidR="00330C53" w:rsidRPr="001716E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получение технологического оборудования, заверенные заемщиком;</w:t>
      </w:r>
    </w:p>
    <w:p w14:paraId="5CE37AB7" w14:textId="4E3619E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о приемке-передаче оборудования в монтаж, заверенные заемщиком *;</w:t>
      </w:r>
    </w:p>
    <w:p w14:paraId="1DE7B17F" w14:textId="189054C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оплате строительных материалов заемщиком:</w:t>
      </w:r>
    </w:p>
    <w:p w14:paraId="5C912802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копии договоров на поставку строительных материалов, заверенные заемщиком;</w:t>
      </w:r>
    </w:p>
    <w:p w14:paraId="47B8AA85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копии товарных накладных на получение заемщиком строительных материалов, заверенные заемщиком;</w:t>
      </w:r>
    </w:p>
    <w:p w14:paraId="12728956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копии документов на передачу подрядчикам строительных материалов для включения их стоимости в справку о стоимости выполненных работ и затрат;</w:t>
      </w:r>
    </w:p>
    <w:p w14:paraId="4F0B53A0" w14:textId="2FBDC6C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ж)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о приемке выполненных работ, заверенные заемщиком *;</w:t>
      </w:r>
    </w:p>
    <w:p w14:paraId="0094017D" w14:textId="70345CB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з)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справки о стоимости выполненных работ и затрат, заверенная заказчиком *;</w:t>
      </w:r>
    </w:p>
    <w:p w14:paraId="4909BC27" w14:textId="2BF284E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проведении работ хозяйственным способом:</w:t>
      </w:r>
    </w:p>
    <w:p w14:paraId="1583F04D" w14:textId="7BE8981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приказа о назначении ответственных лиц и графика проведения работ хозяйственным способом и объема работ (тысяч рублей), заверенная заемщиком;</w:t>
      </w:r>
    </w:p>
    <w:p w14:paraId="01A66788" w14:textId="14517A0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сметы затрат, распорядительных документов заемщика об организации, проведении работ хозяйственным способом и создании подразделения по выполнению работ хозяйственным способом, заверенные заемщиком, выписка из ведомости на выдачу зарплаты работникам соответствующего подразделения, копии актов выполненных работ *, справки о стоимости выполненных работ и затрат, заверенные заемщиком;</w:t>
      </w:r>
    </w:p>
    <w:p w14:paraId="67DE90AA" w14:textId="73EC37E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строительных материалов, заверенные заемщиком и кредитной организацией;</w:t>
      </w:r>
    </w:p>
    <w:p w14:paraId="6060B5CE" w14:textId="6B5D07D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отдельных работ подрядным способом, заверенные заемщиком;</w:t>
      </w:r>
    </w:p>
    <w:p w14:paraId="792B824A" w14:textId="7B6D215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 и перечисление средств подрядчикам, включая авансовые платежи, заверенные заемщиком и кредитной организацией;</w:t>
      </w:r>
    </w:p>
    <w:p w14:paraId="153244A6" w14:textId="0E73626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о приемке-передаче здания (сооружения) * и (или) актов приема-сдачи реконструированных, модернизированных объектов основных средств *, заверенные заемщиком.</w:t>
      </w:r>
    </w:p>
    <w:p w14:paraId="44806035" w14:textId="12CBB67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оборудования:</w:t>
      </w:r>
    </w:p>
    <w:p w14:paraId="0BF7AB2C" w14:textId="1AEF766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импортного оборудования, заверенная заемщиком;</w:t>
      </w:r>
    </w:p>
    <w:p w14:paraId="376E6943" w14:textId="309A2AE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оборудования, заверенные заемщиком и кредитной организацией;</w:t>
      </w:r>
    </w:p>
    <w:p w14:paraId="21C9049C" w14:textId="41FC84D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дебетового авизо в подтверждение перечисления валюты поставщику или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свифтового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сообщения с переводом валюты, заверенные заемщиком;</w:t>
      </w:r>
    </w:p>
    <w:p w14:paraId="37C2A346" w14:textId="3F80928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40FE7CA9" w14:textId="0245D47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 копия паспорта импортной сделки, заверенная заемщиком;</w:t>
      </w:r>
    </w:p>
    <w:p w14:paraId="7E013D20" w14:textId="6BBFD9F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1092FDBF" w14:textId="337859F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о приемке-передаче оборудования в монтаж, заверенные заемщиком *.</w:t>
      </w:r>
    </w:p>
    <w:p w14:paraId="721D4B72" w14:textId="3FFED00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8.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целевое использование кредита (займа) на закладку многолетних насаждений:</w:t>
      </w:r>
    </w:p>
    <w:p w14:paraId="68E4440E" w14:textId="49F0B2F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включая авансовые платежи, заверенные заемщиком;</w:t>
      </w:r>
    </w:p>
    <w:p w14:paraId="1813BFCE" w14:textId="15375BB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основных средств.</w:t>
      </w:r>
    </w:p>
    <w:p w14:paraId="48B1F8D5" w14:textId="12D71BF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9.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6EA3E9A7" w14:textId="637D3A1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2147A98D" w14:textId="3AC5836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55403FB1" w14:textId="5AC65C6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1CD84F5B" w14:textId="1A50BC6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16918AC" w14:textId="1595CAD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27E44452" w14:textId="0512F2C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7B1DBC5A" w14:textId="60D4CB2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основных средств.</w:t>
      </w:r>
    </w:p>
    <w:p w14:paraId="3ECFBC3C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75273C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II. По кредитам (займам), полученным</w:t>
      </w:r>
    </w:p>
    <w:p w14:paraId="236EEFAE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малыми формами хозяйствования</w:t>
      </w:r>
    </w:p>
    <w:p w14:paraId="71EDB99A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F64F84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Крестьянские (фермерские) хозяйства</w:t>
      </w:r>
    </w:p>
    <w:p w14:paraId="4F555D7C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F0326B" w14:textId="5FB5B11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10.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На срок до 2 лет:</w:t>
      </w:r>
    </w:p>
    <w:p w14:paraId="51CAFA94" w14:textId="7A923C1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72FBD315" w14:textId="6586595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41DDCC3B" w14:textId="5BDAA57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при оплате приобретаемых материальных ресурсов, заверенные заемщиком и кредитной организацией;</w:t>
      </w:r>
    </w:p>
    <w:p w14:paraId="74F0DA28" w14:textId="702BF66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товарных накладных, заверенные заемщиком;</w:t>
      </w:r>
    </w:p>
    <w:p w14:paraId="56EE31DB" w14:textId="243F323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страховании сельскохозяйственной продукции:</w:t>
      </w:r>
    </w:p>
    <w:p w14:paraId="0AFB8C2F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6F3D9095" w14:textId="5B58524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11.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На срок до 8 лет:</w:t>
      </w:r>
    </w:p>
    <w:p w14:paraId="27E09619" w14:textId="6069C3B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приобретении племенных сельскохозяйственных животных, племенной продукции (материала):</w:t>
      </w:r>
    </w:p>
    <w:p w14:paraId="6DEAFB32" w14:textId="067F140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договора на приобретение племенных сельскохозяйственных животных, племенной продукции (материала), заверенная заемщиком;</w:t>
      </w:r>
    </w:p>
    <w:p w14:paraId="6AB39D41" w14:textId="68D6B00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племенных сельскохозяйственных животных, племенной продукции (материала), заверенные заемщиком и кредитной организацией;</w:t>
      </w:r>
    </w:p>
    <w:p w14:paraId="07A4BCA1" w14:textId="7FDC6AA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6653E2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племенных сельскохозяйственных животных, племенной продукции (материала), заверенные заемщиком;</w:t>
      </w:r>
    </w:p>
    <w:p w14:paraId="55E5232F" w14:textId="02A6946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племенных свидетельств или реестр племенных свидетельств на приобретение племенных сельскохозяйственных животных, племенной продукции (материала);</w:t>
      </w:r>
    </w:p>
    <w:p w14:paraId="5283B2D7" w14:textId="4C40B97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племенных сельскохозяйственных животных, племенной продукции (материала):</w:t>
      </w:r>
    </w:p>
    <w:p w14:paraId="2170CA1C" w14:textId="664EC77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племенных сельскохозяйственных животных и племенной продукции (материала), заверенная заемщиком;</w:t>
      </w:r>
    </w:p>
    <w:p w14:paraId="7F064C24" w14:textId="35E7A7A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племенных сельскохозяйственных животных и племенной продукции (материала), заверенные заемщиком и кредитной организацией;</w:t>
      </w:r>
    </w:p>
    <w:p w14:paraId="2FA3F538" w14:textId="46DD3F6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40032DCD" w14:textId="61D5D58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500DDC0" w14:textId="0622E06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1D47E525" w14:textId="263954B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6A2E8079" w14:textId="6B8C495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ж)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документов, подтверждающих племенную ценность племенных сельскохозяйственных животных и племенной продукции (материала);</w:t>
      </w:r>
    </w:p>
    <w:p w14:paraId="15039F77" w14:textId="2B659F8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при приобретении сельскохозяйственной техники и оборудования, в том числе тракторов 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агрегатируемых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 ними сельскохозяйственных машин, оборудования, используемых для животноводства, птицеводства, кормопроизводства, машин, установок и аппаратов дождевальных и поливных, насосных станций, оборудования для перевода грузовых автомобилей, тракторов и сельскохозяйственных машин на газомоторное топливо:</w:t>
      </w:r>
    </w:p>
    <w:p w14:paraId="47095539" w14:textId="3AB939C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приобретение сельскохозяйственной техники и оборудования, заверенные заемщиком;</w:t>
      </w:r>
    </w:p>
    <w:p w14:paraId="4C174000" w14:textId="1993F97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сельскохозяйственной техники и оборудования, заверенные заемщиком и кредитной организацией;</w:t>
      </w:r>
    </w:p>
    <w:p w14:paraId="32FF271A" w14:textId="49E93F0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сельскохозяйственной техники и оборудования, заверенные заемщиком;</w:t>
      </w:r>
    </w:p>
    <w:p w14:paraId="018BE7E4" w14:textId="6337D82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6F4BC854" w14:textId="02BFD0B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сельскохозяйственной техники и оборудования:</w:t>
      </w:r>
    </w:p>
    <w:p w14:paraId="495128B1" w14:textId="2CF54B2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сельскохозяйственной техники и оборудования, заверенная заемщиком;</w:t>
      </w:r>
    </w:p>
    <w:p w14:paraId="4992DC27" w14:textId="32954D6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сельскохозяйственной техники и оборудования, заверенные заемщиком и кредитной организацией;</w:t>
      </w:r>
    </w:p>
    <w:p w14:paraId="22149372" w14:textId="6FA26A9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0A6936A3" w14:textId="17E64B6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0161C3DD" w14:textId="4F5736B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1EA3B50D" w14:textId="5F8375D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09657D4F" w14:textId="65EA698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ж)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паспортов транспортных средств с отметкой о постановке на учет в установленном порядке </w:t>
      </w:r>
      <w:bookmarkStart w:id="1" w:name="_GoBack"/>
      <w:bookmarkEnd w:id="1"/>
      <w:r w:rsidRPr="001716E8">
        <w:rPr>
          <w:rFonts w:ascii="Times New Roman" w:hAnsi="Times New Roman" w:cs="Times New Roman"/>
          <w:sz w:val="28"/>
          <w:szCs w:val="28"/>
        </w:rPr>
        <w:t>при приобретении транспортных средств, заверенные заемщиком;</w:t>
      </w:r>
    </w:p>
    <w:p w14:paraId="1584E68D" w14:textId="43E5DE1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строительстве, реконструкции и модернизации:</w:t>
      </w:r>
    </w:p>
    <w:p w14:paraId="268D7CD0" w14:textId="57119BF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1CFA01A2" w14:textId="3CBA496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сводной сметы на строительство, реконструкцию и модернизацию объектов, заверенная заемщиком;</w:t>
      </w:r>
    </w:p>
    <w:p w14:paraId="3E1D5950" w14:textId="30BF18C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06F82FC4" w14:textId="4519B69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представляемые заемщиком по мере выполнения графика работ:</w:t>
      </w:r>
    </w:p>
    <w:p w14:paraId="7A4D17F7" w14:textId="75495F4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</w:t>
      </w:r>
      <w:r w:rsidRPr="001716E8">
        <w:rPr>
          <w:rFonts w:ascii="Times New Roman" w:hAnsi="Times New Roman" w:cs="Times New Roman"/>
          <w:sz w:val="28"/>
          <w:szCs w:val="28"/>
        </w:rPr>
        <w:lastRenderedPageBreak/>
        <w:t>проведении работ хозяйственным способом, заверенные заемщиком и кредитной организацией;</w:t>
      </w:r>
    </w:p>
    <w:p w14:paraId="7A9D4D8C" w14:textId="68114EE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выполненных работ, заверенные заемщиком;</w:t>
      </w:r>
    </w:p>
    <w:p w14:paraId="7FB4E692" w14:textId="54C800C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выплачивается заемщикам по мере выполнения этапов работ);</w:t>
      </w:r>
    </w:p>
    <w:p w14:paraId="59FE72D6" w14:textId="5BE6564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закладке многолетних насаждений:</w:t>
      </w:r>
    </w:p>
    <w:p w14:paraId="11886911" w14:textId="1025AC5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3933652D" w14:textId="173E2EE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работ);</w:t>
      </w:r>
    </w:p>
    <w:p w14:paraId="03BD4B70" w14:textId="77F5CB6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8)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1003C43C" w14:textId="093D701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7B8BDC47" w14:textId="14F05F3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3F8E8F9F" w14:textId="66F2A3B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5B289C1B" w14:textId="7934189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FF98D61" w14:textId="56D83A3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63B18659" w14:textId="54732A7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2C7BE272" w14:textId="04736FF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ж)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работ).</w:t>
      </w:r>
    </w:p>
    <w:p w14:paraId="27AAE849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9E0D30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Сельскохозяйственные потребительские кооперативы</w:t>
      </w:r>
    </w:p>
    <w:p w14:paraId="646CCE04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2858A7" w14:textId="187BFBB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12.</w:t>
      </w:r>
      <w:r w:rsidR="00B218FB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На срок до 2-х лет:</w:t>
      </w:r>
    </w:p>
    <w:p w14:paraId="4FDDD968" w14:textId="5AB445F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приобретении материальных ресурсов для проведения сезонных работ, молодняка сельскохозяйственных животных:</w:t>
      </w:r>
    </w:p>
    <w:p w14:paraId="0CEA435A" w14:textId="301DC00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или товарно-транспортных накладных на приобретение материальных ресурсов для проведения сезонных работ, молодняка сельскохозяйственных животных, заверенные заемщиком;</w:t>
      </w:r>
    </w:p>
    <w:p w14:paraId="12267BA3" w14:textId="1C4B23C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по оплате приобретаемых материальных ресурсов и молодняка сельскохозяйственных животных, заверенные заемщиком и кредитной организацией;</w:t>
      </w:r>
    </w:p>
    <w:p w14:paraId="6961C892" w14:textId="63FF409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закупке сельскохозяйственного сырья для первичной и промышленной переработки (далее - сырье), а также закупке сельскохозяйственной продукции (далее - продукция) у членов кооператива:</w:t>
      </w:r>
    </w:p>
    <w:p w14:paraId="67587742" w14:textId="04064ED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договоров на приобретение сырья, продукции, заверенные заемщиком, копии платежных поручений по оплате приобретаемого сырья, </w:t>
      </w:r>
      <w:r w:rsidRPr="001716E8">
        <w:rPr>
          <w:rFonts w:ascii="Times New Roman" w:hAnsi="Times New Roman" w:cs="Times New Roman"/>
          <w:sz w:val="28"/>
          <w:szCs w:val="28"/>
        </w:rPr>
        <w:lastRenderedPageBreak/>
        <w:t>продукции, заверенные заемщиком, при приобретении в организациях и у индивидуальных предпринимателей;</w:t>
      </w:r>
    </w:p>
    <w:p w14:paraId="47E4003C" w14:textId="5FE5CBB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закупочных актов, оформленные в установленном порядке и заверенные заемщиком, или копии накладных и документов, подтверждающих оплату за закупленное сырье, заверенные заемщиком, при приобретении у физических лиц;</w:t>
      </w:r>
    </w:p>
    <w:p w14:paraId="10E9CECC" w14:textId="7BBF229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для организационного обустройства сельскохозяйственного потребительского кооператива, включая сельскохозяйственный кредитный потребительский кооператив:</w:t>
      </w:r>
    </w:p>
    <w:p w14:paraId="74AF2925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копии договоров или товарных накладных, копии платежных поручений, или товарных чеков, или приходных кассовых ордеров (при приобретении в организациях, в розничной торговле или у индивидуальных предпринимателей) на приобретение мебели, оргтехники, в том числе программных продуктов, средств связи, электронно-вычислительной техники, подключение к сети Интернет, оплату аренды офисных помещений и оплату коммунальных услуг, заверенные заемщиком;</w:t>
      </w:r>
    </w:p>
    <w:p w14:paraId="7ECA63C1" w14:textId="52B0357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страховании сельскохозяйственной продукции:</w:t>
      </w:r>
    </w:p>
    <w:p w14:paraId="3561D1EF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копия договора страхования, заверенная заемщиком, и копии платежных поручений на уплату страховых взносов, заверенные заемщиком.</w:t>
      </w:r>
    </w:p>
    <w:p w14:paraId="04BF8A2E" w14:textId="6C10979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13.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На срок до 8 лет:</w:t>
      </w:r>
    </w:p>
    <w:p w14:paraId="4324BDB5" w14:textId="0A135E1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приобретении техники и оборудования:</w:t>
      </w:r>
    </w:p>
    <w:p w14:paraId="738EAF07" w14:textId="241DE0A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приобретение техники и оборудования, заверенные заемщиком;</w:t>
      </w:r>
    </w:p>
    <w:p w14:paraId="43DD9D6C" w14:textId="746D4DE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техники и оборудования, заверенные заемщиком и кредитной организацией;</w:t>
      </w:r>
    </w:p>
    <w:p w14:paraId="27ED1812" w14:textId="4A2A14B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товарных накладных, счетов-фактур на приобретение техники и оборудования, заверенные заемщиком;</w:t>
      </w:r>
    </w:p>
    <w:p w14:paraId="4DC12A3A" w14:textId="1FDE706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067DDC0C" w14:textId="5FBEF3F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техники и оборудования:</w:t>
      </w:r>
    </w:p>
    <w:p w14:paraId="256F7E32" w14:textId="490998D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импортной техники, транспорта и оборудования, заверенная заемщиком;</w:t>
      </w:r>
    </w:p>
    <w:p w14:paraId="414902BB" w14:textId="1232F6F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техники и оборудования, заверенные заемщиком и кредитной организацией;</w:t>
      </w:r>
    </w:p>
    <w:p w14:paraId="28FA8D1D" w14:textId="1B66CF3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2F044875" w14:textId="60031DD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525C8FD0" w14:textId="5264535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4405FA33" w14:textId="09FCEDA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345C55FD" w14:textId="42F80579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ж)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паспортов транспортных средств с отметкой о постановке на учет в установленном порядке при приобретении транспортных средств, заверенные заемщиком;</w:t>
      </w:r>
    </w:p>
    <w:p w14:paraId="555B8E1F" w14:textId="303CE12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приобретении сельскохозяйственных животных, племенной продукции (материала):</w:t>
      </w:r>
    </w:p>
    <w:p w14:paraId="3468127B" w14:textId="62BED01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договора на приобретение сельскохозяйственных животных, племенной продукции (материала), заверенная заемщиком;</w:t>
      </w:r>
    </w:p>
    <w:p w14:paraId="1799BCA5" w14:textId="6831DCE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сельскохозяйственных животных, племенной продукции (материала), заверенные заемщиком и кредитной организацией;</w:t>
      </w:r>
    </w:p>
    <w:p w14:paraId="7FE6D61C" w14:textId="5931D72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сельскохозяйственных животных, племенной продукции (материала), заверенные заемщиком;</w:t>
      </w:r>
    </w:p>
    <w:p w14:paraId="55B0FE03" w14:textId="6BD6890C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племенных свидетельств на приобретение племенной продукции (материала), заверенные заемщиком;</w:t>
      </w:r>
    </w:p>
    <w:p w14:paraId="020D8D17" w14:textId="338E687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4)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сельскохозяйственных животных, племенной продукции (материала):</w:t>
      </w:r>
    </w:p>
    <w:p w14:paraId="5CEA5038" w14:textId="1374B2D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сельскохозяйственных животных, племенной продукции (материала), заверенная заемщиком;</w:t>
      </w:r>
    </w:p>
    <w:p w14:paraId="24145C46" w14:textId="5D982DA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сельскохозяйственных животных, племенной продукции (материала), заверенные заемщиком и кредитной организацией;</w:t>
      </w:r>
    </w:p>
    <w:p w14:paraId="3C24B170" w14:textId="535208E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66B7DE84" w14:textId="184A522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36E05D13" w14:textId="76918B6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585F63B0" w14:textId="5F7B9F1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E804335" w14:textId="76332C3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ж)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племенную ценность приобретенной племенной продукции (материала);</w:t>
      </w:r>
    </w:p>
    <w:p w14:paraId="799F3426" w14:textId="3B7FF8E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5)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строительстве, реконструкции и модернизации:</w:t>
      </w:r>
    </w:p>
    <w:p w14:paraId="6BA08539" w14:textId="1A2BB46D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титульного списка стройки, заверенная заемщиком;</w:t>
      </w:r>
    </w:p>
    <w:p w14:paraId="0823B972" w14:textId="7AFC60C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сводной сметы на строительство, и (или) реконструкцию, и (или) модернизацию объектов, заверенная заемщиком;</w:t>
      </w:r>
    </w:p>
    <w:p w14:paraId="5D8E06E1" w14:textId="014104D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договоров на поставку технологического оборудования, на выполнение подрядных работ, графика выполнения строительно-монтажных работ, заверенные заемщиком;</w:t>
      </w:r>
    </w:p>
    <w:p w14:paraId="2CAAD5FB" w14:textId="53719FAB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6)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представляемые заемщиком по мере выполнения графика работ:</w:t>
      </w:r>
    </w:p>
    <w:p w14:paraId="30DFDBC5" w14:textId="51EECE34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технологического оборудования, выполненных работ при подрядном способе, включая авансовые платежи, строительных материалов и услуг сторонних организаций при проведении работ хозяйственным способом, заверенные заемщиком и кредитной организацией;</w:t>
      </w:r>
    </w:p>
    <w:p w14:paraId="16FEE963" w14:textId="2DDA460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выполненных работ, заверенные заемщиком;</w:t>
      </w:r>
    </w:p>
    <w:p w14:paraId="4C4C461E" w14:textId="03D7F40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приемки-передачи здания (сооружения) в эксплуатацию, заверенные заемщиком (представляются после окончания строительства, при этом субсидия предоставляется заемщикам по мере выполнения этапов работ);</w:t>
      </w:r>
    </w:p>
    <w:p w14:paraId="252ACDDC" w14:textId="2B6B861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7)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на закладку многолетних насаждений:</w:t>
      </w:r>
    </w:p>
    <w:p w14:paraId="7628260B" w14:textId="1799F4C1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поручений, подтверждающих оплату посадочного материала или материалов для установки шпалеры, заверенные заемщиком и кредитной организацией;</w:t>
      </w:r>
    </w:p>
    <w:p w14:paraId="7D486BE1" w14:textId="036B65EE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работ);</w:t>
      </w:r>
    </w:p>
    <w:p w14:paraId="5E5F888E" w14:textId="58B6F86F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8)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документы, подтверждающие приобретение за иностранную валюту посадочного материала:</w:t>
      </w:r>
    </w:p>
    <w:p w14:paraId="12068622" w14:textId="04A2512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контракта на приобретение посадочного материала, заверенная заемщиком;</w:t>
      </w:r>
    </w:p>
    <w:p w14:paraId="1F5471F6" w14:textId="7B044C0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платежных поручений или документов, подтверждающих открытие аккредитива на оплату посадочного материала, заверенные заемщиком и кредитной организацией;</w:t>
      </w:r>
    </w:p>
    <w:p w14:paraId="05A4B945" w14:textId="13810E6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1716E8">
        <w:rPr>
          <w:rFonts w:ascii="Times New Roman" w:hAnsi="Times New Roman" w:cs="Times New Roman"/>
          <w:sz w:val="28"/>
          <w:szCs w:val="28"/>
        </w:rPr>
        <w:t>свифтовых</w:t>
      </w:r>
      <w:proofErr w:type="spellEnd"/>
      <w:r w:rsidRPr="001716E8">
        <w:rPr>
          <w:rFonts w:ascii="Times New Roman" w:hAnsi="Times New Roman" w:cs="Times New Roman"/>
          <w:sz w:val="28"/>
          <w:szCs w:val="28"/>
        </w:rPr>
        <w:t xml:space="preserve"> сообщений о подтверждении перевода валюты, заверенные заемщиком;</w:t>
      </w:r>
    </w:p>
    <w:p w14:paraId="1B6449CF" w14:textId="2BC4256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г)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грузовой таможенной декларации, заверенная заемщиком (представляется после оформления в установленном порядке грузовой таможенной декларации в соответствии с контрактом);</w:t>
      </w:r>
    </w:p>
    <w:p w14:paraId="71705773" w14:textId="5DC0A15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д)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копия паспорта импортной сделки, заверенная заемщиком;</w:t>
      </w:r>
    </w:p>
    <w:p w14:paraId="7DD7BB07" w14:textId="68E90CF3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е)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 о состоянии паспорта импортной сделки, заверенная заемщиком;</w:t>
      </w:r>
    </w:p>
    <w:p w14:paraId="582EFD3E" w14:textId="65F2653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ж)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актов приемки посадки, заверенные заемщиком (после окончания работ).</w:t>
      </w:r>
    </w:p>
    <w:p w14:paraId="1DB61D8D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985E85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716E8">
        <w:rPr>
          <w:rFonts w:ascii="Times New Roman" w:hAnsi="Times New Roman" w:cs="Times New Roman"/>
          <w:b/>
          <w:bCs/>
          <w:sz w:val="28"/>
          <w:szCs w:val="28"/>
        </w:rPr>
        <w:t>Граждане, ведущие личное подсобное хозяйство</w:t>
      </w:r>
    </w:p>
    <w:p w14:paraId="666F0C46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36D24A" w14:textId="29DB9E96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14.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На срок до 2-х лет при приобретении материальных ресурсов для проведения сезонных работ, молодняка сельскохозяйственных животных и уплате страховых взносов при страховании сельскохозяйственной продукции:</w:t>
      </w:r>
    </w:p>
    <w:p w14:paraId="4B2E3A32" w14:textId="269E8F0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оригиналы **, копии договоров купли-продажи, или товарных чеков, или накладных, а также платежных поручений, или кассовых чеков, или приходных кассовых ордеров, оформленных в установленном порядке, при покупке материальных ресурсов, молодняка животных в организациях, в розничной торговле или у индивидуальных предпринимателей;</w:t>
      </w:r>
    </w:p>
    <w:p w14:paraId="477B7DC9" w14:textId="18EA6F1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оригиналы **, копии договоров купли-продажи и акты приема-передачи денежных средств и товара при приобретении молодняка сельскохозяйственных животных и кормов за наличный расчет у физических лиц;</w:t>
      </w:r>
    </w:p>
    <w:p w14:paraId="679557E4" w14:textId="11ED9E4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оригиналы **, копии договора страхования и платежных документов на уплату страховых взносов.</w:t>
      </w:r>
    </w:p>
    <w:p w14:paraId="6759B7CB" w14:textId="2CDAA39A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15.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На срок до 5 лет:</w:t>
      </w:r>
    </w:p>
    <w:p w14:paraId="77ECCB26" w14:textId="345B80A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при покупке сельскохозяйственных животных, сельскохозяйственной малогабаритной техники, тракторов, сельскохозяйственных машин, оборудования для животноводства и переработки сельскохозяйственной продукции:</w:t>
      </w:r>
    </w:p>
    <w:p w14:paraId="523A59EE" w14:textId="06EBC8A5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оригиналы **, копии договоров купли-продажи, или накладных, или товарных чеков, а также платежных поручений, или кассовых чеков, или приходных кассовых ордеров, оформленных в установленном порядке, при покупке в организациях, в розничной торговле или у индивидуальных предпринимателей,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2398D34F" w14:textId="571457C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б)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оригиналы</w:t>
      </w:r>
      <w:r w:rsidR="006653E2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**, копии договоров купли-продажи и акты приема-передачи денежных средств и товара при приобретении за наличный расчет у физических лиц,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средств;</w:t>
      </w:r>
    </w:p>
    <w:p w14:paraId="38EF3AFE" w14:textId="73D43EE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2)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смета (сводка) затрат по установленной форме, составленная заемщиком, или смета (сводка) затрат, составленная проектной организацией, оригиналы</w:t>
      </w:r>
      <w:r w:rsidR="006653E2" w:rsidRPr="001716E8">
        <w:rPr>
          <w:rFonts w:ascii="Times New Roman" w:hAnsi="Times New Roman" w:cs="Times New Roman"/>
          <w:sz w:val="28"/>
          <w:szCs w:val="28"/>
        </w:rPr>
        <w:t xml:space="preserve"> </w:t>
      </w:r>
      <w:r w:rsidRPr="001716E8">
        <w:rPr>
          <w:rFonts w:ascii="Times New Roman" w:hAnsi="Times New Roman" w:cs="Times New Roman"/>
          <w:sz w:val="28"/>
          <w:szCs w:val="28"/>
        </w:rPr>
        <w:t>**, копии накладных, или кассовых, или товарных чеков на приобретенные материалы, оформленных в установленном порядке, согласно смете (сводке) затрат; оригиналы **, копии договоров на выполнение работ (при подрядном способе) по реконструкции, ремонту и строительству животноводческих помещений, актов выполненных работ по установленной форме (при подрядном и хозяйственном способе) и платежных документов, подтверждающих оплату выполненных работ (при подрядном способе) по реконструкции, ремонту и строительству животноводческих помещений;</w:t>
      </w:r>
    </w:p>
    <w:p w14:paraId="4CB6EC14" w14:textId="5BA949F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3)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оригиналы **, копии товарных чеков на получение оборудования и платежных документов, подтверждающих оплату газового оборудования, материалов; оригиналы **, копии актов выполненных работ и документов, подтверждающих оплату выполненных работ при подключении к газовым сетям.</w:t>
      </w:r>
    </w:p>
    <w:p w14:paraId="208B91E3" w14:textId="09366A92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16.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Копии представляемых документов заверяются кредитной организацией.</w:t>
      </w:r>
    </w:p>
    <w:p w14:paraId="2568640B" w14:textId="530BDC88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17.</w:t>
      </w:r>
      <w:r w:rsidR="00B218FB" w:rsidRPr="001716E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716E8">
        <w:rPr>
          <w:rFonts w:ascii="Times New Roman" w:hAnsi="Times New Roman" w:cs="Times New Roman"/>
          <w:sz w:val="28"/>
          <w:szCs w:val="28"/>
        </w:rPr>
        <w:t>Справка-выписка из похозяйственной книги об учете личного подсобного хозяйства заемщика, подписанная главой муниципального образования.</w:t>
      </w:r>
    </w:p>
    <w:p w14:paraId="30D2C4C7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Примечание.</w:t>
      </w:r>
    </w:p>
    <w:p w14:paraId="20D3C469" w14:textId="7777777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В случае получения кредита в иностранной валюте и использования его в рублях перечень документов, подтверждающих целевое использование кредита, соответствует перечню документов, установленному для подтверждения целевого использования кредита, полученного в рублях.</w:t>
      </w:r>
    </w:p>
    <w:p w14:paraId="58C77B73" w14:textId="77777777" w:rsidR="006C0238" w:rsidRPr="001716E8" w:rsidRDefault="006C0238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22B9DF" w14:textId="77A38F90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* - При расчете субсидии (подтверждение целевого использования) суммы согласно представляемым копиям актов принимаются к целевому использованию с учетом НДС.</w:t>
      </w:r>
    </w:p>
    <w:p w14:paraId="0A419607" w14:textId="5D86AFE7" w:rsidR="00330C53" w:rsidRPr="001716E8" w:rsidRDefault="00330C53" w:rsidP="00330C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** - Оригиналы документов после сверки с копиями возвращаются заемщику.</w:t>
      </w:r>
    </w:p>
    <w:p w14:paraId="2A729A6A" w14:textId="4703810A" w:rsidR="004B4D1A" w:rsidRPr="001716E8" w:rsidRDefault="004B4D1A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A2A2E" w14:textId="63FC3273" w:rsidR="006C0238" w:rsidRPr="001716E8" w:rsidRDefault="006C0238" w:rsidP="00330C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2851BF" w14:textId="1F92D753" w:rsidR="006C0238" w:rsidRPr="001716E8" w:rsidRDefault="006C0238" w:rsidP="006C0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16E8">
        <w:rPr>
          <w:rFonts w:ascii="Times New Roman" w:hAnsi="Times New Roman" w:cs="Times New Roman"/>
          <w:sz w:val="28"/>
          <w:szCs w:val="28"/>
        </w:rPr>
        <w:t>________</w:t>
      </w:r>
      <w:r w:rsidR="00B218FB" w:rsidRPr="001716E8">
        <w:rPr>
          <w:rFonts w:ascii="Times New Roman" w:hAnsi="Times New Roman" w:cs="Times New Roman"/>
          <w:sz w:val="28"/>
          <w:szCs w:val="28"/>
        </w:rPr>
        <w:t>»</w:t>
      </w:r>
    </w:p>
    <w:p w14:paraId="5DB4D506" w14:textId="77777777" w:rsidR="00330C53" w:rsidRPr="00566D9F" w:rsidRDefault="00330C5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2" w:name="Par434"/>
      <w:bookmarkEnd w:id="2"/>
    </w:p>
    <w:sectPr w:rsidR="00330C53" w:rsidRPr="00566D9F" w:rsidSect="006C0238">
      <w:pgSz w:w="11905" w:h="16838"/>
      <w:pgMar w:top="1134" w:right="567" w:bottom="1134" w:left="1418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E1346" w14:textId="77777777" w:rsidR="008B071D" w:rsidRDefault="008B071D" w:rsidP="000F7EBF">
      <w:pPr>
        <w:spacing w:after="0" w:line="240" w:lineRule="auto"/>
      </w:pPr>
      <w:r>
        <w:separator/>
      </w:r>
    </w:p>
  </w:endnote>
  <w:endnote w:type="continuationSeparator" w:id="0">
    <w:p w14:paraId="66BF093C" w14:textId="77777777" w:rsidR="008B071D" w:rsidRDefault="008B071D" w:rsidP="000F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9A3EE" w14:textId="77777777" w:rsidR="008B071D" w:rsidRDefault="008B071D" w:rsidP="000F7EBF">
      <w:pPr>
        <w:spacing w:after="0" w:line="240" w:lineRule="auto"/>
      </w:pPr>
      <w:r>
        <w:separator/>
      </w:r>
    </w:p>
  </w:footnote>
  <w:footnote w:type="continuationSeparator" w:id="0">
    <w:p w14:paraId="17135937" w14:textId="77777777" w:rsidR="008B071D" w:rsidRDefault="008B071D" w:rsidP="000F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AF548" w14:textId="77777777" w:rsidR="008B071D" w:rsidRDefault="008B071D" w:rsidP="006C0238">
    <w:pPr>
      <w:pStyle w:val="a9"/>
      <w:jc w:val="center"/>
    </w:pPr>
  </w:p>
  <w:sdt>
    <w:sdtPr>
      <w:id w:val="570628951"/>
      <w:docPartObj>
        <w:docPartGallery w:val="Page Numbers (Top of Page)"/>
        <w:docPartUnique/>
      </w:docPartObj>
    </w:sdtPr>
    <w:sdtEndPr/>
    <w:sdtContent>
      <w:p w14:paraId="78F5C59D" w14:textId="7E6FBECD" w:rsidR="008B071D" w:rsidRDefault="008B071D" w:rsidP="006C0238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0F7EBF">
          <w:rPr>
            <w:rFonts w:ascii="Times New Roman" w:hAnsi="Times New Roman" w:cs="Times New Roman"/>
            <w:sz w:val="24"/>
          </w:rPr>
          <w:fldChar w:fldCharType="begin"/>
        </w:r>
        <w:r w:rsidRPr="000F7EBF">
          <w:rPr>
            <w:rFonts w:ascii="Times New Roman" w:hAnsi="Times New Roman" w:cs="Times New Roman"/>
            <w:sz w:val="24"/>
          </w:rPr>
          <w:instrText>PAGE   \* MERGEFORMAT</w:instrText>
        </w:r>
        <w:r w:rsidRPr="000F7EBF">
          <w:rPr>
            <w:rFonts w:ascii="Times New Roman" w:hAnsi="Times New Roman" w:cs="Times New Roman"/>
            <w:sz w:val="24"/>
          </w:rPr>
          <w:fldChar w:fldCharType="separate"/>
        </w:r>
        <w:r w:rsidR="0016574B">
          <w:rPr>
            <w:rFonts w:ascii="Times New Roman" w:hAnsi="Times New Roman" w:cs="Times New Roman"/>
            <w:noProof/>
            <w:sz w:val="24"/>
          </w:rPr>
          <w:t>11</w:t>
        </w:r>
        <w:r w:rsidRPr="000F7EBF">
          <w:rPr>
            <w:rFonts w:ascii="Times New Roman" w:hAnsi="Times New Roman" w:cs="Times New Roman"/>
            <w:sz w:val="24"/>
          </w:rPr>
          <w:fldChar w:fldCharType="end"/>
        </w:r>
      </w:p>
      <w:p w14:paraId="52283CBD" w14:textId="39512499" w:rsidR="008B071D" w:rsidRDefault="0016574B" w:rsidP="006C0238">
        <w:pPr>
          <w:pStyle w:val="a9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14D8"/>
    <w:multiLevelType w:val="hybridMultilevel"/>
    <w:tmpl w:val="BCF83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0358"/>
    <w:rsid w:val="00041DE9"/>
    <w:rsid w:val="000501D0"/>
    <w:rsid w:val="00055728"/>
    <w:rsid w:val="00061A42"/>
    <w:rsid w:val="000672FD"/>
    <w:rsid w:val="00096EA8"/>
    <w:rsid w:val="000B1BC4"/>
    <w:rsid w:val="000C7BC7"/>
    <w:rsid w:val="000E40CE"/>
    <w:rsid w:val="000E49C6"/>
    <w:rsid w:val="000F49CD"/>
    <w:rsid w:val="000F7EBF"/>
    <w:rsid w:val="00123BAC"/>
    <w:rsid w:val="00126C10"/>
    <w:rsid w:val="0016574B"/>
    <w:rsid w:val="00167AB8"/>
    <w:rsid w:val="001716E8"/>
    <w:rsid w:val="001760F1"/>
    <w:rsid w:val="001768C1"/>
    <w:rsid w:val="001B5925"/>
    <w:rsid w:val="00223AFF"/>
    <w:rsid w:val="00226264"/>
    <w:rsid w:val="00272FE2"/>
    <w:rsid w:val="00283D6D"/>
    <w:rsid w:val="00295807"/>
    <w:rsid w:val="002A7B17"/>
    <w:rsid w:val="002C289C"/>
    <w:rsid w:val="002E3C2E"/>
    <w:rsid w:val="00300C55"/>
    <w:rsid w:val="003060A3"/>
    <w:rsid w:val="00315E3F"/>
    <w:rsid w:val="00320262"/>
    <w:rsid w:val="00321BFA"/>
    <w:rsid w:val="00330C53"/>
    <w:rsid w:val="003468DA"/>
    <w:rsid w:val="00357828"/>
    <w:rsid w:val="0037054D"/>
    <w:rsid w:val="00370632"/>
    <w:rsid w:val="003D43E9"/>
    <w:rsid w:val="003F7C35"/>
    <w:rsid w:val="00405D6A"/>
    <w:rsid w:val="00430004"/>
    <w:rsid w:val="00443BF8"/>
    <w:rsid w:val="00452C85"/>
    <w:rsid w:val="00461324"/>
    <w:rsid w:val="00474379"/>
    <w:rsid w:val="00475CB5"/>
    <w:rsid w:val="00487673"/>
    <w:rsid w:val="00495E73"/>
    <w:rsid w:val="004B4D1A"/>
    <w:rsid w:val="004C2C17"/>
    <w:rsid w:val="004D5899"/>
    <w:rsid w:val="004E006B"/>
    <w:rsid w:val="004E1057"/>
    <w:rsid w:val="005047A9"/>
    <w:rsid w:val="005120D3"/>
    <w:rsid w:val="00523EAA"/>
    <w:rsid w:val="005427B8"/>
    <w:rsid w:val="00566D9F"/>
    <w:rsid w:val="0057496C"/>
    <w:rsid w:val="005C2B61"/>
    <w:rsid w:val="005C38B2"/>
    <w:rsid w:val="005C46B2"/>
    <w:rsid w:val="005C7255"/>
    <w:rsid w:val="005D6E78"/>
    <w:rsid w:val="005E3FA8"/>
    <w:rsid w:val="005F71A7"/>
    <w:rsid w:val="00620289"/>
    <w:rsid w:val="006259D8"/>
    <w:rsid w:val="00626547"/>
    <w:rsid w:val="00627C86"/>
    <w:rsid w:val="0063428B"/>
    <w:rsid w:val="0064676E"/>
    <w:rsid w:val="0065630E"/>
    <w:rsid w:val="006653E2"/>
    <w:rsid w:val="00666B8C"/>
    <w:rsid w:val="0069503F"/>
    <w:rsid w:val="006A4CEC"/>
    <w:rsid w:val="006B175D"/>
    <w:rsid w:val="006C0238"/>
    <w:rsid w:val="006D36A2"/>
    <w:rsid w:val="0070123A"/>
    <w:rsid w:val="00706825"/>
    <w:rsid w:val="00711846"/>
    <w:rsid w:val="007154B5"/>
    <w:rsid w:val="00716760"/>
    <w:rsid w:val="00722F8D"/>
    <w:rsid w:val="00724E2E"/>
    <w:rsid w:val="00750A27"/>
    <w:rsid w:val="007616E3"/>
    <w:rsid w:val="00773EBA"/>
    <w:rsid w:val="007943F9"/>
    <w:rsid w:val="007A067A"/>
    <w:rsid w:val="007A2288"/>
    <w:rsid w:val="007A7A80"/>
    <w:rsid w:val="007D0479"/>
    <w:rsid w:val="007D2DD8"/>
    <w:rsid w:val="007E01B8"/>
    <w:rsid w:val="007E3E1F"/>
    <w:rsid w:val="007E7F7E"/>
    <w:rsid w:val="007F161E"/>
    <w:rsid w:val="00803E43"/>
    <w:rsid w:val="00825A82"/>
    <w:rsid w:val="00843E32"/>
    <w:rsid w:val="00845564"/>
    <w:rsid w:val="00857625"/>
    <w:rsid w:val="008913EB"/>
    <w:rsid w:val="008A2E63"/>
    <w:rsid w:val="008B071D"/>
    <w:rsid w:val="008E4E59"/>
    <w:rsid w:val="009008D3"/>
    <w:rsid w:val="009336CD"/>
    <w:rsid w:val="009439B7"/>
    <w:rsid w:val="00944BDE"/>
    <w:rsid w:val="00950A5B"/>
    <w:rsid w:val="0097150F"/>
    <w:rsid w:val="00975AA0"/>
    <w:rsid w:val="009949AE"/>
    <w:rsid w:val="009E1FA5"/>
    <w:rsid w:val="009E61E5"/>
    <w:rsid w:val="00A313E2"/>
    <w:rsid w:val="00A45186"/>
    <w:rsid w:val="00A46D9E"/>
    <w:rsid w:val="00A5417F"/>
    <w:rsid w:val="00A87902"/>
    <w:rsid w:val="00AA325B"/>
    <w:rsid w:val="00AB42F0"/>
    <w:rsid w:val="00AC7190"/>
    <w:rsid w:val="00AE0ABA"/>
    <w:rsid w:val="00AE19C8"/>
    <w:rsid w:val="00B03D8C"/>
    <w:rsid w:val="00B03E28"/>
    <w:rsid w:val="00B05392"/>
    <w:rsid w:val="00B11417"/>
    <w:rsid w:val="00B2150C"/>
    <w:rsid w:val="00B218FB"/>
    <w:rsid w:val="00B620F2"/>
    <w:rsid w:val="00B81C63"/>
    <w:rsid w:val="00B84ADC"/>
    <w:rsid w:val="00B85424"/>
    <w:rsid w:val="00B86942"/>
    <w:rsid w:val="00B951A1"/>
    <w:rsid w:val="00BB7509"/>
    <w:rsid w:val="00BD0C43"/>
    <w:rsid w:val="00BE2E35"/>
    <w:rsid w:val="00BF359C"/>
    <w:rsid w:val="00C01268"/>
    <w:rsid w:val="00C219E4"/>
    <w:rsid w:val="00C2444E"/>
    <w:rsid w:val="00C348FA"/>
    <w:rsid w:val="00C87F74"/>
    <w:rsid w:val="00CA60DC"/>
    <w:rsid w:val="00CD287F"/>
    <w:rsid w:val="00CD310A"/>
    <w:rsid w:val="00CF617E"/>
    <w:rsid w:val="00D270F1"/>
    <w:rsid w:val="00D67ACD"/>
    <w:rsid w:val="00DA5B6C"/>
    <w:rsid w:val="00DC222B"/>
    <w:rsid w:val="00DF2C1D"/>
    <w:rsid w:val="00E465DE"/>
    <w:rsid w:val="00E558F5"/>
    <w:rsid w:val="00E65A48"/>
    <w:rsid w:val="00E748B9"/>
    <w:rsid w:val="00E87D2D"/>
    <w:rsid w:val="00EB40EE"/>
    <w:rsid w:val="00EC2487"/>
    <w:rsid w:val="00EC3A1B"/>
    <w:rsid w:val="00ED1A7B"/>
    <w:rsid w:val="00EE3B50"/>
    <w:rsid w:val="00EF01FC"/>
    <w:rsid w:val="00F00867"/>
    <w:rsid w:val="00F1052C"/>
    <w:rsid w:val="00F370A1"/>
    <w:rsid w:val="00F46CFF"/>
    <w:rsid w:val="00F51BA8"/>
    <w:rsid w:val="00F86FD9"/>
    <w:rsid w:val="00FC3B6E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38C26A1F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70123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123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123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01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123A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F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F7EBF"/>
  </w:style>
  <w:style w:type="paragraph" w:styleId="ab">
    <w:name w:val="footer"/>
    <w:basedOn w:val="a"/>
    <w:link w:val="ac"/>
    <w:uiPriority w:val="99"/>
    <w:unhideWhenUsed/>
    <w:rsid w:val="000F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7EBF"/>
  </w:style>
  <w:style w:type="paragraph" w:styleId="ad">
    <w:name w:val="annotation subject"/>
    <w:basedOn w:val="a5"/>
    <w:next w:val="a5"/>
    <w:link w:val="ae"/>
    <w:uiPriority w:val="99"/>
    <w:semiHidden/>
    <w:unhideWhenUsed/>
    <w:rsid w:val="009336CD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9336CD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666B8C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8BEB826C7A16E4DEE880F78E8F1BD019AD9864EE2F6CA2922377E00BCD1EE7C7F9732B2B421D01692D6AB6r7B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27D71227EDB78F3916CE9093F8EFDD48887452CE29975042AF0BB95A59FD88EB7453126AE465BA5CBA188281877B0B87B34C8D52746A3BA7BBA9E57iAq5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6827187580A01226EE1368F24B535EE2C410A8D63DA65E6798EFB2A4C9C872E3DEC15AD8A12BC052CAE43986A8BE5D67609115156BB543751DE795hE05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581D090A0BB0F310B52549703B75F5E0FE64FA4140DB832B240A9B06391A7C8491F57428DD4B0D47648DABFB1CD3L" TargetMode="External"/><Relationship Id="rId10" Type="http://schemas.openxmlformats.org/officeDocument/2006/relationships/hyperlink" Target="consultantplus://offline/ref=B66827187580A01226EE1368F24B535EE2C410A8D63DA65E6798EFB2A4C9C872E3DEC15AD8A12BC052CAE43986A8BE5D67609115156BB543751DE795hE05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4A581D090A0BB0F310B5265C693B75F5E1F96FFF424A8689237D0699013645799180AD7B2BC2550450788FA91FD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2DD9B-06EF-4EFF-A1F1-017796BE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61</Pages>
  <Words>16575</Words>
  <Characters>94479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26</cp:revision>
  <cp:lastPrinted>2021-12-19T05:19:00Z</cp:lastPrinted>
  <dcterms:created xsi:type="dcterms:W3CDTF">2021-12-28T05:13:00Z</dcterms:created>
  <dcterms:modified xsi:type="dcterms:W3CDTF">2022-02-02T05:55:00Z</dcterms:modified>
</cp:coreProperties>
</file>