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7" w:rsidRPr="00383B51" w:rsidRDefault="00103070" w:rsidP="00957B90">
      <w:pPr>
        <w:jc w:val="center"/>
        <w:rPr>
          <w:b/>
          <w:sz w:val="26"/>
          <w:szCs w:val="26"/>
        </w:rPr>
      </w:pPr>
      <w:r w:rsidRPr="00383B51">
        <w:rPr>
          <w:b/>
          <w:sz w:val="26"/>
          <w:szCs w:val="26"/>
        </w:rPr>
        <w:t>УВЕДОМЛЕНИЕ</w:t>
      </w:r>
      <w:r w:rsidR="00957B90" w:rsidRPr="00383B51">
        <w:rPr>
          <w:b/>
          <w:sz w:val="26"/>
          <w:szCs w:val="26"/>
        </w:rPr>
        <w:t xml:space="preserve"> </w:t>
      </w:r>
    </w:p>
    <w:p w:rsidR="001825BA" w:rsidRPr="001825BA" w:rsidRDefault="00957B90" w:rsidP="001825BA">
      <w:pPr>
        <w:jc w:val="center"/>
        <w:rPr>
          <w:b/>
          <w:sz w:val="26"/>
          <w:szCs w:val="26"/>
        </w:rPr>
      </w:pPr>
      <w:r w:rsidRPr="00DA0549">
        <w:rPr>
          <w:b/>
          <w:sz w:val="26"/>
          <w:szCs w:val="26"/>
        </w:rPr>
        <w:t xml:space="preserve">о необходимости разработки </w:t>
      </w:r>
      <w:r w:rsidR="00D91B17" w:rsidRPr="00DA0549">
        <w:rPr>
          <w:b/>
          <w:sz w:val="26"/>
          <w:szCs w:val="26"/>
        </w:rPr>
        <w:t>проекта постановления Правительства Новосибирской области «</w:t>
      </w:r>
      <w:r w:rsidR="001825BA" w:rsidRPr="001825BA">
        <w:rPr>
          <w:b/>
          <w:sz w:val="26"/>
          <w:szCs w:val="26"/>
        </w:rPr>
        <w:t>О внесении изменений в постановление Правительства</w:t>
      </w:r>
    </w:p>
    <w:p w:rsidR="00C07926" w:rsidRPr="00B43296" w:rsidRDefault="001825BA" w:rsidP="001825BA">
      <w:pPr>
        <w:jc w:val="center"/>
        <w:rPr>
          <w:b/>
          <w:sz w:val="26"/>
          <w:szCs w:val="26"/>
        </w:rPr>
      </w:pPr>
      <w:r w:rsidRPr="001825BA">
        <w:rPr>
          <w:b/>
          <w:sz w:val="26"/>
          <w:szCs w:val="26"/>
        </w:rPr>
        <w:t>Новосибирской области от 02.02.2015 № 37-п</w:t>
      </w:r>
      <w:r w:rsidR="00D91B17" w:rsidRPr="00DA0549">
        <w:rPr>
          <w:b/>
          <w:sz w:val="26"/>
          <w:szCs w:val="26"/>
        </w:rPr>
        <w:t xml:space="preserve">» </w:t>
      </w:r>
    </w:p>
    <w:p w:rsidR="007E6EC8" w:rsidRDefault="007E6EC8" w:rsidP="00B43296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D001E3" w:rsidRDefault="00323026" w:rsidP="00B43296">
      <w:pPr>
        <w:pStyle w:val="3"/>
        <w:shd w:val="clear" w:color="auto" w:fill="auto"/>
        <w:spacing w:line="240" w:lineRule="auto"/>
        <w:ind w:left="20" w:right="20" w:firstLine="689"/>
        <w:jc w:val="both"/>
      </w:pPr>
      <w:r>
        <w:t>1. </w:t>
      </w:r>
      <w:r w:rsidR="00103070" w:rsidRPr="00383B51">
        <w:t>Наименование разработчика</w:t>
      </w:r>
      <w:r w:rsidR="006B2E84">
        <w:t>, контактное лицо, телефон</w:t>
      </w:r>
      <w:r w:rsidR="00103070" w:rsidRPr="00383B51">
        <w:t xml:space="preserve">: </w:t>
      </w:r>
      <w:r w:rsidR="00D91B17" w:rsidRPr="00D91B17">
        <w:t>министерство сельского хозяйства Новосибирской области</w:t>
      </w:r>
      <w:r w:rsidR="00D91B17">
        <w:t xml:space="preserve">, </w:t>
      </w:r>
      <w:r w:rsidR="00C55302">
        <w:t>Рябухина Дарья Леонидовна, 222 3</w:t>
      </w:r>
      <w:r w:rsidR="006274BE">
        <w:t>4</w:t>
      </w:r>
      <w:r w:rsidR="00C55302">
        <w:t xml:space="preserve"> 97</w:t>
      </w:r>
      <w:r w:rsidR="00593645" w:rsidRPr="00383B51">
        <w:t>.</w:t>
      </w:r>
    </w:p>
    <w:p w:rsidR="007E6EC8" w:rsidRDefault="007E6EC8" w:rsidP="00FB148C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B43296" w:rsidRDefault="00323026" w:rsidP="00FB148C">
      <w:pPr>
        <w:pStyle w:val="3"/>
        <w:shd w:val="clear" w:color="auto" w:fill="auto"/>
        <w:spacing w:line="240" w:lineRule="auto"/>
        <w:ind w:left="20" w:right="20" w:firstLine="689"/>
        <w:jc w:val="both"/>
      </w:pPr>
      <w:r>
        <w:t>2. </w:t>
      </w:r>
      <w:r w:rsidR="00103070" w:rsidRPr="00383B51">
        <w:t xml:space="preserve">Описание </w:t>
      </w:r>
      <w:r w:rsidR="00DC2D67" w:rsidRPr="00383B51">
        <w:t>проблем</w:t>
      </w:r>
      <w:r w:rsidR="004B3D90" w:rsidRPr="00383B51">
        <w:t xml:space="preserve">, </w:t>
      </w:r>
      <w:r w:rsidR="00D51E6B" w:rsidRPr="00383B51">
        <w:t xml:space="preserve">для решения </w:t>
      </w:r>
      <w:r w:rsidR="0017603C" w:rsidRPr="00383B51">
        <w:t>которых</w:t>
      </w:r>
      <w:r w:rsidR="00D51E6B" w:rsidRPr="00383B51">
        <w:t xml:space="preserve"> </w:t>
      </w:r>
      <w:r w:rsidR="00314FAD" w:rsidRPr="00383B51">
        <w:t xml:space="preserve">разработчик намерен разработать проект нормативного правового </w:t>
      </w:r>
      <w:r w:rsidR="00E00B2C" w:rsidRPr="00383B51">
        <w:t>акта</w:t>
      </w:r>
      <w:r w:rsidR="002A6D2E">
        <w:t xml:space="preserve"> (далее – НПА)</w:t>
      </w:r>
      <w:r w:rsidR="001608CB" w:rsidRPr="00383B51">
        <w:t>,</w:t>
      </w:r>
      <w:r w:rsidR="00E00B2C" w:rsidRPr="00383B51">
        <w:t xml:space="preserve"> и </w:t>
      </w:r>
      <w:r w:rsidR="00CB2F41">
        <w:t>их</w:t>
      </w:r>
      <w:r w:rsidR="00CB2F41" w:rsidRPr="00383B51">
        <w:t xml:space="preserve"> </w:t>
      </w:r>
      <w:r w:rsidR="00E00B2C" w:rsidRPr="00383B51">
        <w:t>негативные эффекты</w:t>
      </w:r>
      <w:r w:rsidR="00EB6255">
        <w:t xml:space="preserve"> (последствия)</w:t>
      </w:r>
      <w:r w:rsidR="00E00B2C" w:rsidRPr="00383B51">
        <w:t>:</w:t>
      </w:r>
    </w:p>
    <w:p w:rsidR="006274BE" w:rsidRDefault="006274BE" w:rsidP="00FB148C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tbl>
      <w:tblPr>
        <w:tblStyle w:val="af5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14"/>
        <w:gridCol w:w="4819"/>
        <w:gridCol w:w="4961"/>
      </w:tblGrid>
      <w:tr w:rsidR="00441811" w:rsidRPr="00E2082D" w:rsidTr="009A317E">
        <w:tc>
          <w:tcPr>
            <w:tcW w:w="514" w:type="dxa"/>
            <w:vAlign w:val="center"/>
          </w:tcPr>
          <w:p w:rsidR="00441811" w:rsidRPr="00E2082D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№</w:t>
            </w:r>
          </w:p>
          <w:p w:rsidR="00441811" w:rsidRPr="00E2082D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proofErr w:type="gramStart"/>
            <w:r w:rsidRPr="00E2082D">
              <w:rPr>
                <w:sz w:val="24"/>
                <w:szCs w:val="24"/>
              </w:rPr>
              <w:t>п</w:t>
            </w:r>
            <w:proofErr w:type="gramEnd"/>
            <w:r w:rsidRPr="00E2082D">
              <w:rPr>
                <w:sz w:val="24"/>
                <w:szCs w:val="24"/>
              </w:rPr>
              <w:t>/п</w:t>
            </w:r>
          </w:p>
        </w:tc>
        <w:tc>
          <w:tcPr>
            <w:tcW w:w="4819" w:type="dxa"/>
            <w:vAlign w:val="center"/>
          </w:tcPr>
          <w:p w:rsidR="00441811" w:rsidRPr="00E2082D" w:rsidRDefault="003C7373" w:rsidP="00E40DAB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Проблема,</w:t>
            </w:r>
            <w:r w:rsidR="002A6D2E" w:rsidRPr="00E2082D">
              <w:rPr>
                <w:sz w:val="24"/>
                <w:szCs w:val="24"/>
              </w:rPr>
              <w:t xml:space="preserve"> для решения которой планируется разработать проект НПА</w:t>
            </w:r>
          </w:p>
        </w:tc>
        <w:tc>
          <w:tcPr>
            <w:tcW w:w="4961" w:type="dxa"/>
            <w:vAlign w:val="center"/>
          </w:tcPr>
          <w:p w:rsidR="00441811" w:rsidRPr="00E2082D" w:rsidRDefault="00BF032C" w:rsidP="006A7294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Н</w:t>
            </w:r>
            <w:r w:rsidR="006A7294" w:rsidRPr="00E2082D">
              <w:rPr>
                <w:sz w:val="24"/>
                <w:szCs w:val="24"/>
              </w:rPr>
              <w:t>егативные</w:t>
            </w:r>
            <w:r w:rsidR="00E40DAB" w:rsidRPr="00E2082D">
              <w:rPr>
                <w:sz w:val="24"/>
                <w:szCs w:val="24"/>
              </w:rPr>
              <w:t xml:space="preserve"> эффект</w:t>
            </w:r>
            <w:r w:rsidR="006A7294" w:rsidRPr="00E2082D">
              <w:rPr>
                <w:sz w:val="24"/>
                <w:szCs w:val="24"/>
              </w:rPr>
              <w:t>ы</w:t>
            </w:r>
            <w:r w:rsidR="003C7373" w:rsidRPr="00E2082D">
              <w:rPr>
                <w:sz w:val="24"/>
                <w:szCs w:val="24"/>
              </w:rPr>
              <w:t xml:space="preserve"> (последстви</w:t>
            </w:r>
            <w:r w:rsidR="006A7294" w:rsidRPr="00E2082D">
              <w:rPr>
                <w:sz w:val="24"/>
                <w:szCs w:val="24"/>
              </w:rPr>
              <w:t>я</w:t>
            </w:r>
            <w:r w:rsidR="003C7373" w:rsidRPr="00E2082D">
              <w:rPr>
                <w:sz w:val="24"/>
                <w:szCs w:val="24"/>
              </w:rPr>
              <w:t xml:space="preserve">) </w:t>
            </w:r>
            <w:r w:rsidR="00A06294" w:rsidRPr="00E2082D">
              <w:rPr>
                <w:sz w:val="24"/>
                <w:szCs w:val="24"/>
              </w:rPr>
              <w:t>вызванные</w:t>
            </w:r>
            <w:r w:rsidR="003C7373" w:rsidRPr="00E2082D">
              <w:rPr>
                <w:sz w:val="24"/>
                <w:szCs w:val="24"/>
              </w:rPr>
              <w:t xml:space="preserve"> проблемой</w:t>
            </w:r>
          </w:p>
        </w:tc>
      </w:tr>
      <w:tr w:rsidR="00441811" w:rsidRPr="00E2082D" w:rsidTr="009A317E">
        <w:tc>
          <w:tcPr>
            <w:tcW w:w="514" w:type="dxa"/>
            <w:vAlign w:val="center"/>
          </w:tcPr>
          <w:p w:rsidR="00441811" w:rsidRPr="00E2082D" w:rsidRDefault="00D001E3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sz w:val="24"/>
                <w:szCs w:val="24"/>
              </w:rPr>
            </w:pPr>
            <w:r w:rsidRPr="00E2082D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441811" w:rsidRPr="008B2CDE" w:rsidRDefault="001825BA" w:rsidP="001825BA">
            <w:pPr>
              <w:jc w:val="both"/>
            </w:pPr>
            <w:r w:rsidRPr="001825BA">
              <w:t>В ноябре 2017 года в области завершена, инвентаризация земель сельскохозяйственного назначения. Анализ ее итогов показал, что в регионе не используется 1,1 млн. га пашни из 3,8 млн. обследованной, что составляет 28,5 %. Причем 0,5 млн. га не обрабатываются последние несколько лет, то есть являются первоочередным резервом для возвращения земель в оборот.</w:t>
            </w:r>
            <w:r w:rsidR="00F04168">
              <w:t xml:space="preserve">  </w:t>
            </w:r>
            <w:r w:rsidR="0004294A" w:rsidRPr="0004294A">
              <w:t xml:space="preserve"> </w:t>
            </w:r>
          </w:p>
        </w:tc>
        <w:tc>
          <w:tcPr>
            <w:tcW w:w="4961" w:type="dxa"/>
          </w:tcPr>
          <w:p w:rsidR="00441811" w:rsidRPr="00A35C2E" w:rsidRDefault="001825BA" w:rsidP="001825BA">
            <w:pPr>
              <w:pStyle w:val="2"/>
              <w:shd w:val="clear" w:color="auto" w:fill="auto"/>
              <w:tabs>
                <w:tab w:val="left" w:pos="10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связи с отсутствием стимула по возвращению в оборот неиспользуемых земель, продолжится деградация пашни</w:t>
            </w:r>
          </w:p>
        </w:tc>
      </w:tr>
    </w:tbl>
    <w:p w:rsidR="006274BE" w:rsidRDefault="006274BE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3A69DF" w:rsidRPr="00055DCA" w:rsidRDefault="00103070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3.</w:t>
      </w:r>
      <w:r w:rsidR="00084AD4" w:rsidRPr="00383B51">
        <w:rPr>
          <w:sz w:val="26"/>
          <w:szCs w:val="26"/>
          <w:lang w:val="en-US"/>
        </w:rPr>
        <w:t> </w:t>
      </w:r>
      <w:r w:rsidR="00BC174C">
        <w:rPr>
          <w:sz w:val="26"/>
          <w:szCs w:val="26"/>
        </w:rPr>
        <w:t>И</w:t>
      </w:r>
      <w:r w:rsidR="00BC174C" w:rsidRPr="00BC174C">
        <w:rPr>
          <w:sz w:val="26"/>
          <w:szCs w:val="26"/>
        </w:rPr>
        <w:t>звестные разработчику способы решения каждой из указанных проблем</w:t>
      </w:r>
      <w:r w:rsidR="00084AD4" w:rsidRPr="00383B51">
        <w:rPr>
          <w:sz w:val="26"/>
          <w:szCs w:val="26"/>
        </w:rPr>
        <w:t>:</w:t>
      </w:r>
      <w:r w:rsidR="006B271B" w:rsidRPr="00383B51">
        <w:rPr>
          <w:sz w:val="26"/>
          <w:szCs w:val="26"/>
        </w:rPr>
        <w:t xml:space="preserve"> </w:t>
      </w:r>
    </w:p>
    <w:p w:rsidR="00D001E3" w:rsidRDefault="001825BA" w:rsidP="00485EAE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1825BA">
        <w:rPr>
          <w:sz w:val="26"/>
          <w:szCs w:val="26"/>
        </w:rPr>
        <w:t xml:space="preserve">До 2017 года в регионе реализовывалось мероприятие по компенсации части затрат на проведение </w:t>
      </w:r>
      <w:proofErr w:type="spellStart"/>
      <w:r w:rsidRPr="001825BA">
        <w:rPr>
          <w:sz w:val="26"/>
          <w:szCs w:val="26"/>
        </w:rPr>
        <w:t>культуртехнических</w:t>
      </w:r>
      <w:proofErr w:type="spellEnd"/>
      <w:r w:rsidRPr="001825BA">
        <w:rPr>
          <w:sz w:val="26"/>
          <w:szCs w:val="26"/>
        </w:rPr>
        <w:t xml:space="preserve"> работ за счёт средств федерального и областного бюджетов, что являлось действенным инструментом по введению в сельскохозяйственный оборот неиспользуемых земель сельскохозяйственного назначения. Однако, с 2017 года в рамках ФЦП «Развитие мелиорации земель сельскохозяйственного назначения России на 2014-2020 годы» указанное мероприятие субсидируется только на</w:t>
      </w:r>
      <w:r>
        <w:rPr>
          <w:sz w:val="26"/>
          <w:szCs w:val="26"/>
        </w:rPr>
        <w:t xml:space="preserve"> орошаемых или осушаемых землях, предлагается возобновить оказание государственной поддержки данного направления</w:t>
      </w:r>
      <w:r w:rsidR="00B43296">
        <w:rPr>
          <w:sz w:val="26"/>
          <w:szCs w:val="26"/>
        </w:rPr>
        <w:t>.</w:t>
      </w:r>
    </w:p>
    <w:p w:rsidR="00485EAE" w:rsidRPr="00A90AA2" w:rsidRDefault="00485EAE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7366E8" w:rsidRPr="00383B51" w:rsidRDefault="00F8182F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4. Адреса</w:t>
      </w:r>
      <w:r w:rsidR="00084AD4" w:rsidRPr="00383B51">
        <w:rPr>
          <w:sz w:val="26"/>
          <w:szCs w:val="26"/>
        </w:rPr>
        <w:t xml:space="preserve"> </w:t>
      </w:r>
      <w:r w:rsidR="003D7904" w:rsidRPr="00383B51">
        <w:rPr>
          <w:sz w:val="26"/>
          <w:szCs w:val="26"/>
        </w:rPr>
        <w:t>для направления</w:t>
      </w:r>
      <w:r w:rsidR="00084AD4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предложений и </w:t>
      </w:r>
      <w:r w:rsidR="000105C8" w:rsidRPr="00383B51">
        <w:rPr>
          <w:sz w:val="26"/>
          <w:szCs w:val="26"/>
        </w:rPr>
        <w:t>замечани</w:t>
      </w:r>
      <w:r w:rsidR="003D7904" w:rsidRPr="00383B51">
        <w:rPr>
          <w:sz w:val="26"/>
          <w:szCs w:val="26"/>
        </w:rPr>
        <w:t>й</w:t>
      </w:r>
      <w:r w:rsidR="00847FE4" w:rsidRPr="00383B51">
        <w:rPr>
          <w:sz w:val="26"/>
          <w:szCs w:val="26"/>
        </w:rPr>
        <w:t xml:space="preserve"> </w:t>
      </w:r>
      <w:r w:rsidR="0003569E" w:rsidRPr="00383B51">
        <w:rPr>
          <w:sz w:val="26"/>
          <w:szCs w:val="26"/>
        </w:rPr>
        <w:t xml:space="preserve">по </w:t>
      </w:r>
      <w:r w:rsidR="0017603C" w:rsidRPr="00383B51">
        <w:rPr>
          <w:sz w:val="26"/>
          <w:szCs w:val="26"/>
        </w:rPr>
        <w:t>выявленным</w:t>
      </w:r>
      <w:r w:rsidR="007366E8" w:rsidRPr="00383B51">
        <w:rPr>
          <w:sz w:val="26"/>
          <w:szCs w:val="26"/>
        </w:rPr>
        <w:t xml:space="preserve"> </w:t>
      </w:r>
      <w:r w:rsidR="0017603C" w:rsidRPr="00383B51">
        <w:rPr>
          <w:sz w:val="26"/>
          <w:szCs w:val="26"/>
        </w:rPr>
        <w:t>проблем</w:t>
      </w:r>
      <w:r w:rsidR="0017603C">
        <w:rPr>
          <w:sz w:val="26"/>
          <w:szCs w:val="26"/>
        </w:rPr>
        <w:t>ам</w:t>
      </w:r>
      <w:r w:rsidR="007366E8" w:rsidRPr="00383B51">
        <w:rPr>
          <w:sz w:val="26"/>
          <w:szCs w:val="26"/>
        </w:rPr>
        <w:t xml:space="preserve"> и способам</w:t>
      </w:r>
      <w:r w:rsidR="0003569E" w:rsidRPr="00383B51">
        <w:rPr>
          <w:sz w:val="26"/>
          <w:szCs w:val="26"/>
        </w:rPr>
        <w:t xml:space="preserve"> </w:t>
      </w:r>
      <w:r w:rsidR="0017603C">
        <w:rPr>
          <w:sz w:val="26"/>
          <w:szCs w:val="26"/>
        </w:rPr>
        <w:t>их</w:t>
      </w:r>
      <w:r w:rsidR="0017603C" w:rsidRPr="00383B51">
        <w:rPr>
          <w:sz w:val="26"/>
          <w:szCs w:val="26"/>
        </w:rPr>
        <w:t xml:space="preserve"> </w:t>
      </w:r>
      <w:r w:rsidR="00847FE4" w:rsidRPr="00383B51">
        <w:rPr>
          <w:sz w:val="26"/>
          <w:szCs w:val="26"/>
        </w:rPr>
        <w:t>решения</w:t>
      </w:r>
      <w:r w:rsidR="00084AD4" w:rsidRPr="00383B51">
        <w:rPr>
          <w:sz w:val="26"/>
          <w:szCs w:val="26"/>
        </w:rPr>
        <w:t>:</w:t>
      </w:r>
      <w:r w:rsidR="00E845AA" w:rsidDel="00E845AA">
        <w:rPr>
          <w:rStyle w:val="af4"/>
          <w:sz w:val="26"/>
          <w:szCs w:val="26"/>
        </w:rPr>
        <w:t xml:space="preserve"> </w:t>
      </w:r>
    </w:p>
    <w:p w:rsidR="007366E8" w:rsidRPr="00383B51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 xml:space="preserve">- адрес почтовый: </w:t>
      </w:r>
      <w:r w:rsidR="003D7904" w:rsidRPr="00383B51">
        <w:rPr>
          <w:sz w:val="26"/>
          <w:szCs w:val="26"/>
        </w:rPr>
        <w:t>630</w:t>
      </w:r>
      <w:r w:rsidR="006274BE">
        <w:rPr>
          <w:sz w:val="26"/>
          <w:szCs w:val="26"/>
        </w:rPr>
        <w:t>007</w:t>
      </w:r>
      <w:r w:rsidR="00084AD4" w:rsidRPr="00383B51">
        <w:rPr>
          <w:sz w:val="26"/>
          <w:szCs w:val="26"/>
        </w:rPr>
        <w:t xml:space="preserve">, </w:t>
      </w:r>
      <w:r w:rsidR="00697744" w:rsidRPr="00383B51">
        <w:rPr>
          <w:sz w:val="26"/>
          <w:szCs w:val="26"/>
        </w:rPr>
        <w:t>г. </w:t>
      </w:r>
      <w:r w:rsidR="00084AD4" w:rsidRPr="00383B51">
        <w:rPr>
          <w:sz w:val="26"/>
          <w:szCs w:val="26"/>
        </w:rPr>
        <w:t xml:space="preserve">Новосибирск, </w:t>
      </w:r>
      <w:r w:rsidR="002C052E">
        <w:rPr>
          <w:sz w:val="26"/>
          <w:szCs w:val="26"/>
        </w:rPr>
        <w:t>Красный проспект, 18,</w:t>
      </w:r>
      <w:r w:rsidR="008A08C2">
        <w:rPr>
          <w:sz w:val="26"/>
          <w:szCs w:val="26"/>
        </w:rPr>
        <w:t xml:space="preserve"> </w:t>
      </w:r>
      <w:r w:rsidR="00084AD4" w:rsidRPr="00383B51">
        <w:rPr>
          <w:sz w:val="26"/>
          <w:szCs w:val="26"/>
        </w:rPr>
        <w:t>к.</w:t>
      </w:r>
      <w:r w:rsidR="00485EAE">
        <w:rPr>
          <w:sz w:val="26"/>
          <w:szCs w:val="26"/>
        </w:rPr>
        <w:t xml:space="preserve"> 316</w:t>
      </w:r>
      <w:r w:rsidR="00CC7AE6" w:rsidRPr="00383B51">
        <w:rPr>
          <w:sz w:val="26"/>
          <w:szCs w:val="26"/>
        </w:rPr>
        <w:t>;</w:t>
      </w:r>
    </w:p>
    <w:p w:rsidR="007366E8" w:rsidRPr="00383B51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- адрес</w:t>
      </w:r>
      <w:r w:rsidR="007C23A3" w:rsidRPr="00383B51">
        <w:rPr>
          <w:sz w:val="26"/>
          <w:szCs w:val="26"/>
        </w:rPr>
        <w:t xml:space="preserve"> </w:t>
      </w:r>
      <w:r w:rsidR="00084AD4" w:rsidRPr="00383B51">
        <w:rPr>
          <w:sz w:val="26"/>
          <w:szCs w:val="26"/>
        </w:rPr>
        <w:t xml:space="preserve">электронной почты: </w:t>
      </w:r>
      <w:proofErr w:type="spellStart"/>
      <w:r w:rsidR="00B43296">
        <w:rPr>
          <w:sz w:val="26"/>
          <w:szCs w:val="26"/>
          <w:lang w:val="en-US"/>
        </w:rPr>
        <w:t>rdl</w:t>
      </w:r>
      <w:proofErr w:type="spellEnd"/>
      <w:r w:rsidR="002C052E">
        <w:rPr>
          <w:color w:val="000000"/>
          <w:sz w:val="26"/>
          <w:szCs w:val="26"/>
        </w:rPr>
        <w:t>@nso.ru</w:t>
      </w:r>
      <w:r w:rsidR="003D7904" w:rsidRPr="00383B51">
        <w:rPr>
          <w:sz w:val="26"/>
          <w:szCs w:val="26"/>
        </w:rPr>
        <w:t>.</w:t>
      </w:r>
      <w:r w:rsidR="00534BAC" w:rsidRPr="00383B51">
        <w:rPr>
          <w:sz w:val="26"/>
          <w:szCs w:val="26"/>
        </w:rPr>
        <w:t xml:space="preserve"> </w:t>
      </w:r>
    </w:p>
    <w:p w:rsidR="00D001E3" w:rsidRPr="00485EAE" w:rsidRDefault="00697744" w:rsidP="00485EAE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Предложения и замечания </w:t>
      </w:r>
      <w:r w:rsidR="00534BAC" w:rsidRPr="00383B51">
        <w:rPr>
          <w:sz w:val="26"/>
          <w:szCs w:val="26"/>
        </w:rPr>
        <w:t>могут быть направлены</w:t>
      </w:r>
      <w:r w:rsidR="00CC7AE6" w:rsidRPr="00383B51">
        <w:rPr>
          <w:sz w:val="26"/>
          <w:szCs w:val="26"/>
        </w:rPr>
        <w:t xml:space="preserve"> также</w:t>
      </w:r>
      <w:r w:rsidR="00A92F67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посредством </w:t>
      </w:r>
      <w:r w:rsidR="00A92F67" w:rsidRPr="00383B51">
        <w:rPr>
          <w:sz w:val="26"/>
          <w:szCs w:val="26"/>
        </w:rPr>
        <w:t xml:space="preserve">размещения комментариев на странице </w:t>
      </w:r>
      <w:r w:rsidR="000105C8" w:rsidRPr="00383B51">
        <w:rPr>
          <w:sz w:val="26"/>
          <w:szCs w:val="26"/>
        </w:rPr>
        <w:t xml:space="preserve">ГИС </w:t>
      </w:r>
      <w:r w:rsidR="00E47ED8">
        <w:rPr>
          <w:sz w:val="26"/>
          <w:szCs w:val="26"/>
        </w:rPr>
        <w:t xml:space="preserve">НСО </w:t>
      </w:r>
      <w:r w:rsidR="000105C8" w:rsidRPr="00383B51">
        <w:rPr>
          <w:sz w:val="26"/>
          <w:szCs w:val="26"/>
        </w:rPr>
        <w:t>«Электронная демократия Новосибирской области»</w:t>
      </w:r>
      <w:r w:rsidR="00544E62">
        <w:rPr>
          <w:sz w:val="26"/>
          <w:szCs w:val="26"/>
        </w:rPr>
        <w:t>,</w:t>
      </w:r>
      <w:r w:rsidR="000105C8" w:rsidRPr="00383B51">
        <w:rPr>
          <w:sz w:val="26"/>
          <w:szCs w:val="26"/>
        </w:rPr>
        <w:t xml:space="preserve"> </w:t>
      </w:r>
      <w:r w:rsidR="00BF032C">
        <w:rPr>
          <w:sz w:val="26"/>
          <w:szCs w:val="26"/>
        </w:rPr>
        <w:t>на которой размещено настоящее уведомление</w:t>
      </w:r>
      <w:r w:rsidR="00593645" w:rsidRPr="00383B51">
        <w:rPr>
          <w:color w:val="000000"/>
          <w:sz w:val="26"/>
          <w:szCs w:val="26"/>
        </w:rPr>
        <w:t>.</w:t>
      </w:r>
      <w:r w:rsidR="001608CB" w:rsidRPr="00383B51">
        <w:rPr>
          <w:sz w:val="26"/>
          <w:szCs w:val="26"/>
        </w:rPr>
        <w:t xml:space="preserve"> </w:t>
      </w:r>
    </w:p>
    <w:p w:rsidR="00485EAE" w:rsidRPr="00A90AA2" w:rsidRDefault="00485EAE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color w:val="000000"/>
          <w:sz w:val="26"/>
          <w:szCs w:val="26"/>
        </w:rPr>
      </w:pPr>
    </w:p>
    <w:p w:rsidR="00485EAE" w:rsidRDefault="00084AD4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383B51">
        <w:rPr>
          <w:color w:val="000000"/>
          <w:sz w:val="26"/>
          <w:szCs w:val="26"/>
        </w:rPr>
        <w:t>5</w:t>
      </w:r>
      <w:r w:rsidR="00485EAE">
        <w:rPr>
          <w:color w:val="000000"/>
          <w:sz w:val="26"/>
          <w:szCs w:val="26"/>
        </w:rPr>
        <w:t>.</w:t>
      </w:r>
      <w:r w:rsidR="00485EAE">
        <w:rPr>
          <w:color w:val="000000"/>
          <w:sz w:val="26"/>
          <w:szCs w:val="26"/>
          <w:lang w:val="en-US"/>
        </w:rPr>
        <w:t> </w:t>
      </w:r>
      <w:r w:rsidR="00A728F6" w:rsidRPr="00383B51">
        <w:rPr>
          <w:color w:val="000000"/>
          <w:sz w:val="26"/>
          <w:szCs w:val="26"/>
        </w:rPr>
        <w:t>Срок, в течение которого принимаются предложения</w:t>
      </w:r>
      <w:r w:rsidR="00AA2F21" w:rsidRPr="00383B51">
        <w:rPr>
          <w:color w:val="000000"/>
          <w:sz w:val="26"/>
          <w:szCs w:val="26"/>
        </w:rPr>
        <w:t xml:space="preserve"> и замечания </w:t>
      </w:r>
      <w:r w:rsidR="00A728F6" w:rsidRPr="00383B51">
        <w:rPr>
          <w:color w:val="000000"/>
          <w:sz w:val="26"/>
          <w:szCs w:val="26"/>
        </w:rPr>
        <w:t>в связи с размещением уведомления:</w:t>
      </w:r>
      <w:r w:rsidR="004E374F" w:rsidRPr="00383B51">
        <w:rPr>
          <w:sz w:val="26"/>
          <w:szCs w:val="26"/>
        </w:rPr>
        <w:t xml:space="preserve"> </w:t>
      </w:r>
      <w:r w:rsidR="00AA4358" w:rsidRPr="00383B51">
        <w:rPr>
          <w:sz w:val="26"/>
          <w:szCs w:val="26"/>
        </w:rPr>
        <w:t xml:space="preserve">с </w:t>
      </w:r>
      <w:r w:rsidR="001825BA">
        <w:rPr>
          <w:sz w:val="26"/>
          <w:szCs w:val="26"/>
        </w:rPr>
        <w:t>06</w:t>
      </w:r>
      <w:r w:rsidR="00C1102D" w:rsidRPr="00606697">
        <w:rPr>
          <w:sz w:val="26"/>
          <w:szCs w:val="26"/>
        </w:rPr>
        <w:t>.</w:t>
      </w:r>
      <w:r w:rsidR="00B43296" w:rsidRPr="00B43296">
        <w:rPr>
          <w:sz w:val="26"/>
          <w:szCs w:val="26"/>
        </w:rPr>
        <w:t>1</w:t>
      </w:r>
      <w:r w:rsidR="001825BA">
        <w:rPr>
          <w:sz w:val="26"/>
          <w:szCs w:val="26"/>
        </w:rPr>
        <w:t>2</w:t>
      </w:r>
      <w:r w:rsidR="00C1102D" w:rsidRPr="00606697">
        <w:rPr>
          <w:sz w:val="26"/>
          <w:szCs w:val="26"/>
        </w:rPr>
        <w:t>.2017</w:t>
      </w:r>
      <w:r w:rsidR="00AA4358" w:rsidRPr="00606697">
        <w:rPr>
          <w:sz w:val="26"/>
          <w:szCs w:val="26"/>
        </w:rPr>
        <w:t xml:space="preserve"> по </w:t>
      </w:r>
      <w:r w:rsidR="001825BA">
        <w:rPr>
          <w:sz w:val="26"/>
          <w:szCs w:val="26"/>
        </w:rPr>
        <w:t>14</w:t>
      </w:r>
      <w:r w:rsidR="00C1102D" w:rsidRPr="00606697">
        <w:rPr>
          <w:sz w:val="26"/>
          <w:szCs w:val="26"/>
        </w:rPr>
        <w:t>.</w:t>
      </w:r>
      <w:r w:rsidR="00B43296" w:rsidRPr="00B43296">
        <w:rPr>
          <w:sz w:val="26"/>
          <w:szCs w:val="26"/>
        </w:rPr>
        <w:t>1</w:t>
      </w:r>
      <w:r w:rsidR="001825BA">
        <w:rPr>
          <w:sz w:val="26"/>
          <w:szCs w:val="26"/>
        </w:rPr>
        <w:t>2</w:t>
      </w:r>
      <w:r w:rsidR="00C1102D" w:rsidRPr="00606697">
        <w:rPr>
          <w:sz w:val="26"/>
          <w:szCs w:val="26"/>
        </w:rPr>
        <w:t>.2017</w:t>
      </w:r>
      <w:r w:rsidR="00C817FA" w:rsidRPr="00606697">
        <w:rPr>
          <w:sz w:val="26"/>
          <w:szCs w:val="26"/>
        </w:rPr>
        <w:t>.</w:t>
      </w:r>
    </w:p>
    <w:p w:rsidR="00FF3733" w:rsidRPr="00485EAE" w:rsidRDefault="00485EAE" w:rsidP="00485EAE">
      <w:pPr>
        <w:tabs>
          <w:tab w:val="left" w:pos="6599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FF3733" w:rsidRPr="00485EAE" w:rsidSect="00D91B1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D27" w:rsidRDefault="00CE6D27" w:rsidP="007D56EA">
      <w:r>
        <w:separator/>
      </w:r>
    </w:p>
  </w:endnote>
  <w:endnote w:type="continuationSeparator" w:id="0">
    <w:p w:rsidR="00CE6D27" w:rsidRDefault="00CE6D27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D27" w:rsidRDefault="00CE6D27" w:rsidP="007D56EA">
      <w:r>
        <w:separator/>
      </w:r>
    </w:p>
  </w:footnote>
  <w:footnote w:type="continuationSeparator" w:id="0">
    <w:p w:rsidR="00CE6D27" w:rsidRDefault="00CE6D27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1825BA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105C8"/>
    <w:rsid w:val="00027D6E"/>
    <w:rsid w:val="0003569E"/>
    <w:rsid w:val="0004294A"/>
    <w:rsid w:val="00055DCA"/>
    <w:rsid w:val="000602DE"/>
    <w:rsid w:val="0006088A"/>
    <w:rsid w:val="00064F79"/>
    <w:rsid w:val="00070728"/>
    <w:rsid w:val="00073379"/>
    <w:rsid w:val="00084AD4"/>
    <w:rsid w:val="000868CA"/>
    <w:rsid w:val="00086CB4"/>
    <w:rsid w:val="000929D7"/>
    <w:rsid w:val="00093785"/>
    <w:rsid w:val="000A0C7A"/>
    <w:rsid w:val="000B2369"/>
    <w:rsid w:val="000B4971"/>
    <w:rsid w:val="000C3C96"/>
    <w:rsid w:val="000C4675"/>
    <w:rsid w:val="000F0240"/>
    <w:rsid w:val="00103070"/>
    <w:rsid w:val="001101EF"/>
    <w:rsid w:val="001321BB"/>
    <w:rsid w:val="00145E3C"/>
    <w:rsid w:val="001556E6"/>
    <w:rsid w:val="001608CB"/>
    <w:rsid w:val="00162B8F"/>
    <w:rsid w:val="00165A59"/>
    <w:rsid w:val="00166C75"/>
    <w:rsid w:val="00167AB4"/>
    <w:rsid w:val="0017603C"/>
    <w:rsid w:val="00180A89"/>
    <w:rsid w:val="001825BA"/>
    <w:rsid w:val="001934D4"/>
    <w:rsid w:val="001A5E73"/>
    <w:rsid w:val="001A6451"/>
    <w:rsid w:val="001D001D"/>
    <w:rsid w:val="001E449F"/>
    <w:rsid w:val="001E796A"/>
    <w:rsid w:val="001F2DE0"/>
    <w:rsid w:val="002129FB"/>
    <w:rsid w:val="00216BCF"/>
    <w:rsid w:val="00216FA9"/>
    <w:rsid w:val="00223C25"/>
    <w:rsid w:val="00256574"/>
    <w:rsid w:val="0027681F"/>
    <w:rsid w:val="00276ED0"/>
    <w:rsid w:val="002A378D"/>
    <w:rsid w:val="002A6D2E"/>
    <w:rsid w:val="002C052E"/>
    <w:rsid w:val="002C164E"/>
    <w:rsid w:val="002D1BBE"/>
    <w:rsid w:val="002D2786"/>
    <w:rsid w:val="002D4A18"/>
    <w:rsid w:val="002E03AB"/>
    <w:rsid w:val="002F0A00"/>
    <w:rsid w:val="002F5BE8"/>
    <w:rsid w:val="00302C3D"/>
    <w:rsid w:val="00306D86"/>
    <w:rsid w:val="00314FAD"/>
    <w:rsid w:val="00323026"/>
    <w:rsid w:val="00337BFA"/>
    <w:rsid w:val="0034138D"/>
    <w:rsid w:val="00350658"/>
    <w:rsid w:val="00353614"/>
    <w:rsid w:val="00354A90"/>
    <w:rsid w:val="0036106E"/>
    <w:rsid w:val="00374FF0"/>
    <w:rsid w:val="0037598C"/>
    <w:rsid w:val="003765E1"/>
    <w:rsid w:val="0038399E"/>
    <w:rsid w:val="00383B51"/>
    <w:rsid w:val="003863E5"/>
    <w:rsid w:val="00390B12"/>
    <w:rsid w:val="003A69DF"/>
    <w:rsid w:val="003C199A"/>
    <w:rsid w:val="003C605C"/>
    <w:rsid w:val="003C7373"/>
    <w:rsid w:val="003D7904"/>
    <w:rsid w:val="003D7F78"/>
    <w:rsid w:val="003E6EBE"/>
    <w:rsid w:val="003F37F5"/>
    <w:rsid w:val="003F55C2"/>
    <w:rsid w:val="004131ED"/>
    <w:rsid w:val="004359C3"/>
    <w:rsid w:val="00441811"/>
    <w:rsid w:val="00443A57"/>
    <w:rsid w:val="00447BC3"/>
    <w:rsid w:val="004569C1"/>
    <w:rsid w:val="00465DD9"/>
    <w:rsid w:val="0048498A"/>
    <w:rsid w:val="00485EAE"/>
    <w:rsid w:val="004B3D90"/>
    <w:rsid w:val="004E269B"/>
    <w:rsid w:val="004E374F"/>
    <w:rsid w:val="004E43DC"/>
    <w:rsid w:val="004E63FA"/>
    <w:rsid w:val="004F4021"/>
    <w:rsid w:val="005055C1"/>
    <w:rsid w:val="005126DA"/>
    <w:rsid w:val="00533FED"/>
    <w:rsid w:val="00534BAC"/>
    <w:rsid w:val="0053663B"/>
    <w:rsid w:val="00544E62"/>
    <w:rsid w:val="00570A51"/>
    <w:rsid w:val="0059160C"/>
    <w:rsid w:val="0059353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5E08AB"/>
    <w:rsid w:val="005E19C9"/>
    <w:rsid w:val="005F1235"/>
    <w:rsid w:val="00602A1A"/>
    <w:rsid w:val="00606697"/>
    <w:rsid w:val="00616E21"/>
    <w:rsid w:val="006274BE"/>
    <w:rsid w:val="006277A3"/>
    <w:rsid w:val="00630044"/>
    <w:rsid w:val="006649FB"/>
    <w:rsid w:val="0066556C"/>
    <w:rsid w:val="00675719"/>
    <w:rsid w:val="00696B57"/>
    <w:rsid w:val="00697744"/>
    <w:rsid w:val="006A7294"/>
    <w:rsid w:val="006B271B"/>
    <w:rsid w:val="006B2E84"/>
    <w:rsid w:val="006C300A"/>
    <w:rsid w:val="006C570E"/>
    <w:rsid w:val="006D3F17"/>
    <w:rsid w:val="006D5A6F"/>
    <w:rsid w:val="006D69B4"/>
    <w:rsid w:val="00702DDF"/>
    <w:rsid w:val="00714676"/>
    <w:rsid w:val="00717B30"/>
    <w:rsid w:val="007222FF"/>
    <w:rsid w:val="007366E8"/>
    <w:rsid w:val="0076134F"/>
    <w:rsid w:val="0077334E"/>
    <w:rsid w:val="00785884"/>
    <w:rsid w:val="00790085"/>
    <w:rsid w:val="007961F4"/>
    <w:rsid w:val="007A22CC"/>
    <w:rsid w:val="007C23A3"/>
    <w:rsid w:val="007C321E"/>
    <w:rsid w:val="007D56EA"/>
    <w:rsid w:val="007E6EC8"/>
    <w:rsid w:val="007F2015"/>
    <w:rsid w:val="00804768"/>
    <w:rsid w:val="008062B2"/>
    <w:rsid w:val="008212EB"/>
    <w:rsid w:val="00825F09"/>
    <w:rsid w:val="0083377E"/>
    <w:rsid w:val="00847FE4"/>
    <w:rsid w:val="0085565C"/>
    <w:rsid w:val="0085659F"/>
    <w:rsid w:val="0086075C"/>
    <w:rsid w:val="00874C49"/>
    <w:rsid w:val="00880C47"/>
    <w:rsid w:val="008A08C2"/>
    <w:rsid w:val="008A4A7E"/>
    <w:rsid w:val="008A778E"/>
    <w:rsid w:val="008B2CDE"/>
    <w:rsid w:val="008E13AC"/>
    <w:rsid w:val="008F1053"/>
    <w:rsid w:val="008F7C69"/>
    <w:rsid w:val="008F7EC3"/>
    <w:rsid w:val="00920B17"/>
    <w:rsid w:val="00932D4D"/>
    <w:rsid w:val="0093628B"/>
    <w:rsid w:val="00956A28"/>
    <w:rsid w:val="00957B90"/>
    <w:rsid w:val="00963805"/>
    <w:rsid w:val="00974682"/>
    <w:rsid w:val="00976640"/>
    <w:rsid w:val="009769E1"/>
    <w:rsid w:val="00985D64"/>
    <w:rsid w:val="0099379D"/>
    <w:rsid w:val="00995D42"/>
    <w:rsid w:val="009A317E"/>
    <w:rsid w:val="009C4D9D"/>
    <w:rsid w:val="009D2B04"/>
    <w:rsid w:val="00A06294"/>
    <w:rsid w:val="00A06A6D"/>
    <w:rsid w:val="00A0726C"/>
    <w:rsid w:val="00A113E2"/>
    <w:rsid w:val="00A11ACF"/>
    <w:rsid w:val="00A1526E"/>
    <w:rsid w:val="00A23CE1"/>
    <w:rsid w:val="00A26915"/>
    <w:rsid w:val="00A27B0F"/>
    <w:rsid w:val="00A35C2E"/>
    <w:rsid w:val="00A375B6"/>
    <w:rsid w:val="00A408B9"/>
    <w:rsid w:val="00A541E7"/>
    <w:rsid w:val="00A728F6"/>
    <w:rsid w:val="00A77944"/>
    <w:rsid w:val="00A8121C"/>
    <w:rsid w:val="00A87E68"/>
    <w:rsid w:val="00A90AA2"/>
    <w:rsid w:val="00A91600"/>
    <w:rsid w:val="00A92F67"/>
    <w:rsid w:val="00AA2F21"/>
    <w:rsid w:val="00AA4358"/>
    <w:rsid w:val="00AA67F0"/>
    <w:rsid w:val="00AB01FF"/>
    <w:rsid w:val="00AB3039"/>
    <w:rsid w:val="00AC474B"/>
    <w:rsid w:val="00AD584A"/>
    <w:rsid w:val="00B0160D"/>
    <w:rsid w:val="00B0649D"/>
    <w:rsid w:val="00B163E4"/>
    <w:rsid w:val="00B247E6"/>
    <w:rsid w:val="00B40CE0"/>
    <w:rsid w:val="00B43296"/>
    <w:rsid w:val="00B44530"/>
    <w:rsid w:val="00B62AB7"/>
    <w:rsid w:val="00B70FBE"/>
    <w:rsid w:val="00B7437B"/>
    <w:rsid w:val="00B82D3E"/>
    <w:rsid w:val="00B84B1A"/>
    <w:rsid w:val="00B85935"/>
    <w:rsid w:val="00B873F0"/>
    <w:rsid w:val="00B9361C"/>
    <w:rsid w:val="00B971E3"/>
    <w:rsid w:val="00BA0A4A"/>
    <w:rsid w:val="00BA31C2"/>
    <w:rsid w:val="00BC174C"/>
    <w:rsid w:val="00BC52C8"/>
    <w:rsid w:val="00BC5743"/>
    <w:rsid w:val="00BE6CF8"/>
    <w:rsid w:val="00BF032C"/>
    <w:rsid w:val="00BF2938"/>
    <w:rsid w:val="00BF752D"/>
    <w:rsid w:val="00C07926"/>
    <w:rsid w:val="00C1102D"/>
    <w:rsid w:val="00C23C68"/>
    <w:rsid w:val="00C3345E"/>
    <w:rsid w:val="00C55302"/>
    <w:rsid w:val="00C60B63"/>
    <w:rsid w:val="00C63A19"/>
    <w:rsid w:val="00C71E7A"/>
    <w:rsid w:val="00C727BF"/>
    <w:rsid w:val="00C817FA"/>
    <w:rsid w:val="00C9176F"/>
    <w:rsid w:val="00CA552F"/>
    <w:rsid w:val="00CB2F41"/>
    <w:rsid w:val="00CC3063"/>
    <w:rsid w:val="00CC4919"/>
    <w:rsid w:val="00CC7AE6"/>
    <w:rsid w:val="00CE1B46"/>
    <w:rsid w:val="00CE6D27"/>
    <w:rsid w:val="00CF2E38"/>
    <w:rsid w:val="00D001E3"/>
    <w:rsid w:val="00D03FA0"/>
    <w:rsid w:val="00D14A51"/>
    <w:rsid w:val="00D35B9C"/>
    <w:rsid w:val="00D3600C"/>
    <w:rsid w:val="00D51E6B"/>
    <w:rsid w:val="00D52D91"/>
    <w:rsid w:val="00D66074"/>
    <w:rsid w:val="00D76723"/>
    <w:rsid w:val="00D81CFD"/>
    <w:rsid w:val="00D83981"/>
    <w:rsid w:val="00D91B17"/>
    <w:rsid w:val="00D97A30"/>
    <w:rsid w:val="00DA0549"/>
    <w:rsid w:val="00DC0BA3"/>
    <w:rsid w:val="00DC2D67"/>
    <w:rsid w:val="00DD140E"/>
    <w:rsid w:val="00DD2FBB"/>
    <w:rsid w:val="00DD784B"/>
    <w:rsid w:val="00DF5486"/>
    <w:rsid w:val="00DF5709"/>
    <w:rsid w:val="00E00B2C"/>
    <w:rsid w:val="00E0690B"/>
    <w:rsid w:val="00E2082D"/>
    <w:rsid w:val="00E252CE"/>
    <w:rsid w:val="00E40DAB"/>
    <w:rsid w:val="00E47ED8"/>
    <w:rsid w:val="00E77A61"/>
    <w:rsid w:val="00E845AA"/>
    <w:rsid w:val="00EB0A5D"/>
    <w:rsid w:val="00EB6255"/>
    <w:rsid w:val="00EC13A4"/>
    <w:rsid w:val="00EC13A6"/>
    <w:rsid w:val="00EC6EC9"/>
    <w:rsid w:val="00EE51A3"/>
    <w:rsid w:val="00EE6B0F"/>
    <w:rsid w:val="00EF1A94"/>
    <w:rsid w:val="00EF7BD9"/>
    <w:rsid w:val="00F04168"/>
    <w:rsid w:val="00F20D3E"/>
    <w:rsid w:val="00F25B44"/>
    <w:rsid w:val="00F263C4"/>
    <w:rsid w:val="00F338E7"/>
    <w:rsid w:val="00F4282F"/>
    <w:rsid w:val="00F43B53"/>
    <w:rsid w:val="00F53A3C"/>
    <w:rsid w:val="00F65F8B"/>
    <w:rsid w:val="00F8182F"/>
    <w:rsid w:val="00FB148C"/>
    <w:rsid w:val="00FC172F"/>
    <w:rsid w:val="00FD1F26"/>
    <w:rsid w:val="00FE6433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basedOn w:val="a0"/>
    <w:link w:val="2"/>
    <w:rsid w:val="00064F7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064F79"/>
    <w:pPr>
      <w:widowControl w:val="0"/>
      <w:shd w:val="clear" w:color="auto" w:fill="FFFFFF"/>
      <w:spacing w:before="180" w:line="322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basedOn w:val="a0"/>
    <w:link w:val="2"/>
    <w:rsid w:val="00064F7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064F79"/>
    <w:pPr>
      <w:widowControl w:val="0"/>
      <w:shd w:val="clear" w:color="auto" w:fill="FFFFFF"/>
      <w:spacing w:before="180" w:line="322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C41ED19-2193-4912-B25E-F3CCD0FF2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Рябухина Дарья Леонидовна</cp:lastModifiedBy>
  <cp:revision>20</cp:revision>
  <cp:lastPrinted>2017-10-06T09:15:00Z</cp:lastPrinted>
  <dcterms:created xsi:type="dcterms:W3CDTF">2017-04-07T09:31:00Z</dcterms:created>
  <dcterms:modified xsi:type="dcterms:W3CDTF">2017-12-05T11:21:00Z</dcterms:modified>
</cp:coreProperties>
</file>