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AC" w:rsidRPr="00D46767" w:rsidRDefault="00EB19AC">
      <w:pPr>
        <w:pStyle w:val="ConsPlusTitle"/>
        <w:jc w:val="center"/>
        <w:outlineLvl w:val="0"/>
        <w:rPr>
          <w:color w:val="000000" w:themeColor="text1"/>
        </w:rPr>
      </w:pPr>
      <w:bookmarkStart w:id="0" w:name="_GoBack"/>
      <w:bookmarkEnd w:id="0"/>
      <w:r w:rsidRPr="00D46767">
        <w:rPr>
          <w:color w:val="000000" w:themeColor="text1"/>
        </w:rPr>
        <w:t>ИНСПЕКЦИЯ ГОСУДАРСТВЕННОГО СТРОИТЕЛЬНОГО НАДЗОРА</w:t>
      </w:r>
    </w:p>
    <w:p w:rsidR="00EB19AC" w:rsidRPr="00D46767" w:rsidRDefault="00EB19AC">
      <w:pPr>
        <w:pStyle w:val="ConsPlusTitle"/>
        <w:jc w:val="center"/>
        <w:rPr>
          <w:color w:val="000000" w:themeColor="text1"/>
        </w:rPr>
      </w:pPr>
      <w:r w:rsidRPr="00D46767">
        <w:rPr>
          <w:color w:val="000000" w:themeColor="text1"/>
        </w:rPr>
        <w:t>НОВОСИБИРСКОЙ ОБЛАСТИ</w:t>
      </w:r>
    </w:p>
    <w:p w:rsidR="00EB19AC" w:rsidRPr="00D46767" w:rsidRDefault="00EB19AC">
      <w:pPr>
        <w:pStyle w:val="ConsPlusTitle"/>
        <w:jc w:val="center"/>
        <w:rPr>
          <w:color w:val="000000" w:themeColor="text1"/>
        </w:rPr>
      </w:pPr>
    </w:p>
    <w:p w:rsidR="00EB19AC" w:rsidRPr="00D46767" w:rsidRDefault="00EB19AC">
      <w:pPr>
        <w:pStyle w:val="ConsPlusTitle"/>
        <w:jc w:val="center"/>
        <w:rPr>
          <w:color w:val="000000" w:themeColor="text1"/>
        </w:rPr>
      </w:pPr>
      <w:r w:rsidRPr="00D46767">
        <w:rPr>
          <w:color w:val="000000" w:themeColor="text1"/>
        </w:rPr>
        <w:t>ПРИКАЗ</w:t>
      </w:r>
    </w:p>
    <w:p w:rsidR="00EB19AC" w:rsidRPr="00D46767" w:rsidRDefault="00EB19AC">
      <w:pPr>
        <w:pStyle w:val="ConsPlusTitle"/>
        <w:jc w:val="center"/>
        <w:rPr>
          <w:color w:val="000000" w:themeColor="text1"/>
        </w:rPr>
      </w:pPr>
      <w:r w:rsidRPr="00D46767">
        <w:rPr>
          <w:color w:val="000000" w:themeColor="text1"/>
        </w:rPr>
        <w:t>от 1 октября 2014 г. N 2</w:t>
      </w:r>
    </w:p>
    <w:p w:rsidR="00EB19AC" w:rsidRPr="00D46767" w:rsidRDefault="00EB19AC">
      <w:pPr>
        <w:pStyle w:val="ConsPlusTitle"/>
        <w:jc w:val="center"/>
        <w:rPr>
          <w:color w:val="000000" w:themeColor="text1"/>
        </w:rPr>
      </w:pPr>
    </w:p>
    <w:p w:rsidR="00EB19AC" w:rsidRPr="00D46767" w:rsidRDefault="00EB19AC">
      <w:pPr>
        <w:pStyle w:val="ConsPlusTitle"/>
        <w:jc w:val="center"/>
        <w:rPr>
          <w:color w:val="000000" w:themeColor="text1"/>
        </w:rPr>
      </w:pPr>
      <w:r w:rsidRPr="00D46767">
        <w:rPr>
          <w:color w:val="000000" w:themeColor="text1"/>
        </w:rPr>
        <w:t>ОБ УТВЕРЖДЕНИИ АДМИНИСТРАТИВНОГО РЕГЛАМЕНТА ПРЕДОСТАВЛЕНИЯ</w:t>
      </w:r>
    </w:p>
    <w:p w:rsidR="00EB19AC" w:rsidRPr="00D46767" w:rsidRDefault="00EB19AC">
      <w:pPr>
        <w:pStyle w:val="ConsPlusTitle"/>
        <w:jc w:val="center"/>
        <w:rPr>
          <w:color w:val="000000" w:themeColor="text1"/>
        </w:rPr>
      </w:pPr>
      <w:r w:rsidRPr="00D46767">
        <w:rPr>
          <w:color w:val="000000" w:themeColor="text1"/>
        </w:rPr>
        <w:t>ИНСПЕКЦИЕЙ ГОСУДАРСТВЕННОГО СТРОИТЕЛЬНОГО НАДЗОРА</w:t>
      </w:r>
    </w:p>
    <w:p w:rsidR="00EB19AC" w:rsidRPr="00D46767" w:rsidRDefault="00EB19AC">
      <w:pPr>
        <w:pStyle w:val="ConsPlusTitle"/>
        <w:jc w:val="center"/>
        <w:rPr>
          <w:color w:val="000000" w:themeColor="text1"/>
        </w:rPr>
      </w:pPr>
      <w:r w:rsidRPr="00D46767">
        <w:rPr>
          <w:color w:val="000000" w:themeColor="text1"/>
        </w:rPr>
        <w:t>НОВОСИБИРСКОЙ ОБЛАСТИ ГОСУДАРСТВЕННОЙ УСЛУГИ ПО ВЫДАЧЕ</w:t>
      </w:r>
    </w:p>
    <w:p w:rsidR="00EB19AC" w:rsidRPr="00D46767" w:rsidRDefault="00EB19AC">
      <w:pPr>
        <w:pStyle w:val="ConsPlusTitle"/>
        <w:jc w:val="center"/>
        <w:rPr>
          <w:color w:val="000000" w:themeColor="text1"/>
        </w:rPr>
      </w:pPr>
      <w:r w:rsidRPr="00D46767">
        <w:rPr>
          <w:color w:val="000000" w:themeColor="text1"/>
        </w:rPr>
        <w:t>ЗАКЛЮЧЕНИЯ О СООТВЕТСТВИИ ПОСТРОЕННОГО, РЕКОНСТРУИРОВАННОГО</w:t>
      </w:r>
    </w:p>
    <w:p w:rsidR="00EB19AC" w:rsidRPr="00D46767" w:rsidRDefault="00EB19AC">
      <w:pPr>
        <w:pStyle w:val="ConsPlusTitle"/>
        <w:jc w:val="center"/>
        <w:rPr>
          <w:color w:val="000000" w:themeColor="text1"/>
        </w:rPr>
      </w:pPr>
      <w:r w:rsidRPr="00D46767">
        <w:rPr>
          <w:color w:val="000000" w:themeColor="text1"/>
        </w:rPr>
        <w:t xml:space="preserve">ОБЪЕКТА КАПИТАЛЬНОГО СТРОИТЕЛЬСТВА ТРЕБОВАНИЯМ </w:t>
      </w:r>
      <w:proofErr w:type="gramStart"/>
      <w:r w:rsidRPr="00D46767">
        <w:rPr>
          <w:color w:val="000000" w:themeColor="text1"/>
        </w:rPr>
        <w:t>ПРОЕКТНОЙ</w:t>
      </w:r>
      <w:proofErr w:type="gramEnd"/>
    </w:p>
    <w:p w:rsidR="00EB19AC" w:rsidRPr="00D46767" w:rsidRDefault="00EB19AC">
      <w:pPr>
        <w:pStyle w:val="ConsPlusTitle"/>
        <w:jc w:val="center"/>
        <w:rPr>
          <w:color w:val="000000" w:themeColor="text1"/>
        </w:rPr>
      </w:pPr>
      <w:r w:rsidRPr="00D46767">
        <w:rPr>
          <w:color w:val="000000" w:themeColor="text1"/>
        </w:rPr>
        <w:t>ДОКУМЕНТАЦИИ, В ТОМ ЧИСЛЕ ТРЕБОВАНИЯМ ЭНЕРГЕТИЧЕСКОЙ</w:t>
      </w:r>
    </w:p>
    <w:p w:rsidR="00EB19AC" w:rsidRPr="00D46767" w:rsidRDefault="00EB19AC">
      <w:pPr>
        <w:pStyle w:val="ConsPlusTitle"/>
        <w:jc w:val="center"/>
        <w:rPr>
          <w:color w:val="000000" w:themeColor="text1"/>
        </w:rPr>
      </w:pPr>
      <w:r w:rsidRPr="00D46767">
        <w:rPr>
          <w:color w:val="000000" w:themeColor="text1"/>
        </w:rPr>
        <w:t>ЭФФЕКТИВНОСТИ И ТРЕБОВАНИЯМ ОСНАЩЕННОСТИ ОБЪЕКТА</w:t>
      </w:r>
    </w:p>
    <w:p w:rsidR="00EB19AC" w:rsidRPr="00D46767" w:rsidRDefault="00EB19AC">
      <w:pPr>
        <w:pStyle w:val="ConsPlusTitle"/>
        <w:jc w:val="center"/>
        <w:rPr>
          <w:color w:val="000000" w:themeColor="text1"/>
        </w:rPr>
      </w:pPr>
      <w:r w:rsidRPr="00D46767">
        <w:rPr>
          <w:color w:val="000000" w:themeColor="text1"/>
        </w:rPr>
        <w:t>КАПИТАЛЬНОГО СТРОИТЕЛЬСТВА ПРИБОРАМИ УЧЕТА</w:t>
      </w:r>
    </w:p>
    <w:p w:rsidR="00EB19AC" w:rsidRPr="00D46767" w:rsidRDefault="00EB19AC">
      <w:pPr>
        <w:pStyle w:val="ConsPlusTitle"/>
        <w:jc w:val="center"/>
        <w:rPr>
          <w:color w:val="000000" w:themeColor="text1"/>
        </w:rPr>
      </w:pPr>
      <w:r w:rsidRPr="00D46767">
        <w:rPr>
          <w:color w:val="000000" w:themeColor="text1"/>
        </w:rPr>
        <w:t>ИСПОЛЬЗУЕМЫХ ЭНЕРГЕТИЧЕСКИХ РЕСУРСОВ</w:t>
      </w:r>
    </w:p>
    <w:p w:rsidR="00EB19AC" w:rsidRPr="00D46767" w:rsidRDefault="00EB19AC">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767" w:rsidRPr="00D46767">
        <w:tc>
          <w:tcPr>
            <w:tcW w:w="60" w:type="dxa"/>
            <w:tcBorders>
              <w:top w:val="nil"/>
              <w:left w:val="nil"/>
              <w:bottom w:val="nil"/>
              <w:right w:val="nil"/>
            </w:tcBorders>
            <w:shd w:val="clear" w:color="auto" w:fill="CED3F1"/>
            <w:tcMar>
              <w:top w:w="0" w:type="dxa"/>
              <w:left w:w="0" w:type="dxa"/>
              <w:bottom w:w="0" w:type="dxa"/>
              <w:right w:w="0" w:type="dxa"/>
            </w:tcMar>
          </w:tcPr>
          <w:p w:rsidR="00EB19AC" w:rsidRPr="00D46767" w:rsidRDefault="00EB19AC">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9AC" w:rsidRPr="00D46767" w:rsidRDefault="00EB19AC">
            <w:pPr>
              <w:pStyle w:val="ConsPlusNormal"/>
              <w:jc w:val="center"/>
              <w:rPr>
                <w:color w:val="000000" w:themeColor="text1"/>
              </w:rPr>
            </w:pPr>
            <w:r w:rsidRPr="00D46767">
              <w:rPr>
                <w:color w:val="000000" w:themeColor="text1"/>
              </w:rPr>
              <w:t>Список изменяющих документов</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 надзора</w:t>
            </w:r>
            <w:proofErr w:type="gramEnd"/>
          </w:p>
          <w:p w:rsidR="00EB19AC" w:rsidRPr="00D46767" w:rsidRDefault="00EB19AC">
            <w:pPr>
              <w:pStyle w:val="ConsPlusNormal"/>
              <w:jc w:val="center"/>
              <w:rPr>
                <w:color w:val="000000" w:themeColor="text1"/>
              </w:rPr>
            </w:pPr>
            <w:r w:rsidRPr="00D46767">
              <w:rPr>
                <w:color w:val="000000" w:themeColor="text1"/>
              </w:rPr>
              <w:t>Новосибирской области от 17.04.2015 N 7, от 21.05.2015 N 8,</w:t>
            </w:r>
          </w:p>
          <w:p w:rsidR="00EB19AC" w:rsidRPr="00D46767" w:rsidRDefault="00EB19AC">
            <w:pPr>
              <w:pStyle w:val="ConsPlusNormal"/>
              <w:jc w:val="center"/>
              <w:rPr>
                <w:color w:val="000000" w:themeColor="text1"/>
              </w:rPr>
            </w:pPr>
            <w:r w:rsidRPr="00D46767">
              <w:rPr>
                <w:color w:val="000000" w:themeColor="text1"/>
              </w:rPr>
              <w:t>от 21.08.2015 N 11, от 09.02.2018 N 2, от 29.11.2018 N 10,</w:t>
            </w:r>
          </w:p>
          <w:p w:rsidR="00EB19AC" w:rsidRPr="00D46767" w:rsidRDefault="00EB19AC">
            <w:pPr>
              <w:pStyle w:val="ConsPlusNormal"/>
              <w:jc w:val="center"/>
              <w:rPr>
                <w:color w:val="000000" w:themeColor="text1"/>
              </w:rPr>
            </w:pPr>
            <w:r w:rsidRPr="00D46767">
              <w:rPr>
                <w:color w:val="000000" w:themeColor="text1"/>
              </w:rPr>
              <w:t>от 11.10.2019 N 10, от 25.10.2019 N 11, от 23.01.2020 N 1)</w:t>
            </w: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r>
    </w:tbl>
    <w:p w:rsidR="00EB19AC" w:rsidRPr="00D46767" w:rsidRDefault="00EB19AC">
      <w:pPr>
        <w:pStyle w:val="ConsPlusNormal"/>
        <w:jc w:val="center"/>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В целях реализации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1. Утвердить прилагаемый Административный регламент предоставления инспекцией государственного строительного надзора Новосибирской области государственной услуги по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приказов инспекции государственного строительного надзора Новосибирской области от 21.08.2015 N 11,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2. Исключен. - Приказ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3. Исключен. - Приказ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4. </w:t>
      </w:r>
      <w:proofErr w:type="gramStart"/>
      <w:r w:rsidRPr="00D46767">
        <w:rPr>
          <w:color w:val="000000" w:themeColor="text1"/>
        </w:rPr>
        <w:t>Контроль за</w:t>
      </w:r>
      <w:proofErr w:type="gramEnd"/>
      <w:r w:rsidRPr="00D46767">
        <w:rPr>
          <w:color w:val="000000" w:themeColor="text1"/>
        </w:rPr>
        <w:t xml:space="preserve"> исполнением приказа оставляю за собой.</w:t>
      </w: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rPr>
          <w:color w:val="000000" w:themeColor="text1"/>
        </w:rPr>
      </w:pPr>
      <w:r w:rsidRPr="00D46767">
        <w:rPr>
          <w:color w:val="000000" w:themeColor="text1"/>
        </w:rPr>
        <w:t>Начальник инспекции</w:t>
      </w:r>
    </w:p>
    <w:p w:rsidR="00EB19AC" w:rsidRPr="00D46767" w:rsidRDefault="00EB19AC">
      <w:pPr>
        <w:pStyle w:val="ConsPlusNormal"/>
        <w:jc w:val="right"/>
        <w:rPr>
          <w:color w:val="000000" w:themeColor="text1"/>
        </w:rPr>
      </w:pPr>
      <w:r w:rsidRPr="00D46767">
        <w:rPr>
          <w:color w:val="000000" w:themeColor="text1"/>
        </w:rPr>
        <w:t>В.В.АНИЩЕНКО</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0"/>
        <w:rPr>
          <w:color w:val="000000" w:themeColor="text1"/>
        </w:rPr>
      </w:pPr>
      <w:r w:rsidRPr="00D46767">
        <w:rPr>
          <w:color w:val="000000" w:themeColor="text1"/>
        </w:rPr>
        <w:t>Утвержден</w:t>
      </w:r>
    </w:p>
    <w:p w:rsidR="00EB19AC" w:rsidRPr="00D46767" w:rsidRDefault="00EB19AC">
      <w:pPr>
        <w:pStyle w:val="ConsPlusNormal"/>
        <w:jc w:val="right"/>
        <w:rPr>
          <w:color w:val="000000" w:themeColor="text1"/>
        </w:rPr>
      </w:pPr>
      <w:r w:rsidRPr="00D46767">
        <w:rPr>
          <w:color w:val="000000" w:themeColor="text1"/>
        </w:rPr>
        <w:t>приказом</w:t>
      </w:r>
    </w:p>
    <w:p w:rsidR="00EB19AC" w:rsidRPr="00D46767" w:rsidRDefault="00EB19AC">
      <w:pPr>
        <w:pStyle w:val="ConsPlusNormal"/>
        <w:jc w:val="right"/>
        <w:rPr>
          <w:color w:val="000000" w:themeColor="text1"/>
        </w:rPr>
      </w:pPr>
      <w:r w:rsidRPr="00D46767">
        <w:rPr>
          <w:color w:val="000000" w:themeColor="text1"/>
        </w:rPr>
        <w:t xml:space="preserve">инспекции </w:t>
      </w:r>
      <w:proofErr w:type="gramStart"/>
      <w:r w:rsidRPr="00D46767">
        <w:rPr>
          <w:color w:val="000000" w:themeColor="text1"/>
        </w:rPr>
        <w:t>государственного</w:t>
      </w:r>
      <w:proofErr w:type="gramEnd"/>
    </w:p>
    <w:p w:rsidR="00EB19AC" w:rsidRPr="00D46767" w:rsidRDefault="00EB19AC">
      <w:pPr>
        <w:pStyle w:val="ConsPlusNormal"/>
        <w:jc w:val="right"/>
        <w:rPr>
          <w:color w:val="000000" w:themeColor="text1"/>
        </w:rPr>
      </w:pPr>
      <w:r w:rsidRPr="00D46767">
        <w:rPr>
          <w:color w:val="000000" w:themeColor="text1"/>
        </w:rPr>
        <w:t>строительного надзора</w:t>
      </w:r>
    </w:p>
    <w:p w:rsidR="00EB19AC" w:rsidRPr="00D46767" w:rsidRDefault="00EB19AC">
      <w:pPr>
        <w:pStyle w:val="ConsPlusNormal"/>
        <w:jc w:val="right"/>
        <w:rPr>
          <w:color w:val="000000" w:themeColor="text1"/>
        </w:rPr>
      </w:pPr>
      <w:r w:rsidRPr="00D46767">
        <w:rPr>
          <w:color w:val="000000" w:themeColor="text1"/>
        </w:rPr>
        <w:t>Новосибирской области</w:t>
      </w:r>
    </w:p>
    <w:p w:rsidR="00EB19AC" w:rsidRPr="00D46767" w:rsidRDefault="00EB19AC">
      <w:pPr>
        <w:pStyle w:val="ConsPlusNormal"/>
        <w:jc w:val="right"/>
        <w:rPr>
          <w:color w:val="000000" w:themeColor="text1"/>
        </w:rPr>
      </w:pPr>
      <w:r w:rsidRPr="00D46767">
        <w:rPr>
          <w:color w:val="000000" w:themeColor="text1"/>
        </w:rPr>
        <w:t>от 01.10.2014 N 2</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rPr>
          <w:color w:val="000000" w:themeColor="text1"/>
        </w:rPr>
      </w:pPr>
      <w:bookmarkStart w:id="1" w:name="P44"/>
      <w:bookmarkEnd w:id="1"/>
      <w:r w:rsidRPr="00D46767">
        <w:rPr>
          <w:color w:val="000000" w:themeColor="text1"/>
        </w:rPr>
        <w:t>АДМИНИСТРАТИВНЫЙ РЕГЛАМЕНТ</w:t>
      </w:r>
    </w:p>
    <w:p w:rsidR="00EB19AC" w:rsidRPr="00D46767" w:rsidRDefault="00EB19AC">
      <w:pPr>
        <w:pStyle w:val="ConsPlusTitle"/>
        <w:jc w:val="center"/>
        <w:rPr>
          <w:color w:val="000000" w:themeColor="text1"/>
        </w:rPr>
      </w:pPr>
      <w:r w:rsidRPr="00D46767">
        <w:rPr>
          <w:color w:val="000000" w:themeColor="text1"/>
        </w:rPr>
        <w:t>ПРЕДОСТАВЛЕНИЯ ИНСПЕКЦИЕЙ ГОСУДАРСТВЕННОГО СТРОИТЕЛЬНОГО</w:t>
      </w:r>
    </w:p>
    <w:p w:rsidR="00EB19AC" w:rsidRPr="00D46767" w:rsidRDefault="00EB19AC">
      <w:pPr>
        <w:pStyle w:val="ConsPlusTitle"/>
        <w:jc w:val="center"/>
        <w:rPr>
          <w:color w:val="000000" w:themeColor="text1"/>
        </w:rPr>
      </w:pPr>
      <w:r w:rsidRPr="00D46767">
        <w:rPr>
          <w:color w:val="000000" w:themeColor="text1"/>
        </w:rPr>
        <w:t>НАДЗОРА НОВОСИБИРСКОЙ ОБЛАСТИ ГОСУДАРСТВЕННОЙ УСЛУГИ</w:t>
      </w:r>
    </w:p>
    <w:p w:rsidR="00EB19AC" w:rsidRPr="00D46767" w:rsidRDefault="00EB19AC">
      <w:pPr>
        <w:pStyle w:val="ConsPlusTitle"/>
        <w:jc w:val="center"/>
        <w:rPr>
          <w:color w:val="000000" w:themeColor="text1"/>
        </w:rPr>
      </w:pPr>
      <w:r w:rsidRPr="00D46767">
        <w:rPr>
          <w:color w:val="000000" w:themeColor="text1"/>
        </w:rPr>
        <w:t>ПО ВЫДАЧЕ ЗАКЛЮЧЕНИЯ О СООТВЕТСТВИИ ПОСТРОЕННОГО,</w:t>
      </w:r>
    </w:p>
    <w:p w:rsidR="00EB19AC" w:rsidRPr="00D46767" w:rsidRDefault="00EB19AC">
      <w:pPr>
        <w:pStyle w:val="ConsPlusTitle"/>
        <w:jc w:val="center"/>
        <w:rPr>
          <w:color w:val="000000" w:themeColor="text1"/>
        </w:rPr>
      </w:pPr>
      <w:r w:rsidRPr="00D46767">
        <w:rPr>
          <w:color w:val="000000" w:themeColor="text1"/>
        </w:rPr>
        <w:t>РЕКОНСТРУИРОВАННОГО ОБЪЕКТА КАПИТАЛЬНОГО СТРОИТЕЛЬСТВА</w:t>
      </w:r>
    </w:p>
    <w:p w:rsidR="00EB19AC" w:rsidRPr="00D46767" w:rsidRDefault="00EB19AC">
      <w:pPr>
        <w:pStyle w:val="ConsPlusTitle"/>
        <w:jc w:val="center"/>
        <w:rPr>
          <w:color w:val="000000" w:themeColor="text1"/>
        </w:rPr>
      </w:pPr>
      <w:r w:rsidRPr="00D46767">
        <w:rPr>
          <w:color w:val="000000" w:themeColor="text1"/>
        </w:rPr>
        <w:t>ТРЕБОВАНИЯМ ПРОЕКТНОЙ ДОКУМЕНТАЦИИ, В ТОМ ЧИСЛЕ ТРЕБОВАНИЯМ</w:t>
      </w:r>
    </w:p>
    <w:p w:rsidR="00EB19AC" w:rsidRPr="00D46767" w:rsidRDefault="00EB19AC">
      <w:pPr>
        <w:pStyle w:val="ConsPlusTitle"/>
        <w:jc w:val="center"/>
        <w:rPr>
          <w:color w:val="000000" w:themeColor="text1"/>
        </w:rPr>
      </w:pPr>
      <w:r w:rsidRPr="00D46767">
        <w:rPr>
          <w:color w:val="000000" w:themeColor="text1"/>
        </w:rPr>
        <w:t>ЭНЕРГЕТИЧЕСКОЙ ЭФФЕКТИВНОСТИ И ТРЕБОВАНИЯМ ОСНАЩЕННОСТИ</w:t>
      </w:r>
    </w:p>
    <w:p w:rsidR="00EB19AC" w:rsidRPr="00D46767" w:rsidRDefault="00EB19AC">
      <w:pPr>
        <w:pStyle w:val="ConsPlusTitle"/>
        <w:jc w:val="center"/>
        <w:rPr>
          <w:color w:val="000000" w:themeColor="text1"/>
        </w:rPr>
      </w:pPr>
      <w:r w:rsidRPr="00D46767">
        <w:rPr>
          <w:color w:val="000000" w:themeColor="text1"/>
        </w:rPr>
        <w:t>ОБЪЕКТА КАПИТАЛЬНОГО СТРОИТЕЛЬСТВА ПРИБОРАМИ УЧЕТА</w:t>
      </w:r>
    </w:p>
    <w:p w:rsidR="00EB19AC" w:rsidRPr="00D46767" w:rsidRDefault="00EB19AC">
      <w:pPr>
        <w:pStyle w:val="ConsPlusTitle"/>
        <w:jc w:val="center"/>
        <w:rPr>
          <w:color w:val="000000" w:themeColor="text1"/>
        </w:rPr>
      </w:pPr>
      <w:r w:rsidRPr="00D46767">
        <w:rPr>
          <w:color w:val="000000" w:themeColor="text1"/>
        </w:rPr>
        <w:t>ИСПОЛЬЗУЕМЫХ ЭНЕРГЕТИЧЕСКИХ РЕСУРСОВ</w:t>
      </w:r>
    </w:p>
    <w:p w:rsidR="00EB19AC" w:rsidRPr="00D46767" w:rsidRDefault="00EB19AC">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767" w:rsidRPr="00D46767">
        <w:tc>
          <w:tcPr>
            <w:tcW w:w="60" w:type="dxa"/>
            <w:tcBorders>
              <w:top w:val="nil"/>
              <w:left w:val="nil"/>
              <w:bottom w:val="nil"/>
              <w:right w:val="nil"/>
            </w:tcBorders>
            <w:shd w:val="clear" w:color="auto" w:fill="CED3F1"/>
            <w:tcMar>
              <w:top w:w="0" w:type="dxa"/>
              <w:left w:w="0" w:type="dxa"/>
              <w:bottom w:w="0" w:type="dxa"/>
              <w:right w:w="0" w:type="dxa"/>
            </w:tcMar>
          </w:tcPr>
          <w:p w:rsidR="00EB19AC" w:rsidRPr="00D46767" w:rsidRDefault="00EB19AC">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9AC" w:rsidRPr="00D46767" w:rsidRDefault="00EB19AC">
            <w:pPr>
              <w:pStyle w:val="ConsPlusNormal"/>
              <w:jc w:val="center"/>
              <w:rPr>
                <w:color w:val="000000" w:themeColor="text1"/>
              </w:rPr>
            </w:pPr>
            <w:r w:rsidRPr="00D46767">
              <w:rPr>
                <w:color w:val="000000" w:themeColor="text1"/>
              </w:rPr>
              <w:t>Список изменяющих документов</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 надзора</w:t>
            </w:r>
            <w:proofErr w:type="gramEnd"/>
          </w:p>
          <w:p w:rsidR="00EB19AC" w:rsidRPr="00D46767" w:rsidRDefault="00EB19AC">
            <w:pPr>
              <w:pStyle w:val="ConsPlusNormal"/>
              <w:jc w:val="center"/>
              <w:rPr>
                <w:color w:val="000000" w:themeColor="text1"/>
              </w:rPr>
            </w:pPr>
            <w:r w:rsidRPr="00D46767">
              <w:rPr>
                <w:color w:val="000000" w:themeColor="text1"/>
              </w:rPr>
              <w:t>Новосибирской области от 17.04.2015 N 7, от 21.05.2015 N 8,</w:t>
            </w:r>
          </w:p>
          <w:p w:rsidR="00EB19AC" w:rsidRPr="00D46767" w:rsidRDefault="00EB19AC">
            <w:pPr>
              <w:pStyle w:val="ConsPlusNormal"/>
              <w:jc w:val="center"/>
              <w:rPr>
                <w:color w:val="000000" w:themeColor="text1"/>
              </w:rPr>
            </w:pPr>
            <w:r w:rsidRPr="00D46767">
              <w:rPr>
                <w:color w:val="000000" w:themeColor="text1"/>
              </w:rPr>
              <w:t>от 09.02.2018 N 2, от 29.11.2018 N 10, от 11.10.2019 N 10,</w:t>
            </w:r>
          </w:p>
          <w:p w:rsidR="00EB19AC" w:rsidRPr="00D46767" w:rsidRDefault="00EB19AC">
            <w:pPr>
              <w:pStyle w:val="ConsPlusNormal"/>
              <w:jc w:val="center"/>
              <w:rPr>
                <w:color w:val="000000" w:themeColor="text1"/>
              </w:rPr>
            </w:pPr>
            <w:r w:rsidRPr="00D46767">
              <w:rPr>
                <w:color w:val="000000" w:themeColor="text1"/>
              </w:rPr>
              <w:t>от 25.10.2019 N 11, от 23.01.2020 N 1)</w:t>
            </w: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r>
    </w:tbl>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1"/>
        <w:rPr>
          <w:color w:val="000000" w:themeColor="text1"/>
        </w:rPr>
      </w:pPr>
      <w:r w:rsidRPr="00D46767">
        <w:rPr>
          <w:color w:val="000000" w:themeColor="text1"/>
        </w:rPr>
        <w:t>I. Общие положения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Основные понятия, используемые в Административном регламенте</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1. </w:t>
      </w:r>
      <w:proofErr w:type="gramStart"/>
      <w:r w:rsidRPr="00D46767">
        <w:rPr>
          <w:color w:val="000000" w:themeColor="text1"/>
        </w:rPr>
        <w:t>Административный регламент предоставления инспекцией государственного строительного надзора Новосибирской области (далее - инспекция) государственной услуги по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 по</w:t>
      </w:r>
      <w:proofErr w:type="gramEnd"/>
      <w:r w:rsidRPr="00D46767">
        <w:rPr>
          <w:color w:val="000000" w:themeColor="text1"/>
        </w:rPr>
        <w:t xml:space="preserve">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государственная услуга).</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2. </w:t>
      </w:r>
      <w:proofErr w:type="gramStart"/>
      <w:r w:rsidRPr="00D46767">
        <w:rPr>
          <w:color w:val="000000" w:themeColor="text1"/>
        </w:rPr>
        <w:t>Государственная услуга, предоставляемая инспекцией,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переданных федеральными законами и законами Новосибирской области, которая осуществляется по заявлениям заказчика или застройщика (далее - заявитель) в пределах полномочий инспекции, установленных нормативными правовыми актами Российской Федерации и нормативными правовыми актами Новосибирской области.</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 xml:space="preserve">3. </w:t>
      </w:r>
      <w:proofErr w:type="gramStart"/>
      <w:r w:rsidRPr="00D46767">
        <w:rPr>
          <w:color w:val="000000" w:themeColor="text1"/>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w:t>
      </w:r>
      <w:r w:rsidRPr="00D46767">
        <w:rPr>
          <w:color w:val="000000" w:themeColor="text1"/>
        </w:rPr>
        <w:lastRenderedPageBreak/>
        <w:t>исключением некапитальных строений, сооружений и неотделимых улучшений земельного участка (замощение, покрытие и другие).</w:t>
      </w:r>
      <w:proofErr w:type="gramEnd"/>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п</w:t>
      </w:r>
      <w:proofErr w:type="gramEnd"/>
      <w:r w:rsidRPr="00D46767">
        <w:rPr>
          <w:color w:val="000000" w:themeColor="text1"/>
        </w:rPr>
        <w:t>. 3 в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4. </w:t>
      </w:r>
      <w:proofErr w:type="gramStart"/>
      <w:r w:rsidRPr="00D46767">
        <w:rPr>
          <w:color w:val="000000" w:themeColor="text1"/>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46767">
        <w:rPr>
          <w:color w:val="000000" w:themeColor="text1"/>
        </w:rPr>
        <w:t>Росатом</w:t>
      </w:r>
      <w:proofErr w:type="spellEnd"/>
      <w:r w:rsidRPr="00D46767">
        <w:rPr>
          <w:color w:val="000000" w:themeColor="text1"/>
        </w:rPr>
        <w:t>", Государственная корпорация по космической деятельности "</w:t>
      </w:r>
      <w:proofErr w:type="spellStart"/>
      <w:r w:rsidRPr="00D46767">
        <w:rPr>
          <w:color w:val="000000" w:themeColor="text1"/>
        </w:rPr>
        <w:t>Роскосмос</w:t>
      </w:r>
      <w:proofErr w:type="spellEnd"/>
      <w:r w:rsidRPr="00D46767">
        <w:rPr>
          <w:color w:val="000000" w:themeColor="text1"/>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D46767">
        <w:rPr>
          <w:color w:val="000000" w:themeColor="text1"/>
        </w:rPr>
        <w:t xml:space="preserve"> </w:t>
      </w:r>
      <w:proofErr w:type="gramStart"/>
      <w:r w:rsidRPr="00D46767">
        <w:rPr>
          <w:color w:val="000000" w:themeColor="text1"/>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w:t>
      </w:r>
      <w:proofErr w:type="gramEnd"/>
      <w:r w:rsidRPr="00D46767">
        <w:rPr>
          <w:color w:val="000000" w:themeColor="text1"/>
        </w:rPr>
        <w:t xml:space="preserve">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приказов инспекции государственного строительного надзора Новосибирской области от 29.11.2018 N 10,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5. </w:t>
      </w:r>
      <w:proofErr w:type="gramStart"/>
      <w:r w:rsidRPr="00D46767">
        <w:rPr>
          <w:color w:val="000000" w:themeColor="text1"/>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D46767">
        <w:rPr>
          <w:color w:val="000000" w:themeColor="text1"/>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D46767">
        <w:rPr>
          <w:color w:val="000000" w:themeColor="text1"/>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roofErr w:type="gramEnd"/>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п</w:t>
      </w:r>
      <w:proofErr w:type="gramEnd"/>
      <w:r w:rsidRPr="00D46767">
        <w:rPr>
          <w:color w:val="000000" w:themeColor="text1"/>
        </w:rPr>
        <w:t>. 5 в ред. приказа инспекции государственного строительного 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 xml:space="preserve">Описание заявителей и лиц, имеющих право выступать </w:t>
      </w:r>
      <w:proofErr w:type="gramStart"/>
      <w:r w:rsidRPr="00D46767">
        <w:rPr>
          <w:color w:val="000000" w:themeColor="text1"/>
        </w:rPr>
        <w:t>от</w:t>
      </w:r>
      <w:proofErr w:type="gramEnd"/>
    </w:p>
    <w:p w:rsidR="00EB19AC" w:rsidRPr="00D46767" w:rsidRDefault="00EB19AC">
      <w:pPr>
        <w:pStyle w:val="ConsPlusTitle"/>
        <w:jc w:val="center"/>
        <w:rPr>
          <w:color w:val="000000" w:themeColor="text1"/>
        </w:rPr>
      </w:pPr>
      <w:r w:rsidRPr="00D46767">
        <w:rPr>
          <w:color w:val="000000" w:themeColor="text1"/>
        </w:rPr>
        <w:t>их имени при предоставлении государственной услуги</w:t>
      </w:r>
    </w:p>
    <w:p w:rsidR="00EB19AC" w:rsidRPr="00D46767" w:rsidRDefault="00EB19AC">
      <w:pPr>
        <w:pStyle w:val="ConsPlusTitle"/>
        <w:jc w:val="center"/>
        <w:rPr>
          <w:color w:val="000000" w:themeColor="text1"/>
        </w:rPr>
      </w:pPr>
      <w:r w:rsidRPr="00D46767">
        <w:rPr>
          <w:color w:val="000000" w:themeColor="text1"/>
        </w:rPr>
        <w:t>в соответствии с действующим законодательством</w:t>
      </w:r>
    </w:p>
    <w:p w:rsidR="00EB19AC" w:rsidRPr="00D46767" w:rsidRDefault="00EB19AC">
      <w:pPr>
        <w:pStyle w:val="ConsPlusTitle"/>
        <w:jc w:val="center"/>
        <w:rPr>
          <w:color w:val="000000" w:themeColor="text1"/>
        </w:rPr>
      </w:pPr>
      <w:r w:rsidRPr="00D46767">
        <w:rPr>
          <w:color w:val="000000" w:themeColor="text1"/>
        </w:rPr>
        <w:t>Российской Федерации и Новосибирской области</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09.02.2018 N 2)</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6. Заявителями при получении государственной услуги являются застройщики и (или) заказчики (технические заказчики), осуществившие строительство, реконструкцию объектов </w:t>
      </w:r>
      <w:r w:rsidRPr="00D46767">
        <w:rPr>
          <w:color w:val="000000" w:themeColor="text1"/>
        </w:rPr>
        <w:lastRenderedPageBreak/>
        <w:t>капитального строительства, проектная документация которых подлежит экспертизе.</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7. </w:t>
      </w:r>
      <w:proofErr w:type="gramStart"/>
      <w:r w:rsidRPr="00D46767">
        <w:rPr>
          <w:color w:val="000000" w:themeColor="text1"/>
        </w:rPr>
        <w:t>Уполномоченными представителями застройщика или заказчика (технического заказчика) признаются его законные представители, определяемые в порядке, установленном гражданским законодательством, либо иные лица, действующие на основании документа о представительстве, оформленного в соответствии с нормами действующего законодательства, подтверждающего правомочия данного лица на обращение в инспекцию с запросом о выдаче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w:t>
      </w:r>
      <w:proofErr w:type="gramEnd"/>
      <w:r w:rsidRPr="00D46767">
        <w:rPr>
          <w:color w:val="000000" w:themeColor="text1"/>
        </w:rPr>
        <w:t xml:space="preserve">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и его получение.</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Порядок информирования о правилах предоставления</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8. Информирование заявителей о правилах предоставления государственной услуги осуществляется специалистами инспекции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B19AC" w:rsidRPr="00D46767" w:rsidRDefault="00EB19AC">
      <w:pPr>
        <w:pStyle w:val="ConsPlusNormal"/>
        <w:spacing w:before="220"/>
        <w:ind w:firstLine="540"/>
        <w:jc w:val="both"/>
        <w:rPr>
          <w:color w:val="000000" w:themeColor="text1"/>
        </w:rPr>
      </w:pPr>
      <w:r w:rsidRPr="00D46767">
        <w:rPr>
          <w:color w:val="000000" w:themeColor="text1"/>
        </w:rPr>
        <w:t>1) при личном обращении заявителей;</w:t>
      </w:r>
    </w:p>
    <w:p w:rsidR="00EB19AC" w:rsidRPr="00D46767" w:rsidRDefault="00EB19AC">
      <w:pPr>
        <w:pStyle w:val="ConsPlusNormal"/>
        <w:spacing w:before="220"/>
        <w:ind w:firstLine="540"/>
        <w:jc w:val="both"/>
        <w:rPr>
          <w:color w:val="000000" w:themeColor="text1"/>
        </w:rPr>
      </w:pPr>
      <w:r w:rsidRPr="00D46767">
        <w:rPr>
          <w:color w:val="000000" w:themeColor="text1"/>
        </w:rPr>
        <w:t>2) с использованием средств почтовой, телефонной связи и электронного информирования;</w:t>
      </w:r>
    </w:p>
    <w:p w:rsidR="00EB19AC" w:rsidRPr="00D46767" w:rsidRDefault="00EB19AC">
      <w:pPr>
        <w:pStyle w:val="ConsPlusNormal"/>
        <w:spacing w:before="220"/>
        <w:ind w:firstLine="540"/>
        <w:jc w:val="both"/>
        <w:rPr>
          <w:color w:val="000000" w:themeColor="text1"/>
        </w:rPr>
      </w:pPr>
      <w:r w:rsidRPr="00D46767">
        <w:rPr>
          <w:color w:val="000000" w:themeColor="text1"/>
        </w:rPr>
        <w:t>3)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размещения на информационных стендах, расположенных в инспекции и МФЦ.</w:t>
      </w:r>
    </w:p>
    <w:p w:rsidR="00EB19AC" w:rsidRPr="00D46767" w:rsidRDefault="00EB19AC">
      <w:pPr>
        <w:pStyle w:val="ConsPlusNormal"/>
        <w:spacing w:before="220"/>
        <w:ind w:firstLine="540"/>
        <w:jc w:val="both"/>
        <w:rPr>
          <w:color w:val="000000" w:themeColor="text1"/>
        </w:rPr>
      </w:pPr>
      <w:r w:rsidRPr="00D46767">
        <w:rPr>
          <w:color w:val="000000" w:themeColor="text1"/>
        </w:rPr>
        <w:t>9 - 10. Утратили силу. - Приказ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bookmarkStart w:id="2" w:name="P91"/>
      <w:bookmarkEnd w:id="2"/>
      <w:r w:rsidRPr="00D46767">
        <w:rPr>
          <w:color w:val="000000" w:themeColor="text1"/>
        </w:rPr>
        <w:t xml:space="preserve">10.1. </w:t>
      </w:r>
      <w:proofErr w:type="gramStart"/>
      <w:r w:rsidRPr="00D46767">
        <w:rPr>
          <w:color w:val="000000" w:themeColor="text1"/>
        </w:rPr>
        <w:t>Справочная информация о месте нахождения и графике работы инспекции, МФЦ, о справочных телефонах инспекции, МФЦ, в том числе о номере телефона-автоинформатора (при наличии), об адресах электронной почты и (или) формах обратной связи инспекции в сети Интернет размещена на официальном сайте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w:t>
      </w:r>
      <w:proofErr w:type="gramEnd"/>
      <w:r w:rsidRPr="00D46767">
        <w:rPr>
          <w:color w:val="000000" w:themeColor="text1"/>
        </w:rPr>
        <w:t xml:space="preserve"> "Единый портал государственных и муниципальных услуг (функций)" (далее - ЕПГУ).</w:t>
      </w:r>
    </w:p>
    <w:p w:rsidR="00EB19AC" w:rsidRPr="00D46767" w:rsidRDefault="00EB19AC">
      <w:pPr>
        <w:pStyle w:val="ConsPlusNormal"/>
        <w:jc w:val="both"/>
        <w:rPr>
          <w:color w:val="000000" w:themeColor="text1"/>
        </w:rPr>
      </w:pPr>
      <w:r w:rsidRPr="00D46767">
        <w:rPr>
          <w:color w:val="000000" w:themeColor="text1"/>
        </w:rPr>
        <w:t xml:space="preserve">(п. 10.1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11. На информационных стендах, размещаемых в помещениях инспекции, содержится следующая информация:</w:t>
      </w:r>
    </w:p>
    <w:p w:rsidR="00EB19AC" w:rsidRPr="00D46767" w:rsidRDefault="00EB19AC">
      <w:pPr>
        <w:pStyle w:val="ConsPlusNormal"/>
        <w:spacing w:before="220"/>
        <w:ind w:firstLine="540"/>
        <w:jc w:val="both"/>
        <w:rPr>
          <w:color w:val="000000" w:themeColor="text1"/>
        </w:rPr>
      </w:pPr>
      <w:r w:rsidRPr="00D46767">
        <w:rPr>
          <w:color w:val="000000" w:themeColor="text1"/>
        </w:rPr>
        <w:t>абзац утратил силу. - Приказ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реестр государственных услуг, оказываемых инспекцией;</w:t>
      </w:r>
    </w:p>
    <w:p w:rsidR="00EB19AC" w:rsidRPr="00D46767" w:rsidRDefault="00EB19AC">
      <w:pPr>
        <w:pStyle w:val="ConsPlusNormal"/>
        <w:spacing w:before="220"/>
        <w:ind w:firstLine="540"/>
        <w:jc w:val="both"/>
        <w:rPr>
          <w:color w:val="000000" w:themeColor="text1"/>
        </w:rPr>
      </w:pPr>
      <w:r w:rsidRPr="00D46767">
        <w:rPr>
          <w:color w:val="000000" w:themeColor="text1"/>
        </w:rPr>
        <w:t>абзац утратил силу. - Приказ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порядок обжалования решения, действия или бездействия должностных лиц инспекции, государственных служащих, участвующих в оказании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перечень получателей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перечень документов, необходимых для получения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образцы заполнения заявлений получателей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схема размещения сотрудников, участвующих в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извлечения из законодательных и иных нормативных правовых актов, регулирующих деятельность по предоставлению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основания отказа в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справочная информация, указанная в пункте 10.1 Административного регламента.</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12. Информация о порядке предоставления государственной услуги размещается на официальном сайте инспекции в информационно-телекоммуникационной сети "Интернет", на ЕПГУ, а также в МФЦ - www.mfc-nso.ru.</w:t>
      </w:r>
    </w:p>
    <w:p w:rsidR="00EB19AC" w:rsidRPr="00D46767" w:rsidRDefault="00EB19AC">
      <w:pPr>
        <w:pStyle w:val="ConsPlusNormal"/>
        <w:jc w:val="both"/>
        <w:rPr>
          <w:color w:val="000000" w:themeColor="text1"/>
        </w:rPr>
      </w:pPr>
      <w:r w:rsidRPr="00D46767">
        <w:rPr>
          <w:color w:val="000000" w:themeColor="text1"/>
        </w:rPr>
        <w:t>(в ред. приказов инспекции государственного строительного надзора Новосибирской области от 21.05.2015 N 8,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На ЕПГУ размещается следующая информация:</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1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2) круг заявителей;</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2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3) срок предоставления государственной услуги;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3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4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5) исключен. - Приказ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6) исчерпывающий перечень оснований для приостановления или отказа в предоставлении государственной услуги;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6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B19AC" w:rsidRPr="00D46767" w:rsidRDefault="00EB19AC">
      <w:pPr>
        <w:pStyle w:val="ConsPlusNormal"/>
        <w:jc w:val="both"/>
        <w:rPr>
          <w:color w:val="000000" w:themeColor="text1"/>
        </w:rPr>
      </w:pPr>
      <w:r w:rsidRPr="00D46767">
        <w:rPr>
          <w:color w:val="000000" w:themeColor="text1"/>
        </w:rPr>
        <w:lastRenderedPageBreak/>
        <w:t>(</w:t>
      </w:r>
      <w:proofErr w:type="spellStart"/>
      <w:r w:rsidRPr="00D46767">
        <w:rPr>
          <w:color w:val="000000" w:themeColor="text1"/>
        </w:rPr>
        <w:t>пп</w:t>
      </w:r>
      <w:proofErr w:type="spellEnd"/>
      <w:r w:rsidRPr="00D46767">
        <w:rPr>
          <w:color w:val="000000" w:themeColor="text1"/>
        </w:rPr>
        <w:t xml:space="preserve">. 7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8) формы заявлений (уведомлений, сообщений), используемые при предоставлении государственной услуги.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8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Информирование о порядке исполнения государственной услуги проводится специалистами инспекции в следующих формах: устной (лично или по телефону) и письменной (по почте), а также в электронной форме.</w:t>
      </w:r>
    </w:p>
    <w:p w:rsidR="00EB19AC" w:rsidRPr="00D46767" w:rsidRDefault="00EB19AC">
      <w:pPr>
        <w:pStyle w:val="ConsPlusNormal"/>
        <w:spacing w:before="220"/>
        <w:ind w:firstLine="540"/>
        <w:jc w:val="both"/>
        <w:rPr>
          <w:color w:val="000000" w:themeColor="text1"/>
        </w:rPr>
      </w:pPr>
      <w:r w:rsidRPr="00D46767">
        <w:rPr>
          <w:color w:val="000000" w:themeColor="text1"/>
        </w:rPr>
        <w:t>12.1. В сети Интернет на официальном сайте инспекции, МФЦ размещается:</w:t>
      </w:r>
    </w:p>
    <w:p w:rsidR="00EB19AC" w:rsidRPr="00D46767" w:rsidRDefault="00EB19AC">
      <w:pPr>
        <w:pStyle w:val="ConsPlusNormal"/>
        <w:spacing w:before="220"/>
        <w:ind w:firstLine="540"/>
        <w:jc w:val="both"/>
        <w:rPr>
          <w:color w:val="000000" w:themeColor="text1"/>
        </w:rPr>
      </w:pPr>
      <w:r w:rsidRPr="00D46767">
        <w:rPr>
          <w:color w:val="000000" w:themeColor="text1"/>
        </w:rPr>
        <w:t>1) информация о порядке предоставления государственной услуги, в том числе информация, указанная в пункте 10.1 Административного регламента;</w:t>
      </w:r>
    </w:p>
    <w:p w:rsidR="00EB19AC" w:rsidRPr="00D46767" w:rsidRDefault="00EB19AC">
      <w:pPr>
        <w:pStyle w:val="ConsPlusNormal"/>
        <w:spacing w:before="220"/>
        <w:ind w:firstLine="540"/>
        <w:jc w:val="both"/>
        <w:rPr>
          <w:color w:val="000000" w:themeColor="text1"/>
        </w:rPr>
      </w:pPr>
      <w:r w:rsidRPr="00D46767">
        <w:rPr>
          <w:color w:val="000000" w:themeColor="text1"/>
        </w:rPr>
        <w:t>2) образцы заполнения заявлений получателей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3) Административный регламент.</w:t>
      </w:r>
    </w:p>
    <w:p w:rsidR="00EB19AC" w:rsidRPr="00D46767" w:rsidRDefault="00EB19AC">
      <w:pPr>
        <w:pStyle w:val="ConsPlusNormal"/>
        <w:spacing w:before="220"/>
        <w:ind w:firstLine="540"/>
        <w:jc w:val="both"/>
        <w:rPr>
          <w:color w:val="000000" w:themeColor="text1"/>
        </w:rPr>
      </w:pPr>
      <w:r w:rsidRPr="00D46767">
        <w:rPr>
          <w:color w:val="000000" w:themeColor="text1"/>
        </w:rPr>
        <w:t>Инспекция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w:t>
      </w:r>
    </w:p>
    <w:p w:rsidR="00EB19AC" w:rsidRPr="00D46767" w:rsidRDefault="00EB19AC">
      <w:pPr>
        <w:pStyle w:val="ConsPlusNormal"/>
        <w:jc w:val="both"/>
        <w:rPr>
          <w:color w:val="000000" w:themeColor="text1"/>
        </w:rPr>
      </w:pPr>
      <w:r w:rsidRPr="00D46767">
        <w:rPr>
          <w:color w:val="000000" w:themeColor="text1"/>
        </w:rPr>
        <w:t xml:space="preserve">(п. 12.1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13. При информировании по вопросам исполнения государственной услуги в устной форме специалист инспекции,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инспекции, принявшего телефонный звонок.</w:t>
      </w:r>
    </w:p>
    <w:p w:rsidR="00EB19AC" w:rsidRPr="00D46767" w:rsidRDefault="00EB19AC">
      <w:pPr>
        <w:pStyle w:val="ConsPlusNormal"/>
        <w:spacing w:before="220"/>
        <w:ind w:firstLine="540"/>
        <w:jc w:val="both"/>
        <w:rPr>
          <w:color w:val="000000" w:themeColor="text1"/>
        </w:rPr>
      </w:pPr>
      <w:r w:rsidRPr="00D46767">
        <w:rPr>
          <w:color w:val="000000" w:themeColor="text1"/>
        </w:rPr>
        <w:t>Ответ на устное обращение в ходе приема, проводимого специалистом инспекции, с согласия гражданина дается устно, в остальных случаях дается письменный ответ по существу поставленных в обращении вопросов.</w:t>
      </w:r>
    </w:p>
    <w:p w:rsidR="00EB19AC" w:rsidRPr="00D46767" w:rsidRDefault="00EB19AC">
      <w:pPr>
        <w:pStyle w:val="ConsPlusNormal"/>
        <w:spacing w:before="220"/>
        <w:ind w:firstLine="540"/>
        <w:jc w:val="both"/>
        <w:rPr>
          <w:color w:val="000000" w:themeColor="text1"/>
        </w:rPr>
      </w:pPr>
      <w:r w:rsidRPr="00D46767">
        <w:rPr>
          <w:color w:val="000000" w:themeColor="text1"/>
        </w:rPr>
        <w:t>В конце проведения разъяснений сотрудник, осуществляющий прием и разъяснения, должен кратко подвести итоги и перечислить меры, которые надо принять (кто именно и что должен сделать).</w:t>
      </w:r>
    </w:p>
    <w:p w:rsidR="00EB19AC" w:rsidRPr="00D46767" w:rsidRDefault="00EB19AC">
      <w:pPr>
        <w:pStyle w:val="ConsPlusNormal"/>
        <w:spacing w:before="220"/>
        <w:ind w:firstLine="540"/>
        <w:jc w:val="both"/>
        <w:rPr>
          <w:color w:val="000000" w:themeColor="text1"/>
        </w:rPr>
      </w:pPr>
      <w:r w:rsidRPr="00D46767">
        <w:rPr>
          <w:color w:val="000000" w:themeColor="text1"/>
        </w:rPr>
        <w:t>При устном обращении получателя государственной услуги (по телефону или лично) сотрудники, осуществляющие прием и разъяснения, дают ответ самостоятельно.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остальных случаях дается письменный ответ по существу поставленных в обращении вопросов.</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Сотрудники, осуществляющие прием и разъяснения (по телефону или лично), должны корректно и внимательно относиться к получателям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В случае письменного обращения дается письменный ответ по существу поставленных в обращении вопросов. Ответ на обращение направляется в форме электронного документа по адресу электронной почты, указанному в обращении, поступившем в инспекцию в форме электронного документа, и в письменной форме по почтовому адресу, указанному в обращении, поступившем в инспекцию в письменной форме.</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Информирование по вопросам исполнения государственной услуги в письменной форме, в том числе в форме электронного документа, осуществляется в порядке, установленном Федеральным законом от 02.05.2006 N 59-ФЗ "О порядке рассмотрения обращений граждан Российской Федерации", а также Федеральным законом от 09.02.2009 N 8-ФЗ "Об обеспечении доступа к информации о деятельности государственных органов и органов местного самоуправления".</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14. При поступлении письменного обращения сотрудник, ответственный за прием документов, вносит в установленном порядке в журнал регистрации обращений запись о его приеме.</w:t>
      </w:r>
    </w:p>
    <w:p w:rsidR="00EB19AC" w:rsidRPr="00D46767" w:rsidRDefault="00EB19AC">
      <w:pPr>
        <w:pStyle w:val="ConsPlusNormal"/>
        <w:spacing w:before="220"/>
        <w:ind w:firstLine="540"/>
        <w:jc w:val="both"/>
        <w:rPr>
          <w:color w:val="000000" w:themeColor="text1"/>
        </w:rPr>
      </w:pPr>
      <w:r w:rsidRPr="00D46767">
        <w:rPr>
          <w:color w:val="000000" w:themeColor="text1"/>
        </w:rPr>
        <w:t>15. Начальник инспекции или уполномоченный им сотрудник определяет исполнителя для подготовки ответа.</w:t>
      </w:r>
    </w:p>
    <w:p w:rsidR="00EB19AC" w:rsidRPr="00D46767" w:rsidRDefault="00EB19AC">
      <w:pPr>
        <w:pStyle w:val="ConsPlusNormal"/>
        <w:spacing w:before="220"/>
        <w:ind w:firstLine="540"/>
        <w:jc w:val="both"/>
        <w:rPr>
          <w:color w:val="000000" w:themeColor="text1"/>
        </w:rPr>
      </w:pPr>
      <w:r w:rsidRPr="00D46767">
        <w:rPr>
          <w:color w:val="000000" w:themeColor="text1"/>
        </w:rPr>
        <w:t>16. Ответ на запрос дается в простой, четкой и понятной форме с указанием фамилии, номера телефона исполнителя, подписывается начальником инспекции, его заместителями.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17. Письменный ответ направляется письмом по адресу, указанному в обращении, либо по желанию </w:t>
      </w:r>
      <w:proofErr w:type="gramStart"/>
      <w:r w:rsidRPr="00D46767">
        <w:rPr>
          <w:color w:val="000000" w:themeColor="text1"/>
        </w:rPr>
        <w:t>обратившегося</w:t>
      </w:r>
      <w:proofErr w:type="gramEnd"/>
      <w:r w:rsidRPr="00D46767">
        <w:rPr>
          <w:color w:val="000000" w:themeColor="text1"/>
        </w:rPr>
        <w:t xml:space="preserve"> вручается лично.</w:t>
      </w:r>
    </w:p>
    <w:p w:rsidR="00EB19AC" w:rsidRPr="00D46767" w:rsidRDefault="00EB19AC">
      <w:pPr>
        <w:pStyle w:val="ConsPlusNormal"/>
        <w:spacing w:before="220"/>
        <w:ind w:firstLine="540"/>
        <w:jc w:val="both"/>
        <w:rPr>
          <w:color w:val="000000" w:themeColor="text1"/>
        </w:rPr>
      </w:pPr>
      <w:r w:rsidRPr="00D46767">
        <w:rPr>
          <w:color w:val="000000" w:themeColor="text1"/>
        </w:rPr>
        <w:t>18. При письменном обращении ответ направляется в течение 30 дней со дня регистрации письменного обращения.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1"/>
        <w:rPr>
          <w:color w:val="000000" w:themeColor="text1"/>
        </w:rPr>
      </w:pPr>
      <w:r w:rsidRPr="00D46767">
        <w:rPr>
          <w:color w:val="000000" w:themeColor="text1"/>
        </w:rPr>
        <w:t>II. Стандарт предоставления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Наименование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19. Выдача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приказов инспекции государственного строительного надзора Новосибирской области от 09.02.2018 N 2,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Наименование органа, предоставляющего государственную услугу</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20. Инспекция государственного строительного надзора Новосибирской области.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В целях предоставления государственной услуги инспекция взаимодействует </w:t>
      </w:r>
      <w:proofErr w:type="gramStart"/>
      <w:r w:rsidRPr="00D46767">
        <w:rPr>
          <w:color w:val="000000" w:themeColor="text1"/>
        </w:rPr>
        <w:t>с</w:t>
      </w:r>
      <w:proofErr w:type="gramEnd"/>
      <w:r w:rsidRPr="00D46767">
        <w:rPr>
          <w:color w:val="000000" w:themeColor="text1"/>
        </w:rPr>
        <w:t>:</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а) Управлением Федеральной налоговой службы по Новосибирской области;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"а"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w:t>
      </w:r>
      <w:r w:rsidRPr="00D46767">
        <w:rPr>
          <w:color w:val="000000" w:themeColor="text1"/>
        </w:rPr>
        <w:lastRenderedPageBreak/>
        <w:t>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б) Федеральной службой государственной регистрации, кадастра и картографии;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"б"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в) мэрией г. Новосибирска, администрациями муниципальных образований Новосибирской области;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w:t>
      </w:r>
      <w:proofErr w:type="gramStart"/>
      <w:r w:rsidRPr="00D46767">
        <w:rPr>
          <w:color w:val="000000" w:themeColor="text1"/>
        </w:rPr>
        <w:t>в</w:t>
      </w:r>
      <w:proofErr w:type="gramEnd"/>
      <w:r w:rsidRPr="00D46767">
        <w:rPr>
          <w:color w:val="000000" w:themeColor="text1"/>
        </w:rPr>
        <w:t>"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г) министерством строительства Новосибирской области.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"г"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Описание результата предоставления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21. Результатом предоставления государственной услуги является выдача заключения о соответствии либо решения об отказе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Срок предоставления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22. Государственная услуга предоставляется в течение 10 рабочих дней - </w:t>
      </w:r>
      <w:proofErr w:type="gramStart"/>
      <w:r w:rsidRPr="00D46767">
        <w:rPr>
          <w:color w:val="000000" w:themeColor="text1"/>
        </w:rPr>
        <w:t>с даты обращения</w:t>
      </w:r>
      <w:proofErr w:type="gramEnd"/>
      <w:r w:rsidRPr="00D46767">
        <w:rPr>
          <w:color w:val="000000" w:themeColor="text1"/>
        </w:rPr>
        <w:t xml:space="preserve"> заявителя в инспекцию о предоставлении государственной услуги до даты утверждения заключения о соответствии или решения об отказе в выдаче такого заключения.</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Срок выдачи заключения о соответствии либо решения об отказе в выдаче такого заключения составляет один рабочий день.</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Нормативные правовые акты, регулирующие</w:t>
      </w:r>
    </w:p>
    <w:p w:rsidR="00EB19AC" w:rsidRPr="00D46767" w:rsidRDefault="00EB19AC">
      <w:pPr>
        <w:pStyle w:val="ConsPlusTitle"/>
        <w:jc w:val="center"/>
        <w:rPr>
          <w:color w:val="000000" w:themeColor="text1"/>
        </w:rPr>
      </w:pPr>
      <w:r w:rsidRPr="00D46767">
        <w:rPr>
          <w:color w:val="000000" w:themeColor="text1"/>
        </w:rPr>
        <w:t>предоставление государственной услуги</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23.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инспекции, в федеральном реестре и на ЕПГУ.</w:t>
      </w:r>
    </w:p>
    <w:p w:rsidR="00EB19AC" w:rsidRPr="00D46767" w:rsidRDefault="00EB19AC">
      <w:pPr>
        <w:pStyle w:val="ConsPlusNormal"/>
        <w:jc w:val="both"/>
        <w:rPr>
          <w:color w:val="000000" w:themeColor="text1"/>
        </w:rPr>
      </w:pPr>
      <w:r w:rsidRPr="00D46767">
        <w:rPr>
          <w:color w:val="000000" w:themeColor="text1"/>
        </w:rPr>
        <w:t>(п. 23 в ред. приказа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Исчерпывающий перечень документов, необходимых</w:t>
      </w:r>
    </w:p>
    <w:p w:rsidR="00EB19AC" w:rsidRPr="00D46767" w:rsidRDefault="00EB19AC">
      <w:pPr>
        <w:pStyle w:val="ConsPlusTitle"/>
        <w:jc w:val="center"/>
        <w:rPr>
          <w:color w:val="000000" w:themeColor="text1"/>
        </w:rPr>
      </w:pPr>
      <w:r w:rsidRPr="00D46767">
        <w:rPr>
          <w:color w:val="000000" w:themeColor="text1"/>
        </w:rPr>
        <w:t xml:space="preserve">в соответствии с нормативными правовыми актами </w:t>
      </w:r>
      <w:proofErr w:type="gramStart"/>
      <w:r w:rsidRPr="00D46767">
        <w:rPr>
          <w:color w:val="000000" w:themeColor="text1"/>
        </w:rPr>
        <w:t>для</w:t>
      </w:r>
      <w:proofErr w:type="gramEnd"/>
    </w:p>
    <w:p w:rsidR="00EB19AC" w:rsidRPr="00D46767" w:rsidRDefault="00EB19AC">
      <w:pPr>
        <w:pStyle w:val="ConsPlusTitle"/>
        <w:jc w:val="center"/>
        <w:rPr>
          <w:color w:val="000000" w:themeColor="text1"/>
        </w:rPr>
      </w:pPr>
      <w:r w:rsidRPr="00D46767">
        <w:rPr>
          <w:color w:val="000000" w:themeColor="text1"/>
        </w:rPr>
        <w:t>предоставления государственной услуги и услуг, которые</w:t>
      </w:r>
    </w:p>
    <w:p w:rsidR="00EB19AC" w:rsidRPr="00D46767" w:rsidRDefault="00EB19AC">
      <w:pPr>
        <w:pStyle w:val="ConsPlusTitle"/>
        <w:jc w:val="center"/>
        <w:rPr>
          <w:color w:val="000000" w:themeColor="text1"/>
        </w:rPr>
      </w:pPr>
      <w:r w:rsidRPr="00D46767">
        <w:rPr>
          <w:color w:val="000000" w:themeColor="text1"/>
        </w:rPr>
        <w:t>являются необходимыми и обязательными для предоставления</w:t>
      </w:r>
    </w:p>
    <w:p w:rsidR="00EB19AC" w:rsidRPr="00D46767" w:rsidRDefault="00EB19AC">
      <w:pPr>
        <w:pStyle w:val="ConsPlusTitle"/>
        <w:jc w:val="center"/>
        <w:rPr>
          <w:color w:val="000000" w:themeColor="text1"/>
        </w:rPr>
      </w:pPr>
      <w:r w:rsidRPr="00D46767">
        <w:rPr>
          <w:color w:val="000000" w:themeColor="text1"/>
        </w:rPr>
        <w:t>государственной услуги, подлежащих представлению заявителем</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bookmarkStart w:id="3" w:name="P195"/>
      <w:bookmarkEnd w:id="3"/>
      <w:r w:rsidRPr="00D46767">
        <w:rPr>
          <w:color w:val="000000" w:themeColor="text1"/>
        </w:rPr>
        <w:t>24. Для получения государственной услуги заявитель обращается с заявлением о выдаче заключения о соответствии по форме, установленной в приложении N 2.</w:t>
      </w:r>
    </w:p>
    <w:p w:rsidR="00EB19AC" w:rsidRPr="00D46767" w:rsidRDefault="00EB19AC">
      <w:pPr>
        <w:pStyle w:val="ConsPlusNormal"/>
        <w:spacing w:before="220"/>
        <w:ind w:firstLine="540"/>
        <w:jc w:val="both"/>
        <w:rPr>
          <w:color w:val="000000" w:themeColor="text1"/>
        </w:rPr>
      </w:pPr>
      <w:r w:rsidRPr="00D46767">
        <w:rPr>
          <w:color w:val="000000" w:themeColor="text1"/>
        </w:rPr>
        <w:t>Форму заявления заявитель может получить в инспекции, МФЦ на свой электронный носитель либо самостоятельно на официальном сайте инспекции или на ЕПГУ.</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25. Заявление о выдаче заключения о соответствии подается на имя начальника инспекции (в его отсутствие - заместителя начальника инспекции, на которого возложено исполнение полномочий начальника инспекции), в нем указываются:</w:t>
      </w:r>
    </w:p>
    <w:p w:rsidR="00EB19AC" w:rsidRPr="00D46767" w:rsidRDefault="00EB19AC">
      <w:pPr>
        <w:pStyle w:val="ConsPlusNormal"/>
        <w:spacing w:before="220"/>
        <w:ind w:firstLine="540"/>
        <w:jc w:val="both"/>
        <w:rPr>
          <w:color w:val="000000" w:themeColor="text1"/>
        </w:rPr>
      </w:pPr>
      <w:r w:rsidRPr="00D46767">
        <w:rPr>
          <w:color w:val="000000" w:themeColor="text1"/>
        </w:rPr>
        <w:t>- наименование заявителя, его правовой статус относительно построенного, реконструированного объекта капитального строительства, почтовый адрес, номера контактных телефонов, адреса электронной почты (при наличии) заявителя - юридического лица;</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 фамилия, имя, отчество (последнее - при наличии), адрес места жительства, номера контактных телефонов, адреса электронной почты (при наличии) заявителя - физического лица (застройщика);</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 наименование и местонахождение построенного, реконструированного объекта капитального строительства;</w:t>
      </w:r>
    </w:p>
    <w:p w:rsidR="00EB19AC" w:rsidRPr="00D46767" w:rsidRDefault="00EB19AC">
      <w:pPr>
        <w:pStyle w:val="ConsPlusNormal"/>
        <w:spacing w:before="220"/>
        <w:ind w:firstLine="540"/>
        <w:jc w:val="both"/>
        <w:rPr>
          <w:color w:val="000000" w:themeColor="text1"/>
        </w:rPr>
      </w:pPr>
      <w:r w:rsidRPr="00D46767">
        <w:rPr>
          <w:color w:val="000000" w:themeColor="text1"/>
        </w:rPr>
        <w:t>- реквизиты акта проверки законченного строительством объекта капитального строительства (номер акта, дата).</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В случае</w:t>
      </w:r>
      <w:proofErr w:type="gramStart"/>
      <w:r w:rsidRPr="00D46767">
        <w:rPr>
          <w:color w:val="000000" w:themeColor="text1"/>
        </w:rPr>
        <w:t>,</w:t>
      </w:r>
      <w:proofErr w:type="gramEnd"/>
      <w:r w:rsidRPr="00D46767">
        <w:rPr>
          <w:color w:val="000000" w:themeColor="text1"/>
        </w:rPr>
        <w:t xml:space="preserve">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09.02.2018 N 2)</w:t>
      </w:r>
    </w:p>
    <w:p w:rsidR="00EB19AC" w:rsidRPr="00D46767" w:rsidRDefault="00EB19AC">
      <w:pPr>
        <w:pStyle w:val="ConsPlusNormal"/>
        <w:jc w:val="both"/>
        <w:rPr>
          <w:color w:val="000000" w:themeColor="text1"/>
        </w:rPr>
      </w:pPr>
      <w:r w:rsidRPr="00D46767">
        <w:rPr>
          <w:color w:val="000000" w:themeColor="text1"/>
        </w:rPr>
        <w:t>(п. 25 в ред. приказов инспекции государственного строительного надзора Новосибирской области от 17.04.2015 N 7, от 21.05.2015 N 8)</w:t>
      </w:r>
    </w:p>
    <w:p w:rsidR="00EB19AC" w:rsidRPr="00D46767" w:rsidRDefault="00EB19AC">
      <w:pPr>
        <w:pStyle w:val="ConsPlusNormal"/>
        <w:spacing w:before="220"/>
        <w:ind w:firstLine="540"/>
        <w:jc w:val="both"/>
        <w:rPr>
          <w:color w:val="000000" w:themeColor="text1"/>
        </w:rPr>
      </w:pPr>
      <w:bookmarkStart w:id="4" w:name="P207"/>
      <w:bookmarkEnd w:id="4"/>
      <w:r w:rsidRPr="00D46767">
        <w:rPr>
          <w:color w:val="000000" w:themeColor="text1"/>
        </w:rPr>
        <w:t>26. В случае обращения в инспекцию уполномоченного представителя застройщика или заказчика (технического заказчика) с заявлением о выдаче заключения о соответствии, к письменному обращению прикладываются документы, подтверждающие наличие у него полномочий на обращение с соответствующим заявлением.</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Исчерпывающий перечень документов, необходимых</w:t>
      </w:r>
    </w:p>
    <w:p w:rsidR="00EB19AC" w:rsidRPr="00D46767" w:rsidRDefault="00EB19AC">
      <w:pPr>
        <w:pStyle w:val="ConsPlusTitle"/>
        <w:jc w:val="center"/>
        <w:rPr>
          <w:color w:val="000000" w:themeColor="text1"/>
        </w:rPr>
      </w:pPr>
      <w:r w:rsidRPr="00D46767">
        <w:rPr>
          <w:color w:val="000000" w:themeColor="text1"/>
        </w:rPr>
        <w:t xml:space="preserve">в соответствии с нормативными правовыми актами </w:t>
      </w:r>
      <w:proofErr w:type="gramStart"/>
      <w:r w:rsidRPr="00D46767">
        <w:rPr>
          <w:color w:val="000000" w:themeColor="text1"/>
        </w:rPr>
        <w:t>для</w:t>
      </w:r>
      <w:proofErr w:type="gramEnd"/>
    </w:p>
    <w:p w:rsidR="00EB19AC" w:rsidRPr="00D46767" w:rsidRDefault="00EB19AC">
      <w:pPr>
        <w:pStyle w:val="ConsPlusTitle"/>
        <w:jc w:val="center"/>
        <w:rPr>
          <w:color w:val="000000" w:themeColor="text1"/>
        </w:rPr>
      </w:pPr>
      <w:r w:rsidRPr="00D46767">
        <w:rPr>
          <w:color w:val="000000" w:themeColor="text1"/>
        </w:rPr>
        <w:t>предоставления государственной услуги, которые находятся</w:t>
      </w:r>
    </w:p>
    <w:p w:rsidR="00EB19AC" w:rsidRPr="00D46767" w:rsidRDefault="00EB19AC">
      <w:pPr>
        <w:pStyle w:val="ConsPlusTitle"/>
        <w:jc w:val="center"/>
        <w:rPr>
          <w:color w:val="000000" w:themeColor="text1"/>
        </w:rPr>
      </w:pPr>
      <w:r w:rsidRPr="00D46767">
        <w:rPr>
          <w:color w:val="000000" w:themeColor="text1"/>
        </w:rPr>
        <w:t>в распоряжении иных исполнительных органов, федеральных</w:t>
      </w:r>
    </w:p>
    <w:p w:rsidR="00EB19AC" w:rsidRPr="00D46767" w:rsidRDefault="00EB19AC">
      <w:pPr>
        <w:pStyle w:val="ConsPlusTitle"/>
        <w:jc w:val="center"/>
        <w:rPr>
          <w:color w:val="000000" w:themeColor="text1"/>
        </w:rPr>
      </w:pPr>
      <w:r w:rsidRPr="00D46767">
        <w:rPr>
          <w:color w:val="000000" w:themeColor="text1"/>
        </w:rPr>
        <w:t>органов исполнительной власти, органов государственных</w:t>
      </w:r>
    </w:p>
    <w:p w:rsidR="00EB19AC" w:rsidRPr="00D46767" w:rsidRDefault="00EB19AC">
      <w:pPr>
        <w:pStyle w:val="ConsPlusTitle"/>
        <w:jc w:val="center"/>
        <w:rPr>
          <w:color w:val="000000" w:themeColor="text1"/>
        </w:rPr>
      </w:pPr>
      <w:r w:rsidRPr="00D46767">
        <w:rPr>
          <w:color w:val="000000" w:themeColor="text1"/>
        </w:rPr>
        <w:t>внебюджетных фондов, органов местного самоуправления</w:t>
      </w:r>
    </w:p>
    <w:p w:rsidR="00EB19AC" w:rsidRPr="00D46767" w:rsidRDefault="00EB19AC">
      <w:pPr>
        <w:pStyle w:val="ConsPlusTitle"/>
        <w:jc w:val="center"/>
        <w:rPr>
          <w:color w:val="000000" w:themeColor="text1"/>
        </w:rPr>
      </w:pPr>
      <w:r w:rsidRPr="00D46767">
        <w:rPr>
          <w:color w:val="000000" w:themeColor="text1"/>
        </w:rPr>
        <w:t>и подведомственных этим органам организаций</w:t>
      </w:r>
    </w:p>
    <w:p w:rsidR="00EB19AC" w:rsidRPr="00D46767" w:rsidRDefault="00EB19AC">
      <w:pPr>
        <w:pStyle w:val="ConsPlusTitle"/>
        <w:jc w:val="center"/>
        <w:rPr>
          <w:color w:val="000000" w:themeColor="text1"/>
        </w:rPr>
      </w:pPr>
      <w:r w:rsidRPr="00D46767">
        <w:rPr>
          <w:color w:val="000000" w:themeColor="text1"/>
        </w:rPr>
        <w:t xml:space="preserve">и </w:t>
      </w:r>
      <w:proofErr w:type="gramStart"/>
      <w:r w:rsidRPr="00D46767">
        <w:rPr>
          <w:color w:val="000000" w:themeColor="text1"/>
        </w:rPr>
        <w:t>которые</w:t>
      </w:r>
      <w:proofErr w:type="gramEnd"/>
      <w:r w:rsidRPr="00D46767">
        <w:rPr>
          <w:color w:val="000000" w:themeColor="text1"/>
        </w:rPr>
        <w:t xml:space="preserve"> заявитель вправе представить</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bookmarkStart w:id="5" w:name="P218"/>
      <w:bookmarkEnd w:id="5"/>
      <w:r w:rsidRPr="00D46767">
        <w:rPr>
          <w:color w:val="000000" w:themeColor="text1"/>
        </w:rPr>
        <w:t xml:space="preserve">27. Документы и информация, запрашиваемые, в том числе в электронной форме, по </w:t>
      </w:r>
      <w:r w:rsidRPr="00D46767">
        <w:rPr>
          <w:color w:val="000000" w:themeColor="text1"/>
        </w:rPr>
        <w:lastRenderedPageBreak/>
        <w:t xml:space="preserve">каналам межведомственного </w:t>
      </w:r>
      <w:proofErr w:type="gramStart"/>
      <w:r w:rsidRPr="00D46767">
        <w:rPr>
          <w:color w:val="000000" w:themeColor="text1"/>
        </w:rPr>
        <w:t>взаимодействия</w:t>
      </w:r>
      <w:proofErr w:type="gramEnd"/>
      <w:r w:rsidRPr="00D46767">
        <w:rPr>
          <w:color w:val="000000" w:themeColor="text1"/>
        </w:rPr>
        <w:t xml:space="preserve"> и </w:t>
      </w:r>
      <w:proofErr w:type="gramStart"/>
      <w:r w:rsidRPr="00D46767">
        <w:rPr>
          <w:color w:val="000000" w:themeColor="text1"/>
        </w:rPr>
        <w:t>которые</w:t>
      </w:r>
      <w:proofErr w:type="gramEnd"/>
      <w:r w:rsidRPr="00D46767">
        <w:rPr>
          <w:color w:val="000000" w:themeColor="text1"/>
        </w:rPr>
        <w:t xml:space="preserve"> заявитель вправе представить по собственной инициативе:</w:t>
      </w:r>
    </w:p>
    <w:p w:rsidR="00EB19AC" w:rsidRPr="00D46767" w:rsidRDefault="00EB19AC">
      <w:pPr>
        <w:pStyle w:val="ConsPlusNormal"/>
        <w:spacing w:before="220"/>
        <w:ind w:firstLine="540"/>
        <w:jc w:val="both"/>
        <w:rPr>
          <w:color w:val="000000" w:themeColor="text1"/>
        </w:rPr>
      </w:pPr>
      <w:r w:rsidRPr="00D46767">
        <w:rPr>
          <w:color w:val="000000" w:themeColor="text1"/>
        </w:rPr>
        <w:t>- сведения из Единого государственного реестра юридических лиц;</w:t>
      </w:r>
    </w:p>
    <w:p w:rsidR="00EB19AC" w:rsidRPr="00D46767" w:rsidRDefault="00EB19AC">
      <w:pPr>
        <w:pStyle w:val="ConsPlusNormal"/>
        <w:spacing w:before="220"/>
        <w:ind w:firstLine="540"/>
        <w:jc w:val="both"/>
        <w:rPr>
          <w:color w:val="000000" w:themeColor="text1"/>
        </w:rPr>
      </w:pPr>
      <w:r w:rsidRPr="00D46767">
        <w:rPr>
          <w:color w:val="000000" w:themeColor="text1"/>
        </w:rPr>
        <w:t>- сведения из Единого государственного реестра индивидуальных предпринимателей;</w:t>
      </w:r>
    </w:p>
    <w:p w:rsidR="00EB19AC" w:rsidRPr="00D46767" w:rsidRDefault="00EB19AC">
      <w:pPr>
        <w:pStyle w:val="ConsPlusNormal"/>
        <w:spacing w:before="220"/>
        <w:ind w:firstLine="540"/>
        <w:jc w:val="both"/>
        <w:rPr>
          <w:color w:val="000000" w:themeColor="text1"/>
        </w:rPr>
      </w:pPr>
      <w:r w:rsidRPr="00D46767">
        <w:rPr>
          <w:color w:val="000000" w:themeColor="text1"/>
        </w:rPr>
        <w:t>- выписки из Единого государственного реестра недвижимости;</w:t>
      </w:r>
    </w:p>
    <w:p w:rsidR="00EB19AC" w:rsidRPr="00D46767" w:rsidRDefault="00EB19AC">
      <w:pPr>
        <w:pStyle w:val="ConsPlusNormal"/>
        <w:spacing w:before="220"/>
        <w:ind w:firstLine="540"/>
        <w:jc w:val="both"/>
        <w:rPr>
          <w:color w:val="000000" w:themeColor="text1"/>
        </w:rPr>
      </w:pPr>
      <w:r w:rsidRPr="00D46767">
        <w:rPr>
          <w:color w:val="000000" w:themeColor="text1"/>
        </w:rPr>
        <w:t>- копия разрешения на строительство;</w:t>
      </w:r>
    </w:p>
    <w:p w:rsidR="00EB19AC" w:rsidRPr="00D46767" w:rsidRDefault="00EB19AC">
      <w:pPr>
        <w:pStyle w:val="ConsPlusNormal"/>
        <w:spacing w:before="220"/>
        <w:ind w:firstLine="540"/>
        <w:jc w:val="both"/>
        <w:rPr>
          <w:color w:val="000000" w:themeColor="text1"/>
        </w:rPr>
      </w:pPr>
      <w:r w:rsidRPr="00D46767">
        <w:rPr>
          <w:color w:val="000000" w:themeColor="text1"/>
        </w:rPr>
        <w:t>-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Российской Федерации.</w:t>
      </w:r>
    </w:p>
    <w:p w:rsidR="00EB19AC" w:rsidRPr="00D46767" w:rsidRDefault="00EB19AC">
      <w:pPr>
        <w:pStyle w:val="ConsPlusNormal"/>
        <w:jc w:val="both"/>
        <w:rPr>
          <w:color w:val="000000" w:themeColor="text1"/>
        </w:rPr>
      </w:pPr>
      <w:r w:rsidRPr="00D46767">
        <w:rPr>
          <w:color w:val="000000" w:themeColor="text1"/>
        </w:rPr>
        <w:t>(п. 27 в ред. приказа инспекции государственного строительного 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Указание на запрет требовать от заявителя</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28. При предоставлении государственной услуги запрещается требовать от заявителя:</w:t>
      </w:r>
    </w:p>
    <w:p w:rsidR="00EB19AC" w:rsidRPr="00D46767" w:rsidRDefault="00EB19AC">
      <w:pPr>
        <w:pStyle w:val="ConsPlusNormal"/>
        <w:spacing w:before="220"/>
        <w:ind w:firstLine="540"/>
        <w:jc w:val="both"/>
        <w:rPr>
          <w:color w:val="000000" w:themeColor="text1"/>
        </w:rPr>
      </w:pPr>
      <w:r w:rsidRPr="00D46767">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46767">
        <w:rPr>
          <w:color w:val="000000" w:themeColor="text1"/>
        </w:rPr>
        <w:t xml:space="preserve"> 6 статьи 7 Федерального закона от 27.07.2010 N 210-ФЗ "Об организации предоставления государственных и муниципальных услуг";</w:t>
      </w:r>
    </w:p>
    <w:p w:rsidR="00EB19AC" w:rsidRPr="00D46767" w:rsidRDefault="00EB19AC">
      <w:pPr>
        <w:pStyle w:val="ConsPlusNormal"/>
        <w:spacing w:before="220"/>
        <w:ind w:firstLine="540"/>
        <w:jc w:val="both"/>
        <w:rPr>
          <w:color w:val="000000" w:themeColor="text1"/>
        </w:rPr>
      </w:pPr>
      <w:r w:rsidRPr="00D46767">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B19AC" w:rsidRPr="00D46767" w:rsidRDefault="00EB19AC">
      <w:pPr>
        <w:pStyle w:val="ConsPlusNormal"/>
        <w:spacing w:before="220"/>
        <w:ind w:firstLine="540"/>
        <w:jc w:val="both"/>
        <w:rPr>
          <w:color w:val="000000" w:themeColor="text1"/>
        </w:rPr>
      </w:pPr>
      <w:r w:rsidRPr="00D46767">
        <w:rPr>
          <w:color w:val="000000" w:themeColor="text1"/>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B19AC" w:rsidRPr="00D46767" w:rsidRDefault="00EB19AC">
      <w:pPr>
        <w:pStyle w:val="ConsPlusNormal"/>
        <w:spacing w:before="220"/>
        <w:ind w:firstLine="540"/>
        <w:jc w:val="both"/>
        <w:rPr>
          <w:color w:val="000000" w:themeColor="text1"/>
        </w:rPr>
      </w:pPr>
      <w:r w:rsidRPr="00D46767">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инспекции, государственного гражданского служащего, работника МФЦ, при первоначальном отказе в приеме документов, </w:t>
      </w:r>
      <w:r w:rsidRPr="00D46767">
        <w:rPr>
          <w:color w:val="000000" w:themeColor="text1"/>
        </w:rPr>
        <w:lastRenderedPageBreak/>
        <w:t>необходимых для предоставления государственной услуги, либо в предоставлении государственной услуги, о чем в письменном виде за подписью начальника инспекции (либо заместителя начальника инспекции), руководителя МФЦ при первоначальном отказе в приеме документов, необходимых для предоставления государственной</w:t>
      </w:r>
      <w:proofErr w:type="gramEnd"/>
      <w:r w:rsidRPr="00D46767">
        <w:rPr>
          <w:color w:val="000000" w:themeColor="text1"/>
        </w:rPr>
        <w:t xml:space="preserve"> услуги, уведомляется заявитель, а также приносятся извинения за доставленные неудобства.</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jc w:val="both"/>
        <w:rPr>
          <w:color w:val="000000" w:themeColor="text1"/>
        </w:rPr>
      </w:pPr>
      <w:r w:rsidRPr="00D46767">
        <w:rPr>
          <w:color w:val="000000" w:themeColor="text1"/>
        </w:rPr>
        <w:t>(п. 28 в ред. приказа инспекции государственного строительного 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Исчерпывающий перечень оснований для отказа в приеме</w:t>
      </w:r>
    </w:p>
    <w:p w:rsidR="00EB19AC" w:rsidRPr="00D46767" w:rsidRDefault="00EB19AC">
      <w:pPr>
        <w:pStyle w:val="ConsPlusTitle"/>
        <w:jc w:val="center"/>
        <w:rPr>
          <w:color w:val="000000" w:themeColor="text1"/>
        </w:rPr>
      </w:pPr>
      <w:r w:rsidRPr="00D46767">
        <w:rPr>
          <w:color w:val="000000" w:themeColor="text1"/>
        </w:rPr>
        <w:t>документов, необходимых для предоставления</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bookmarkStart w:id="6" w:name="P243"/>
      <w:bookmarkEnd w:id="6"/>
      <w:r w:rsidRPr="00D46767">
        <w:rPr>
          <w:color w:val="000000" w:themeColor="text1"/>
        </w:rPr>
        <w:t>29. Основания для отказа в приемке документов, необходимых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текст заявления написан неразборчиво, наименования юридических лиц сокращены, их </w:t>
      </w:r>
      <w:proofErr w:type="gramStart"/>
      <w:r w:rsidRPr="00D46767">
        <w:rPr>
          <w:color w:val="000000" w:themeColor="text1"/>
        </w:rPr>
        <w:t>местонахождение</w:t>
      </w:r>
      <w:proofErr w:type="gramEnd"/>
      <w:r w:rsidRPr="00D46767">
        <w:rPr>
          <w:color w:val="000000" w:themeColor="text1"/>
        </w:rPr>
        <w:t xml:space="preserve"> и контакты не указаны;</w:t>
      </w:r>
    </w:p>
    <w:p w:rsidR="00EB19AC" w:rsidRPr="00D46767" w:rsidRDefault="00EB19AC">
      <w:pPr>
        <w:pStyle w:val="ConsPlusNormal"/>
        <w:spacing w:before="220"/>
        <w:ind w:firstLine="540"/>
        <w:jc w:val="both"/>
        <w:rPr>
          <w:color w:val="000000" w:themeColor="text1"/>
        </w:rPr>
      </w:pPr>
      <w:r w:rsidRPr="00D46767">
        <w:rPr>
          <w:color w:val="000000" w:themeColor="text1"/>
        </w:rPr>
        <w:t>фамилии, имена, отчества (последнее - при наличии), адреса мест жительства заявителей написаны не полностью;</w:t>
      </w:r>
    </w:p>
    <w:p w:rsidR="00EB19AC" w:rsidRPr="00D46767" w:rsidRDefault="00EB19AC">
      <w:pPr>
        <w:pStyle w:val="ConsPlusNormal"/>
        <w:spacing w:before="220"/>
        <w:ind w:firstLine="540"/>
        <w:jc w:val="both"/>
        <w:rPr>
          <w:color w:val="000000" w:themeColor="text1"/>
        </w:rPr>
      </w:pPr>
      <w:r w:rsidRPr="00D46767">
        <w:rPr>
          <w:color w:val="000000" w:themeColor="text1"/>
        </w:rPr>
        <w:t>в документах есть подчистки, приписки, зачеркнутые слова и иные неоговоренные исправления;</w:t>
      </w:r>
    </w:p>
    <w:p w:rsidR="00EB19AC" w:rsidRPr="00D46767" w:rsidRDefault="00EB19AC">
      <w:pPr>
        <w:pStyle w:val="ConsPlusNormal"/>
        <w:spacing w:before="220"/>
        <w:ind w:firstLine="540"/>
        <w:jc w:val="both"/>
        <w:rPr>
          <w:color w:val="000000" w:themeColor="text1"/>
        </w:rPr>
      </w:pPr>
      <w:r w:rsidRPr="00D46767">
        <w:rPr>
          <w:color w:val="000000" w:themeColor="text1"/>
        </w:rPr>
        <w:t>документы исполнены карандашом;</w:t>
      </w:r>
    </w:p>
    <w:p w:rsidR="00EB19AC" w:rsidRPr="00D46767" w:rsidRDefault="00EB19AC">
      <w:pPr>
        <w:pStyle w:val="ConsPlusNormal"/>
        <w:spacing w:before="220"/>
        <w:ind w:firstLine="540"/>
        <w:jc w:val="both"/>
        <w:rPr>
          <w:color w:val="000000" w:themeColor="text1"/>
        </w:rPr>
      </w:pPr>
      <w:r w:rsidRPr="00D46767">
        <w:rPr>
          <w:color w:val="000000" w:themeColor="text1"/>
        </w:rPr>
        <w:t>документы имеют серьезные повреждения, наличие которых не позволяет однозначно истолковать их содержание;</w:t>
      </w:r>
    </w:p>
    <w:p w:rsidR="00EB19AC" w:rsidRPr="00D46767" w:rsidRDefault="00EB19AC">
      <w:pPr>
        <w:pStyle w:val="ConsPlusNormal"/>
        <w:spacing w:before="220"/>
        <w:ind w:firstLine="540"/>
        <w:jc w:val="both"/>
        <w:rPr>
          <w:color w:val="000000" w:themeColor="text1"/>
        </w:rPr>
      </w:pPr>
      <w:r w:rsidRPr="00D46767">
        <w:rPr>
          <w:color w:val="000000" w:themeColor="text1"/>
        </w:rPr>
        <w:t>истек срок действия представленного документа;</w:t>
      </w:r>
    </w:p>
    <w:p w:rsidR="00EB19AC" w:rsidRPr="00D46767" w:rsidRDefault="00EB19AC">
      <w:pPr>
        <w:pStyle w:val="ConsPlusNormal"/>
        <w:spacing w:before="220"/>
        <w:ind w:firstLine="540"/>
        <w:jc w:val="both"/>
        <w:rPr>
          <w:color w:val="000000" w:themeColor="text1"/>
        </w:rPr>
      </w:pPr>
      <w:r w:rsidRPr="00D46767">
        <w:rPr>
          <w:color w:val="000000" w:themeColor="text1"/>
        </w:rPr>
        <w:t>доверенное лицо вышло за пределы полномочий, наделенных заявителем.</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Исчерпывающий перечень оснований для приостановления</w:t>
      </w:r>
    </w:p>
    <w:p w:rsidR="00EB19AC" w:rsidRPr="00D46767" w:rsidRDefault="00EB19AC">
      <w:pPr>
        <w:pStyle w:val="ConsPlusTitle"/>
        <w:jc w:val="center"/>
        <w:rPr>
          <w:color w:val="000000" w:themeColor="text1"/>
        </w:rPr>
      </w:pPr>
      <w:r w:rsidRPr="00D46767">
        <w:rPr>
          <w:color w:val="000000" w:themeColor="text1"/>
        </w:rPr>
        <w:t>или отказа в предоставлении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bookmarkStart w:id="7" w:name="P255"/>
      <w:bookmarkEnd w:id="7"/>
      <w:r w:rsidRPr="00D46767">
        <w:rPr>
          <w:color w:val="000000" w:themeColor="text1"/>
        </w:rPr>
        <w:t>30. Инспекция принимает решение об отказе в выдаче заключения о соответствии в случаях, если: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при строительстве, реконструкции объекта капитального строительства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не были устранены до даты окончания проверки;</w:t>
      </w:r>
      <w:proofErr w:type="gramEnd"/>
    </w:p>
    <w:p w:rsidR="00EB19AC" w:rsidRPr="00D46767" w:rsidRDefault="00EB19AC">
      <w:pPr>
        <w:pStyle w:val="ConsPlusNormal"/>
        <w:jc w:val="both"/>
        <w:rPr>
          <w:color w:val="000000" w:themeColor="text1"/>
        </w:rPr>
      </w:pPr>
      <w:r w:rsidRPr="00D46767">
        <w:rPr>
          <w:color w:val="000000" w:themeColor="text1"/>
        </w:rPr>
        <w:t>(в ред. приказов инспекции государственного строительного надзора Новосибирской области от 11.10.2019 N 10, от 25.10.2019 N 11)</w:t>
      </w:r>
    </w:p>
    <w:p w:rsidR="00EB19AC" w:rsidRPr="00D46767" w:rsidRDefault="00EB19AC">
      <w:pPr>
        <w:pStyle w:val="ConsPlusNormal"/>
        <w:spacing w:before="220"/>
        <w:ind w:firstLine="540"/>
        <w:jc w:val="both"/>
        <w:rPr>
          <w:color w:val="000000" w:themeColor="text1"/>
        </w:rPr>
      </w:pPr>
      <w:r w:rsidRPr="00D46767">
        <w:rPr>
          <w:color w:val="000000" w:themeColor="text1"/>
        </w:rPr>
        <w:t>при строительстве, реконструкции объекта капитального строительства отсутствует оформленный в установленном порядке акт проверки законченного строительством объекта капитального строительства;</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при строительстве, реконструкции объекта капитального строительства государственный </w:t>
      </w:r>
      <w:r w:rsidRPr="00D46767">
        <w:rPr>
          <w:color w:val="000000" w:themeColor="text1"/>
        </w:rPr>
        <w:lastRenderedPageBreak/>
        <w:t>строительный надзор не осуществлялся в соответствии с требованиями законодательства о градостроительной деятельности;</w:t>
      </w:r>
    </w:p>
    <w:p w:rsidR="00EB19AC" w:rsidRPr="00D46767" w:rsidRDefault="00EB19AC">
      <w:pPr>
        <w:pStyle w:val="ConsPlusNormal"/>
        <w:spacing w:before="220"/>
        <w:ind w:firstLine="540"/>
        <w:jc w:val="both"/>
        <w:rPr>
          <w:color w:val="000000" w:themeColor="text1"/>
        </w:rPr>
      </w:pPr>
      <w:r w:rsidRPr="00D46767">
        <w:rPr>
          <w:color w:val="000000" w:themeColor="text1"/>
        </w:rPr>
        <w:t>при строительстве, реконструкции объекта капитального строительства государственный строительный надзор в соответствии с требованиями законодательства о градостроительной деятельности не предусмотрен.</w:t>
      </w:r>
    </w:p>
    <w:p w:rsidR="00EB19AC" w:rsidRPr="00D46767" w:rsidRDefault="00EB19AC">
      <w:pPr>
        <w:pStyle w:val="ConsPlusNormal"/>
        <w:spacing w:before="220"/>
        <w:ind w:firstLine="540"/>
        <w:jc w:val="both"/>
        <w:rPr>
          <w:color w:val="000000" w:themeColor="text1"/>
        </w:rPr>
      </w:pPr>
      <w:r w:rsidRPr="00D46767">
        <w:rPr>
          <w:color w:val="000000" w:themeColor="text1"/>
        </w:rPr>
        <w:t>Заявитель, получивший отказ в предоставлении государственной услуги, имеет право на повторное обращение в случае устранения причин или изменения обстоятельств, вследствие которых ему было отказано.</w:t>
      </w:r>
    </w:p>
    <w:p w:rsidR="00EB19AC" w:rsidRPr="00D46767" w:rsidRDefault="00EB19AC">
      <w:pPr>
        <w:pStyle w:val="ConsPlusNormal"/>
        <w:spacing w:before="220"/>
        <w:ind w:firstLine="540"/>
        <w:jc w:val="both"/>
        <w:rPr>
          <w:color w:val="000000" w:themeColor="text1"/>
        </w:rPr>
      </w:pPr>
      <w:r w:rsidRPr="00D46767">
        <w:rPr>
          <w:color w:val="000000" w:themeColor="text1"/>
        </w:rPr>
        <w:t>Основания для приостановления государственной услуги отсутствуют.</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Перечень услуг, которые являются необходимыми и</w:t>
      </w:r>
    </w:p>
    <w:p w:rsidR="00EB19AC" w:rsidRPr="00D46767" w:rsidRDefault="00EB19AC">
      <w:pPr>
        <w:pStyle w:val="ConsPlusTitle"/>
        <w:jc w:val="center"/>
        <w:rPr>
          <w:color w:val="000000" w:themeColor="text1"/>
        </w:rPr>
      </w:pPr>
      <w:proofErr w:type="gramStart"/>
      <w:r w:rsidRPr="00D46767">
        <w:rPr>
          <w:color w:val="000000" w:themeColor="text1"/>
        </w:rPr>
        <w:t>обязательными</w:t>
      </w:r>
      <w:proofErr w:type="gramEnd"/>
      <w:r w:rsidRPr="00D46767">
        <w:rPr>
          <w:color w:val="000000" w:themeColor="text1"/>
        </w:rPr>
        <w:t xml:space="preserve"> для предоставления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31. Услуги, которые являются необходимыми и обязательными для предоставления государственной услуги, отсутствуют.</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 xml:space="preserve">Порядок, размер и основания взимания </w:t>
      </w:r>
      <w:proofErr w:type="gramStart"/>
      <w:r w:rsidRPr="00D46767">
        <w:rPr>
          <w:color w:val="000000" w:themeColor="text1"/>
        </w:rPr>
        <w:t>государственной</w:t>
      </w:r>
      <w:proofErr w:type="gramEnd"/>
    </w:p>
    <w:p w:rsidR="00EB19AC" w:rsidRPr="00D46767" w:rsidRDefault="00EB19AC">
      <w:pPr>
        <w:pStyle w:val="ConsPlusTitle"/>
        <w:jc w:val="center"/>
        <w:rPr>
          <w:color w:val="000000" w:themeColor="text1"/>
        </w:rPr>
      </w:pPr>
      <w:r w:rsidRPr="00D46767">
        <w:rPr>
          <w:color w:val="000000" w:themeColor="text1"/>
        </w:rPr>
        <w:t>пошлины или иной платы, взимаемой при предоставлении</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32. Предоставление государственной услуги является бесплатным для заявителя.</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п</w:t>
      </w:r>
      <w:proofErr w:type="gramEnd"/>
      <w:r w:rsidRPr="00D46767">
        <w:rPr>
          <w:color w:val="000000" w:themeColor="text1"/>
        </w:rPr>
        <w:t>. 32 в ред. приказа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Максимальный срок ожидания в очереди при подаче запроса</w:t>
      </w:r>
    </w:p>
    <w:p w:rsidR="00EB19AC" w:rsidRPr="00D46767" w:rsidRDefault="00EB19AC">
      <w:pPr>
        <w:pStyle w:val="ConsPlusTitle"/>
        <w:jc w:val="center"/>
        <w:rPr>
          <w:color w:val="000000" w:themeColor="text1"/>
        </w:rPr>
      </w:pPr>
      <w:r w:rsidRPr="00D46767">
        <w:rPr>
          <w:color w:val="000000" w:themeColor="text1"/>
        </w:rPr>
        <w:t>о предоставлении государственной услуги, услуги,</w:t>
      </w:r>
    </w:p>
    <w:p w:rsidR="00EB19AC" w:rsidRPr="00D46767" w:rsidRDefault="00EB19AC">
      <w:pPr>
        <w:pStyle w:val="ConsPlusTitle"/>
        <w:jc w:val="center"/>
        <w:rPr>
          <w:color w:val="000000" w:themeColor="text1"/>
        </w:rPr>
      </w:pPr>
      <w:r w:rsidRPr="00D46767">
        <w:rPr>
          <w:color w:val="000000" w:themeColor="text1"/>
        </w:rPr>
        <w:t>предоставляемой организацией, участвующей в предоставлении</w:t>
      </w:r>
    </w:p>
    <w:p w:rsidR="00EB19AC" w:rsidRPr="00D46767" w:rsidRDefault="00EB19AC">
      <w:pPr>
        <w:pStyle w:val="ConsPlusTitle"/>
        <w:jc w:val="center"/>
        <w:rPr>
          <w:color w:val="000000" w:themeColor="text1"/>
        </w:rPr>
      </w:pPr>
      <w:r w:rsidRPr="00D46767">
        <w:rPr>
          <w:color w:val="000000" w:themeColor="text1"/>
        </w:rPr>
        <w:t>государственной услуги, и при получении</w:t>
      </w:r>
    </w:p>
    <w:p w:rsidR="00EB19AC" w:rsidRPr="00D46767" w:rsidRDefault="00EB19AC">
      <w:pPr>
        <w:pStyle w:val="ConsPlusTitle"/>
        <w:jc w:val="center"/>
        <w:rPr>
          <w:color w:val="000000" w:themeColor="text1"/>
        </w:rPr>
      </w:pPr>
      <w:r w:rsidRPr="00D46767">
        <w:rPr>
          <w:color w:val="000000" w:themeColor="text1"/>
        </w:rPr>
        <w:t>результата предоставления таких услуг</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33. Максимальный срок ожидания в очереди при подаче гражданином документов на предоставление государственной услуги и при получении результата предоставления государственной услуги составляет не более 15 минут.</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Срок и порядок регистрации запроса заявителя</w:t>
      </w:r>
    </w:p>
    <w:p w:rsidR="00EB19AC" w:rsidRPr="00D46767" w:rsidRDefault="00EB19AC">
      <w:pPr>
        <w:pStyle w:val="ConsPlusTitle"/>
        <w:jc w:val="center"/>
        <w:rPr>
          <w:color w:val="000000" w:themeColor="text1"/>
        </w:rPr>
      </w:pPr>
      <w:r w:rsidRPr="00D46767">
        <w:rPr>
          <w:color w:val="000000" w:themeColor="text1"/>
        </w:rPr>
        <w:t>о предоставлении государственной услуги и услуги,</w:t>
      </w:r>
    </w:p>
    <w:p w:rsidR="00EB19AC" w:rsidRPr="00D46767" w:rsidRDefault="00EB19AC">
      <w:pPr>
        <w:pStyle w:val="ConsPlusTitle"/>
        <w:jc w:val="center"/>
        <w:rPr>
          <w:color w:val="000000" w:themeColor="text1"/>
        </w:rPr>
      </w:pPr>
      <w:r w:rsidRPr="00D46767">
        <w:rPr>
          <w:color w:val="000000" w:themeColor="text1"/>
        </w:rPr>
        <w:t>предоставляемой организацией, участвующей в предоставлении</w:t>
      </w:r>
    </w:p>
    <w:p w:rsidR="00EB19AC" w:rsidRPr="00D46767" w:rsidRDefault="00EB19AC">
      <w:pPr>
        <w:pStyle w:val="ConsPlusTitle"/>
        <w:jc w:val="center"/>
        <w:rPr>
          <w:color w:val="000000" w:themeColor="text1"/>
        </w:rPr>
      </w:pPr>
      <w:r w:rsidRPr="00D46767">
        <w:rPr>
          <w:color w:val="000000" w:themeColor="text1"/>
        </w:rPr>
        <w:t>государственной услуги, в том числе в электронной форме</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21.05.2015 N 8)</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34. Срок приема запроса при обращении заявителя составляет не более 15 минут.</w:t>
      </w:r>
    </w:p>
    <w:p w:rsidR="00EB19AC" w:rsidRPr="00D46767" w:rsidRDefault="00EB19AC">
      <w:pPr>
        <w:pStyle w:val="ConsPlusNormal"/>
        <w:spacing w:before="220"/>
        <w:ind w:firstLine="540"/>
        <w:jc w:val="both"/>
        <w:rPr>
          <w:color w:val="000000" w:themeColor="text1"/>
        </w:rPr>
      </w:pPr>
      <w:bookmarkStart w:id="8" w:name="P293"/>
      <w:bookmarkEnd w:id="8"/>
      <w:r w:rsidRPr="00D46767">
        <w:rPr>
          <w:color w:val="000000" w:themeColor="text1"/>
        </w:rPr>
        <w:t>35. Заявление совместно с представленными документами о предоставлении государственной услуги регистрируется в день их подачи в МФЦ либо в инспекцию. Запрос, направленный через МФЦ, подлежит обязательной регистрации в инспекции в течение 1 рабочего дня со дня поступления заявления в инспекцию.</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Регистрация запроса, направленного в форме электронного документа, осуществляется не позднее рабочего дня, следующего за днем его поступления в инспекцию.</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Требования к помещениям, в которых предоставляется</w:t>
      </w:r>
    </w:p>
    <w:p w:rsidR="00EB19AC" w:rsidRPr="00D46767" w:rsidRDefault="00EB19AC">
      <w:pPr>
        <w:pStyle w:val="ConsPlusTitle"/>
        <w:jc w:val="center"/>
        <w:rPr>
          <w:color w:val="000000" w:themeColor="text1"/>
        </w:rPr>
      </w:pPr>
      <w:r w:rsidRPr="00D46767">
        <w:rPr>
          <w:color w:val="000000" w:themeColor="text1"/>
        </w:rPr>
        <w:t>государственная услуга, к залу ожидания, местам</w:t>
      </w:r>
    </w:p>
    <w:p w:rsidR="00EB19AC" w:rsidRPr="00D46767" w:rsidRDefault="00EB19AC">
      <w:pPr>
        <w:pStyle w:val="ConsPlusTitle"/>
        <w:jc w:val="center"/>
        <w:rPr>
          <w:color w:val="000000" w:themeColor="text1"/>
        </w:rPr>
      </w:pPr>
      <w:r w:rsidRPr="00D46767">
        <w:rPr>
          <w:color w:val="000000" w:themeColor="text1"/>
        </w:rPr>
        <w:t xml:space="preserve">для заполнения запросов о предоставлении </w:t>
      </w:r>
      <w:proofErr w:type="gramStart"/>
      <w:r w:rsidRPr="00D46767">
        <w:rPr>
          <w:color w:val="000000" w:themeColor="text1"/>
        </w:rPr>
        <w:t>государственной</w:t>
      </w:r>
      <w:proofErr w:type="gramEnd"/>
    </w:p>
    <w:p w:rsidR="00EB19AC" w:rsidRPr="00D46767" w:rsidRDefault="00EB19AC">
      <w:pPr>
        <w:pStyle w:val="ConsPlusTitle"/>
        <w:jc w:val="center"/>
        <w:rPr>
          <w:color w:val="000000" w:themeColor="text1"/>
        </w:rPr>
      </w:pPr>
      <w:r w:rsidRPr="00D46767">
        <w:rPr>
          <w:color w:val="000000" w:themeColor="text1"/>
        </w:rPr>
        <w:t>услуги, информационным стендам с образцами их заполнения</w:t>
      </w:r>
    </w:p>
    <w:p w:rsidR="00EB19AC" w:rsidRPr="00D46767" w:rsidRDefault="00EB19AC">
      <w:pPr>
        <w:pStyle w:val="ConsPlusTitle"/>
        <w:jc w:val="center"/>
        <w:rPr>
          <w:color w:val="000000" w:themeColor="text1"/>
        </w:rPr>
      </w:pPr>
      <w:r w:rsidRPr="00D46767">
        <w:rPr>
          <w:color w:val="000000" w:themeColor="text1"/>
        </w:rPr>
        <w:t>и перечнем документов, необходимых для предоставления</w:t>
      </w:r>
    </w:p>
    <w:p w:rsidR="00EB19AC" w:rsidRPr="00D46767" w:rsidRDefault="00EB19AC">
      <w:pPr>
        <w:pStyle w:val="ConsPlusTitle"/>
        <w:jc w:val="center"/>
        <w:rPr>
          <w:color w:val="000000" w:themeColor="text1"/>
        </w:rPr>
      </w:pPr>
      <w:r w:rsidRPr="00D46767">
        <w:rPr>
          <w:color w:val="000000" w:themeColor="text1"/>
        </w:rPr>
        <w:t>каждой государственной услуги, размещению и оформлению</w:t>
      </w:r>
    </w:p>
    <w:p w:rsidR="00EB19AC" w:rsidRPr="00D46767" w:rsidRDefault="00EB19AC">
      <w:pPr>
        <w:pStyle w:val="ConsPlusTitle"/>
        <w:jc w:val="center"/>
        <w:rPr>
          <w:color w:val="000000" w:themeColor="text1"/>
        </w:rPr>
      </w:pPr>
      <w:r w:rsidRPr="00D46767">
        <w:rPr>
          <w:color w:val="000000" w:themeColor="text1"/>
        </w:rPr>
        <w:t>визуальной, текстовой и мультимедийной информации</w:t>
      </w:r>
    </w:p>
    <w:p w:rsidR="00EB19AC" w:rsidRPr="00D46767" w:rsidRDefault="00EB19AC">
      <w:pPr>
        <w:pStyle w:val="ConsPlusTitle"/>
        <w:jc w:val="center"/>
        <w:rPr>
          <w:color w:val="000000" w:themeColor="text1"/>
        </w:rPr>
      </w:pPr>
      <w:r w:rsidRPr="00D46767">
        <w:rPr>
          <w:color w:val="000000" w:themeColor="text1"/>
        </w:rPr>
        <w:t>о порядке предоставления такой услуги</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11.10.2019 N 10)</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17.04.2015 N 7,</w:t>
      </w:r>
    </w:p>
    <w:p w:rsidR="00EB19AC" w:rsidRPr="00D46767" w:rsidRDefault="00EB19AC">
      <w:pPr>
        <w:pStyle w:val="ConsPlusNormal"/>
        <w:jc w:val="center"/>
        <w:rPr>
          <w:color w:val="000000" w:themeColor="text1"/>
        </w:rPr>
      </w:pPr>
      <w:r w:rsidRPr="00D46767">
        <w:rPr>
          <w:color w:val="000000" w:themeColor="text1"/>
        </w:rPr>
        <w:t>от 21.05.2015 N 8)</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B19AC" w:rsidRPr="00D46767" w:rsidRDefault="00EB19AC">
      <w:pPr>
        <w:pStyle w:val="ConsPlusNormal"/>
        <w:spacing w:before="220"/>
        <w:ind w:firstLine="540"/>
        <w:jc w:val="both"/>
        <w:rPr>
          <w:color w:val="000000" w:themeColor="text1"/>
        </w:rPr>
      </w:pPr>
      <w:r w:rsidRPr="00D46767">
        <w:rPr>
          <w:color w:val="000000" w:themeColor="text1"/>
        </w:rPr>
        <w:t>Здание, в котором находится инспекция, расположено с учетом пешеходной доступности (не более десяти минут пешком) для заявителей от остановок общественного транспорта. На территории, прилегающей к зданию, в котором находится инспекция, имеются места для парковки автотранспортных средств. Доступ заявителей к парковочным местам является бесплатным. На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приказов инспекции государственного строительного надзора Новосибирской области от 11.10.2019 N 10,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Входы в здание, в котором находится инспекция,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B19AC" w:rsidRPr="00D46767" w:rsidRDefault="00EB19AC">
      <w:pPr>
        <w:pStyle w:val="ConsPlusNormal"/>
        <w:spacing w:before="220"/>
        <w:ind w:firstLine="540"/>
        <w:jc w:val="both"/>
        <w:rPr>
          <w:color w:val="000000" w:themeColor="text1"/>
        </w:rPr>
      </w:pPr>
      <w:r w:rsidRPr="00D46767">
        <w:rPr>
          <w:color w:val="000000" w:themeColor="text1"/>
        </w:rPr>
        <w:t>Места предоставления государственной услуги должны соответствовать комфортным условиям для заявителей и оптимальным условиям работы сотрудников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Места предоставления государственной услуги включают места для ожидания, информирования, получения информации и заполнения необходимых документов, приема заявителей, которые оборудуются противопожарной системой и средствами пожаротушения, системой оповещения о возникновении чрезвычайной ситуации.</w:t>
      </w:r>
    </w:p>
    <w:p w:rsidR="00EB19AC" w:rsidRPr="00D46767" w:rsidRDefault="00EB19AC">
      <w:pPr>
        <w:pStyle w:val="ConsPlusNormal"/>
        <w:spacing w:before="220"/>
        <w:ind w:firstLine="540"/>
        <w:jc w:val="both"/>
        <w:rPr>
          <w:color w:val="000000" w:themeColor="text1"/>
        </w:rPr>
      </w:pPr>
      <w:r w:rsidRPr="00D46767">
        <w:rPr>
          <w:color w:val="000000" w:themeColor="text1"/>
        </w:rPr>
        <w:t>Места ожидания оборудуются стульями, кресельными секциями, скамьями, а также столом (стойкой) для заполнения необходимых документов, обеспечиваются бумагой и канцелярскими принадлежностями в количестве, достаточном для оформления документов.</w:t>
      </w:r>
    </w:p>
    <w:p w:rsidR="00EB19AC" w:rsidRPr="00D46767" w:rsidRDefault="00EB19AC">
      <w:pPr>
        <w:pStyle w:val="ConsPlusNormal"/>
        <w:spacing w:before="220"/>
        <w:ind w:firstLine="540"/>
        <w:jc w:val="both"/>
        <w:rPr>
          <w:color w:val="000000" w:themeColor="text1"/>
        </w:rPr>
      </w:pPr>
      <w:r w:rsidRPr="00D46767">
        <w:rPr>
          <w:color w:val="000000" w:themeColor="text1"/>
        </w:rPr>
        <w:t>Количество мест ожидания определяется исходя из фактической нагрузки и возможностей для их размещения в здании. Предусматриваются места общественного пользования (туалеты).</w:t>
      </w:r>
    </w:p>
    <w:p w:rsidR="00EB19AC" w:rsidRPr="00D46767" w:rsidRDefault="00EB19AC">
      <w:pPr>
        <w:pStyle w:val="ConsPlusNormal"/>
        <w:spacing w:before="220"/>
        <w:ind w:firstLine="540"/>
        <w:jc w:val="both"/>
        <w:rPr>
          <w:color w:val="000000" w:themeColor="text1"/>
        </w:rPr>
      </w:pPr>
      <w:r w:rsidRPr="00D46767">
        <w:rPr>
          <w:color w:val="000000" w:themeColor="text1"/>
        </w:rPr>
        <w:t>Требования к месту приема заявителей:</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служебный кабинет, в котором осуществляется прием заявителей, должен быть оборудован вывесками с указанием номера кабинета, наименования структурного подразделения инспекции, графика работы с заявителями;</w:t>
      </w:r>
    </w:p>
    <w:p w:rsidR="00EB19AC" w:rsidRPr="00D46767" w:rsidRDefault="00EB19AC">
      <w:pPr>
        <w:pStyle w:val="ConsPlusNormal"/>
        <w:spacing w:before="220"/>
        <w:ind w:firstLine="540"/>
        <w:jc w:val="both"/>
        <w:rPr>
          <w:color w:val="000000" w:themeColor="text1"/>
        </w:rPr>
      </w:pPr>
      <w:r w:rsidRPr="00D46767">
        <w:rPr>
          <w:color w:val="000000" w:themeColor="text1"/>
        </w:rPr>
        <w:t>рабочее место сотрудника инспекции, осуществляющего прием заявителя, оснащается настольной табличкой с указанием фамилии, имени, отчества, должности и оборудуется персональным компьютером и печатающим устройством;</w:t>
      </w:r>
    </w:p>
    <w:p w:rsidR="00EB19AC" w:rsidRPr="00D46767" w:rsidRDefault="00EB19AC">
      <w:pPr>
        <w:pStyle w:val="ConsPlusNormal"/>
        <w:spacing w:before="220"/>
        <w:ind w:firstLine="540"/>
        <w:jc w:val="both"/>
        <w:rPr>
          <w:color w:val="000000" w:themeColor="text1"/>
        </w:rPr>
      </w:pPr>
      <w:r w:rsidRPr="00D46767">
        <w:rPr>
          <w:color w:val="000000" w:themeColor="text1"/>
        </w:rPr>
        <w:t>в целях обеспечения конфиденциальности сведений одновременное консультирование и (или) прием двух и более заявителей одним специалистом не допускается;</w:t>
      </w:r>
    </w:p>
    <w:p w:rsidR="00EB19AC" w:rsidRPr="00D46767" w:rsidRDefault="00EB19AC">
      <w:pPr>
        <w:pStyle w:val="ConsPlusNormal"/>
        <w:spacing w:before="220"/>
        <w:ind w:firstLine="540"/>
        <w:jc w:val="both"/>
        <w:rPr>
          <w:color w:val="000000" w:themeColor="text1"/>
        </w:rPr>
      </w:pPr>
      <w:r w:rsidRPr="00D46767">
        <w:rPr>
          <w:color w:val="000000" w:themeColor="text1"/>
        </w:rPr>
        <w:t>место приема заявителей оборудуется стульями и столом для обеспечения возможности оформления документов.</w:t>
      </w:r>
    </w:p>
    <w:p w:rsidR="00EB19AC" w:rsidRPr="00D46767" w:rsidRDefault="00EB19AC">
      <w:pPr>
        <w:pStyle w:val="ConsPlusNormal"/>
        <w:spacing w:before="220"/>
        <w:ind w:firstLine="540"/>
        <w:jc w:val="both"/>
        <w:rPr>
          <w:color w:val="000000" w:themeColor="text1"/>
        </w:rPr>
      </w:pPr>
      <w:r w:rsidRPr="00D46767">
        <w:rPr>
          <w:color w:val="000000" w:themeColor="text1"/>
        </w:rPr>
        <w:t>Требования к размещению и оформлению визуальной, текстовой и мультимедийной информации о порядке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Место для информирования, предназначенное для ознакомления заявителей с порядком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оборудуется визуальной, текстовой информацией, размещаемой на информационном стенде;</w:t>
      </w:r>
    </w:p>
    <w:p w:rsidR="00EB19AC" w:rsidRPr="00D46767" w:rsidRDefault="00EB19AC">
      <w:pPr>
        <w:pStyle w:val="ConsPlusNormal"/>
        <w:spacing w:before="220"/>
        <w:ind w:firstLine="540"/>
        <w:jc w:val="both"/>
        <w:rPr>
          <w:color w:val="000000" w:themeColor="text1"/>
        </w:rPr>
      </w:pPr>
      <w:r w:rsidRPr="00D46767">
        <w:rPr>
          <w:color w:val="000000" w:themeColor="text1"/>
        </w:rPr>
        <w:t>оборудуется стульями и столами для обеспечения возможности оформления документов.</w:t>
      </w:r>
    </w:p>
    <w:p w:rsidR="00EB19AC" w:rsidRPr="00D46767" w:rsidRDefault="00EB19AC">
      <w:pPr>
        <w:pStyle w:val="ConsPlusNormal"/>
        <w:spacing w:before="220"/>
        <w:ind w:firstLine="540"/>
        <w:jc w:val="both"/>
        <w:rPr>
          <w:color w:val="000000" w:themeColor="text1"/>
        </w:rPr>
      </w:pPr>
      <w:r w:rsidRPr="00D46767">
        <w:rPr>
          <w:color w:val="000000" w:themeColor="text1"/>
        </w:rPr>
        <w:t>Визуальная, текстовая информация о порядке предоставления государственной услуги размещается в инспекции на информационном стенде и сети Интернет на официальном сайте инспекции, ЕПГУ и МФЦ.</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Информационный стенд размещается в местах, обеспечивающих свободный доступ к ним. При изготовлении информационных материалов для стенда используется шрифт </w:t>
      </w:r>
      <w:proofErr w:type="spellStart"/>
      <w:r w:rsidRPr="00D46767">
        <w:rPr>
          <w:color w:val="000000" w:themeColor="text1"/>
        </w:rPr>
        <w:t>Times</w:t>
      </w:r>
      <w:proofErr w:type="spellEnd"/>
      <w:r w:rsidRPr="00D46767">
        <w:rPr>
          <w:color w:val="000000" w:themeColor="text1"/>
        </w:rPr>
        <w:t xml:space="preserve"> </w:t>
      </w:r>
      <w:proofErr w:type="spellStart"/>
      <w:r w:rsidRPr="00D46767">
        <w:rPr>
          <w:color w:val="000000" w:themeColor="text1"/>
        </w:rPr>
        <w:t>New</w:t>
      </w:r>
      <w:proofErr w:type="spellEnd"/>
      <w:r w:rsidRPr="00D46767">
        <w:rPr>
          <w:color w:val="000000" w:themeColor="text1"/>
        </w:rPr>
        <w:t xml:space="preserve"> </w:t>
      </w:r>
      <w:proofErr w:type="spellStart"/>
      <w:r w:rsidRPr="00D46767">
        <w:rPr>
          <w:color w:val="000000" w:themeColor="text1"/>
        </w:rPr>
        <w:t>Roman</w:t>
      </w:r>
      <w:proofErr w:type="spellEnd"/>
      <w:r w:rsidRPr="00D46767">
        <w:rPr>
          <w:color w:val="000000" w:themeColor="text1"/>
        </w:rPr>
        <w:t xml:space="preserve"> размером не менее 14.</w:t>
      </w:r>
    </w:p>
    <w:p w:rsidR="00EB19AC" w:rsidRPr="00D46767" w:rsidRDefault="00EB19AC">
      <w:pPr>
        <w:pStyle w:val="ConsPlusNormal"/>
        <w:spacing w:before="220"/>
        <w:ind w:firstLine="540"/>
        <w:jc w:val="both"/>
        <w:rPr>
          <w:color w:val="000000" w:themeColor="text1"/>
        </w:rPr>
      </w:pPr>
      <w:r w:rsidRPr="00D46767">
        <w:rPr>
          <w:color w:val="000000" w:themeColor="text1"/>
        </w:rPr>
        <w:t>Мультимедийной информации о предоставлении государственной услуги в инспекции не предусмотрено.</w:t>
      </w:r>
    </w:p>
    <w:p w:rsidR="00EB19AC" w:rsidRPr="00D46767" w:rsidRDefault="00EB19AC">
      <w:pPr>
        <w:pStyle w:val="ConsPlusNormal"/>
        <w:spacing w:before="220"/>
        <w:ind w:firstLine="540"/>
        <w:jc w:val="both"/>
        <w:rPr>
          <w:color w:val="000000" w:themeColor="text1"/>
        </w:rPr>
      </w:pPr>
      <w:r w:rsidRPr="00D46767">
        <w:rPr>
          <w:color w:val="000000" w:themeColor="text1"/>
        </w:rPr>
        <w:t>Помещения МФЦ, в которых осуществляется информирование заявителей, прием документов, должны соответствовать общим требованиям, предъявляемым к помещениям, в которых предоставляются государственные услуги.</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п</w:t>
      </w:r>
      <w:proofErr w:type="gramEnd"/>
      <w:r w:rsidRPr="00D46767">
        <w:rPr>
          <w:color w:val="000000" w:themeColor="text1"/>
        </w:rPr>
        <w:t>. 36 в ред. приказа инспекции государственного строительного надзора Новосибирской области от 09.02.2018 N 2)</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Показатели доступности и качества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37. К показателям доступности государственной услуги можно отнести следующие:</w:t>
      </w:r>
    </w:p>
    <w:p w:rsidR="00EB19AC" w:rsidRPr="00D46767" w:rsidRDefault="00EB19AC">
      <w:pPr>
        <w:pStyle w:val="ConsPlusNormal"/>
        <w:spacing w:before="220"/>
        <w:ind w:firstLine="540"/>
        <w:jc w:val="both"/>
        <w:rPr>
          <w:color w:val="000000" w:themeColor="text1"/>
        </w:rPr>
      </w:pPr>
      <w:r w:rsidRPr="00D46767">
        <w:rPr>
          <w:color w:val="000000" w:themeColor="text1"/>
        </w:rPr>
        <w:t>1) транспортная и пешеходная доступность здания, в котором располагается инспекция (здание инспекции находится в 5 минутах ходьбы от остановок общественного транспорта);</w:t>
      </w:r>
    </w:p>
    <w:p w:rsidR="00EB19AC" w:rsidRPr="00D46767" w:rsidRDefault="00EB19AC">
      <w:pPr>
        <w:pStyle w:val="ConsPlusNormal"/>
        <w:spacing w:before="220"/>
        <w:ind w:firstLine="540"/>
        <w:jc w:val="both"/>
        <w:rPr>
          <w:color w:val="000000" w:themeColor="text1"/>
        </w:rPr>
      </w:pPr>
      <w:r w:rsidRPr="00D46767">
        <w:rPr>
          <w:color w:val="000000" w:themeColor="text1"/>
        </w:rPr>
        <w:t>2) наличие бесплатной парковки автотранспортных средств, в том числе парковки для специальных транспортных средств инвалидов;</w:t>
      </w:r>
    </w:p>
    <w:p w:rsidR="00EB19AC" w:rsidRPr="00D46767" w:rsidRDefault="00EB19AC">
      <w:pPr>
        <w:pStyle w:val="ConsPlusNormal"/>
        <w:spacing w:before="220"/>
        <w:ind w:firstLine="540"/>
        <w:jc w:val="both"/>
        <w:rPr>
          <w:color w:val="000000" w:themeColor="text1"/>
        </w:rPr>
      </w:pPr>
      <w:r w:rsidRPr="00D46767">
        <w:rPr>
          <w:color w:val="000000" w:themeColor="text1"/>
        </w:rPr>
        <w:t>3) доля заявителей, получивших государственную услугу, по отношению к общему количеству поступивших заявок на получение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4) открытый доступ для заявителей и других лиц к информации о порядке и сроках </w:t>
      </w:r>
      <w:r w:rsidRPr="00D46767">
        <w:rPr>
          <w:color w:val="000000" w:themeColor="text1"/>
        </w:rPr>
        <w:lastRenderedPageBreak/>
        <w:t>предоставления государственной услуги, порядке обжалования действий (бездействия) должностных лиц инспекции, работников МФЦ, в том числе размещение информации в сети Интернет на официальном сайте инспекции, ЕПГУ и МФЦ;</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4 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5) возможность подачи заявления о предоставлении государственной услуги и документов, необходимых для предоставления государственной услуги, через МФЦ, в том числе посредством обращения за получением государственной услуги посредством запроса о предоставлении нескольких государственных услуг в МФЦ, предусмотренного статьей 15.1 Федерального закона от 27.07.2010 N 210-ФЗ "Об организации предоставления государственных и муниципальных услуг" (далее - комплексный запрос), и в форме электронного документа на</w:t>
      </w:r>
      <w:proofErr w:type="gramEnd"/>
      <w:r w:rsidRPr="00D46767">
        <w:rPr>
          <w:color w:val="000000" w:themeColor="text1"/>
        </w:rPr>
        <w:t xml:space="preserve"> ЕПГУ и на официальном сайте инспекции;</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5 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6)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xml:space="preserve">. 6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Возможность получения государственной услуги по экстерриториальному принципу не предусмотрена.</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38. К показателям качества предоставления государственной услуги можно отнести следующие:</w:t>
      </w:r>
    </w:p>
    <w:p w:rsidR="00EB19AC" w:rsidRPr="00D46767" w:rsidRDefault="00EB19AC">
      <w:pPr>
        <w:pStyle w:val="ConsPlusNormal"/>
        <w:spacing w:before="220"/>
        <w:ind w:firstLine="540"/>
        <w:jc w:val="both"/>
        <w:rPr>
          <w:color w:val="000000" w:themeColor="text1"/>
        </w:rPr>
      </w:pPr>
      <w:r w:rsidRPr="00D46767">
        <w:rPr>
          <w:color w:val="000000" w:themeColor="text1"/>
        </w:rPr>
        <w:t>1) предоставление государственной услуги в соответствии с установленными законодательством сроками;</w:t>
      </w:r>
    </w:p>
    <w:p w:rsidR="00EB19AC" w:rsidRPr="00D46767" w:rsidRDefault="00EB19AC">
      <w:pPr>
        <w:pStyle w:val="ConsPlusNormal"/>
        <w:spacing w:before="220"/>
        <w:ind w:firstLine="540"/>
        <w:jc w:val="both"/>
        <w:rPr>
          <w:color w:val="000000" w:themeColor="text1"/>
        </w:rPr>
      </w:pPr>
      <w:r w:rsidRPr="00D46767">
        <w:rPr>
          <w:color w:val="000000" w:themeColor="text1"/>
        </w:rPr>
        <w:t>2) соблюдение уполномоченным специалистом инспекции последовательности и сроков выполнения административных процедур и требований к порядку их выполнения;</w:t>
      </w:r>
    </w:p>
    <w:p w:rsidR="00EB19AC" w:rsidRPr="00D46767" w:rsidRDefault="00EB19AC">
      <w:pPr>
        <w:pStyle w:val="ConsPlusNormal"/>
        <w:spacing w:before="220"/>
        <w:ind w:firstLine="540"/>
        <w:jc w:val="both"/>
        <w:rPr>
          <w:color w:val="000000" w:themeColor="text1"/>
        </w:rPr>
      </w:pPr>
      <w:r w:rsidRPr="00D46767">
        <w:rPr>
          <w:color w:val="000000" w:themeColor="text1"/>
        </w:rPr>
        <w:t>3) отсутствие обоснованных жалоб заявителей по решениям, принятым в ходе предоставления государственной услуги, действиям (бездействию) должностных лиц инспекции;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4) оборудование мест для бесплатной парковки автотранспортных средств на территории, прилегающей к зданию, в котором находится инспекция,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D46767">
        <w:rPr>
          <w:color w:val="000000" w:themeColor="text1"/>
        </w:rPr>
        <w:t xml:space="preserve"> На граждан из числа инвалидов III группы распространяются нормы настоящей части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B19AC" w:rsidRPr="00D46767" w:rsidRDefault="00EB19AC">
      <w:pPr>
        <w:pStyle w:val="ConsPlusNormal"/>
        <w:jc w:val="both"/>
        <w:rPr>
          <w:color w:val="000000" w:themeColor="text1"/>
        </w:rPr>
      </w:pPr>
      <w:r w:rsidRPr="00D46767">
        <w:rPr>
          <w:color w:val="000000" w:themeColor="text1"/>
        </w:rPr>
        <w:t>(</w:t>
      </w:r>
      <w:proofErr w:type="spellStart"/>
      <w:r w:rsidRPr="00D46767">
        <w:rPr>
          <w:color w:val="000000" w:themeColor="text1"/>
        </w:rPr>
        <w:t>пп</w:t>
      </w:r>
      <w:proofErr w:type="spellEnd"/>
      <w:r w:rsidRPr="00D46767">
        <w:rPr>
          <w:color w:val="000000" w:themeColor="text1"/>
        </w:rPr>
        <w:t>. 4 в ред. приказа инспекции государственного строительного надзора Новосибирской области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При предоставлении государственной услуги заявитель взаимодействует со специалистом инспекции не более двух раз, продолжительность каждого взаимодействия составляет не более 40 минут.</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Иные требования, в том числе учитывающие особенности</w:t>
      </w:r>
    </w:p>
    <w:p w:rsidR="00EB19AC" w:rsidRPr="00D46767" w:rsidRDefault="00EB19AC">
      <w:pPr>
        <w:pStyle w:val="ConsPlusTitle"/>
        <w:jc w:val="center"/>
        <w:rPr>
          <w:color w:val="000000" w:themeColor="text1"/>
        </w:rPr>
      </w:pPr>
      <w:r w:rsidRPr="00D46767">
        <w:rPr>
          <w:color w:val="000000" w:themeColor="text1"/>
        </w:rPr>
        <w:t xml:space="preserve">предоставления государственной услуги в </w:t>
      </w:r>
      <w:proofErr w:type="gramStart"/>
      <w:r w:rsidRPr="00D46767">
        <w:rPr>
          <w:color w:val="000000" w:themeColor="text1"/>
        </w:rPr>
        <w:t>многофункциональных</w:t>
      </w:r>
      <w:proofErr w:type="gramEnd"/>
    </w:p>
    <w:p w:rsidR="00EB19AC" w:rsidRPr="00D46767" w:rsidRDefault="00EB19AC">
      <w:pPr>
        <w:pStyle w:val="ConsPlusTitle"/>
        <w:jc w:val="center"/>
        <w:rPr>
          <w:color w:val="000000" w:themeColor="text1"/>
        </w:rPr>
      </w:pPr>
      <w:proofErr w:type="gramStart"/>
      <w:r w:rsidRPr="00D46767">
        <w:rPr>
          <w:color w:val="000000" w:themeColor="text1"/>
        </w:rPr>
        <w:lastRenderedPageBreak/>
        <w:t>центрах</w:t>
      </w:r>
      <w:proofErr w:type="gramEnd"/>
      <w:r w:rsidRPr="00D46767">
        <w:rPr>
          <w:color w:val="000000" w:themeColor="text1"/>
        </w:rPr>
        <w:t xml:space="preserve"> предоставления государственных и муниципальных</w:t>
      </w:r>
    </w:p>
    <w:p w:rsidR="00EB19AC" w:rsidRPr="00D46767" w:rsidRDefault="00EB19AC">
      <w:pPr>
        <w:pStyle w:val="ConsPlusTitle"/>
        <w:jc w:val="center"/>
        <w:rPr>
          <w:color w:val="000000" w:themeColor="text1"/>
        </w:rPr>
      </w:pPr>
      <w:r w:rsidRPr="00D46767">
        <w:rPr>
          <w:color w:val="000000" w:themeColor="text1"/>
        </w:rPr>
        <w:t>услуг и особенности предоставления государственной</w:t>
      </w:r>
    </w:p>
    <w:p w:rsidR="00EB19AC" w:rsidRPr="00D46767" w:rsidRDefault="00EB19AC">
      <w:pPr>
        <w:pStyle w:val="ConsPlusTitle"/>
        <w:jc w:val="center"/>
        <w:rPr>
          <w:color w:val="000000" w:themeColor="text1"/>
        </w:rPr>
      </w:pPr>
      <w:r w:rsidRPr="00D46767">
        <w:rPr>
          <w:color w:val="000000" w:themeColor="text1"/>
        </w:rPr>
        <w:t>услуги в электронной форме</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39. Предоставление государственной услуги возможно и на базе МФЦ.</w:t>
      </w:r>
    </w:p>
    <w:p w:rsidR="00EB19AC" w:rsidRPr="00D46767" w:rsidRDefault="00EB19AC">
      <w:pPr>
        <w:pStyle w:val="ConsPlusNormal"/>
        <w:spacing w:before="220"/>
        <w:ind w:firstLine="540"/>
        <w:jc w:val="both"/>
        <w:rPr>
          <w:color w:val="000000" w:themeColor="text1"/>
        </w:rPr>
      </w:pPr>
      <w:r w:rsidRPr="00D46767">
        <w:rPr>
          <w:color w:val="000000" w:themeColor="text1"/>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EB19AC" w:rsidRPr="00D46767" w:rsidRDefault="00EB19AC">
      <w:pPr>
        <w:pStyle w:val="ConsPlusNormal"/>
        <w:spacing w:before="220"/>
        <w:ind w:firstLine="540"/>
        <w:jc w:val="both"/>
        <w:rPr>
          <w:color w:val="000000" w:themeColor="text1"/>
        </w:rPr>
      </w:pPr>
      <w:r w:rsidRPr="00D46767">
        <w:rPr>
          <w:color w:val="000000" w:themeColor="text1"/>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инспекцию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EB19AC" w:rsidRPr="00D46767" w:rsidRDefault="00EB19AC">
      <w:pPr>
        <w:pStyle w:val="ConsPlusNormal"/>
        <w:spacing w:before="220"/>
        <w:ind w:firstLine="540"/>
        <w:jc w:val="both"/>
        <w:rPr>
          <w:color w:val="000000" w:themeColor="text1"/>
        </w:rPr>
      </w:pPr>
      <w:bookmarkStart w:id="9" w:name="P366"/>
      <w:bookmarkEnd w:id="9"/>
      <w:proofErr w:type="gramStart"/>
      <w:r w:rsidRPr="00D46767">
        <w:rPr>
          <w:color w:val="000000" w:themeColor="text1"/>
        </w:rPr>
        <w:t>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D46767">
        <w:rPr>
          <w:color w:val="000000" w:themeColor="text1"/>
        </w:rPr>
        <w:t xml:space="preserve"> должны быть получены по результатам предоставления иных указанных в комплексном запросе государственных услуг. </w:t>
      </w:r>
      <w:proofErr w:type="gramStart"/>
      <w:r w:rsidRPr="00D46767">
        <w:rPr>
          <w:color w:val="000000" w:themeColor="text1"/>
        </w:rPr>
        <w:t>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Направление МФЦ заявлений, а также указанных в абзаце пятом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EB19AC" w:rsidRPr="00D46767" w:rsidRDefault="00EB19AC">
      <w:pPr>
        <w:pStyle w:val="ConsPlusNormal"/>
        <w:spacing w:before="220"/>
        <w:ind w:firstLine="540"/>
        <w:jc w:val="both"/>
        <w:rPr>
          <w:color w:val="000000" w:themeColor="text1"/>
        </w:rPr>
      </w:pPr>
      <w:r w:rsidRPr="00D46767">
        <w:rPr>
          <w:color w:val="000000" w:themeColor="text1"/>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EB19AC" w:rsidRPr="00D46767" w:rsidRDefault="00EB19AC">
      <w:pPr>
        <w:pStyle w:val="ConsPlusNormal"/>
        <w:spacing w:before="220"/>
        <w:ind w:firstLine="540"/>
        <w:jc w:val="both"/>
        <w:rPr>
          <w:color w:val="000000" w:themeColor="text1"/>
        </w:rPr>
      </w:pPr>
      <w:r w:rsidRPr="00D46767">
        <w:rPr>
          <w:color w:val="000000" w:themeColor="text1"/>
        </w:rPr>
        <w:t>1) в ходе личного приема заявителя;</w:t>
      </w:r>
    </w:p>
    <w:p w:rsidR="00EB19AC" w:rsidRPr="00D46767" w:rsidRDefault="00EB19AC">
      <w:pPr>
        <w:pStyle w:val="ConsPlusNormal"/>
        <w:spacing w:before="220"/>
        <w:ind w:firstLine="540"/>
        <w:jc w:val="both"/>
        <w:rPr>
          <w:color w:val="000000" w:themeColor="text1"/>
        </w:rPr>
      </w:pPr>
      <w:r w:rsidRPr="00D46767">
        <w:rPr>
          <w:color w:val="000000" w:themeColor="text1"/>
        </w:rPr>
        <w:t>2) по телефону;</w:t>
      </w:r>
    </w:p>
    <w:p w:rsidR="00EB19AC" w:rsidRPr="00D46767" w:rsidRDefault="00EB19AC">
      <w:pPr>
        <w:pStyle w:val="ConsPlusNormal"/>
        <w:spacing w:before="220"/>
        <w:ind w:firstLine="540"/>
        <w:jc w:val="both"/>
        <w:rPr>
          <w:color w:val="000000" w:themeColor="text1"/>
        </w:rPr>
      </w:pPr>
      <w:r w:rsidRPr="00D46767">
        <w:rPr>
          <w:color w:val="000000" w:themeColor="text1"/>
        </w:rPr>
        <w:t>3) по электронной почте.</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sidRPr="00D46767">
        <w:rPr>
          <w:color w:val="000000" w:themeColor="text1"/>
        </w:rPr>
        <w:t>обязан</w:t>
      </w:r>
      <w:proofErr w:type="gramEnd"/>
      <w:r w:rsidRPr="00D46767">
        <w:rPr>
          <w:color w:val="000000" w:themeColor="text1"/>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B19AC" w:rsidRPr="00D46767" w:rsidRDefault="00EB19AC">
      <w:pPr>
        <w:pStyle w:val="ConsPlusNormal"/>
        <w:spacing w:before="220"/>
        <w:ind w:firstLine="540"/>
        <w:jc w:val="both"/>
        <w:rPr>
          <w:color w:val="000000" w:themeColor="text1"/>
        </w:rPr>
      </w:pPr>
      <w:r w:rsidRPr="00D46767">
        <w:rPr>
          <w:color w:val="000000" w:themeColor="text1"/>
        </w:rPr>
        <w:t>Иные требования предоставления государственной услуги в МФЦ отсутствуют.</w:t>
      </w:r>
    </w:p>
    <w:p w:rsidR="00EB19AC" w:rsidRPr="00D46767" w:rsidRDefault="00EB19AC">
      <w:pPr>
        <w:pStyle w:val="ConsPlusNormal"/>
        <w:spacing w:before="220"/>
        <w:ind w:firstLine="540"/>
        <w:jc w:val="both"/>
        <w:rPr>
          <w:color w:val="000000" w:themeColor="text1"/>
        </w:rPr>
      </w:pPr>
      <w:r w:rsidRPr="00D46767">
        <w:rPr>
          <w:color w:val="000000" w:themeColor="text1"/>
        </w:rPr>
        <w:t>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w:t>
      </w:r>
      <w:proofErr w:type="gramStart"/>
      <w:r w:rsidRPr="00D46767">
        <w:rPr>
          <w:color w:val="000000" w:themeColor="text1"/>
        </w:rPr>
        <w:t>скан-копии</w:t>
      </w:r>
      <w:proofErr w:type="gramEnd"/>
      <w:r w:rsidRPr="00D46767">
        <w:rPr>
          <w:color w:val="000000" w:themeColor="text1"/>
        </w:rPr>
        <w:t>), могут быть направлены в инспекцию посредством:</w:t>
      </w:r>
    </w:p>
    <w:p w:rsidR="00EB19AC" w:rsidRPr="00D46767" w:rsidRDefault="00EB19AC">
      <w:pPr>
        <w:pStyle w:val="ConsPlusNormal"/>
        <w:spacing w:before="220"/>
        <w:ind w:firstLine="540"/>
        <w:jc w:val="both"/>
        <w:rPr>
          <w:color w:val="000000" w:themeColor="text1"/>
        </w:rPr>
      </w:pPr>
      <w:r w:rsidRPr="00D46767">
        <w:rPr>
          <w:color w:val="000000" w:themeColor="text1"/>
        </w:rPr>
        <w:t>1) официального сайта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2)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EB19AC" w:rsidRPr="00D46767" w:rsidRDefault="00EB19AC">
      <w:pPr>
        <w:pStyle w:val="ConsPlusNormal"/>
        <w:spacing w:before="220"/>
        <w:ind w:firstLine="540"/>
        <w:jc w:val="both"/>
        <w:rPr>
          <w:color w:val="000000" w:themeColor="text1"/>
        </w:rPr>
      </w:pPr>
      <w:r w:rsidRPr="00D46767">
        <w:rPr>
          <w:color w:val="000000" w:themeColor="text1"/>
        </w:rPr>
        <w:t>При оформлении заявления на предоставление государственной услуги в электронной форме через ЕПГУ используется усиленная квалифицированная электронная подпись.</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B19AC" w:rsidRPr="00D46767" w:rsidRDefault="00EB19AC">
      <w:pPr>
        <w:pStyle w:val="ConsPlusNormal"/>
        <w:jc w:val="both"/>
        <w:rPr>
          <w:color w:val="000000" w:themeColor="text1"/>
        </w:rPr>
      </w:pPr>
      <w:r w:rsidRPr="00D46767">
        <w:rPr>
          <w:color w:val="000000" w:themeColor="text1"/>
        </w:rPr>
        <w:t>(п. 39 в ред. приказа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1"/>
        <w:rPr>
          <w:color w:val="000000" w:themeColor="text1"/>
        </w:rPr>
      </w:pPr>
      <w:r w:rsidRPr="00D46767">
        <w:rPr>
          <w:color w:val="000000" w:themeColor="text1"/>
        </w:rPr>
        <w:t>III. Состав, последовательность и сроки выполнения</w:t>
      </w:r>
    </w:p>
    <w:p w:rsidR="00EB19AC" w:rsidRPr="00D46767" w:rsidRDefault="00EB19AC">
      <w:pPr>
        <w:pStyle w:val="ConsPlusTitle"/>
        <w:jc w:val="center"/>
        <w:rPr>
          <w:color w:val="000000" w:themeColor="text1"/>
        </w:rPr>
      </w:pPr>
      <w:r w:rsidRPr="00D46767">
        <w:rPr>
          <w:color w:val="000000" w:themeColor="text1"/>
        </w:rPr>
        <w:t>административных процедур, требования к порядку</w:t>
      </w:r>
    </w:p>
    <w:p w:rsidR="00EB19AC" w:rsidRPr="00D46767" w:rsidRDefault="00EB19AC">
      <w:pPr>
        <w:pStyle w:val="ConsPlusTitle"/>
        <w:jc w:val="center"/>
        <w:rPr>
          <w:color w:val="000000" w:themeColor="text1"/>
        </w:rPr>
      </w:pPr>
      <w:r w:rsidRPr="00D46767">
        <w:rPr>
          <w:color w:val="000000" w:themeColor="text1"/>
        </w:rPr>
        <w:t>их выполнения, в том числе особенности выполнения</w:t>
      </w:r>
    </w:p>
    <w:p w:rsidR="00EB19AC" w:rsidRPr="00D46767" w:rsidRDefault="00EB19AC">
      <w:pPr>
        <w:pStyle w:val="ConsPlusTitle"/>
        <w:jc w:val="center"/>
        <w:rPr>
          <w:color w:val="000000" w:themeColor="text1"/>
        </w:rPr>
      </w:pPr>
      <w:r w:rsidRPr="00D46767">
        <w:rPr>
          <w:color w:val="000000" w:themeColor="text1"/>
        </w:rPr>
        <w:t>административных процедур в электронной форме, а также</w:t>
      </w:r>
    </w:p>
    <w:p w:rsidR="00EB19AC" w:rsidRPr="00D46767" w:rsidRDefault="00EB19AC">
      <w:pPr>
        <w:pStyle w:val="ConsPlusTitle"/>
        <w:jc w:val="center"/>
        <w:rPr>
          <w:color w:val="000000" w:themeColor="text1"/>
        </w:rPr>
      </w:pPr>
      <w:r w:rsidRPr="00D46767">
        <w:rPr>
          <w:color w:val="000000" w:themeColor="text1"/>
        </w:rPr>
        <w:t>особенности выполнения административных процедур</w:t>
      </w:r>
    </w:p>
    <w:p w:rsidR="00EB19AC" w:rsidRPr="00D46767" w:rsidRDefault="00EB19AC">
      <w:pPr>
        <w:pStyle w:val="ConsPlusTitle"/>
        <w:jc w:val="center"/>
        <w:rPr>
          <w:color w:val="000000" w:themeColor="text1"/>
        </w:rPr>
      </w:pPr>
      <w:r w:rsidRPr="00D46767">
        <w:rPr>
          <w:color w:val="000000" w:themeColor="text1"/>
        </w:rPr>
        <w:t>в многофункциональных центрах предоставления</w:t>
      </w:r>
    </w:p>
    <w:p w:rsidR="00EB19AC" w:rsidRPr="00D46767" w:rsidRDefault="00EB19AC">
      <w:pPr>
        <w:pStyle w:val="ConsPlusTitle"/>
        <w:jc w:val="center"/>
        <w:rPr>
          <w:color w:val="000000" w:themeColor="text1"/>
        </w:rPr>
      </w:pPr>
      <w:r w:rsidRPr="00D46767">
        <w:rPr>
          <w:color w:val="000000" w:themeColor="text1"/>
        </w:rPr>
        <w:t>государственных и муниципальных услуг</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21.05.2015 N 8,</w:t>
      </w:r>
    </w:p>
    <w:p w:rsidR="00EB19AC" w:rsidRPr="00D46767" w:rsidRDefault="00EB19AC">
      <w:pPr>
        <w:pStyle w:val="ConsPlusNormal"/>
        <w:jc w:val="center"/>
        <w:rPr>
          <w:color w:val="000000" w:themeColor="text1"/>
        </w:rPr>
      </w:pPr>
      <w:r w:rsidRPr="00D46767">
        <w:rPr>
          <w:color w:val="000000" w:themeColor="text1"/>
        </w:rPr>
        <w:t>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40. Предоставление государственной услуги включает в себя последовательность следующих административных процедур:</w:t>
      </w:r>
    </w:p>
    <w:p w:rsidR="00EB19AC" w:rsidRPr="00D46767" w:rsidRDefault="00EB19AC">
      <w:pPr>
        <w:pStyle w:val="ConsPlusNormal"/>
        <w:spacing w:before="220"/>
        <w:ind w:firstLine="540"/>
        <w:jc w:val="both"/>
        <w:rPr>
          <w:color w:val="000000" w:themeColor="text1"/>
        </w:rPr>
      </w:pPr>
      <w:r w:rsidRPr="00D46767">
        <w:rPr>
          <w:color w:val="000000" w:themeColor="text1"/>
        </w:rPr>
        <w:t>1) прием, регистрация документов на предоставление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2) передача должностному лицу заявления о предоставлении государственной услуги для рассмотрения;</w:t>
      </w:r>
    </w:p>
    <w:p w:rsidR="00EB19AC" w:rsidRPr="00D46767" w:rsidRDefault="00EB19AC">
      <w:pPr>
        <w:pStyle w:val="ConsPlusNormal"/>
        <w:spacing w:before="220"/>
        <w:ind w:firstLine="540"/>
        <w:jc w:val="both"/>
        <w:rPr>
          <w:color w:val="000000" w:themeColor="text1"/>
        </w:rPr>
      </w:pPr>
      <w:r w:rsidRPr="00D46767">
        <w:rPr>
          <w:color w:val="000000" w:themeColor="text1"/>
        </w:rPr>
        <w:t>3)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4) рассмотрение должностным лицом заявления и документов для установления права заявителя на получение государственной услуги, проведение проверки представленных заявителем сведений и принятие решения о предоставлении либо об отказе в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5) утверждение заключения о соответствии либо решения об отказе в выдаче такого заключения;</w:t>
      </w:r>
    </w:p>
    <w:p w:rsidR="00EB19AC" w:rsidRPr="00D46767" w:rsidRDefault="00EB19AC">
      <w:pPr>
        <w:pStyle w:val="ConsPlusNormal"/>
        <w:spacing w:before="220"/>
        <w:ind w:firstLine="540"/>
        <w:jc w:val="both"/>
        <w:rPr>
          <w:color w:val="000000" w:themeColor="text1"/>
        </w:rPr>
      </w:pPr>
      <w:r w:rsidRPr="00D46767">
        <w:rPr>
          <w:color w:val="000000" w:themeColor="text1"/>
        </w:rPr>
        <w:t>6) выдача (направление) заявителю заключения о соответствии либо решения об отказе в выдаче такого заключения.</w:t>
      </w:r>
    </w:p>
    <w:p w:rsidR="00EB19AC" w:rsidRPr="00D46767" w:rsidRDefault="00EB19AC">
      <w:pPr>
        <w:pStyle w:val="ConsPlusNormal"/>
        <w:spacing w:before="220"/>
        <w:ind w:firstLine="540"/>
        <w:jc w:val="both"/>
        <w:rPr>
          <w:color w:val="000000" w:themeColor="text1"/>
        </w:rPr>
      </w:pPr>
      <w:r w:rsidRPr="00D46767">
        <w:rPr>
          <w:color w:val="000000" w:themeColor="text1"/>
        </w:rPr>
        <w:t>Абзац утратил силу. - Приказ инспекции государственного строительного надзора Новосибирской области от 11.10.2019 N 10.</w:t>
      </w:r>
    </w:p>
    <w:p w:rsidR="00EB19AC" w:rsidRPr="00D46767" w:rsidRDefault="00EB19AC">
      <w:pPr>
        <w:pStyle w:val="ConsPlusNormal"/>
        <w:jc w:val="both"/>
        <w:rPr>
          <w:color w:val="000000" w:themeColor="text1"/>
        </w:rPr>
      </w:pPr>
      <w:r w:rsidRPr="00D46767">
        <w:rPr>
          <w:color w:val="000000" w:themeColor="text1"/>
        </w:rPr>
        <w:t>(п. 40 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41. С использованием МФЦ заявителям обеспечивается возможность:</w:t>
      </w:r>
    </w:p>
    <w:p w:rsidR="00EB19AC" w:rsidRPr="00D46767" w:rsidRDefault="00EB19AC">
      <w:pPr>
        <w:pStyle w:val="ConsPlusNormal"/>
        <w:spacing w:before="220"/>
        <w:ind w:firstLine="540"/>
        <w:jc w:val="both"/>
        <w:rPr>
          <w:color w:val="000000" w:themeColor="text1"/>
        </w:rPr>
      </w:pPr>
      <w:r w:rsidRPr="00D46767">
        <w:rPr>
          <w:color w:val="000000" w:themeColor="text1"/>
        </w:rPr>
        <w:t>1) получения информации о порядке и сроках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2) получения сведений о ходе выполнения запроса о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3) приема и регистрации запроса о предоставлении государственной услуги и иных документов, необходимых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4) досудебного (внесудебного) обжалования решений и действий (бездействия) инспекции, должностного лица либо государственного гражданского служащего инспекции, МФЦ, работников МФЦ.</w:t>
      </w:r>
    </w:p>
    <w:p w:rsidR="00EB19AC" w:rsidRPr="00D46767" w:rsidRDefault="00EB19AC">
      <w:pPr>
        <w:pStyle w:val="ConsPlusNormal"/>
        <w:spacing w:before="220"/>
        <w:ind w:firstLine="540"/>
        <w:jc w:val="both"/>
        <w:rPr>
          <w:color w:val="000000" w:themeColor="text1"/>
        </w:rPr>
      </w:pPr>
      <w:r w:rsidRPr="00D46767">
        <w:rPr>
          <w:color w:val="000000" w:themeColor="text1"/>
        </w:rPr>
        <w:t>С использованием ЕПГУ, официального сайта инспекции заявителям обеспечивается возможность:</w:t>
      </w:r>
    </w:p>
    <w:p w:rsidR="00EB19AC" w:rsidRPr="00D46767" w:rsidRDefault="00EB19AC">
      <w:pPr>
        <w:pStyle w:val="ConsPlusNormal"/>
        <w:spacing w:before="220"/>
        <w:ind w:firstLine="540"/>
        <w:jc w:val="both"/>
        <w:rPr>
          <w:color w:val="000000" w:themeColor="text1"/>
        </w:rPr>
      </w:pPr>
      <w:r w:rsidRPr="00D46767">
        <w:rPr>
          <w:color w:val="000000" w:themeColor="text1"/>
        </w:rPr>
        <w:t>1) получения информации о порядке и сроках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2) формирования запроса о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3) получения сведений о ходе выполнения запроса о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4) приема и регистрации запроса о предоставлении государственной услуги и иных документов, необходимых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5) досудебного (внесудебного) обжалования решений и действий (бездействия) инспекции, должностного лица либо государственного гражданского служащего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Результат предоставления государственной услуги с использованием ЕПГУ, официального сайта инспекции и МФЦ не предоставляется.</w:t>
      </w:r>
    </w:p>
    <w:p w:rsidR="00EB19AC" w:rsidRPr="00D46767" w:rsidRDefault="00EB19AC">
      <w:pPr>
        <w:pStyle w:val="ConsPlusNormal"/>
        <w:jc w:val="both"/>
        <w:rPr>
          <w:color w:val="000000" w:themeColor="text1"/>
        </w:rPr>
      </w:pPr>
      <w:r w:rsidRPr="00D46767">
        <w:rPr>
          <w:color w:val="000000" w:themeColor="text1"/>
        </w:rPr>
        <w:t>(п. 41 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41.1. Формирование заявления заявителем с использованием ЕПГУ, официального сайта инспекции осуществляется посредством заполнения электронной формы запроса на ЕПГУ без необходимости дополнительной подачи заявления в какой-либо иной форме.</w:t>
      </w:r>
    </w:p>
    <w:p w:rsidR="00EB19AC" w:rsidRPr="00D46767" w:rsidRDefault="00EB19AC">
      <w:pPr>
        <w:pStyle w:val="ConsPlusNormal"/>
        <w:spacing w:before="220"/>
        <w:ind w:firstLine="540"/>
        <w:jc w:val="both"/>
        <w:rPr>
          <w:color w:val="000000" w:themeColor="text1"/>
        </w:rPr>
      </w:pPr>
      <w:r w:rsidRPr="00D46767">
        <w:rPr>
          <w:color w:val="000000" w:themeColor="text1"/>
        </w:rPr>
        <w:t>Образцы заполнения электронной формы заявления размещены на ЕПГУ, официальном сайте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D46767">
        <w:rPr>
          <w:color w:val="000000" w:themeColor="text1"/>
        </w:rPr>
        <w:lastRenderedPageBreak/>
        <w:t>сообщения непосредственно в электронной форме заявления.</w:t>
      </w:r>
    </w:p>
    <w:p w:rsidR="00EB19AC" w:rsidRPr="00D46767" w:rsidRDefault="00EB19AC">
      <w:pPr>
        <w:pStyle w:val="ConsPlusNormal"/>
        <w:spacing w:before="220"/>
        <w:ind w:firstLine="540"/>
        <w:jc w:val="both"/>
        <w:rPr>
          <w:color w:val="000000" w:themeColor="text1"/>
        </w:rPr>
      </w:pPr>
      <w:r w:rsidRPr="00D46767">
        <w:rPr>
          <w:color w:val="000000" w:themeColor="text1"/>
        </w:rPr>
        <w:t>При формировании запроса заявителю обеспечивается:</w:t>
      </w:r>
    </w:p>
    <w:p w:rsidR="00EB19AC" w:rsidRPr="00D46767" w:rsidRDefault="00EB19AC">
      <w:pPr>
        <w:pStyle w:val="ConsPlusNormal"/>
        <w:spacing w:before="220"/>
        <w:ind w:firstLine="540"/>
        <w:jc w:val="both"/>
        <w:rPr>
          <w:color w:val="000000" w:themeColor="text1"/>
        </w:rPr>
      </w:pPr>
      <w:r w:rsidRPr="00D46767">
        <w:rPr>
          <w:color w:val="000000" w:themeColor="text1"/>
        </w:rPr>
        <w:t>1) возможность копирования и сохранения в электронной форме заявления и иных документов, направляемых заявителем;</w:t>
      </w:r>
    </w:p>
    <w:p w:rsidR="00EB19AC" w:rsidRPr="00D46767" w:rsidRDefault="00EB19AC">
      <w:pPr>
        <w:pStyle w:val="ConsPlusNormal"/>
        <w:spacing w:before="220"/>
        <w:ind w:firstLine="540"/>
        <w:jc w:val="both"/>
        <w:rPr>
          <w:color w:val="000000" w:themeColor="text1"/>
        </w:rPr>
      </w:pPr>
      <w:r w:rsidRPr="00D46767">
        <w:rPr>
          <w:color w:val="000000" w:themeColor="text1"/>
        </w:rPr>
        <w:t>2) возможность печати на бумажном носителе копии электронной формы заявления;</w:t>
      </w:r>
    </w:p>
    <w:p w:rsidR="00EB19AC" w:rsidRPr="00D46767" w:rsidRDefault="00EB19AC">
      <w:pPr>
        <w:pStyle w:val="ConsPlusNormal"/>
        <w:spacing w:before="220"/>
        <w:ind w:firstLine="540"/>
        <w:jc w:val="both"/>
        <w:rPr>
          <w:color w:val="000000" w:themeColor="text1"/>
        </w:rPr>
      </w:pPr>
      <w:r w:rsidRPr="00D46767">
        <w:rPr>
          <w:color w:val="000000" w:themeColor="text1"/>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региональном портале услуг или официальном сайте инспекции</w:t>
      </w:r>
      <w:proofErr w:type="gramEnd"/>
      <w:r w:rsidRPr="00D46767">
        <w:rPr>
          <w:color w:val="000000" w:themeColor="text1"/>
        </w:rPr>
        <w:t>, в части, касающейся сведений, отсутствующих в единой системе идентификац</w:t>
      </w:r>
      <w:proofErr w:type="gramStart"/>
      <w:r w:rsidRPr="00D46767">
        <w:rPr>
          <w:color w:val="000000" w:themeColor="text1"/>
        </w:rPr>
        <w:t>ии и ау</w:t>
      </w:r>
      <w:proofErr w:type="gramEnd"/>
      <w:r w:rsidRPr="00D46767">
        <w:rPr>
          <w:color w:val="000000" w:themeColor="text1"/>
        </w:rPr>
        <w:t>тентификации;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5) возможность вернуться на любой из этапов заполнения электронной формы заявления без </w:t>
      </w:r>
      <w:proofErr w:type="gramStart"/>
      <w:r w:rsidRPr="00D46767">
        <w:rPr>
          <w:color w:val="000000" w:themeColor="text1"/>
        </w:rPr>
        <w:t>потери</w:t>
      </w:r>
      <w:proofErr w:type="gramEnd"/>
      <w:r w:rsidRPr="00D46767">
        <w:rPr>
          <w:color w:val="000000" w:themeColor="text1"/>
        </w:rPr>
        <w:t xml:space="preserve"> ранее введенной информации;</w:t>
      </w:r>
    </w:p>
    <w:p w:rsidR="00EB19AC" w:rsidRPr="00D46767" w:rsidRDefault="00EB19AC">
      <w:pPr>
        <w:pStyle w:val="ConsPlusNormal"/>
        <w:spacing w:before="220"/>
        <w:ind w:firstLine="540"/>
        <w:jc w:val="both"/>
        <w:rPr>
          <w:color w:val="000000" w:themeColor="text1"/>
        </w:rPr>
      </w:pPr>
      <w:r w:rsidRPr="00D46767">
        <w:rPr>
          <w:color w:val="000000" w:themeColor="text1"/>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EB19AC" w:rsidRPr="00D46767" w:rsidRDefault="00EB19AC">
      <w:pPr>
        <w:pStyle w:val="ConsPlusNormal"/>
        <w:spacing w:before="220"/>
        <w:ind w:firstLine="540"/>
        <w:jc w:val="both"/>
        <w:rPr>
          <w:color w:val="000000" w:themeColor="text1"/>
        </w:rPr>
      </w:pPr>
      <w:r w:rsidRPr="00D46767">
        <w:rPr>
          <w:color w:val="000000" w:themeColor="text1"/>
        </w:rPr>
        <w:t>Сформированное и подписанное заявителем заявление и документы направляются в инспекцию посредством ЕПГУ.</w:t>
      </w:r>
    </w:p>
    <w:p w:rsidR="00EB19AC" w:rsidRPr="00D46767" w:rsidRDefault="00EB19AC">
      <w:pPr>
        <w:pStyle w:val="ConsPlusNormal"/>
        <w:spacing w:before="220"/>
        <w:ind w:firstLine="540"/>
        <w:jc w:val="both"/>
        <w:rPr>
          <w:color w:val="000000" w:themeColor="text1"/>
        </w:rPr>
      </w:pPr>
      <w:r w:rsidRPr="00D46767">
        <w:rPr>
          <w:color w:val="000000" w:themeColor="text1"/>
        </w:rPr>
        <w:t>Инспекция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EB19AC" w:rsidRPr="00D46767" w:rsidRDefault="00EB19AC">
      <w:pPr>
        <w:pStyle w:val="ConsPlusNormal"/>
        <w:spacing w:before="220"/>
        <w:ind w:firstLine="540"/>
        <w:jc w:val="both"/>
        <w:rPr>
          <w:color w:val="000000" w:themeColor="text1"/>
        </w:rPr>
      </w:pPr>
      <w:r w:rsidRPr="00D46767">
        <w:rPr>
          <w:color w:val="000000" w:themeColor="text1"/>
        </w:rPr>
        <w:t>Срок регистрации запроса - 1 рабочий день.</w:t>
      </w:r>
    </w:p>
    <w:p w:rsidR="00EB19AC" w:rsidRPr="00D46767" w:rsidRDefault="00EB19AC">
      <w:pPr>
        <w:pStyle w:val="ConsPlusNormal"/>
        <w:spacing w:before="220"/>
        <w:ind w:firstLine="540"/>
        <w:jc w:val="both"/>
        <w:rPr>
          <w:color w:val="000000" w:themeColor="text1"/>
        </w:rPr>
      </w:pPr>
      <w:r w:rsidRPr="00D46767">
        <w:rPr>
          <w:color w:val="000000" w:themeColor="text1"/>
        </w:rPr>
        <w:t>Предоставление государственной услуги начинается с момента приема и регистрации инспекцией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EB19AC" w:rsidRPr="00D46767" w:rsidRDefault="00EB19AC">
      <w:pPr>
        <w:pStyle w:val="ConsPlusNormal"/>
        <w:spacing w:before="220"/>
        <w:ind w:firstLine="540"/>
        <w:jc w:val="both"/>
        <w:rPr>
          <w:color w:val="000000" w:themeColor="text1"/>
        </w:rPr>
      </w:pPr>
      <w:r w:rsidRPr="00D46767">
        <w:rPr>
          <w:color w:val="000000" w:themeColor="text1"/>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29 Административного регламента, а также осуществляются следующие действия:</w:t>
      </w:r>
    </w:p>
    <w:p w:rsidR="00EB19AC" w:rsidRPr="00D46767" w:rsidRDefault="00EB19AC">
      <w:pPr>
        <w:pStyle w:val="ConsPlusNormal"/>
        <w:spacing w:before="220"/>
        <w:ind w:firstLine="540"/>
        <w:jc w:val="both"/>
        <w:rPr>
          <w:color w:val="000000" w:themeColor="text1"/>
        </w:rPr>
      </w:pPr>
      <w:r w:rsidRPr="00D46767">
        <w:rPr>
          <w:color w:val="000000" w:themeColor="text1"/>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После регистрации запрос направляется в структурное подразделение, ответственное за предоставление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
    <w:p w:rsidR="00EB19AC" w:rsidRPr="00D46767" w:rsidRDefault="00EB19AC">
      <w:pPr>
        <w:pStyle w:val="ConsPlusNormal"/>
        <w:jc w:val="both"/>
        <w:rPr>
          <w:color w:val="000000" w:themeColor="text1"/>
        </w:rPr>
      </w:pPr>
      <w:r w:rsidRPr="00D46767">
        <w:rPr>
          <w:color w:val="000000" w:themeColor="text1"/>
        </w:rPr>
        <w:t xml:space="preserve">(п. 41.1 </w:t>
      </w:r>
      <w:proofErr w:type="gramStart"/>
      <w:r w:rsidRPr="00D46767">
        <w:rPr>
          <w:color w:val="000000" w:themeColor="text1"/>
        </w:rPr>
        <w:t>введен</w:t>
      </w:r>
      <w:proofErr w:type="gramEnd"/>
      <w:r w:rsidRPr="00D46767">
        <w:rPr>
          <w:color w:val="000000" w:themeColor="text1"/>
        </w:rPr>
        <w:t xml:space="preserve">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41.2. При направлении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1) уведомление о приеме и регистрации заявления и иных документов, необходимых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п</w:t>
      </w:r>
      <w:proofErr w:type="gramEnd"/>
      <w:r w:rsidRPr="00D46767">
        <w:rPr>
          <w:color w:val="000000" w:themeColor="text1"/>
        </w:rPr>
        <w:t>. 41.2 введен приказом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Прием, регистрация документов на предоставление</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42. Основанием для начала выполнения административной процедуры является обращение заявителя в МФЦ либо в инспекцию с документами, предусмотренными в пунктах 24 - 26 Административного регламента.</w:t>
      </w:r>
    </w:p>
    <w:p w:rsidR="00EB19AC" w:rsidRPr="00D46767" w:rsidRDefault="00EB19AC">
      <w:pPr>
        <w:pStyle w:val="ConsPlusNormal"/>
        <w:spacing w:before="220"/>
        <w:ind w:firstLine="540"/>
        <w:jc w:val="both"/>
        <w:rPr>
          <w:color w:val="000000" w:themeColor="text1"/>
        </w:rPr>
      </w:pPr>
      <w:r w:rsidRPr="00D46767">
        <w:rPr>
          <w:color w:val="000000" w:themeColor="text1"/>
        </w:rPr>
        <w:t>Специалист МФЦ или инспекции при обращении заявителя:</w:t>
      </w:r>
    </w:p>
    <w:p w:rsidR="00EB19AC" w:rsidRPr="00D46767" w:rsidRDefault="00EB19AC">
      <w:pPr>
        <w:pStyle w:val="ConsPlusNormal"/>
        <w:spacing w:before="220"/>
        <w:ind w:firstLine="540"/>
        <w:jc w:val="both"/>
        <w:rPr>
          <w:color w:val="000000" w:themeColor="text1"/>
        </w:rPr>
      </w:pPr>
      <w:r w:rsidRPr="00D46767">
        <w:rPr>
          <w:color w:val="000000" w:themeColor="text1"/>
        </w:rPr>
        <w:t>1) устанавливает личность заявителя;</w:t>
      </w:r>
    </w:p>
    <w:p w:rsidR="00EB19AC" w:rsidRPr="00D46767" w:rsidRDefault="00EB19AC">
      <w:pPr>
        <w:pStyle w:val="ConsPlusNormal"/>
        <w:spacing w:before="220"/>
        <w:ind w:firstLine="540"/>
        <w:jc w:val="both"/>
        <w:rPr>
          <w:color w:val="000000" w:themeColor="text1"/>
        </w:rPr>
      </w:pPr>
      <w:r w:rsidRPr="00D46767">
        <w:rPr>
          <w:color w:val="000000" w:themeColor="text1"/>
        </w:rPr>
        <w:t>2) проводит первичную проверку представленных документов на предмет отсутствия оснований для отказа, указанных в п. 29 Административного регламента;</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3) задает параметры поиска сведений о заявителе в программно-техническом комплексе, содержащем информацию о получателях государственных услуг;</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4) при установлении фактов для отказа в приеме документов и (или) предоставлении государственной услуги установленным требованиям уведомляет заявителя о наличии препятствий для приема документов и (или)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В случае невозможности устранить недостатки, являющиеся основанием для отказа в приеме документов, специалист инспекции или специалист МФЦ:</w:t>
      </w:r>
    </w:p>
    <w:p w:rsidR="00EB19AC" w:rsidRPr="00D46767" w:rsidRDefault="00EB19AC">
      <w:pPr>
        <w:pStyle w:val="ConsPlusNormal"/>
        <w:spacing w:before="220"/>
        <w:ind w:firstLine="540"/>
        <w:jc w:val="both"/>
        <w:rPr>
          <w:color w:val="000000" w:themeColor="text1"/>
        </w:rPr>
      </w:pPr>
      <w:r w:rsidRPr="00D46767">
        <w:rPr>
          <w:color w:val="000000" w:themeColor="text1"/>
        </w:rPr>
        <w:t>прекращает процедуру приема документа;</w:t>
      </w:r>
    </w:p>
    <w:p w:rsidR="00EB19AC" w:rsidRPr="00D46767" w:rsidRDefault="00EB19AC">
      <w:pPr>
        <w:pStyle w:val="ConsPlusNormal"/>
        <w:spacing w:before="220"/>
        <w:ind w:firstLine="540"/>
        <w:jc w:val="both"/>
        <w:rPr>
          <w:color w:val="000000" w:themeColor="text1"/>
        </w:rPr>
      </w:pPr>
      <w:r w:rsidRPr="00D46767">
        <w:rPr>
          <w:color w:val="000000" w:themeColor="text1"/>
        </w:rPr>
        <w:t>вручает или направляет (в зависимости от способа подачи документов) уведомление и предоставленные документы заявителю.</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По результатам административной процедуры по приему документов специалист </w:t>
      </w:r>
      <w:r w:rsidRPr="00D46767">
        <w:rPr>
          <w:color w:val="000000" w:themeColor="text1"/>
        </w:rPr>
        <w:lastRenderedPageBreak/>
        <w:t>формирует дело заявителя, регистрирует его и передает начальнику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Срок выполнения административной процедуры должен составлять не более 2 (двух) рабочих дней.</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43. При обращении в МФЦ специалист МФЦ, получив представленный </w:t>
      </w:r>
      <w:proofErr w:type="gramStart"/>
      <w:r w:rsidRPr="00D46767">
        <w:rPr>
          <w:color w:val="000000" w:themeColor="text1"/>
        </w:rPr>
        <w:t>заявителем</w:t>
      </w:r>
      <w:proofErr w:type="gramEnd"/>
      <w:r w:rsidRPr="00D46767">
        <w:rPr>
          <w:color w:val="000000" w:themeColor="text1"/>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"Центр приема государственных услуг" (далее - АИС ЦПГУ). Зарегистрированный пакет оригиналов документов передается для рассмотрения в инспекцию курьером МФЦ. Взаимодействие по передаче документов из МФЦ в инспекцию определяется соглашением, заключенным между МФЦ и инспекцией.</w:t>
      </w:r>
    </w:p>
    <w:p w:rsidR="00EB19AC" w:rsidRPr="00D46767" w:rsidRDefault="00EB19AC">
      <w:pPr>
        <w:pStyle w:val="ConsPlusNormal"/>
        <w:spacing w:before="220"/>
        <w:ind w:firstLine="540"/>
        <w:jc w:val="both"/>
        <w:rPr>
          <w:color w:val="000000" w:themeColor="text1"/>
        </w:rPr>
      </w:pPr>
      <w:r w:rsidRPr="00D46767">
        <w:rPr>
          <w:color w:val="000000" w:themeColor="text1"/>
        </w:rPr>
        <w:t>Принятые в установленном порядке документы подлежат регистрации в инспекции в течение 1 (одного) рабочего дня.</w:t>
      </w:r>
    </w:p>
    <w:p w:rsidR="00EB19AC" w:rsidRPr="00D46767" w:rsidRDefault="00EB19AC">
      <w:pPr>
        <w:pStyle w:val="ConsPlusNormal"/>
        <w:spacing w:before="220"/>
        <w:ind w:firstLine="540"/>
        <w:jc w:val="both"/>
        <w:rPr>
          <w:color w:val="000000" w:themeColor="text1"/>
        </w:rPr>
      </w:pPr>
      <w:r w:rsidRPr="00D46767">
        <w:rPr>
          <w:color w:val="000000" w:themeColor="text1"/>
        </w:rPr>
        <w:t>44. 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"Личный кабинет" ЕПГУ.</w:t>
      </w:r>
    </w:p>
    <w:p w:rsidR="00EB19AC" w:rsidRPr="00D46767" w:rsidRDefault="00EB19AC">
      <w:pPr>
        <w:pStyle w:val="ConsPlusNormal"/>
        <w:spacing w:before="220"/>
        <w:ind w:firstLine="540"/>
        <w:jc w:val="both"/>
        <w:rPr>
          <w:color w:val="000000" w:themeColor="text1"/>
        </w:rPr>
      </w:pPr>
      <w:r w:rsidRPr="00D46767">
        <w:rPr>
          <w:color w:val="000000" w:themeColor="text1"/>
        </w:rPr>
        <w:t>Направление заявления и необходимых документов в электронной форме осуществляется заявителем через ЕПГУ в соответствии с инструкциями, размещенными на ЕПГУ. В случае если предусмотрена личная идентификация гражданина, то запрос должен быть подписан электронной подписью заявителя.</w:t>
      </w:r>
    </w:p>
    <w:p w:rsidR="00EB19AC" w:rsidRPr="00D46767" w:rsidRDefault="00EB19AC">
      <w:pPr>
        <w:pStyle w:val="ConsPlusNormal"/>
        <w:spacing w:before="220"/>
        <w:ind w:firstLine="540"/>
        <w:jc w:val="both"/>
        <w:rPr>
          <w:color w:val="000000" w:themeColor="text1"/>
        </w:rPr>
      </w:pPr>
      <w:r w:rsidRPr="00D46767">
        <w:rPr>
          <w:color w:val="000000" w:themeColor="text1"/>
        </w:rPr>
        <w:t>При поступлении заявления и документов через ЕПГУ специалист инспекции проверяет наличие и соответствие представленного запроса требованиям, установленным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После поступления электронной формы заявления в инспекцию, специалист инспекции в течение 1 (одного) рабочего дня:</w:t>
      </w:r>
    </w:p>
    <w:p w:rsidR="00EB19AC" w:rsidRPr="00D46767" w:rsidRDefault="00EB19AC">
      <w:pPr>
        <w:pStyle w:val="ConsPlusNormal"/>
        <w:spacing w:before="220"/>
        <w:ind w:firstLine="540"/>
        <w:jc w:val="both"/>
        <w:rPr>
          <w:color w:val="000000" w:themeColor="text1"/>
        </w:rPr>
      </w:pPr>
      <w:r w:rsidRPr="00D46767">
        <w:rPr>
          <w:color w:val="000000" w:themeColor="text1"/>
        </w:rPr>
        <w:t>а) находит в модуле ГИС МАИС Сводный реестр соответствующую заявку, поступившую с ЕПГУ;</w:t>
      </w:r>
    </w:p>
    <w:p w:rsidR="00EB19AC" w:rsidRPr="00D46767" w:rsidRDefault="00EB19AC">
      <w:pPr>
        <w:pStyle w:val="ConsPlusNormal"/>
        <w:spacing w:before="220"/>
        <w:ind w:firstLine="540"/>
        <w:jc w:val="both"/>
        <w:rPr>
          <w:color w:val="000000" w:themeColor="text1"/>
        </w:rPr>
      </w:pPr>
      <w:r w:rsidRPr="00D46767">
        <w:rPr>
          <w:color w:val="000000" w:themeColor="text1"/>
        </w:rPr>
        <w:t>б) оформляет запрос заявителя на бумажном носителе.</w:t>
      </w:r>
    </w:p>
    <w:p w:rsidR="00EB19AC" w:rsidRPr="00D46767" w:rsidRDefault="00EB19AC">
      <w:pPr>
        <w:pStyle w:val="ConsPlusNormal"/>
        <w:spacing w:before="220"/>
        <w:ind w:firstLine="540"/>
        <w:jc w:val="both"/>
        <w:rPr>
          <w:color w:val="000000" w:themeColor="text1"/>
        </w:rPr>
      </w:pPr>
      <w:r w:rsidRPr="00D46767">
        <w:rPr>
          <w:color w:val="000000" w:themeColor="text1"/>
        </w:rPr>
        <w:t>45. Принятые в установленном порядке заявления подлежат регистрации в инспекции. Регистрация заявления, направленного в форме электронного документа, осуществляется не позднее рабочего дня, следующего за днем его поступления в инспекцию.</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Передача должностному лицу заявления о предоставлении</w:t>
      </w:r>
    </w:p>
    <w:p w:rsidR="00EB19AC" w:rsidRPr="00D46767" w:rsidRDefault="00EB19AC">
      <w:pPr>
        <w:pStyle w:val="ConsPlusTitle"/>
        <w:jc w:val="center"/>
        <w:rPr>
          <w:color w:val="000000" w:themeColor="text1"/>
        </w:rPr>
      </w:pPr>
      <w:r w:rsidRPr="00D46767">
        <w:rPr>
          <w:color w:val="000000" w:themeColor="text1"/>
        </w:rPr>
        <w:t>государственной услуги для рассмотрения</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21.05.2015 N 8)</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46. Основанием для начала административной процедуры является регистрация заявления и его передача начальнику инспекции. Начальник или заместитель начальника инспекции, курирующий вопросы государственного строительного надзора, в зависимости от содержания обращения в 1-дневный срок со дня регистрации:</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 определяет исполнителей и сроки рассмотрения заявления;</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 делает необходимые поручения, на основании которых направляются соответствующие запросы в уполномоченные органы, организации в рамках межведомственного взаимодействия.</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09.02.2018 N 2)</w:t>
      </w:r>
    </w:p>
    <w:p w:rsidR="00EB19AC" w:rsidRPr="00D46767" w:rsidRDefault="00EB19AC">
      <w:pPr>
        <w:pStyle w:val="ConsPlusNormal"/>
        <w:spacing w:before="220"/>
        <w:ind w:firstLine="540"/>
        <w:jc w:val="both"/>
        <w:rPr>
          <w:color w:val="000000" w:themeColor="text1"/>
        </w:rPr>
      </w:pPr>
      <w:r w:rsidRPr="00D46767">
        <w:rPr>
          <w:color w:val="000000" w:themeColor="text1"/>
        </w:rPr>
        <w:t>47. Заявление направляется на исполнение соответствующему руководителю структурного подразделения инспекции либо должностному лицу инспекции (далее - ответственный исполнитель), которое осуществляло государственный строительный надзор построенного, реконструированного объекта капитального строительства.</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 xml:space="preserve">Формирование и направление </w:t>
      </w:r>
      <w:proofErr w:type="gramStart"/>
      <w:r w:rsidRPr="00D46767">
        <w:rPr>
          <w:color w:val="000000" w:themeColor="text1"/>
        </w:rPr>
        <w:t>межведомственных</w:t>
      </w:r>
      <w:proofErr w:type="gramEnd"/>
    </w:p>
    <w:p w:rsidR="00EB19AC" w:rsidRPr="00D46767" w:rsidRDefault="00EB19AC">
      <w:pPr>
        <w:pStyle w:val="ConsPlusTitle"/>
        <w:jc w:val="center"/>
        <w:rPr>
          <w:color w:val="000000" w:themeColor="text1"/>
        </w:rPr>
      </w:pPr>
      <w:r w:rsidRPr="00D46767">
        <w:rPr>
          <w:color w:val="000000" w:themeColor="text1"/>
        </w:rPr>
        <w:t>запросов о предоставлении документов и (или) информации,</w:t>
      </w:r>
    </w:p>
    <w:p w:rsidR="00EB19AC" w:rsidRPr="00D46767" w:rsidRDefault="00EB19AC">
      <w:pPr>
        <w:pStyle w:val="ConsPlusTitle"/>
        <w:jc w:val="center"/>
        <w:rPr>
          <w:color w:val="000000" w:themeColor="text1"/>
        </w:rPr>
      </w:pPr>
      <w:proofErr w:type="gramStart"/>
      <w:r w:rsidRPr="00D46767">
        <w:rPr>
          <w:color w:val="000000" w:themeColor="text1"/>
        </w:rPr>
        <w:t>необходимых</w:t>
      </w:r>
      <w:proofErr w:type="gramEnd"/>
      <w:r w:rsidRPr="00D46767">
        <w:rPr>
          <w:color w:val="000000" w:themeColor="text1"/>
        </w:rPr>
        <w:t xml:space="preserve"> для предоставления государственной услуги</w:t>
      </w:r>
    </w:p>
    <w:p w:rsidR="00EB19AC" w:rsidRPr="00D46767" w:rsidRDefault="00EB19AC">
      <w:pPr>
        <w:pStyle w:val="ConsPlusNormal"/>
        <w:jc w:val="center"/>
        <w:rPr>
          <w:color w:val="000000" w:themeColor="text1"/>
        </w:rPr>
      </w:pPr>
      <w:proofErr w:type="gramStart"/>
      <w:r w:rsidRPr="00D46767">
        <w:rPr>
          <w:color w:val="000000" w:themeColor="text1"/>
        </w:rPr>
        <w:t>(введен приказом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09.02.2018 N 2)</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47.1. Основанием для начала административной процедуры является направление заявления на исполнение ответственному исполнителю.</w:t>
      </w:r>
    </w:p>
    <w:p w:rsidR="00EB19AC" w:rsidRPr="00D46767" w:rsidRDefault="00EB19AC">
      <w:pPr>
        <w:pStyle w:val="ConsPlusNormal"/>
        <w:spacing w:before="220"/>
        <w:ind w:firstLine="540"/>
        <w:jc w:val="both"/>
        <w:rPr>
          <w:color w:val="000000" w:themeColor="text1"/>
        </w:rPr>
      </w:pPr>
      <w:r w:rsidRPr="00D46767">
        <w:rPr>
          <w:color w:val="000000" w:themeColor="text1"/>
        </w:rPr>
        <w:t>С целью получения документов и (или) информации, предусмотренных пунктом 27 Административного регламента, ответственный исполнитель направляет соответствующие запросы в органы исполнительной власти, органы местного самоуправления.</w:t>
      </w:r>
    </w:p>
    <w:p w:rsidR="00EB19AC" w:rsidRPr="00D46767" w:rsidRDefault="00EB19AC">
      <w:pPr>
        <w:pStyle w:val="ConsPlusNormal"/>
        <w:spacing w:before="220"/>
        <w:ind w:firstLine="540"/>
        <w:jc w:val="both"/>
        <w:rPr>
          <w:color w:val="000000" w:themeColor="text1"/>
        </w:rPr>
      </w:pPr>
      <w:r w:rsidRPr="00D46767">
        <w:rPr>
          <w:color w:val="000000" w:themeColor="text1"/>
        </w:rPr>
        <w:t>Межведомственный запрос о предоставлении документов и (или) информации должен содержать:</w:t>
      </w:r>
    </w:p>
    <w:p w:rsidR="00EB19AC" w:rsidRPr="00D46767" w:rsidRDefault="00EB19AC">
      <w:pPr>
        <w:pStyle w:val="ConsPlusNormal"/>
        <w:spacing w:before="220"/>
        <w:ind w:firstLine="540"/>
        <w:jc w:val="both"/>
        <w:rPr>
          <w:color w:val="000000" w:themeColor="text1"/>
        </w:rPr>
      </w:pPr>
      <w:r w:rsidRPr="00D46767">
        <w:rPr>
          <w:color w:val="000000" w:themeColor="text1"/>
        </w:rPr>
        <w:t>1) наименование органа, направляющего межведомственный запрос, - инспекция;</w:t>
      </w:r>
    </w:p>
    <w:p w:rsidR="00EB19AC" w:rsidRPr="00D46767" w:rsidRDefault="00EB19AC">
      <w:pPr>
        <w:pStyle w:val="ConsPlusNormal"/>
        <w:spacing w:before="220"/>
        <w:ind w:firstLine="540"/>
        <w:jc w:val="both"/>
        <w:rPr>
          <w:color w:val="000000" w:themeColor="text1"/>
        </w:rPr>
      </w:pPr>
      <w:r w:rsidRPr="00D46767">
        <w:rPr>
          <w:color w:val="000000" w:themeColor="text1"/>
        </w:rPr>
        <w:t>2) наименование органа, в адрес которого направляется межведомственный запрос;</w:t>
      </w:r>
    </w:p>
    <w:p w:rsidR="00EB19AC" w:rsidRPr="00D46767" w:rsidRDefault="00EB19AC">
      <w:pPr>
        <w:pStyle w:val="ConsPlusNormal"/>
        <w:spacing w:before="220"/>
        <w:ind w:firstLine="540"/>
        <w:jc w:val="both"/>
        <w:rPr>
          <w:color w:val="000000" w:themeColor="text1"/>
        </w:rPr>
      </w:pPr>
      <w:r w:rsidRPr="00D46767">
        <w:rPr>
          <w:color w:val="000000" w:themeColor="text1"/>
        </w:rPr>
        <w:t>3) наименование государственной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w:t>
      </w:r>
    </w:p>
    <w:p w:rsidR="00EB19AC" w:rsidRPr="00D46767" w:rsidRDefault="00EB19AC">
      <w:pPr>
        <w:pStyle w:val="ConsPlusNormal"/>
        <w:spacing w:before="220"/>
        <w:ind w:firstLine="540"/>
        <w:jc w:val="both"/>
        <w:rPr>
          <w:color w:val="000000" w:themeColor="text1"/>
        </w:rPr>
      </w:pPr>
      <w:r w:rsidRPr="00D46767">
        <w:rPr>
          <w:color w:val="000000" w:themeColor="text1"/>
        </w:rPr>
        <w:t>4) указание на положения нормативного правового акта, которыми установлено предоставление документа и (или) информации, необходимой для предоставления государственной услуги, и указание на реквизиты данного нормативного правового акта;</w:t>
      </w:r>
    </w:p>
    <w:p w:rsidR="00EB19AC" w:rsidRPr="00D46767" w:rsidRDefault="00EB19AC">
      <w:pPr>
        <w:pStyle w:val="ConsPlusNormal"/>
        <w:spacing w:before="220"/>
        <w:ind w:firstLine="540"/>
        <w:jc w:val="both"/>
        <w:rPr>
          <w:color w:val="000000" w:themeColor="text1"/>
        </w:rPr>
      </w:pPr>
      <w:r w:rsidRPr="00D46767">
        <w:rPr>
          <w:color w:val="000000" w:themeColor="text1"/>
        </w:rPr>
        <w:t>5) сведения, необходимые для предоставления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EB19AC" w:rsidRPr="00D46767" w:rsidRDefault="00EB19AC">
      <w:pPr>
        <w:pStyle w:val="ConsPlusNormal"/>
        <w:spacing w:before="220"/>
        <w:ind w:firstLine="540"/>
        <w:jc w:val="both"/>
        <w:rPr>
          <w:color w:val="000000" w:themeColor="text1"/>
        </w:rPr>
      </w:pPr>
      <w:r w:rsidRPr="00D46767">
        <w:rPr>
          <w:color w:val="000000" w:themeColor="text1"/>
        </w:rPr>
        <w:t>6) контактную информацию для направления ответа на межведомственный запрос;</w:t>
      </w:r>
    </w:p>
    <w:p w:rsidR="00EB19AC" w:rsidRPr="00D46767" w:rsidRDefault="00EB19AC">
      <w:pPr>
        <w:pStyle w:val="ConsPlusNormal"/>
        <w:spacing w:before="220"/>
        <w:ind w:firstLine="540"/>
        <w:jc w:val="both"/>
        <w:rPr>
          <w:color w:val="000000" w:themeColor="text1"/>
        </w:rPr>
      </w:pPr>
      <w:r w:rsidRPr="00D46767">
        <w:rPr>
          <w:color w:val="000000" w:themeColor="text1"/>
        </w:rPr>
        <w:t>7) дату направления межведомственного запроса;</w:t>
      </w:r>
    </w:p>
    <w:p w:rsidR="00EB19AC" w:rsidRPr="00D46767" w:rsidRDefault="00EB19AC">
      <w:pPr>
        <w:pStyle w:val="ConsPlusNormal"/>
        <w:spacing w:before="220"/>
        <w:ind w:firstLine="540"/>
        <w:jc w:val="both"/>
        <w:rPr>
          <w:color w:val="000000" w:themeColor="text1"/>
        </w:rPr>
      </w:pPr>
      <w:r w:rsidRPr="00D46767">
        <w:rPr>
          <w:color w:val="000000" w:themeColor="text1"/>
        </w:rPr>
        <w:t>8) фамилию, имя, отчество (последнее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19AC" w:rsidRPr="00D46767" w:rsidRDefault="00EB19AC">
      <w:pPr>
        <w:pStyle w:val="ConsPlusNormal"/>
        <w:spacing w:before="220"/>
        <w:ind w:firstLine="540"/>
        <w:jc w:val="both"/>
        <w:rPr>
          <w:color w:val="000000" w:themeColor="text1"/>
        </w:rPr>
      </w:pPr>
      <w:r w:rsidRPr="00D46767">
        <w:rPr>
          <w:color w:val="000000" w:themeColor="text1"/>
        </w:rPr>
        <w:t>Срок подготовки и направления ответа на межведомственный запрос определяется статьей 7.2 Федерального закона от 27.07.2010 N 210-ФЗ "Об организации предоставления государственных и муниципальных услуг".</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Срок выполнения настоящей административной процедуры составляет 3 (три) рабочих дня.</w:t>
      </w:r>
    </w:p>
    <w:p w:rsidR="00EB19AC" w:rsidRPr="00D46767" w:rsidRDefault="00EB19AC">
      <w:pPr>
        <w:pStyle w:val="ConsPlusNormal"/>
        <w:spacing w:before="220"/>
        <w:ind w:firstLine="540"/>
        <w:jc w:val="both"/>
        <w:rPr>
          <w:color w:val="000000" w:themeColor="text1"/>
        </w:rPr>
      </w:pPr>
      <w:r w:rsidRPr="00D46767">
        <w:rPr>
          <w:color w:val="000000" w:themeColor="text1"/>
        </w:rPr>
        <w:t>Результатом административной процедуры является направление межведомственного запроса.</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 xml:space="preserve">Рассмотрение должностным лицом заявления и документов </w:t>
      </w:r>
      <w:proofErr w:type="gramStart"/>
      <w:r w:rsidRPr="00D46767">
        <w:rPr>
          <w:color w:val="000000" w:themeColor="text1"/>
        </w:rPr>
        <w:t>для</w:t>
      </w:r>
      <w:proofErr w:type="gramEnd"/>
    </w:p>
    <w:p w:rsidR="00EB19AC" w:rsidRPr="00D46767" w:rsidRDefault="00EB19AC">
      <w:pPr>
        <w:pStyle w:val="ConsPlusTitle"/>
        <w:jc w:val="center"/>
        <w:rPr>
          <w:color w:val="000000" w:themeColor="text1"/>
        </w:rPr>
      </w:pPr>
      <w:r w:rsidRPr="00D46767">
        <w:rPr>
          <w:color w:val="000000" w:themeColor="text1"/>
        </w:rPr>
        <w:t xml:space="preserve">установления права заявителя на получение </w:t>
      </w:r>
      <w:proofErr w:type="gramStart"/>
      <w:r w:rsidRPr="00D46767">
        <w:rPr>
          <w:color w:val="000000" w:themeColor="text1"/>
        </w:rPr>
        <w:t>государственной</w:t>
      </w:r>
      <w:proofErr w:type="gramEnd"/>
    </w:p>
    <w:p w:rsidR="00EB19AC" w:rsidRPr="00D46767" w:rsidRDefault="00EB19AC">
      <w:pPr>
        <w:pStyle w:val="ConsPlusTitle"/>
        <w:jc w:val="center"/>
        <w:rPr>
          <w:color w:val="000000" w:themeColor="text1"/>
        </w:rPr>
      </w:pPr>
      <w:r w:rsidRPr="00D46767">
        <w:rPr>
          <w:color w:val="000000" w:themeColor="text1"/>
        </w:rPr>
        <w:t xml:space="preserve">услуги, проведение проверки </w:t>
      </w:r>
      <w:proofErr w:type="gramStart"/>
      <w:r w:rsidRPr="00D46767">
        <w:rPr>
          <w:color w:val="000000" w:themeColor="text1"/>
        </w:rPr>
        <w:t>представленных</w:t>
      </w:r>
      <w:proofErr w:type="gramEnd"/>
      <w:r w:rsidRPr="00D46767">
        <w:rPr>
          <w:color w:val="000000" w:themeColor="text1"/>
        </w:rPr>
        <w:t xml:space="preserve"> заявителем</w:t>
      </w:r>
    </w:p>
    <w:p w:rsidR="00EB19AC" w:rsidRPr="00D46767" w:rsidRDefault="00EB19AC">
      <w:pPr>
        <w:pStyle w:val="ConsPlusTitle"/>
        <w:jc w:val="center"/>
        <w:rPr>
          <w:color w:val="000000" w:themeColor="text1"/>
        </w:rPr>
      </w:pPr>
      <w:r w:rsidRPr="00D46767">
        <w:rPr>
          <w:color w:val="000000" w:themeColor="text1"/>
        </w:rPr>
        <w:t>сведений и принятие решения о предоставлении либо</w:t>
      </w:r>
    </w:p>
    <w:p w:rsidR="00EB19AC" w:rsidRPr="00D46767" w:rsidRDefault="00EB19AC">
      <w:pPr>
        <w:pStyle w:val="ConsPlusTitle"/>
        <w:jc w:val="center"/>
        <w:rPr>
          <w:color w:val="000000" w:themeColor="text1"/>
        </w:rPr>
      </w:pPr>
      <w:r w:rsidRPr="00D46767">
        <w:rPr>
          <w:color w:val="000000" w:themeColor="text1"/>
        </w:rPr>
        <w:t>об отказе в предоставлении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48. Основанием для начала административной процедуры является поступление заявления и прилагаемых к нему документов и материалов ответственному исполнителю.</w:t>
      </w:r>
    </w:p>
    <w:p w:rsidR="00EB19AC" w:rsidRPr="00D46767" w:rsidRDefault="00EB19AC">
      <w:pPr>
        <w:pStyle w:val="ConsPlusNormal"/>
        <w:spacing w:before="220"/>
        <w:ind w:firstLine="540"/>
        <w:jc w:val="both"/>
        <w:rPr>
          <w:color w:val="000000" w:themeColor="text1"/>
        </w:rPr>
      </w:pPr>
      <w:r w:rsidRPr="00D46767">
        <w:rPr>
          <w:color w:val="000000" w:themeColor="text1"/>
        </w:rPr>
        <w:t>49. Ответственный исполнитель рассматривает поступившее заявление и готовит заключение о соответствии (приложение N 3 к Административному регламенту) либо по основаниям, указанным в пункте 30 Административного регламента, решение об отказе в выдаче такого заключения (приложение N 4 к Административному регламенту) и направляет соответствующий документ на утверждение начальнику инспекции. Максимальный срок выполнения данного действия не должен превышать 4 (четырех) рабочих дней.</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приказов инспекции государственного строительного надзора Новосибирской области от 17.04.2015 N 7, от 21.05.2015 N 8,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50. Результатом выполнения административной процедуры является подготовленное заключение о соответствии либо </w:t>
      </w:r>
      <w:proofErr w:type="gramStart"/>
      <w:r w:rsidRPr="00D46767">
        <w:rPr>
          <w:color w:val="000000" w:themeColor="text1"/>
        </w:rPr>
        <w:t>решение</w:t>
      </w:r>
      <w:proofErr w:type="gramEnd"/>
      <w:r w:rsidRPr="00D46767">
        <w:rPr>
          <w:color w:val="000000" w:themeColor="text1"/>
        </w:rPr>
        <w:t xml:space="preserve"> об отказе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Утверждение заключения о соответствии либо</w:t>
      </w:r>
    </w:p>
    <w:p w:rsidR="00EB19AC" w:rsidRPr="00D46767" w:rsidRDefault="00EB19AC">
      <w:pPr>
        <w:pStyle w:val="ConsPlusTitle"/>
        <w:jc w:val="center"/>
        <w:rPr>
          <w:color w:val="000000" w:themeColor="text1"/>
        </w:rPr>
      </w:pPr>
      <w:r w:rsidRPr="00D46767">
        <w:rPr>
          <w:color w:val="000000" w:themeColor="text1"/>
        </w:rPr>
        <w:t>решения об отказе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51. Основанием для начала административной процедуры является поступление начальнику инспекции для утверждения от ответственного исполнителя заключения о соответствии либо решения об отказе в выдаче такого заключения в двух экземплярах.</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52. Начальник инспекции, рассмотрев представленные документы, своим приказом утверждает заключение о соответствии либо </w:t>
      </w:r>
      <w:proofErr w:type="gramStart"/>
      <w:r w:rsidRPr="00D46767">
        <w:rPr>
          <w:color w:val="000000" w:themeColor="text1"/>
        </w:rPr>
        <w:t>решение</w:t>
      </w:r>
      <w:proofErr w:type="gramEnd"/>
      <w:r w:rsidRPr="00D46767">
        <w:rPr>
          <w:color w:val="000000" w:themeColor="text1"/>
        </w:rPr>
        <w:t xml:space="preserve"> об отказе в выдаче такого заключения.</w:t>
      </w:r>
    </w:p>
    <w:p w:rsidR="00EB19AC" w:rsidRPr="00D46767" w:rsidRDefault="00EB19AC">
      <w:pPr>
        <w:pStyle w:val="ConsPlusNormal"/>
        <w:spacing w:before="220"/>
        <w:ind w:firstLine="540"/>
        <w:jc w:val="both"/>
        <w:rPr>
          <w:color w:val="000000" w:themeColor="text1"/>
        </w:rPr>
      </w:pPr>
      <w:r w:rsidRPr="00D46767">
        <w:rPr>
          <w:color w:val="000000" w:themeColor="text1"/>
        </w:rPr>
        <w:t>53. Максимальный срок выполнения действия не должен превышать одного рабочего дня.</w:t>
      </w:r>
    </w:p>
    <w:p w:rsidR="00EB19AC" w:rsidRPr="00D46767" w:rsidRDefault="00EB19AC">
      <w:pPr>
        <w:pStyle w:val="ConsPlusNormal"/>
        <w:spacing w:before="220"/>
        <w:ind w:firstLine="540"/>
        <w:jc w:val="both"/>
        <w:rPr>
          <w:color w:val="000000" w:themeColor="text1"/>
        </w:rPr>
      </w:pPr>
      <w:r w:rsidRPr="00D46767">
        <w:rPr>
          <w:color w:val="000000" w:themeColor="text1"/>
        </w:rPr>
        <w:t>54. Результатом выполнения административной процедуры является приказ об утверждении заключения о соответствии либо принятие решения об отказе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Выдача (направление) заявителю заключения о соответствии</w:t>
      </w:r>
    </w:p>
    <w:p w:rsidR="00EB19AC" w:rsidRPr="00D46767" w:rsidRDefault="00EB19AC">
      <w:pPr>
        <w:pStyle w:val="ConsPlusTitle"/>
        <w:jc w:val="center"/>
        <w:rPr>
          <w:color w:val="000000" w:themeColor="text1"/>
        </w:rPr>
      </w:pPr>
      <w:r w:rsidRPr="00D46767">
        <w:rPr>
          <w:color w:val="000000" w:themeColor="text1"/>
        </w:rPr>
        <w:t>либо решения об отказе в выдаче такого заключения</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21.05.2015 N 8)</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55. Основанием для начала административной процедуры является поступление сотруднику, ответственному за выдачу заключения о соответствии либо решения об отказе в выдаче такого заключения заявителю, утвержденного начальником инспекции заключения о соответствии либо решения об отказе в выдаче такого заключения в двух экземплярах.</w:t>
      </w:r>
    </w:p>
    <w:p w:rsidR="00EB19AC" w:rsidRPr="00D46767" w:rsidRDefault="00EB19AC">
      <w:pPr>
        <w:pStyle w:val="ConsPlusNormal"/>
        <w:spacing w:before="220"/>
        <w:ind w:firstLine="540"/>
        <w:jc w:val="both"/>
        <w:rPr>
          <w:color w:val="000000" w:themeColor="text1"/>
        </w:rPr>
      </w:pPr>
      <w:r w:rsidRPr="00D46767">
        <w:rPr>
          <w:color w:val="000000" w:themeColor="text1"/>
        </w:rPr>
        <w:t>56. Ответственный исполнитель уведомляет заявителя любым доступным способом о месте и времени получения заключения о соответствии либо решения об отказе в выдаче такого заявления.</w:t>
      </w:r>
    </w:p>
    <w:p w:rsidR="00EB19AC" w:rsidRPr="00D46767" w:rsidRDefault="00EB19AC">
      <w:pPr>
        <w:pStyle w:val="ConsPlusNormal"/>
        <w:jc w:val="both"/>
        <w:rPr>
          <w:color w:val="000000" w:themeColor="text1"/>
        </w:rPr>
      </w:pPr>
      <w:r w:rsidRPr="00D46767">
        <w:rPr>
          <w:color w:val="000000" w:themeColor="text1"/>
        </w:rPr>
        <w:lastRenderedPageBreak/>
        <w:t>(п. 56 в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57. Максимальный срок выполнения данного действия должен составлять не более одного рабочего дня.</w:t>
      </w:r>
    </w:p>
    <w:p w:rsidR="00EB19AC" w:rsidRPr="00D46767" w:rsidRDefault="00EB19AC">
      <w:pPr>
        <w:pStyle w:val="ConsPlusNormal"/>
        <w:spacing w:before="220"/>
        <w:ind w:firstLine="540"/>
        <w:jc w:val="both"/>
        <w:rPr>
          <w:color w:val="000000" w:themeColor="text1"/>
        </w:rPr>
      </w:pPr>
      <w:r w:rsidRPr="00D46767">
        <w:rPr>
          <w:color w:val="000000" w:themeColor="text1"/>
        </w:rPr>
        <w:t>58. Ответственный исполнитель выдает заявителю один экземпляр заключения о соответствии либо решения об отказе в выдаче такого заключения, второй экземпляр заключения о соответствии или решения об отказе в выдаче такого заключения остается в деле. В обоих экземплярах заключения о соответствии или в решении об отказе в выдаче такого заключения заявитель расписывается о получении документа с указанием даты получения.</w:t>
      </w:r>
    </w:p>
    <w:p w:rsidR="00EB19AC" w:rsidRPr="00D46767" w:rsidRDefault="00EB19AC">
      <w:pPr>
        <w:pStyle w:val="ConsPlusNormal"/>
        <w:spacing w:before="220"/>
        <w:ind w:firstLine="540"/>
        <w:jc w:val="both"/>
        <w:rPr>
          <w:color w:val="000000" w:themeColor="text1"/>
        </w:rPr>
      </w:pPr>
      <w:r w:rsidRPr="00D46767">
        <w:rPr>
          <w:color w:val="000000" w:themeColor="text1"/>
        </w:rPr>
        <w:t>В случае отказа от получения на руки (подписания) заключения представителем застройщика или технического заказчика документ направляется по почте заказным письмом с уведомлением.</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а</w:t>
      </w:r>
      <w:proofErr w:type="gramEnd"/>
      <w:r w:rsidRPr="00D46767">
        <w:rPr>
          <w:color w:val="000000" w:themeColor="text1"/>
        </w:rPr>
        <w:t>бзац введен приказом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59. Максимальный срок выполнения данного действия должен составлять не более одного рабочего дня.</w:t>
      </w:r>
    </w:p>
    <w:p w:rsidR="00EB19AC" w:rsidRPr="00D46767" w:rsidRDefault="00EB19AC">
      <w:pPr>
        <w:pStyle w:val="ConsPlusNormal"/>
        <w:spacing w:before="220"/>
        <w:ind w:firstLine="540"/>
        <w:jc w:val="both"/>
        <w:rPr>
          <w:color w:val="000000" w:themeColor="text1"/>
        </w:rPr>
      </w:pPr>
      <w:r w:rsidRPr="00D46767">
        <w:rPr>
          <w:color w:val="000000" w:themeColor="text1"/>
        </w:rPr>
        <w:t>60. Результатом выполнения административной процедуры является выдача заключения о соответствии либо решения об отказе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Порядок исправления допущенных опечаток и</w:t>
      </w:r>
    </w:p>
    <w:p w:rsidR="00EB19AC" w:rsidRPr="00D46767" w:rsidRDefault="00EB19AC">
      <w:pPr>
        <w:pStyle w:val="ConsPlusTitle"/>
        <w:jc w:val="center"/>
        <w:rPr>
          <w:color w:val="000000" w:themeColor="text1"/>
        </w:rPr>
      </w:pPr>
      <w:proofErr w:type="gramStart"/>
      <w:r w:rsidRPr="00D46767">
        <w:rPr>
          <w:color w:val="000000" w:themeColor="text1"/>
        </w:rPr>
        <w:t>ошибок в выданных в результате предоставления</w:t>
      </w:r>
      <w:proofErr w:type="gramEnd"/>
    </w:p>
    <w:p w:rsidR="00EB19AC" w:rsidRPr="00D46767" w:rsidRDefault="00EB19AC">
      <w:pPr>
        <w:pStyle w:val="ConsPlusTitle"/>
        <w:jc w:val="center"/>
        <w:rPr>
          <w:color w:val="000000" w:themeColor="text1"/>
        </w:rPr>
      </w:pPr>
      <w:r w:rsidRPr="00D46767">
        <w:rPr>
          <w:color w:val="000000" w:themeColor="text1"/>
        </w:rPr>
        <w:t xml:space="preserve">государственной услуги </w:t>
      </w:r>
      <w:proofErr w:type="gramStart"/>
      <w:r w:rsidRPr="00D46767">
        <w:rPr>
          <w:color w:val="000000" w:themeColor="text1"/>
        </w:rPr>
        <w:t>документах</w:t>
      </w:r>
      <w:proofErr w:type="gramEnd"/>
    </w:p>
    <w:p w:rsidR="00EB19AC" w:rsidRPr="00D46767" w:rsidRDefault="00EB19AC">
      <w:pPr>
        <w:pStyle w:val="ConsPlusNormal"/>
        <w:jc w:val="center"/>
        <w:rPr>
          <w:color w:val="000000" w:themeColor="text1"/>
        </w:rPr>
      </w:pPr>
      <w:proofErr w:type="gramStart"/>
      <w:r w:rsidRPr="00D46767">
        <w:rPr>
          <w:color w:val="000000" w:themeColor="text1"/>
        </w:rPr>
        <w:t>(введен приказом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23.01.2020 N 1)</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60.1. </w:t>
      </w:r>
      <w:proofErr w:type="gramStart"/>
      <w:r w:rsidRPr="00D46767">
        <w:rPr>
          <w:color w:val="000000" w:themeColor="text1"/>
        </w:rP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инспекцией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представленного заявителем.</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Заявление об исправлении ошибок представляется в инспекцию в произвольной форме.</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Регистрация инспекцией заявления об исправлении ошибок осуществляется в порядке, предусмотренном пунктом 35 Административного регламента и рассматривается в течение 3 рабочих дней </w:t>
      </w:r>
      <w:proofErr w:type="gramStart"/>
      <w:r w:rsidRPr="00D46767">
        <w:rPr>
          <w:color w:val="000000" w:themeColor="text1"/>
        </w:rPr>
        <w:t>с даты</w:t>
      </w:r>
      <w:proofErr w:type="gramEnd"/>
      <w:r w:rsidRPr="00D46767">
        <w:rPr>
          <w:color w:val="000000" w:themeColor="text1"/>
        </w:rPr>
        <w:t xml:space="preserve"> его регистрации.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В случае выявления допущенных опечаток и ошибок в выданных в результате предоставления государственной услуги документах, инспекция осуществляет замену документов, в которых допущены опечатки и ошибки, в течение 5 рабочих дней с даты регистрации заявления об исправлении ошибок.</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В случае отсутствия опечаток и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ошибок в срок, не превышающий 5 рабочих дней </w:t>
      </w:r>
      <w:proofErr w:type="gramStart"/>
      <w:r w:rsidRPr="00D46767">
        <w:rPr>
          <w:color w:val="000000" w:themeColor="text1"/>
        </w:rPr>
        <w:t>с даты регистрации</w:t>
      </w:r>
      <w:proofErr w:type="gramEnd"/>
      <w:r w:rsidRPr="00D46767">
        <w:rPr>
          <w:color w:val="000000" w:themeColor="text1"/>
        </w:rPr>
        <w:t xml:space="preserve"> заявления об исправлении ошибок.</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1"/>
        <w:rPr>
          <w:color w:val="000000" w:themeColor="text1"/>
        </w:rPr>
      </w:pPr>
      <w:r w:rsidRPr="00D46767">
        <w:rPr>
          <w:color w:val="000000" w:themeColor="text1"/>
        </w:rPr>
        <w:t xml:space="preserve">IV. Формы </w:t>
      </w:r>
      <w:proofErr w:type="gramStart"/>
      <w:r w:rsidRPr="00D46767">
        <w:rPr>
          <w:color w:val="000000" w:themeColor="text1"/>
        </w:rPr>
        <w:t>контроля за</w:t>
      </w:r>
      <w:proofErr w:type="gramEnd"/>
      <w:r w:rsidRPr="00D46767">
        <w:rPr>
          <w:color w:val="000000" w:themeColor="text1"/>
        </w:rPr>
        <w:t xml:space="preserve"> исполнением</w:t>
      </w:r>
    </w:p>
    <w:p w:rsidR="00EB19AC" w:rsidRPr="00D46767" w:rsidRDefault="00EB19AC">
      <w:pPr>
        <w:pStyle w:val="ConsPlusTitle"/>
        <w:jc w:val="center"/>
        <w:rPr>
          <w:color w:val="000000" w:themeColor="text1"/>
        </w:rPr>
      </w:pPr>
      <w:r w:rsidRPr="00D46767">
        <w:rPr>
          <w:color w:val="000000" w:themeColor="text1"/>
        </w:rPr>
        <w:t>Административного регламента</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lastRenderedPageBreak/>
        <w:t xml:space="preserve">Порядок осуществления текущего </w:t>
      </w:r>
      <w:proofErr w:type="gramStart"/>
      <w:r w:rsidRPr="00D46767">
        <w:rPr>
          <w:color w:val="000000" w:themeColor="text1"/>
        </w:rPr>
        <w:t>контроля за</w:t>
      </w:r>
      <w:proofErr w:type="gramEnd"/>
      <w:r w:rsidRPr="00D46767">
        <w:rPr>
          <w:color w:val="000000" w:themeColor="text1"/>
        </w:rPr>
        <w:t xml:space="preserve"> соблюдением</w:t>
      </w:r>
    </w:p>
    <w:p w:rsidR="00EB19AC" w:rsidRPr="00D46767" w:rsidRDefault="00EB19AC">
      <w:pPr>
        <w:pStyle w:val="ConsPlusTitle"/>
        <w:jc w:val="center"/>
        <w:rPr>
          <w:color w:val="000000" w:themeColor="text1"/>
        </w:rPr>
      </w:pPr>
      <w:r w:rsidRPr="00D46767">
        <w:rPr>
          <w:color w:val="000000" w:themeColor="text1"/>
        </w:rPr>
        <w:t>и исполнением ответственными должностными лицами,</w:t>
      </w:r>
    </w:p>
    <w:p w:rsidR="00EB19AC" w:rsidRPr="00D46767" w:rsidRDefault="00EB19AC">
      <w:pPr>
        <w:pStyle w:val="ConsPlusTitle"/>
        <w:jc w:val="center"/>
        <w:rPr>
          <w:color w:val="000000" w:themeColor="text1"/>
        </w:rPr>
      </w:pPr>
      <w:r w:rsidRPr="00D46767">
        <w:rPr>
          <w:color w:val="000000" w:themeColor="text1"/>
        </w:rPr>
        <w:t xml:space="preserve">государственными служащими положений </w:t>
      </w:r>
      <w:proofErr w:type="gramStart"/>
      <w:r w:rsidRPr="00D46767">
        <w:rPr>
          <w:color w:val="000000" w:themeColor="text1"/>
        </w:rPr>
        <w:t>Административного</w:t>
      </w:r>
      <w:proofErr w:type="gramEnd"/>
    </w:p>
    <w:p w:rsidR="00EB19AC" w:rsidRPr="00D46767" w:rsidRDefault="00EB19AC">
      <w:pPr>
        <w:pStyle w:val="ConsPlusTitle"/>
        <w:jc w:val="center"/>
        <w:rPr>
          <w:color w:val="000000" w:themeColor="text1"/>
        </w:rPr>
      </w:pPr>
      <w:r w:rsidRPr="00D46767">
        <w:rPr>
          <w:color w:val="000000" w:themeColor="text1"/>
        </w:rPr>
        <w:t xml:space="preserve">регламента и принятием решений </w:t>
      </w:r>
      <w:proofErr w:type="gramStart"/>
      <w:r w:rsidRPr="00D46767">
        <w:rPr>
          <w:color w:val="000000" w:themeColor="text1"/>
        </w:rPr>
        <w:t>ответственными</w:t>
      </w:r>
      <w:proofErr w:type="gramEnd"/>
    </w:p>
    <w:p w:rsidR="00EB19AC" w:rsidRPr="00D46767" w:rsidRDefault="00EB19AC">
      <w:pPr>
        <w:pStyle w:val="ConsPlusTitle"/>
        <w:jc w:val="center"/>
        <w:rPr>
          <w:color w:val="000000" w:themeColor="text1"/>
        </w:rPr>
      </w:pPr>
      <w:r w:rsidRPr="00D46767">
        <w:rPr>
          <w:color w:val="000000" w:themeColor="text1"/>
        </w:rPr>
        <w:t>должностными лицами, государственными служащими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61. Текущий </w:t>
      </w:r>
      <w:proofErr w:type="gramStart"/>
      <w:r w:rsidRPr="00D46767">
        <w:rPr>
          <w:color w:val="000000" w:themeColor="text1"/>
        </w:rPr>
        <w:t>контроль за</w:t>
      </w:r>
      <w:proofErr w:type="gramEnd"/>
      <w:r w:rsidRPr="00D46767">
        <w:rPr>
          <w:color w:val="000000" w:themeColor="text1"/>
        </w:rPr>
        <w:t xml:space="preserve"> соблюдением последовательности административных действий, определенных административными процедурами по предоставлению государственной услуги, осуществляют начальник инспекции, заместитель начальника инспекции, начальник отдела инспекции (далее - должностные лица).</w:t>
      </w:r>
    </w:p>
    <w:p w:rsidR="00EB19AC" w:rsidRPr="00D46767" w:rsidRDefault="00EB19AC">
      <w:pPr>
        <w:pStyle w:val="ConsPlusNormal"/>
        <w:spacing w:before="220"/>
        <w:ind w:firstLine="540"/>
        <w:jc w:val="both"/>
        <w:rPr>
          <w:color w:val="000000" w:themeColor="text1"/>
        </w:rPr>
      </w:pPr>
      <w:r w:rsidRPr="00D46767">
        <w:rPr>
          <w:color w:val="000000" w:themeColor="text1"/>
        </w:rPr>
        <w:t>Полномочия должностных лиц по осуществлению текущего контроля устанавливаются правовыми актами инспекции либо положениями о структурных подразделениях инспекции, должностными регламентами специалистов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Текущий контроль осуществляется путем проведения инспекцией проверок соблюдения и исполнения специалистами инспекции положений настоящего Административного регламента.</w:t>
      </w:r>
    </w:p>
    <w:p w:rsidR="00EB19AC" w:rsidRPr="00D46767" w:rsidRDefault="00EB19AC">
      <w:pPr>
        <w:pStyle w:val="ConsPlusNormal"/>
        <w:spacing w:before="220"/>
        <w:ind w:firstLine="540"/>
        <w:jc w:val="both"/>
        <w:rPr>
          <w:color w:val="000000" w:themeColor="text1"/>
        </w:rPr>
      </w:pPr>
      <w:r w:rsidRPr="00D46767">
        <w:rPr>
          <w:color w:val="000000" w:themeColor="text1"/>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 xml:space="preserve">Порядок и периодичность осуществления </w:t>
      </w:r>
      <w:proofErr w:type="gramStart"/>
      <w:r w:rsidRPr="00D46767">
        <w:rPr>
          <w:color w:val="000000" w:themeColor="text1"/>
        </w:rPr>
        <w:t>плановых</w:t>
      </w:r>
      <w:proofErr w:type="gramEnd"/>
      <w:r w:rsidRPr="00D46767">
        <w:rPr>
          <w:color w:val="000000" w:themeColor="text1"/>
        </w:rPr>
        <w:t xml:space="preserve"> и внеплановых</w:t>
      </w:r>
    </w:p>
    <w:p w:rsidR="00EB19AC" w:rsidRPr="00D46767" w:rsidRDefault="00EB19AC">
      <w:pPr>
        <w:pStyle w:val="ConsPlusTitle"/>
        <w:jc w:val="center"/>
        <w:rPr>
          <w:color w:val="000000" w:themeColor="text1"/>
        </w:rPr>
      </w:pPr>
      <w:r w:rsidRPr="00D46767">
        <w:rPr>
          <w:color w:val="000000" w:themeColor="text1"/>
        </w:rPr>
        <w:t>проверок полноты и качества предоставления государственной</w:t>
      </w:r>
    </w:p>
    <w:p w:rsidR="00EB19AC" w:rsidRPr="00D46767" w:rsidRDefault="00EB19AC">
      <w:pPr>
        <w:pStyle w:val="ConsPlusTitle"/>
        <w:jc w:val="center"/>
        <w:rPr>
          <w:color w:val="000000" w:themeColor="text1"/>
        </w:rPr>
      </w:pPr>
      <w:r w:rsidRPr="00D46767">
        <w:rPr>
          <w:color w:val="000000" w:themeColor="text1"/>
        </w:rPr>
        <w:t xml:space="preserve">услуги, в том числе порядок и формы </w:t>
      </w:r>
      <w:proofErr w:type="gramStart"/>
      <w:r w:rsidRPr="00D46767">
        <w:rPr>
          <w:color w:val="000000" w:themeColor="text1"/>
        </w:rPr>
        <w:t>контроля за</w:t>
      </w:r>
      <w:proofErr w:type="gramEnd"/>
      <w:r w:rsidRPr="00D46767">
        <w:rPr>
          <w:color w:val="000000" w:themeColor="text1"/>
        </w:rPr>
        <w:t xml:space="preserve"> полнотой</w:t>
      </w:r>
    </w:p>
    <w:p w:rsidR="00EB19AC" w:rsidRPr="00D46767" w:rsidRDefault="00EB19AC">
      <w:pPr>
        <w:pStyle w:val="ConsPlusTitle"/>
        <w:jc w:val="center"/>
        <w:rPr>
          <w:color w:val="000000" w:themeColor="text1"/>
        </w:rPr>
      </w:pPr>
      <w:r w:rsidRPr="00D46767">
        <w:rPr>
          <w:color w:val="000000" w:themeColor="text1"/>
        </w:rPr>
        <w:t>и качеством предоставления государственной услуги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62. Для осуществления </w:t>
      </w:r>
      <w:proofErr w:type="gramStart"/>
      <w:r w:rsidRPr="00D46767">
        <w:rPr>
          <w:color w:val="000000" w:themeColor="text1"/>
        </w:rPr>
        <w:t>контроля за</w:t>
      </w:r>
      <w:proofErr w:type="gramEnd"/>
      <w:r w:rsidRPr="00D46767">
        <w:rPr>
          <w:color w:val="000000" w:themeColor="text1"/>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инспекцией проводятся плановые и внеплановые проверки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Плановые проверки проводятся ежегодно в срок до 15 февраля года, следующего за </w:t>
      </w:r>
      <w:proofErr w:type="gramStart"/>
      <w:r w:rsidRPr="00D46767">
        <w:rPr>
          <w:color w:val="000000" w:themeColor="text1"/>
        </w:rPr>
        <w:t>отчетным</w:t>
      </w:r>
      <w:proofErr w:type="gramEnd"/>
      <w:r w:rsidRPr="00D46767">
        <w:rPr>
          <w:color w:val="000000" w:themeColor="text1"/>
        </w:rPr>
        <w:t>. Внеплановые проверки проводятся на основании конкретного обращения заинтересованных лиц.</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t>Проверки полноты и качества предоставления государственной услуги осуществляются на основании приказов инспекции.</w:t>
      </w:r>
    </w:p>
    <w:p w:rsidR="00EB19AC" w:rsidRPr="00D46767" w:rsidRDefault="00EB19AC">
      <w:pPr>
        <w:pStyle w:val="ConsPlusNormal"/>
        <w:spacing w:before="220"/>
        <w:ind w:firstLine="540"/>
        <w:jc w:val="both"/>
        <w:rPr>
          <w:color w:val="000000" w:themeColor="text1"/>
        </w:rPr>
      </w:pPr>
      <w:r w:rsidRPr="00D46767">
        <w:rPr>
          <w:color w:val="000000" w:themeColor="text1"/>
        </w:rPr>
        <w:t>63. 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инспекции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EB19AC" w:rsidRPr="00D46767" w:rsidRDefault="00EB19AC">
      <w:pPr>
        <w:pStyle w:val="ConsPlusNormal"/>
        <w:spacing w:before="220"/>
        <w:ind w:firstLine="540"/>
        <w:jc w:val="both"/>
        <w:rPr>
          <w:color w:val="000000" w:themeColor="text1"/>
        </w:rPr>
      </w:pPr>
      <w:r w:rsidRPr="00D46767">
        <w:rPr>
          <w:color w:val="000000" w:themeColor="text1"/>
        </w:rPr>
        <w:t>Обращение, поступившее в инспекцию, рассматривается в соответствии с Федеральным законом от 2 мая 2006 г. N 59-ФЗ "О порядке рассмотрения обращений граждан Российской Федерации".</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29.11.2018 N 10)</w:t>
      </w:r>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Абзац исключен. - Приказ инспекции государственного строительного 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Ответственность государственных гражданских служащих и иных</w:t>
      </w:r>
    </w:p>
    <w:p w:rsidR="00EB19AC" w:rsidRPr="00D46767" w:rsidRDefault="00EB19AC">
      <w:pPr>
        <w:pStyle w:val="ConsPlusTitle"/>
        <w:jc w:val="center"/>
        <w:rPr>
          <w:color w:val="000000" w:themeColor="text1"/>
        </w:rPr>
      </w:pPr>
      <w:r w:rsidRPr="00D46767">
        <w:rPr>
          <w:color w:val="000000" w:themeColor="text1"/>
        </w:rPr>
        <w:t>должностных лиц за решения и действия (бездействие),</w:t>
      </w:r>
    </w:p>
    <w:p w:rsidR="00EB19AC" w:rsidRPr="00D46767" w:rsidRDefault="00EB19AC">
      <w:pPr>
        <w:pStyle w:val="ConsPlusTitle"/>
        <w:jc w:val="center"/>
        <w:rPr>
          <w:color w:val="000000" w:themeColor="text1"/>
        </w:rPr>
      </w:pPr>
      <w:r w:rsidRPr="00D46767">
        <w:rPr>
          <w:color w:val="000000" w:themeColor="text1"/>
        </w:rPr>
        <w:t>принимаемые (осуществляемые) в ходе предоставления</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64.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нормативными правовыми актами Российской Федерации и Новосибирской области.</w:t>
      </w:r>
    </w:p>
    <w:p w:rsidR="00EB19AC" w:rsidRPr="00D46767" w:rsidRDefault="00EB19AC">
      <w:pPr>
        <w:pStyle w:val="ConsPlusNormal"/>
        <w:spacing w:before="220"/>
        <w:ind w:firstLine="540"/>
        <w:jc w:val="both"/>
        <w:rPr>
          <w:color w:val="000000" w:themeColor="text1"/>
        </w:rPr>
      </w:pPr>
      <w:r w:rsidRPr="00D46767">
        <w:rPr>
          <w:color w:val="000000" w:themeColor="text1"/>
        </w:rPr>
        <w:t>65. Ответственность должностных лиц инспекции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Положения, характеризующие требования к порядку и формам</w:t>
      </w:r>
    </w:p>
    <w:p w:rsidR="00EB19AC" w:rsidRPr="00D46767" w:rsidRDefault="00EB19AC">
      <w:pPr>
        <w:pStyle w:val="ConsPlusTitle"/>
        <w:jc w:val="center"/>
        <w:rPr>
          <w:color w:val="000000" w:themeColor="text1"/>
        </w:rPr>
      </w:pPr>
      <w:proofErr w:type="gramStart"/>
      <w:r w:rsidRPr="00D46767">
        <w:rPr>
          <w:color w:val="000000" w:themeColor="text1"/>
        </w:rPr>
        <w:t>контроля за</w:t>
      </w:r>
      <w:proofErr w:type="gramEnd"/>
      <w:r w:rsidRPr="00D46767">
        <w:rPr>
          <w:color w:val="000000" w:themeColor="text1"/>
        </w:rPr>
        <w:t xml:space="preserve"> предоставлением государственной услуги, в том</w:t>
      </w:r>
    </w:p>
    <w:p w:rsidR="00EB19AC" w:rsidRPr="00D46767" w:rsidRDefault="00EB19AC">
      <w:pPr>
        <w:pStyle w:val="ConsPlusTitle"/>
        <w:jc w:val="center"/>
        <w:rPr>
          <w:color w:val="000000" w:themeColor="text1"/>
        </w:rPr>
      </w:pPr>
      <w:proofErr w:type="gramStart"/>
      <w:r w:rsidRPr="00D46767">
        <w:rPr>
          <w:color w:val="000000" w:themeColor="text1"/>
        </w:rPr>
        <w:t>числе</w:t>
      </w:r>
      <w:proofErr w:type="gramEnd"/>
      <w:r w:rsidRPr="00D46767">
        <w:rPr>
          <w:color w:val="000000" w:themeColor="text1"/>
        </w:rPr>
        <w:t xml:space="preserve"> со стороны граждан, их объединений и организаций</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 xml:space="preserve">66. </w:t>
      </w:r>
      <w:proofErr w:type="gramStart"/>
      <w:r w:rsidRPr="00D46767">
        <w:rPr>
          <w:color w:val="000000" w:themeColor="text1"/>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инспекции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Pr="00D46767">
        <w:rPr>
          <w:color w:val="000000" w:themeColor="text1"/>
        </w:rPr>
        <w:t xml:space="preserve"> заявителей при предоставлении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Гражданин в своем письменном обращении в обязательном порядке указывает либо наименование инспекции, либо фамилию, имя, отчество начальника инспекции,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D46767">
        <w:rPr>
          <w:color w:val="000000" w:themeColor="text1"/>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EB19AC" w:rsidRPr="00D46767" w:rsidRDefault="00EB19AC">
      <w:pPr>
        <w:pStyle w:val="ConsPlusNormal"/>
        <w:spacing w:before="220"/>
        <w:ind w:firstLine="540"/>
        <w:jc w:val="both"/>
        <w:rPr>
          <w:color w:val="000000" w:themeColor="text1"/>
        </w:rPr>
      </w:pPr>
      <w:r w:rsidRPr="00D46767">
        <w:rPr>
          <w:color w:val="000000" w:themeColor="text1"/>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B19AC" w:rsidRPr="00D46767" w:rsidRDefault="00EB19AC">
      <w:pPr>
        <w:pStyle w:val="ConsPlusNormal"/>
        <w:jc w:val="both"/>
        <w:rPr>
          <w:color w:val="000000" w:themeColor="text1"/>
        </w:rPr>
      </w:pPr>
      <w:r w:rsidRPr="00D46767">
        <w:rPr>
          <w:color w:val="000000" w:themeColor="text1"/>
        </w:rPr>
        <w:lastRenderedPageBreak/>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В течение 30 календарных дней со дня регистрации письменного обращения в инспекции </w:t>
      </w:r>
      <w:proofErr w:type="gramStart"/>
      <w:r w:rsidRPr="00D46767">
        <w:rPr>
          <w:color w:val="000000" w:themeColor="text1"/>
        </w:rPr>
        <w:t>обратившимся</w:t>
      </w:r>
      <w:proofErr w:type="gramEnd"/>
      <w:r w:rsidRPr="00D46767">
        <w:rPr>
          <w:color w:val="000000" w:themeColor="text1"/>
        </w:rPr>
        <w:t xml:space="preserve"> направляется по почте информация о результатах проведенной проверки.</w:t>
      </w:r>
    </w:p>
    <w:p w:rsidR="00EB19AC" w:rsidRPr="00D46767" w:rsidRDefault="00EB19AC">
      <w:pPr>
        <w:pStyle w:val="ConsPlusNormal"/>
        <w:spacing w:before="220"/>
        <w:ind w:firstLine="540"/>
        <w:jc w:val="both"/>
        <w:rPr>
          <w:color w:val="000000" w:themeColor="text1"/>
        </w:rPr>
      </w:pPr>
      <w:r w:rsidRPr="00D46767">
        <w:rPr>
          <w:color w:val="000000" w:themeColor="text1"/>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1"/>
        <w:rPr>
          <w:color w:val="000000" w:themeColor="text1"/>
        </w:rPr>
      </w:pPr>
      <w:r w:rsidRPr="00D46767">
        <w:rPr>
          <w:color w:val="000000" w:themeColor="text1"/>
        </w:rPr>
        <w:t>V. Досудебный (внесудебный) порядок обжалования решений</w:t>
      </w:r>
    </w:p>
    <w:p w:rsidR="00EB19AC" w:rsidRPr="00D46767" w:rsidRDefault="00EB19AC">
      <w:pPr>
        <w:pStyle w:val="ConsPlusTitle"/>
        <w:jc w:val="center"/>
        <w:rPr>
          <w:color w:val="000000" w:themeColor="text1"/>
        </w:rPr>
      </w:pPr>
      <w:r w:rsidRPr="00D46767">
        <w:rPr>
          <w:color w:val="000000" w:themeColor="text1"/>
        </w:rPr>
        <w:t>и действий (бездействия) инспекции государственного</w:t>
      </w:r>
    </w:p>
    <w:p w:rsidR="00EB19AC" w:rsidRPr="00D46767" w:rsidRDefault="00EB19AC">
      <w:pPr>
        <w:pStyle w:val="ConsPlusTitle"/>
        <w:jc w:val="center"/>
        <w:rPr>
          <w:color w:val="000000" w:themeColor="text1"/>
        </w:rPr>
      </w:pPr>
      <w:r w:rsidRPr="00D46767">
        <w:rPr>
          <w:color w:val="000000" w:themeColor="text1"/>
        </w:rPr>
        <w:t xml:space="preserve">строительного надзора Новосибирской области, </w:t>
      </w:r>
      <w:proofErr w:type="gramStart"/>
      <w:r w:rsidRPr="00D46767">
        <w:rPr>
          <w:color w:val="000000" w:themeColor="text1"/>
        </w:rPr>
        <w:t>должностных</w:t>
      </w:r>
      <w:proofErr w:type="gramEnd"/>
    </w:p>
    <w:p w:rsidR="00EB19AC" w:rsidRPr="00D46767" w:rsidRDefault="00EB19AC">
      <w:pPr>
        <w:pStyle w:val="ConsPlusTitle"/>
        <w:jc w:val="center"/>
        <w:rPr>
          <w:color w:val="000000" w:themeColor="text1"/>
        </w:rPr>
      </w:pPr>
      <w:r w:rsidRPr="00D46767">
        <w:rPr>
          <w:color w:val="000000" w:themeColor="text1"/>
        </w:rPr>
        <w:t>лиц, государственных гражданских служащих инспекции, МФЦ,</w:t>
      </w:r>
    </w:p>
    <w:p w:rsidR="00EB19AC" w:rsidRPr="00D46767" w:rsidRDefault="00EB19AC">
      <w:pPr>
        <w:pStyle w:val="ConsPlusTitle"/>
        <w:jc w:val="center"/>
        <w:rPr>
          <w:color w:val="000000" w:themeColor="text1"/>
        </w:rPr>
      </w:pPr>
      <w:r w:rsidRPr="00D46767">
        <w:rPr>
          <w:color w:val="000000" w:themeColor="text1"/>
        </w:rPr>
        <w:t>работников МФЦ, а также организаций, осуществляющих функции</w:t>
      </w:r>
    </w:p>
    <w:p w:rsidR="00EB19AC" w:rsidRPr="00D46767" w:rsidRDefault="00EB19AC">
      <w:pPr>
        <w:pStyle w:val="ConsPlusTitle"/>
        <w:jc w:val="center"/>
        <w:rPr>
          <w:color w:val="000000" w:themeColor="text1"/>
        </w:rPr>
      </w:pPr>
      <w:r w:rsidRPr="00D46767">
        <w:rPr>
          <w:color w:val="000000" w:themeColor="text1"/>
        </w:rPr>
        <w:t>по предоставлению государственных услуг, или их работников</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29.11.2018 N 10)</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Информация для заявителя о его праве подать жалобу</w:t>
      </w:r>
    </w:p>
    <w:p w:rsidR="00EB19AC" w:rsidRPr="00D46767" w:rsidRDefault="00EB19AC">
      <w:pPr>
        <w:pStyle w:val="ConsPlusTitle"/>
        <w:jc w:val="center"/>
        <w:rPr>
          <w:color w:val="000000" w:themeColor="text1"/>
        </w:rPr>
      </w:pPr>
      <w:r w:rsidRPr="00D46767">
        <w:rPr>
          <w:color w:val="000000" w:themeColor="text1"/>
        </w:rPr>
        <w:t>на решение и (или) действие (бездействие) инспекции,</w:t>
      </w:r>
    </w:p>
    <w:p w:rsidR="00EB19AC" w:rsidRPr="00D46767" w:rsidRDefault="00EB19AC">
      <w:pPr>
        <w:pStyle w:val="ConsPlusTitle"/>
        <w:jc w:val="center"/>
        <w:rPr>
          <w:color w:val="000000" w:themeColor="text1"/>
        </w:rPr>
      </w:pPr>
      <w:r w:rsidRPr="00D46767">
        <w:rPr>
          <w:color w:val="000000" w:themeColor="text1"/>
        </w:rPr>
        <w:t>должностных лиц, государственных гражданских служащих</w:t>
      </w:r>
    </w:p>
    <w:p w:rsidR="00EB19AC" w:rsidRPr="00D46767" w:rsidRDefault="00EB19AC">
      <w:pPr>
        <w:pStyle w:val="ConsPlusTitle"/>
        <w:jc w:val="center"/>
        <w:rPr>
          <w:color w:val="000000" w:themeColor="text1"/>
        </w:rPr>
      </w:pPr>
      <w:r w:rsidRPr="00D46767">
        <w:rPr>
          <w:color w:val="000000" w:themeColor="text1"/>
        </w:rPr>
        <w:t>инспекции, МФЦ, работников МФЦ при предоставлении</w:t>
      </w:r>
    </w:p>
    <w:p w:rsidR="00EB19AC" w:rsidRPr="00D46767" w:rsidRDefault="00EB19AC">
      <w:pPr>
        <w:pStyle w:val="ConsPlusTitle"/>
        <w:jc w:val="center"/>
        <w:rPr>
          <w:color w:val="000000" w:themeColor="text1"/>
        </w:rPr>
      </w:pPr>
      <w:r w:rsidRPr="00D46767">
        <w:rPr>
          <w:color w:val="000000" w:themeColor="text1"/>
        </w:rPr>
        <w:t>государственной услуги</w:t>
      </w:r>
    </w:p>
    <w:p w:rsidR="00EB19AC" w:rsidRPr="00D46767" w:rsidRDefault="00EB19AC">
      <w:pPr>
        <w:pStyle w:val="ConsPlusNormal"/>
        <w:jc w:val="center"/>
        <w:rPr>
          <w:color w:val="000000" w:themeColor="text1"/>
        </w:rPr>
      </w:pPr>
      <w:proofErr w:type="gramStart"/>
      <w:r w:rsidRPr="00D46767">
        <w:rPr>
          <w:color w:val="000000" w:themeColor="text1"/>
        </w:rPr>
        <w:t>(в ред. приказа инспекции государственного строительного</w:t>
      </w:r>
      <w:proofErr w:type="gramEnd"/>
    </w:p>
    <w:p w:rsidR="00EB19AC" w:rsidRPr="00D46767" w:rsidRDefault="00EB19AC">
      <w:pPr>
        <w:pStyle w:val="ConsPlusNormal"/>
        <w:jc w:val="center"/>
        <w:rPr>
          <w:color w:val="000000" w:themeColor="text1"/>
        </w:rPr>
      </w:pPr>
      <w:r w:rsidRPr="00D46767">
        <w:rPr>
          <w:color w:val="000000" w:themeColor="text1"/>
        </w:rPr>
        <w:t>надзора Новосибирской области от 23.01.2020 N 1)</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67. Заявитель вправе обжаловать решения и действия (бездействие) инспекции, должностного лица либо работника инспекции, МФЦ, работников МФЦ.</w:t>
      </w:r>
    </w:p>
    <w:p w:rsidR="00EB19AC" w:rsidRPr="00D46767" w:rsidRDefault="00EB19AC">
      <w:pPr>
        <w:pStyle w:val="ConsPlusNormal"/>
        <w:spacing w:before="220"/>
        <w:ind w:firstLine="540"/>
        <w:jc w:val="both"/>
        <w:rPr>
          <w:color w:val="000000" w:themeColor="text1"/>
        </w:rPr>
      </w:pPr>
      <w:r w:rsidRPr="00D46767">
        <w:rPr>
          <w:color w:val="000000" w:themeColor="text1"/>
        </w:rPr>
        <w:t>Иные организации, привлекаемые МФЦ для осуществления функций по предоставлению государственной услуги, отсутствуют.</w:t>
      </w:r>
    </w:p>
    <w:p w:rsidR="00EB19AC" w:rsidRPr="00D46767" w:rsidRDefault="00EB19AC">
      <w:pPr>
        <w:pStyle w:val="ConsPlusNormal"/>
        <w:spacing w:before="220"/>
        <w:ind w:firstLine="540"/>
        <w:jc w:val="both"/>
        <w:rPr>
          <w:color w:val="000000" w:themeColor="text1"/>
        </w:rPr>
      </w:pPr>
      <w:r w:rsidRPr="00D46767">
        <w:rPr>
          <w:color w:val="000000" w:themeColor="text1"/>
        </w:rPr>
        <w:t>Заявитель имеет право на получение информации и документов, необходимых для обоснования и рассмотрения жалобы.</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Предмет досудебного (внесудебного) обжалования заявителем</w:t>
      </w:r>
    </w:p>
    <w:p w:rsidR="00EB19AC" w:rsidRPr="00D46767" w:rsidRDefault="00EB19AC">
      <w:pPr>
        <w:pStyle w:val="ConsPlusTitle"/>
        <w:jc w:val="center"/>
        <w:rPr>
          <w:color w:val="000000" w:themeColor="text1"/>
        </w:rPr>
      </w:pPr>
      <w:r w:rsidRPr="00D46767">
        <w:rPr>
          <w:color w:val="000000" w:themeColor="text1"/>
        </w:rPr>
        <w:t>решений и действий (бездействия) инспекции, должностных лиц,</w:t>
      </w:r>
    </w:p>
    <w:p w:rsidR="00EB19AC" w:rsidRPr="00D46767" w:rsidRDefault="00EB19AC">
      <w:pPr>
        <w:pStyle w:val="ConsPlusTitle"/>
        <w:jc w:val="center"/>
        <w:rPr>
          <w:color w:val="000000" w:themeColor="text1"/>
        </w:rPr>
      </w:pPr>
      <w:r w:rsidRPr="00D46767">
        <w:rPr>
          <w:color w:val="000000" w:themeColor="text1"/>
        </w:rPr>
        <w:t>работников инспекции, МФЦ, работников МФЦ</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68. Заявитель может обратиться с жалобой, в том числе в следующих случаях:</w:t>
      </w:r>
    </w:p>
    <w:p w:rsidR="00EB19AC" w:rsidRPr="00D46767" w:rsidRDefault="00EB19AC">
      <w:pPr>
        <w:pStyle w:val="ConsPlusNormal"/>
        <w:spacing w:before="220"/>
        <w:ind w:firstLine="540"/>
        <w:jc w:val="both"/>
        <w:rPr>
          <w:color w:val="000000" w:themeColor="text1"/>
        </w:rPr>
      </w:pPr>
      <w:r w:rsidRPr="00D46767">
        <w:rPr>
          <w:color w:val="000000" w:themeColor="text1"/>
        </w:rPr>
        <w:t>1) нарушение срока регистрации заявления заявителя о предоставлении государственной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2) нарушение срока предоставления государственной услуги. </w:t>
      </w:r>
      <w:proofErr w:type="gramStart"/>
      <w:r w:rsidRPr="00D46767">
        <w:rPr>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B19AC" w:rsidRPr="00D46767" w:rsidRDefault="00EB19AC">
      <w:pPr>
        <w:pStyle w:val="ConsPlusNormal"/>
        <w:spacing w:before="220"/>
        <w:ind w:firstLine="540"/>
        <w:jc w:val="both"/>
        <w:rPr>
          <w:color w:val="000000" w:themeColor="text1"/>
        </w:rPr>
      </w:pPr>
      <w:r w:rsidRPr="00D46767">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46767">
        <w:rPr>
          <w:color w:val="000000" w:themeColor="text1"/>
        </w:rPr>
        <w:t xml:space="preserve"> </w:t>
      </w:r>
      <w:proofErr w:type="gramStart"/>
      <w:r w:rsidRPr="00D46767">
        <w:rPr>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7) отказ инспекции, должностного лица инспекции,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46767">
        <w:rPr>
          <w:color w:val="000000" w:themeColor="text1"/>
        </w:rPr>
        <w:t xml:space="preserve"> </w:t>
      </w:r>
      <w:proofErr w:type="gramStart"/>
      <w:r w:rsidRPr="00D46767">
        <w:rPr>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8) нарушение срока или порядка выдачи документов по результатам предоставления государственной услуги;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46767">
        <w:rPr>
          <w:color w:val="000000" w:themeColor="text1"/>
        </w:rPr>
        <w:t xml:space="preserve"> </w:t>
      </w:r>
      <w:proofErr w:type="gramStart"/>
      <w:r w:rsidRPr="00D46767">
        <w:rPr>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r w:rsidRPr="00D46767">
        <w:rPr>
          <w:color w:val="000000" w:themeColor="text1"/>
        </w:rPr>
        <w:t xml:space="preserve"> </w:t>
      </w:r>
      <w:proofErr w:type="gramStart"/>
      <w:r w:rsidRPr="00D46767">
        <w:rPr>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46767">
        <w:rPr>
          <w:color w:val="000000" w:themeColor="text1"/>
        </w:rPr>
        <w:lastRenderedPageBreak/>
        <w:t>функция по предоставлению государственной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outlineLvl w:val="2"/>
        <w:rPr>
          <w:color w:val="000000" w:themeColor="text1"/>
        </w:rPr>
      </w:pPr>
      <w:r w:rsidRPr="00D46767">
        <w:rPr>
          <w:color w:val="000000" w:themeColor="text1"/>
        </w:rPr>
        <w:t>Общие требования к порядку подачи и рассмотрения жалобы</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69. Жалоба подается в письменной форме на бумажном носителе, в электронной форме в инспекцию, МФЦ либо в орган государственной власти публично-правового образования, являющийся учредителем МФЦ (далее - учредитель МФЦ).</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Жалобы на решения и действия (бездействие) инспекции, должностных лиц и работников инспекции подаются руководителю инспекции. Жалобы на решения и действия (бездействие) руководителя инспекции подаются в Правительство Новосибирской </w:t>
      </w:r>
      <w:proofErr w:type="gramStart"/>
      <w:r w:rsidRPr="00D46767">
        <w:rPr>
          <w:color w:val="000000" w:themeColor="text1"/>
        </w:rPr>
        <w:t>области</w:t>
      </w:r>
      <w:proofErr w:type="gramEnd"/>
      <w:r w:rsidRPr="00D46767">
        <w:rPr>
          <w:color w:val="000000" w:themeColor="text1"/>
        </w:rPr>
        <w:t xml:space="preserve">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Жалоба на решения и действия (бездействие) инспекции, должностного лица инспекции, работника, руководителя инспекции может быть направлена по почте, через МФЦ, с использованием информационно-телекоммуникационной сети "Интернет", официального сайта инспекции,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w:t>
      </w:r>
      <w:proofErr w:type="gramEnd"/>
      <w:r w:rsidRPr="00D46767">
        <w:rPr>
          <w:color w:val="000000" w:themeColor="text1"/>
        </w:rPr>
        <w:t xml:space="preserve">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Жалоба подлежит регистрации не позднее следующего дня со дня ее поступления. </w:t>
      </w:r>
      <w:proofErr w:type="gramStart"/>
      <w:r w:rsidRPr="00D46767">
        <w:rPr>
          <w:color w:val="000000" w:themeColor="text1"/>
        </w:rPr>
        <w:t>В случае если жалоба подана заявителем должностному лицу, в компетенцию которого не входит принятие решения по жалобе в соответствии с пунктами 2, 3,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w:t>
      </w:r>
      <w:proofErr w:type="gramEnd"/>
      <w:r w:rsidRPr="00D46767">
        <w:rPr>
          <w:color w:val="000000" w:themeColor="text1"/>
        </w:rPr>
        <w:t xml:space="preserve"> </w:t>
      </w:r>
      <w:proofErr w:type="gramStart"/>
      <w:r w:rsidRPr="00D46767">
        <w:rPr>
          <w:color w:val="000000" w:themeColor="text1"/>
        </w:rPr>
        <w:t xml:space="preserve">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w:t>
      </w:r>
      <w:r w:rsidRPr="00D46767">
        <w:rPr>
          <w:color w:val="000000" w:themeColor="text1"/>
        </w:rPr>
        <w:lastRenderedPageBreak/>
        <w:t>предоставления государственных и муниципальных услуг, утвержденного постановлением Правительства Новосибирской области от 01.08.2012 N 367-п (далее - Особенности), указанное должностное лицо в течение 3 рабочих дней со дня регистрации направляет жалобу в соответствующий орган или соответствующему должностному лицу, в компетенцию которых входит рассмотрение жалобы, с уведомлением</w:t>
      </w:r>
      <w:proofErr w:type="gramEnd"/>
      <w:r w:rsidRPr="00D46767">
        <w:rPr>
          <w:color w:val="000000" w:themeColor="text1"/>
        </w:rPr>
        <w:t xml:space="preserve"> заявителя о переадресации жалобы.</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70. Жалоба должна содержать:</w:t>
      </w:r>
    </w:p>
    <w:p w:rsidR="00EB19AC" w:rsidRPr="00D46767" w:rsidRDefault="00EB19AC">
      <w:pPr>
        <w:pStyle w:val="ConsPlusNormal"/>
        <w:spacing w:before="220"/>
        <w:ind w:firstLine="540"/>
        <w:jc w:val="both"/>
        <w:rPr>
          <w:color w:val="000000" w:themeColor="text1"/>
        </w:rPr>
      </w:pPr>
      <w:r w:rsidRPr="00D46767">
        <w:rPr>
          <w:color w:val="000000" w:themeColor="text1"/>
        </w:rPr>
        <w:t>1) наименование инспекции, должностного лица инспекции либо работника инспекции, МФЦ, его руководителя и (или) работника, решения и действия (бездействие) которых обжалуются;</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3) сведения об обжалуемых решениях и действиях (бездействии) инспекции, должностного лица инспекции либо работника инспекции, МФЦ, работника МФЦ;</w:t>
      </w:r>
    </w:p>
    <w:p w:rsidR="00EB19AC" w:rsidRPr="00D46767" w:rsidRDefault="00EB19AC">
      <w:pPr>
        <w:pStyle w:val="ConsPlusNormal"/>
        <w:spacing w:before="220"/>
        <w:ind w:firstLine="540"/>
        <w:jc w:val="both"/>
        <w:rPr>
          <w:color w:val="000000" w:themeColor="text1"/>
        </w:rPr>
      </w:pPr>
      <w:r w:rsidRPr="00D46767">
        <w:rPr>
          <w:color w:val="000000" w:themeColor="text1"/>
        </w:rPr>
        <w:t>4) доводы, на основании которых заявитель не согласен с решением и действием (бездействием) инспекции, должностного лица инспекции либо работника инспекции, МФЦ, работника МФЦ. Заявителем могут быть представлены документы (при наличии), подтверждающие доводы заявителя, либо их копии.</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71. </w:t>
      </w:r>
      <w:proofErr w:type="gramStart"/>
      <w:r w:rsidRPr="00D46767">
        <w:rPr>
          <w:color w:val="000000" w:themeColor="text1"/>
        </w:rPr>
        <w:t>Жалоба, поступившая в инспекцию,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инспекции,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19AC" w:rsidRPr="00D46767" w:rsidRDefault="00EB19AC">
      <w:pPr>
        <w:pStyle w:val="ConsPlusNormal"/>
        <w:spacing w:before="220"/>
        <w:ind w:firstLine="540"/>
        <w:jc w:val="both"/>
        <w:rPr>
          <w:color w:val="000000" w:themeColor="text1"/>
        </w:rPr>
      </w:pPr>
      <w:bookmarkStart w:id="10" w:name="P655"/>
      <w:bookmarkEnd w:id="10"/>
      <w:r w:rsidRPr="00D46767">
        <w:rPr>
          <w:color w:val="000000" w:themeColor="text1"/>
        </w:rPr>
        <w:t>72. По результатам рассмотрения жалобы принимается одно из следующих решений:</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EB19AC" w:rsidRPr="00D46767" w:rsidRDefault="00EB19AC">
      <w:pPr>
        <w:pStyle w:val="ConsPlusNormal"/>
        <w:spacing w:before="220"/>
        <w:ind w:firstLine="540"/>
        <w:jc w:val="both"/>
        <w:rPr>
          <w:color w:val="000000" w:themeColor="text1"/>
        </w:rPr>
      </w:pPr>
      <w:r w:rsidRPr="00D46767">
        <w:rPr>
          <w:color w:val="000000" w:themeColor="text1"/>
        </w:rPr>
        <w:t>2) в удовлетворении жалобы отказывается.</w:t>
      </w:r>
    </w:p>
    <w:p w:rsidR="00EB19AC" w:rsidRPr="00D46767" w:rsidRDefault="00EB19AC">
      <w:pPr>
        <w:pStyle w:val="ConsPlusNormal"/>
        <w:spacing w:before="220"/>
        <w:ind w:firstLine="540"/>
        <w:jc w:val="both"/>
        <w:rPr>
          <w:color w:val="000000" w:themeColor="text1"/>
        </w:rPr>
      </w:pPr>
      <w:bookmarkStart w:id="11" w:name="P658"/>
      <w:bookmarkEnd w:id="11"/>
      <w:r w:rsidRPr="00D46767">
        <w:rPr>
          <w:color w:val="000000" w:themeColor="text1"/>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9AC" w:rsidRPr="00D46767" w:rsidRDefault="00EB19AC">
      <w:pPr>
        <w:pStyle w:val="ConsPlusNormal"/>
        <w:spacing w:before="220"/>
        <w:ind w:firstLine="540"/>
        <w:jc w:val="both"/>
        <w:rPr>
          <w:color w:val="000000" w:themeColor="text1"/>
        </w:rPr>
      </w:pPr>
      <w:r w:rsidRPr="00D46767">
        <w:rPr>
          <w:color w:val="000000" w:themeColor="text1"/>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73. В случае признания жалобы подлежащей удовлетворению в ответе заявителю, указанном в абзаце четвертом пункта 72 Административного регламента, дается информация о действиях, осуществляемых инспекцией, МФЦ в целях незамедлительного устранения </w:t>
      </w:r>
      <w:r w:rsidRPr="00D46767">
        <w:rPr>
          <w:color w:val="000000" w:themeColor="text1"/>
        </w:rPr>
        <w:lastRenderedPageBreak/>
        <w:t xml:space="preserve">выявленных нарушений при оказании государственной услуги, а также приносятся извинения за доставленные </w:t>
      </w:r>
      <w:proofErr w:type="gramStart"/>
      <w:r w:rsidRPr="00D46767">
        <w:rPr>
          <w:color w:val="000000" w:themeColor="text1"/>
        </w:rPr>
        <w:t>неудобства</w:t>
      </w:r>
      <w:proofErr w:type="gramEnd"/>
      <w:r w:rsidRPr="00D46767">
        <w:rPr>
          <w:color w:val="000000" w:themeColor="text1"/>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74. В случае признания </w:t>
      </w:r>
      <w:proofErr w:type="gramStart"/>
      <w:r w:rsidRPr="00D46767">
        <w:rPr>
          <w:color w:val="000000" w:themeColor="text1"/>
        </w:rPr>
        <w:t>жалобы</w:t>
      </w:r>
      <w:proofErr w:type="gramEnd"/>
      <w:r w:rsidRPr="00D46767">
        <w:rPr>
          <w:color w:val="000000" w:themeColor="text1"/>
        </w:rPr>
        <w:t xml:space="preserve"> не подлежащей удовлетворению в ответе заявителю, указанном в абзаце четвертом пункта 72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75. Если в жалобе не указаны фамилия заявителя - физического лица (наименование заявителя - юридического лица/индивидуального предпринимателя), направившего жалобу, или почтовый адрес (адрес электронной почты), по которому должен быть направлен ответ, ответ на жалобу не дается.</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Если в тексте жалобы содержатся нецензурные либо оскорбительные выражения, угрозы жизни, здоровью и имуществу должностного лица, работника инспекции, работника МФЦ, а также членов их семей, должностное лицо, наделенное полномочиями по рассмотрению жалоб в соответствии с пунктами 2, 3, 3.1 Особенностей, вправе оставить жалобу без ответа по существу поставленных в ней вопросов и в течение трех рабочих дней со дня регистрации</w:t>
      </w:r>
      <w:proofErr w:type="gramEnd"/>
      <w:r w:rsidRPr="00D46767">
        <w:rPr>
          <w:color w:val="000000" w:themeColor="text1"/>
        </w:rPr>
        <w:t xml:space="preserve"> жалобы сообщить заявителю, направившему жалобу, о недопустимости злоупотребления правом.</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Если текст жалобы в письменной форме не поддается прочтению, ответ на жалобу не </w:t>
      </w:r>
      <w:proofErr w:type="gramStart"/>
      <w:r w:rsidRPr="00D46767">
        <w:rPr>
          <w:color w:val="000000" w:themeColor="text1"/>
        </w:rPr>
        <w:t>дается</w:t>
      </w:r>
      <w:proofErr w:type="gramEnd"/>
      <w:r w:rsidRPr="00D46767">
        <w:rPr>
          <w:color w:val="000000" w:themeColor="text1"/>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пунктом 4 Особенностей,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лица/индивидуального предпринимателя) и почтовый адрес (адрес электронной почты) поддаются прочтению.</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Если текст жалобы не позволяет определить суть жалобы, ответ на жалобу не </w:t>
      </w:r>
      <w:proofErr w:type="gramStart"/>
      <w:r w:rsidRPr="00D46767">
        <w:rPr>
          <w:color w:val="000000" w:themeColor="text1"/>
        </w:rPr>
        <w:t>дается</w:t>
      </w:r>
      <w:proofErr w:type="gramEnd"/>
      <w:r w:rsidRPr="00D46767">
        <w:rPr>
          <w:color w:val="000000" w:themeColor="text1"/>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w:t>
      </w:r>
      <w:proofErr w:type="gramEnd"/>
      <w:r w:rsidRPr="00D46767">
        <w:rPr>
          <w:color w:val="000000" w:themeColor="text1"/>
        </w:rPr>
        <w:t xml:space="preserve"> с заявителем по данному вопросу при условии, что указанная жалоба и ранее направляемые жалобы направлялись в инспекцию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EB19AC" w:rsidRPr="00D46767" w:rsidRDefault="00EB19AC">
      <w:pPr>
        <w:pStyle w:val="ConsPlusNormal"/>
        <w:jc w:val="both"/>
        <w:rPr>
          <w:color w:val="000000" w:themeColor="text1"/>
        </w:rPr>
      </w:pPr>
      <w:r w:rsidRPr="00D46767">
        <w:rPr>
          <w:color w:val="000000" w:themeColor="text1"/>
        </w:rPr>
        <w:lastRenderedPageBreak/>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proofErr w:type="gramStart"/>
      <w:r w:rsidRPr="00D46767">
        <w:rPr>
          <w:color w:val="000000" w:themeColor="text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инспекцию либо Правительство Новосибирской области, МФЦ в соответствии с пунктами 2, 3 и 3.1 Особенностей.</w:t>
      </w:r>
    </w:p>
    <w:p w:rsidR="00EB19AC" w:rsidRPr="00D46767" w:rsidRDefault="00EB19AC">
      <w:pPr>
        <w:pStyle w:val="ConsPlusNormal"/>
        <w:jc w:val="both"/>
        <w:rPr>
          <w:color w:val="000000" w:themeColor="text1"/>
        </w:rPr>
      </w:pPr>
      <w:r w:rsidRPr="00D46767">
        <w:rPr>
          <w:color w:val="000000" w:themeColor="text1"/>
        </w:rPr>
        <w:t>(в ред. приказа инспекции государственного строительного надзора Новосибирской области от 11.10.2019 N 10)</w:t>
      </w:r>
    </w:p>
    <w:p w:rsidR="00EB19AC" w:rsidRPr="00D46767" w:rsidRDefault="00EB19AC">
      <w:pPr>
        <w:pStyle w:val="ConsPlusNormal"/>
        <w:spacing w:before="220"/>
        <w:ind w:firstLine="540"/>
        <w:jc w:val="both"/>
        <w:rPr>
          <w:color w:val="000000" w:themeColor="text1"/>
        </w:rPr>
      </w:pPr>
      <w:r w:rsidRPr="00D46767">
        <w:rPr>
          <w:color w:val="000000" w:themeColor="text1"/>
        </w:rPr>
        <w:t>Должностное лицо, наделенное полномочиями по рассмотрению жалоб в соответствии с пунктами 2, 3 и 3.1 Особенностей, сообщает заявителю об оставлении жалобы без ответа в форме, предусмотренной пунктом 72 Административного регламента.</w:t>
      </w:r>
    </w:p>
    <w:p w:rsidR="00EB19AC" w:rsidRPr="00D46767" w:rsidRDefault="00EB19AC">
      <w:pPr>
        <w:pStyle w:val="ConsPlusNormal"/>
        <w:jc w:val="both"/>
        <w:rPr>
          <w:color w:val="000000" w:themeColor="text1"/>
        </w:rPr>
      </w:pPr>
      <w:r w:rsidRPr="00D46767">
        <w:rPr>
          <w:color w:val="000000" w:themeColor="text1"/>
        </w:rPr>
        <w:t>(абзац введен приказом инспекции государственного строительного надзора Новосибирской области от 23.01.2020 N 1)</w:t>
      </w:r>
    </w:p>
    <w:p w:rsidR="00EB19AC" w:rsidRPr="00D46767" w:rsidRDefault="00EB19AC">
      <w:pPr>
        <w:pStyle w:val="ConsPlusNormal"/>
        <w:spacing w:before="220"/>
        <w:ind w:firstLine="540"/>
        <w:jc w:val="both"/>
        <w:rPr>
          <w:color w:val="000000" w:themeColor="text1"/>
        </w:rPr>
      </w:pPr>
      <w:r w:rsidRPr="00D46767">
        <w:rPr>
          <w:color w:val="000000" w:themeColor="text1"/>
        </w:rPr>
        <w:t xml:space="preserve">76. В случае установления в ходе или по результатам </w:t>
      </w:r>
      <w:proofErr w:type="gramStart"/>
      <w:r w:rsidRPr="00D46767">
        <w:rPr>
          <w:color w:val="000000" w:themeColor="text1"/>
        </w:rPr>
        <w:t>рассмотрения жалобы признаков состава административного правонарушения</w:t>
      </w:r>
      <w:proofErr w:type="gramEnd"/>
      <w:r w:rsidRPr="00D46767">
        <w:rPr>
          <w:color w:val="000000" w:themeColor="text1"/>
        </w:rPr>
        <w:t xml:space="preserve">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p>
    <w:p w:rsidR="00EB19AC" w:rsidRPr="00D46767" w:rsidRDefault="00EB19AC">
      <w:pPr>
        <w:pStyle w:val="ConsPlusNormal"/>
        <w:jc w:val="both"/>
        <w:rPr>
          <w:color w:val="000000" w:themeColor="text1"/>
        </w:rPr>
      </w:pPr>
      <w:r w:rsidRPr="00D46767">
        <w:rPr>
          <w:color w:val="000000" w:themeColor="text1"/>
        </w:rPr>
        <w:t>(</w:t>
      </w:r>
      <w:proofErr w:type="gramStart"/>
      <w:r w:rsidRPr="00D46767">
        <w:rPr>
          <w:color w:val="000000" w:themeColor="text1"/>
        </w:rPr>
        <w:t>в</w:t>
      </w:r>
      <w:proofErr w:type="gramEnd"/>
      <w:r w:rsidRPr="00D46767">
        <w:rPr>
          <w:color w:val="000000" w:themeColor="text1"/>
        </w:rPr>
        <w:t xml:space="preserve"> ред. приказа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1"/>
        <w:rPr>
          <w:color w:val="000000" w:themeColor="text1"/>
        </w:rPr>
      </w:pPr>
      <w:r w:rsidRPr="00D46767">
        <w:rPr>
          <w:color w:val="000000" w:themeColor="text1"/>
        </w:rPr>
        <w:t>Приложение N 1</w:t>
      </w:r>
    </w:p>
    <w:p w:rsidR="00EB19AC" w:rsidRPr="00D46767" w:rsidRDefault="00EB19AC">
      <w:pPr>
        <w:pStyle w:val="ConsPlusNormal"/>
        <w:jc w:val="right"/>
        <w:rPr>
          <w:color w:val="000000" w:themeColor="text1"/>
        </w:rPr>
      </w:pPr>
      <w:r w:rsidRPr="00D46767">
        <w:rPr>
          <w:color w:val="000000" w:themeColor="text1"/>
        </w:rPr>
        <w:t>к Административному регламенту</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rPr>
          <w:color w:val="000000" w:themeColor="text1"/>
        </w:rPr>
      </w:pPr>
      <w:r w:rsidRPr="00D46767">
        <w:rPr>
          <w:color w:val="000000" w:themeColor="text1"/>
        </w:rPr>
        <w:t>Блок-схема</w:t>
      </w:r>
    </w:p>
    <w:p w:rsidR="00EB19AC" w:rsidRPr="00D46767" w:rsidRDefault="00EB19AC">
      <w:pPr>
        <w:pStyle w:val="ConsPlusTitle"/>
        <w:jc w:val="center"/>
        <w:rPr>
          <w:color w:val="000000" w:themeColor="text1"/>
        </w:rPr>
      </w:pPr>
      <w:r w:rsidRPr="00D46767">
        <w:rPr>
          <w:color w:val="000000" w:themeColor="text1"/>
        </w:rPr>
        <w:t>предоставления государственной услуги по выдаче заключения</w:t>
      </w:r>
    </w:p>
    <w:p w:rsidR="00EB19AC" w:rsidRPr="00D46767" w:rsidRDefault="00EB19AC">
      <w:pPr>
        <w:pStyle w:val="ConsPlusTitle"/>
        <w:jc w:val="center"/>
        <w:rPr>
          <w:color w:val="000000" w:themeColor="text1"/>
        </w:rPr>
      </w:pPr>
      <w:r w:rsidRPr="00D46767">
        <w:rPr>
          <w:color w:val="000000" w:themeColor="text1"/>
        </w:rPr>
        <w:t>о соответствии либо отказа в выдаче такого заключения</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Утратила силу. - Приказ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1"/>
        <w:rPr>
          <w:color w:val="000000" w:themeColor="text1"/>
        </w:rPr>
      </w:pPr>
      <w:r w:rsidRPr="00D46767">
        <w:rPr>
          <w:color w:val="000000" w:themeColor="text1"/>
        </w:rPr>
        <w:t>Приложение N 2</w:t>
      </w:r>
    </w:p>
    <w:p w:rsidR="00EB19AC" w:rsidRPr="00D46767" w:rsidRDefault="00EB19AC">
      <w:pPr>
        <w:pStyle w:val="ConsPlusNormal"/>
        <w:jc w:val="right"/>
        <w:rPr>
          <w:color w:val="000000" w:themeColor="text1"/>
        </w:rPr>
      </w:pPr>
      <w:r w:rsidRPr="00D46767">
        <w:rPr>
          <w:color w:val="000000" w:themeColor="text1"/>
        </w:rPr>
        <w:t>к Административному регламенту</w:t>
      </w:r>
    </w:p>
    <w:p w:rsidR="00EB19AC" w:rsidRPr="00D46767" w:rsidRDefault="00EB19AC">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767" w:rsidRPr="00D46767">
        <w:tc>
          <w:tcPr>
            <w:tcW w:w="60" w:type="dxa"/>
            <w:tcBorders>
              <w:top w:val="nil"/>
              <w:left w:val="nil"/>
              <w:bottom w:val="nil"/>
              <w:right w:val="nil"/>
            </w:tcBorders>
            <w:shd w:val="clear" w:color="auto" w:fill="CED3F1"/>
            <w:tcMar>
              <w:top w:w="0" w:type="dxa"/>
              <w:left w:w="0" w:type="dxa"/>
              <w:bottom w:w="0" w:type="dxa"/>
              <w:right w:w="0" w:type="dxa"/>
            </w:tcMar>
          </w:tcPr>
          <w:p w:rsidR="00EB19AC" w:rsidRPr="00D46767" w:rsidRDefault="00EB19AC">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9AC" w:rsidRPr="00D46767" w:rsidRDefault="00EB19AC">
            <w:pPr>
              <w:pStyle w:val="ConsPlusNormal"/>
              <w:jc w:val="center"/>
              <w:rPr>
                <w:color w:val="000000" w:themeColor="text1"/>
              </w:rPr>
            </w:pPr>
            <w:r w:rsidRPr="00D46767">
              <w:rPr>
                <w:color w:val="000000" w:themeColor="text1"/>
              </w:rPr>
              <w:t>Список изменяющих документов</w:t>
            </w:r>
          </w:p>
          <w:p w:rsidR="00EB19AC" w:rsidRPr="00D46767" w:rsidRDefault="00EB19AC">
            <w:pPr>
              <w:pStyle w:val="ConsPlusNormal"/>
              <w:jc w:val="center"/>
              <w:rPr>
                <w:color w:val="000000" w:themeColor="text1"/>
              </w:rPr>
            </w:pPr>
            <w:proofErr w:type="gramStart"/>
            <w:r w:rsidRPr="00D46767">
              <w:rPr>
                <w:color w:val="000000" w:themeColor="text1"/>
              </w:rPr>
              <w:lastRenderedPageBreak/>
              <w:t>(в ред. приказов инспекции государственного строительного надзора</w:t>
            </w:r>
            <w:proofErr w:type="gramEnd"/>
          </w:p>
          <w:p w:rsidR="00EB19AC" w:rsidRPr="00D46767" w:rsidRDefault="00EB19AC">
            <w:pPr>
              <w:pStyle w:val="ConsPlusNormal"/>
              <w:jc w:val="center"/>
              <w:rPr>
                <w:color w:val="000000" w:themeColor="text1"/>
              </w:rPr>
            </w:pPr>
            <w:r w:rsidRPr="00D46767">
              <w:rPr>
                <w:color w:val="000000" w:themeColor="text1"/>
              </w:rPr>
              <w:t>Новосибирской области от 17.04.2015 N 7, от 21.05.2015 N 8,</w:t>
            </w:r>
          </w:p>
          <w:p w:rsidR="00EB19AC" w:rsidRPr="00D46767" w:rsidRDefault="00EB19AC">
            <w:pPr>
              <w:pStyle w:val="ConsPlusNormal"/>
              <w:jc w:val="center"/>
              <w:rPr>
                <w:color w:val="000000" w:themeColor="text1"/>
              </w:rPr>
            </w:pPr>
            <w:r w:rsidRPr="00D46767">
              <w:rPr>
                <w:color w:val="000000" w:themeColor="text1"/>
              </w:rPr>
              <w:t>от 09.02.2018 N 2, от 11.10.2019 N 10)</w:t>
            </w: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r>
    </w:tbl>
    <w:p w:rsidR="00EB19AC" w:rsidRPr="00D46767" w:rsidRDefault="00EB19AC">
      <w:pPr>
        <w:pStyle w:val="ConsPlusNormal"/>
        <w:ind w:firstLine="540"/>
        <w:jc w:val="both"/>
        <w:rPr>
          <w:color w:val="000000" w:themeColor="text1"/>
        </w:rPr>
      </w:pPr>
    </w:p>
    <w:p w:rsidR="00EB19AC" w:rsidRPr="00D46767" w:rsidRDefault="00EB19AC">
      <w:pPr>
        <w:pStyle w:val="ConsPlusNormal"/>
        <w:jc w:val="right"/>
        <w:rPr>
          <w:color w:val="000000" w:themeColor="text1"/>
        </w:rPr>
      </w:pPr>
      <w:r w:rsidRPr="00D46767">
        <w:rPr>
          <w:color w:val="000000" w:themeColor="text1"/>
        </w:rPr>
        <w:t>Образец</w:t>
      </w:r>
    </w:p>
    <w:p w:rsidR="00EB19AC" w:rsidRPr="00D46767" w:rsidRDefault="00EB19AC">
      <w:pPr>
        <w:pStyle w:val="ConsPlusNormal"/>
        <w:ind w:firstLine="540"/>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Начальнику инспекции </w:t>
      </w:r>
      <w:proofErr w:type="gramStart"/>
      <w:r w:rsidRPr="00D46767">
        <w:rPr>
          <w:color w:val="000000" w:themeColor="text1"/>
        </w:rPr>
        <w:t>государственного</w:t>
      </w:r>
      <w:proofErr w:type="gramEnd"/>
    </w:p>
    <w:p w:rsidR="00EB19AC" w:rsidRPr="00D46767" w:rsidRDefault="00EB19AC">
      <w:pPr>
        <w:pStyle w:val="ConsPlusNonformat"/>
        <w:jc w:val="both"/>
        <w:rPr>
          <w:color w:val="000000" w:themeColor="text1"/>
        </w:rPr>
      </w:pPr>
      <w:r w:rsidRPr="00D46767">
        <w:rPr>
          <w:color w:val="000000" w:themeColor="text1"/>
        </w:rPr>
        <w:t xml:space="preserve">                                строительного надзора Новосибирской области</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(Ф.И.О. (отчество указывается при наличии),</w:t>
      </w:r>
      <w:proofErr w:type="gramEnd"/>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должность руководителя застройщика</w:t>
      </w:r>
    </w:p>
    <w:p w:rsidR="00EB19AC" w:rsidRPr="00D46767" w:rsidRDefault="00EB19AC">
      <w:pPr>
        <w:pStyle w:val="ConsPlusNonformat"/>
        <w:jc w:val="both"/>
        <w:rPr>
          <w:color w:val="000000" w:themeColor="text1"/>
        </w:rPr>
      </w:pPr>
      <w:r w:rsidRPr="00D46767">
        <w:rPr>
          <w:color w:val="000000" w:themeColor="text1"/>
        </w:rPr>
        <w:t xml:space="preserve">                                                               (заказчика),</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наименование застройщика (заказчика),</w:t>
      </w:r>
    </w:p>
    <w:p w:rsidR="00EB19AC" w:rsidRPr="00D46767" w:rsidRDefault="00EB19AC">
      <w:pPr>
        <w:pStyle w:val="ConsPlusNonformat"/>
        <w:jc w:val="both"/>
        <w:rPr>
          <w:color w:val="000000" w:themeColor="text1"/>
        </w:rPr>
      </w:pPr>
      <w:r w:rsidRPr="00D46767">
        <w:rPr>
          <w:color w:val="000000" w:themeColor="text1"/>
        </w:rPr>
        <w:t xml:space="preserve">                                                            почтовый адрес,</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номера контактных телефонов, адреса</w:t>
      </w:r>
    </w:p>
    <w:p w:rsidR="00EB19AC" w:rsidRPr="00D46767" w:rsidRDefault="00EB19AC">
      <w:pPr>
        <w:pStyle w:val="ConsPlusNonformat"/>
        <w:jc w:val="both"/>
        <w:rPr>
          <w:color w:val="000000" w:themeColor="text1"/>
        </w:rPr>
      </w:pPr>
      <w:r w:rsidRPr="00D46767">
        <w:rPr>
          <w:color w:val="000000" w:themeColor="text1"/>
        </w:rPr>
        <w:t xml:space="preserve">                                            электронной почты (при наличии)</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заявителя - юридического лица либо</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Ф.И.О. (отчество указывается при наличии),</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адрес места жительства,</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номера контактных телефонов, адреса</w:t>
      </w:r>
    </w:p>
    <w:p w:rsidR="00EB19AC" w:rsidRPr="00D46767" w:rsidRDefault="00EB19AC">
      <w:pPr>
        <w:pStyle w:val="ConsPlusNonformat"/>
        <w:jc w:val="both"/>
        <w:rPr>
          <w:color w:val="000000" w:themeColor="text1"/>
        </w:rPr>
      </w:pPr>
      <w:r w:rsidRPr="00D46767">
        <w:rPr>
          <w:color w:val="000000" w:themeColor="text1"/>
        </w:rPr>
        <w:t xml:space="preserve">                                            электронной почты (при наличии)</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заявителя - физического лица (застройщика))</w:t>
      </w: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bookmarkStart w:id="12" w:name="P736"/>
      <w:bookmarkEnd w:id="12"/>
      <w:r w:rsidRPr="00D46767">
        <w:rPr>
          <w:color w:val="000000" w:themeColor="text1"/>
        </w:rPr>
        <w:t xml:space="preserve">                                 ЗАЯВЛЕНИЕ</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Прошу  выдать  заключение  о  соответствии построенного/реконструированного</w:t>
      </w:r>
    </w:p>
    <w:p w:rsidR="00EB19AC" w:rsidRPr="00D46767" w:rsidRDefault="00EB19AC">
      <w:pPr>
        <w:pStyle w:val="ConsPlusNonformat"/>
        <w:jc w:val="both"/>
        <w:rPr>
          <w:color w:val="000000" w:themeColor="text1"/>
        </w:rPr>
      </w:pPr>
      <w:r w:rsidRPr="00D46767">
        <w:rPr>
          <w:color w:val="000000" w:themeColor="text1"/>
        </w:rPr>
        <w:t>объекта капитального строительства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(наименование объекта в соответствии с разрешением на строительство)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расположенного</w:t>
      </w:r>
      <w:proofErr w:type="gramEnd"/>
      <w:r w:rsidRPr="00D46767">
        <w:rPr>
          <w:color w:val="000000" w:themeColor="text1"/>
        </w:rPr>
        <w:t xml:space="preserve"> по адресу: 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(почтовый либо строительный адрес объекта,</w:t>
      </w:r>
      <w:proofErr w:type="gramEnd"/>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в соответствии с Постановлением о присвоении адреса)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(реквизиты акта проверки законченного строительством объекта</w:t>
      </w:r>
      <w:proofErr w:type="gramEnd"/>
    </w:p>
    <w:p w:rsidR="00EB19AC" w:rsidRPr="00D46767" w:rsidRDefault="00EB19AC">
      <w:pPr>
        <w:pStyle w:val="ConsPlusNonformat"/>
        <w:jc w:val="both"/>
        <w:rPr>
          <w:color w:val="000000" w:themeColor="text1"/>
        </w:rPr>
      </w:pPr>
      <w:r w:rsidRPr="00D46767">
        <w:rPr>
          <w:color w:val="000000" w:themeColor="text1"/>
        </w:rPr>
        <w:t xml:space="preserve">              капитального строительства (номер акта, дата))</w:t>
      </w:r>
    </w:p>
    <w:p w:rsidR="00EB19AC" w:rsidRPr="00D46767" w:rsidRDefault="00EB19AC">
      <w:pPr>
        <w:pStyle w:val="ConsPlusNonformat"/>
        <w:jc w:val="both"/>
        <w:rPr>
          <w:color w:val="000000" w:themeColor="text1"/>
        </w:rPr>
      </w:pPr>
      <w:r w:rsidRPr="00D46767">
        <w:rPr>
          <w:color w:val="000000" w:themeColor="text1"/>
        </w:rPr>
        <w:t xml:space="preserve">    требованиям   проектной   документации,   в   том   числе   требованиям</w:t>
      </w:r>
    </w:p>
    <w:p w:rsidR="00EB19AC" w:rsidRPr="00D46767" w:rsidRDefault="00EB19AC">
      <w:pPr>
        <w:pStyle w:val="ConsPlusNonformat"/>
        <w:jc w:val="both"/>
        <w:rPr>
          <w:color w:val="000000" w:themeColor="text1"/>
        </w:rPr>
      </w:pPr>
      <w:r w:rsidRPr="00D46767">
        <w:rPr>
          <w:color w:val="000000" w:themeColor="text1"/>
        </w:rPr>
        <w:t>энергетической    эффективности    и   требованиям   оснащенности   объекта</w:t>
      </w:r>
    </w:p>
    <w:p w:rsidR="00EB19AC" w:rsidRPr="00D46767" w:rsidRDefault="00EB19AC">
      <w:pPr>
        <w:pStyle w:val="ConsPlusNonformat"/>
        <w:jc w:val="both"/>
        <w:rPr>
          <w:color w:val="000000" w:themeColor="text1"/>
        </w:rPr>
      </w:pPr>
      <w:r w:rsidRPr="00D46767">
        <w:rPr>
          <w:color w:val="000000" w:themeColor="text1"/>
        </w:rPr>
        <w:t xml:space="preserve">капитального  строительства  приборами  учета  </w:t>
      </w:r>
      <w:proofErr w:type="gramStart"/>
      <w:r w:rsidRPr="00D46767">
        <w:rPr>
          <w:color w:val="000000" w:themeColor="text1"/>
        </w:rPr>
        <w:t>используемых</w:t>
      </w:r>
      <w:proofErr w:type="gramEnd"/>
      <w:r w:rsidRPr="00D46767">
        <w:rPr>
          <w:color w:val="000000" w:themeColor="text1"/>
        </w:rPr>
        <w:t xml:space="preserve">  энергетических</w:t>
      </w:r>
    </w:p>
    <w:p w:rsidR="00EB19AC" w:rsidRPr="00D46767" w:rsidRDefault="00EB19AC">
      <w:pPr>
        <w:pStyle w:val="ConsPlusNonformat"/>
        <w:jc w:val="both"/>
        <w:rPr>
          <w:color w:val="000000" w:themeColor="text1"/>
        </w:rPr>
      </w:pPr>
      <w:r w:rsidRPr="00D46767">
        <w:rPr>
          <w:color w:val="000000" w:themeColor="text1"/>
        </w:rPr>
        <w:t>ресурсов.</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"____" ____________ 20___ г.</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(Ф.И.О. (отчество указывается при наличии),</w:t>
      </w:r>
      <w:proofErr w:type="gramEnd"/>
    </w:p>
    <w:p w:rsidR="00EB19AC" w:rsidRPr="00D46767" w:rsidRDefault="00EB19AC">
      <w:pPr>
        <w:pStyle w:val="ConsPlusNonformat"/>
        <w:jc w:val="both"/>
        <w:rPr>
          <w:color w:val="000000" w:themeColor="text1"/>
        </w:rPr>
      </w:pPr>
      <w:r w:rsidRPr="00D46767">
        <w:rPr>
          <w:color w:val="000000" w:themeColor="text1"/>
        </w:rPr>
        <w:t xml:space="preserve">                                   подпись лица, подавшего заявление)</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1"/>
        <w:rPr>
          <w:color w:val="000000" w:themeColor="text1"/>
        </w:rPr>
      </w:pPr>
      <w:r w:rsidRPr="00D46767">
        <w:rPr>
          <w:color w:val="000000" w:themeColor="text1"/>
        </w:rPr>
        <w:lastRenderedPageBreak/>
        <w:t>Приложение N 3</w:t>
      </w:r>
    </w:p>
    <w:p w:rsidR="00EB19AC" w:rsidRPr="00D46767" w:rsidRDefault="00EB19AC">
      <w:pPr>
        <w:pStyle w:val="ConsPlusNormal"/>
        <w:jc w:val="right"/>
        <w:rPr>
          <w:color w:val="000000" w:themeColor="text1"/>
        </w:rPr>
      </w:pPr>
      <w:r w:rsidRPr="00D46767">
        <w:rPr>
          <w:color w:val="000000" w:themeColor="text1"/>
        </w:rPr>
        <w:t>к Административному регламенту</w:t>
      </w:r>
    </w:p>
    <w:p w:rsidR="00EB19AC" w:rsidRPr="00D46767" w:rsidRDefault="00EB19AC">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767" w:rsidRPr="00D46767">
        <w:tc>
          <w:tcPr>
            <w:tcW w:w="60" w:type="dxa"/>
            <w:tcBorders>
              <w:top w:val="nil"/>
              <w:left w:val="nil"/>
              <w:bottom w:val="nil"/>
              <w:right w:val="nil"/>
            </w:tcBorders>
            <w:shd w:val="clear" w:color="auto" w:fill="CED3F1"/>
            <w:tcMar>
              <w:top w:w="0" w:type="dxa"/>
              <w:left w:w="0" w:type="dxa"/>
              <w:bottom w:w="0" w:type="dxa"/>
              <w:right w:w="0" w:type="dxa"/>
            </w:tcMar>
          </w:tcPr>
          <w:p w:rsidR="00EB19AC" w:rsidRPr="00D46767" w:rsidRDefault="00EB19AC">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9AC" w:rsidRPr="00D46767" w:rsidRDefault="00EB19AC">
            <w:pPr>
              <w:pStyle w:val="ConsPlusNormal"/>
              <w:jc w:val="center"/>
              <w:rPr>
                <w:color w:val="000000" w:themeColor="text1"/>
              </w:rPr>
            </w:pPr>
            <w:r w:rsidRPr="00D46767">
              <w:rPr>
                <w:color w:val="000000" w:themeColor="text1"/>
              </w:rPr>
              <w:t>Список изменяющих документов</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 надзора</w:t>
            </w:r>
            <w:proofErr w:type="gramEnd"/>
          </w:p>
          <w:p w:rsidR="00EB19AC" w:rsidRPr="00D46767" w:rsidRDefault="00EB19AC">
            <w:pPr>
              <w:pStyle w:val="ConsPlusNormal"/>
              <w:jc w:val="center"/>
              <w:rPr>
                <w:color w:val="000000" w:themeColor="text1"/>
              </w:rPr>
            </w:pPr>
            <w:proofErr w:type="gramStart"/>
            <w:r w:rsidRPr="00D46767">
              <w:rPr>
                <w:color w:val="000000" w:themeColor="text1"/>
              </w:rPr>
              <w:t>Новосибирской области от 09.02.2018 N 2, от 11.10.2019 N 10)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r>
    </w:tbl>
    <w:p w:rsidR="00EB19AC" w:rsidRPr="00D46767" w:rsidRDefault="00EB19AC">
      <w:pPr>
        <w:pStyle w:val="ConsPlusNormal"/>
        <w:ind w:firstLine="540"/>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ИНСПЕКЦИЯ ГОСУДАРСТВЕННОГО СТРОИТЕЛЬНОГО НАДЗОРА</w:t>
      </w:r>
    </w:p>
    <w:p w:rsidR="00EB19AC" w:rsidRPr="00D46767" w:rsidRDefault="00EB19AC">
      <w:pPr>
        <w:pStyle w:val="ConsPlusNonformat"/>
        <w:jc w:val="both"/>
        <w:rPr>
          <w:color w:val="000000" w:themeColor="text1"/>
        </w:rPr>
      </w:pPr>
      <w:r w:rsidRPr="00D46767">
        <w:rPr>
          <w:color w:val="000000" w:themeColor="text1"/>
        </w:rPr>
        <w:t xml:space="preserve">                           НОВОСИБИРСКОЙ ОБЛАСТИ</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УТВЕРЖДЕНО</w:t>
      </w:r>
    </w:p>
    <w:p w:rsidR="00EB19AC" w:rsidRPr="00D46767" w:rsidRDefault="00EB19AC">
      <w:pPr>
        <w:pStyle w:val="ConsPlusNonformat"/>
        <w:jc w:val="both"/>
        <w:rPr>
          <w:color w:val="000000" w:themeColor="text1"/>
        </w:rPr>
      </w:pPr>
      <w:r w:rsidRPr="00D46767">
        <w:rPr>
          <w:color w:val="000000" w:themeColor="text1"/>
        </w:rPr>
        <w:t xml:space="preserve">                                                         приказом инспекции</w:t>
      </w:r>
    </w:p>
    <w:p w:rsidR="00EB19AC" w:rsidRPr="00D46767" w:rsidRDefault="00EB19AC">
      <w:pPr>
        <w:pStyle w:val="ConsPlusNonformat"/>
        <w:jc w:val="both"/>
        <w:rPr>
          <w:color w:val="000000" w:themeColor="text1"/>
        </w:rPr>
      </w:pPr>
      <w:r w:rsidRPr="00D46767">
        <w:rPr>
          <w:color w:val="000000" w:themeColor="text1"/>
        </w:rPr>
        <w:t xml:space="preserve">                                             государственного строительного</w:t>
      </w:r>
    </w:p>
    <w:p w:rsidR="00EB19AC" w:rsidRPr="00D46767" w:rsidRDefault="00EB19AC">
      <w:pPr>
        <w:pStyle w:val="ConsPlusNonformat"/>
        <w:jc w:val="both"/>
        <w:rPr>
          <w:color w:val="000000" w:themeColor="text1"/>
        </w:rPr>
      </w:pPr>
      <w:r w:rsidRPr="00D46767">
        <w:rPr>
          <w:color w:val="000000" w:themeColor="text1"/>
        </w:rPr>
        <w:t xml:space="preserve">                                              надзора Новосибирской области</w:t>
      </w:r>
    </w:p>
    <w:p w:rsidR="00EB19AC" w:rsidRPr="00D46767" w:rsidRDefault="00EB19AC">
      <w:pPr>
        <w:pStyle w:val="ConsPlusNonformat"/>
        <w:jc w:val="both"/>
        <w:rPr>
          <w:color w:val="000000" w:themeColor="text1"/>
        </w:rPr>
      </w:pPr>
      <w:r w:rsidRPr="00D46767">
        <w:rPr>
          <w:color w:val="000000" w:themeColor="text1"/>
        </w:rPr>
        <w:t xml:space="preserve">                                              от _______________  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Номер дела 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Экземпляр N 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bookmarkStart w:id="13" w:name="P784"/>
      <w:bookmarkEnd w:id="13"/>
      <w:r w:rsidRPr="00D46767">
        <w:rPr>
          <w:color w:val="000000" w:themeColor="text1"/>
        </w:rPr>
        <w:t xml:space="preserve">                          ЗАКЛЮЧЕНИЕ N _________</w:t>
      </w:r>
    </w:p>
    <w:p w:rsidR="00EB19AC" w:rsidRPr="00D46767" w:rsidRDefault="00EB19AC">
      <w:pPr>
        <w:pStyle w:val="ConsPlusNonformat"/>
        <w:jc w:val="both"/>
        <w:rPr>
          <w:color w:val="000000" w:themeColor="text1"/>
        </w:rPr>
      </w:pPr>
      <w:r w:rsidRPr="00D46767">
        <w:rPr>
          <w:color w:val="000000" w:themeColor="text1"/>
        </w:rPr>
        <w:t xml:space="preserve">         О СООТВЕТСТВИИ ПОСТРОЕННОГО, РЕКОНСТРУИРОВАННОГО ОБЪЕКТА</w:t>
      </w:r>
    </w:p>
    <w:p w:rsidR="00EB19AC" w:rsidRPr="00D46767" w:rsidRDefault="00EB19AC">
      <w:pPr>
        <w:pStyle w:val="ConsPlusNonformat"/>
        <w:jc w:val="both"/>
        <w:rPr>
          <w:color w:val="000000" w:themeColor="text1"/>
        </w:rPr>
      </w:pPr>
      <w:r w:rsidRPr="00D46767">
        <w:rPr>
          <w:color w:val="000000" w:themeColor="text1"/>
        </w:rPr>
        <w:t xml:space="preserve">      КАПИТАЛЬНОГО СТРОИТЕЛЬСТВА ТРЕБОВАНИЯМ ПРОЕКТНОЙ ДОКУМЕНТАЦИИ,</w:t>
      </w:r>
    </w:p>
    <w:p w:rsidR="00EB19AC" w:rsidRPr="00D46767" w:rsidRDefault="00EB19AC">
      <w:pPr>
        <w:pStyle w:val="ConsPlusNonformat"/>
        <w:jc w:val="both"/>
        <w:rPr>
          <w:color w:val="000000" w:themeColor="text1"/>
        </w:rPr>
      </w:pPr>
      <w:r w:rsidRPr="00D46767">
        <w:rPr>
          <w:color w:val="000000" w:themeColor="text1"/>
        </w:rPr>
        <w:t xml:space="preserve">          В ТОМ ЧИСЛЕ ТРЕБОВАНИЯМ ЭНЕРГЕТИЧЕСКОЙ ЭФФЕКТИВНОСТИ И</w:t>
      </w:r>
    </w:p>
    <w:p w:rsidR="00EB19AC" w:rsidRPr="00D46767" w:rsidRDefault="00EB19AC">
      <w:pPr>
        <w:pStyle w:val="ConsPlusNonformat"/>
        <w:jc w:val="both"/>
        <w:rPr>
          <w:color w:val="000000" w:themeColor="text1"/>
        </w:rPr>
      </w:pPr>
      <w:r w:rsidRPr="00D46767">
        <w:rPr>
          <w:color w:val="000000" w:themeColor="text1"/>
        </w:rPr>
        <w:t xml:space="preserve">        ТРЕБОВАНИЯМ ОСНАЩЕННОСТИ ОБЪЕКТА КАПИТАЛЬНОГО СТРОИТЕЛЬСТВА</w:t>
      </w:r>
    </w:p>
    <w:p w:rsidR="00EB19AC" w:rsidRPr="00D46767" w:rsidRDefault="00EB19AC">
      <w:pPr>
        <w:pStyle w:val="ConsPlusNonformat"/>
        <w:jc w:val="both"/>
        <w:rPr>
          <w:color w:val="000000" w:themeColor="text1"/>
        </w:rPr>
      </w:pPr>
      <w:r w:rsidRPr="00D46767">
        <w:rPr>
          <w:color w:val="000000" w:themeColor="text1"/>
        </w:rPr>
        <w:t xml:space="preserve">           ПРИБОРАМИ УЧЕТА ИСПОЛЬЗУЕМЫХ ЭНЕРГЕТИЧЕСКИХ РЕСУРСОВ</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г. Новосибирск</w:t>
      </w:r>
    </w:p>
    <w:p w:rsidR="00EB19AC" w:rsidRPr="00D46767" w:rsidRDefault="00EB19AC">
      <w:pPr>
        <w:pStyle w:val="ConsPlusNonformat"/>
        <w:jc w:val="both"/>
        <w:rPr>
          <w:color w:val="000000" w:themeColor="text1"/>
        </w:rPr>
      </w:pPr>
      <w:r w:rsidRPr="00D46767">
        <w:rPr>
          <w:color w:val="000000" w:themeColor="text1"/>
        </w:rPr>
        <w:t xml:space="preserve">_____________________ ____ _______________ _______ </w:t>
      </w:r>
      <w:proofErr w:type="gramStart"/>
      <w:r w:rsidRPr="00D46767">
        <w:rPr>
          <w:color w:val="000000" w:themeColor="text1"/>
        </w:rPr>
        <w:t>г</w:t>
      </w:r>
      <w:proofErr w:type="gramEnd"/>
      <w:r w:rsidRPr="00D46767">
        <w:rPr>
          <w:color w:val="000000" w:themeColor="text1"/>
        </w:rPr>
        <w:t>.</w:t>
      </w:r>
    </w:p>
    <w:p w:rsidR="00EB19AC" w:rsidRPr="00D46767" w:rsidRDefault="00EB19AC">
      <w:pPr>
        <w:pStyle w:val="ConsPlusNonformat"/>
        <w:jc w:val="both"/>
        <w:rPr>
          <w:color w:val="000000" w:themeColor="text1"/>
        </w:rPr>
      </w:pPr>
      <w:r w:rsidRPr="00D46767">
        <w:rPr>
          <w:color w:val="000000" w:themeColor="text1"/>
        </w:rPr>
        <w:t xml:space="preserve"> (место составления)</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Настоящее ЗАКЛЮЧЕНИЕ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(наименование застройщика или технического заказчика,</w:t>
      </w:r>
      <w:proofErr w:type="gramEnd"/>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свидетельства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о государственной регистрации, ОГРН, ИНН, почтовые реквизиты,</w:t>
      </w:r>
    </w:p>
    <w:p w:rsidR="00EB19AC" w:rsidRPr="00D46767" w:rsidRDefault="00EB19AC">
      <w:pPr>
        <w:pStyle w:val="ConsPlusNonformat"/>
        <w:jc w:val="both"/>
        <w:rPr>
          <w:color w:val="000000" w:themeColor="text1"/>
        </w:rPr>
      </w:pPr>
      <w:r w:rsidRPr="00D46767">
        <w:rPr>
          <w:color w:val="000000" w:themeColor="text1"/>
        </w:rPr>
        <w:t xml:space="preserve">                    телефон/факс - для юридических лиц;</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Ф.И.О. (отчество указывается при наличии), паспортные данные, место</w:t>
      </w:r>
    </w:p>
    <w:p w:rsidR="00EB19AC" w:rsidRPr="00D46767" w:rsidRDefault="00EB19AC">
      <w:pPr>
        <w:pStyle w:val="ConsPlusNonformat"/>
        <w:jc w:val="both"/>
        <w:rPr>
          <w:color w:val="000000" w:themeColor="text1"/>
        </w:rPr>
      </w:pPr>
      <w:r w:rsidRPr="00D46767">
        <w:rPr>
          <w:color w:val="000000" w:themeColor="text1"/>
        </w:rPr>
        <w:t xml:space="preserve">              проживания, телефон/факс - для физических лиц)</w:t>
      </w:r>
    </w:p>
    <w:p w:rsidR="00EB19AC" w:rsidRPr="00D46767" w:rsidRDefault="00EB19AC">
      <w:pPr>
        <w:pStyle w:val="ConsPlusNonformat"/>
        <w:jc w:val="both"/>
        <w:rPr>
          <w:color w:val="000000" w:themeColor="text1"/>
        </w:rPr>
      </w:pPr>
      <w:r w:rsidRPr="00D46767">
        <w:rPr>
          <w:color w:val="000000" w:themeColor="text1"/>
        </w:rPr>
        <w:t xml:space="preserve">    и подтверждает, что объект капитального строительства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(наименование объекта)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roofErr w:type="gramStart"/>
      <w:r w:rsidRPr="00D46767">
        <w:rPr>
          <w:color w:val="000000" w:themeColor="text1"/>
        </w:rPr>
        <w:t>расположенный</w:t>
      </w:r>
      <w:proofErr w:type="gramEnd"/>
      <w:r w:rsidRPr="00D46767">
        <w:rPr>
          <w:color w:val="000000" w:themeColor="text1"/>
        </w:rPr>
        <w:t xml:space="preserve"> по адресу: 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(почтовый или строительный)</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Основные характеристики объекта капитального строительства:</w:t>
      </w:r>
    </w:p>
    <w:p w:rsidR="00EB19AC" w:rsidRPr="00D46767" w:rsidRDefault="00EB19AC">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644"/>
        <w:gridCol w:w="1644"/>
      </w:tblGrid>
      <w:tr w:rsidR="00D46767" w:rsidRPr="00D46767">
        <w:tc>
          <w:tcPr>
            <w:tcW w:w="5783" w:type="dxa"/>
          </w:tcPr>
          <w:p w:rsidR="00EB19AC" w:rsidRPr="00D46767" w:rsidRDefault="00EB19AC">
            <w:pPr>
              <w:pStyle w:val="ConsPlusNormal"/>
              <w:jc w:val="center"/>
              <w:rPr>
                <w:color w:val="000000" w:themeColor="text1"/>
              </w:rPr>
            </w:pPr>
            <w:r w:rsidRPr="00D46767">
              <w:rPr>
                <w:color w:val="000000" w:themeColor="text1"/>
              </w:rPr>
              <w:t>Наименование</w:t>
            </w:r>
          </w:p>
        </w:tc>
        <w:tc>
          <w:tcPr>
            <w:tcW w:w="1644" w:type="dxa"/>
          </w:tcPr>
          <w:p w:rsidR="00EB19AC" w:rsidRPr="00D46767" w:rsidRDefault="00EB19AC">
            <w:pPr>
              <w:pStyle w:val="ConsPlusNormal"/>
              <w:jc w:val="center"/>
              <w:rPr>
                <w:color w:val="000000" w:themeColor="text1"/>
              </w:rPr>
            </w:pPr>
            <w:r w:rsidRPr="00D46767">
              <w:rPr>
                <w:color w:val="000000" w:themeColor="text1"/>
              </w:rPr>
              <w:t>Единица измерения</w:t>
            </w:r>
          </w:p>
        </w:tc>
        <w:tc>
          <w:tcPr>
            <w:tcW w:w="1644" w:type="dxa"/>
          </w:tcPr>
          <w:p w:rsidR="00EB19AC" w:rsidRPr="00D46767" w:rsidRDefault="00EB19AC">
            <w:pPr>
              <w:pStyle w:val="ConsPlusNormal"/>
              <w:jc w:val="center"/>
              <w:rPr>
                <w:color w:val="000000" w:themeColor="text1"/>
              </w:rPr>
            </w:pPr>
            <w:r w:rsidRPr="00D46767">
              <w:rPr>
                <w:color w:val="000000" w:themeColor="text1"/>
              </w:rPr>
              <w:t>По проекту</w:t>
            </w:r>
          </w:p>
        </w:tc>
      </w:tr>
      <w:tr w:rsidR="00D46767" w:rsidRPr="00D46767">
        <w:tc>
          <w:tcPr>
            <w:tcW w:w="5783" w:type="dxa"/>
          </w:tcPr>
          <w:p w:rsidR="00EB19AC" w:rsidRPr="00D46767" w:rsidRDefault="00EB19AC">
            <w:pPr>
              <w:pStyle w:val="ConsPlusNormal"/>
              <w:jc w:val="center"/>
              <w:rPr>
                <w:color w:val="000000" w:themeColor="text1"/>
              </w:rPr>
            </w:pPr>
            <w:r w:rsidRPr="00D46767">
              <w:rPr>
                <w:color w:val="000000" w:themeColor="text1"/>
              </w:rPr>
              <w:t>1</w:t>
            </w:r>
          </w:p>
        </w:tc>
        <w:tc>
          <w:tcPr>
            <w:tcW w:w="1644" w:type="dxa"/>
          </w:tcPr>
          <w:p w:rsidR="00EB19AC" w:rsidRPr="00D46767" w:rsidRDefault="00EB19AC">
            <w:pPr>
              <w:pStyle w:val="ConsPlusNormal"/>
              <w:jc w:val="center"/>
              <w:rPr>
                <w:color w:val="000000" w:themeColor="text1"/>
              </w:rPr>
            </w:pPr>
            <w:r w:rsidRPr="00D46767">
              <w:rPr>
                <w:color w:val="000000" w:themeColor="text1"/>
              </w:rPr>
              <w:t>2</w:t>
            </w:r>
          </w:p>
        </w:tc>
        <w:tc>
          <w:tcPr>
            <w:tcW w:w="1644" w:type="dxa"/>
          </w:tcPr>
          <w:p w:rsidR="00EB19AC" w:rsidRPr="00D46767" w:rsidRDefault="00EB19AC">
            <w:pPr>
              <w:pStyle w:val="ConsPlusNormal"/>
              <w:jc w:val="center"/>
              <w:rPr>
                <w:color w:val="000000" w:themeColor="text1"/>
              </w:rPr>
            </w:pPr>
            <w:r w:rsidRPr="00D46767">
              <w:rPr>
                <w:color w:val="000000" w:themeColor="text1"/>
              </w:rPr>
              <w:t>3</w:t>
            </w:r>
          </w:p>
        </w:tc>
      </w:tr>
      <w:tr w:rsidR="00D46767" w:rsidRPr="00D46767">
        <w:tc>
          <w:tcPr>
            <w:tcW w:w="5783" w:type="dxa"/>
          </w:tcPr>
          <w:p w:rsidR="00EB19AC" w:rsidRPr="00D46767" w:rsidRDefault="00EB19AC">
            <w:pPr>
              <w:pStyle w:val="ConsPlusNormal"/>
              <w:rPr>
                <w:color w:val="000000" w:themeColor="text1"/>
              </w:rPr>
            </w:pPr>
            <w:r w:rsidRPr="00D46767">
              <w:rPr>
                <w:color w:val="000000" w:themeColor="text1"/>
              </w:rPr>
              <w:t>Общая площадь здания</w:t>
            </w:r>
          </w:p>
        </w:tc>
        <w:tc>
          <w:tcPr>
            <w:tcW w:w="1644" w:type="dxa"/>
          </w:tcPr>
          <w:p w:rsidR="00EB19AC" w:rsidRPr="00D46767" w:rsidRDefault="00EB19AC">
            <w:pPr>
              <w:pStyle w:val="ConsPlusNormal"/>
              <w:jc w:val="center"/>
              <w:rPr>
                <w:color w:val="000000" w:themeColor="text1"/>
              </w:rPr>
            </w:pPr>
            <w:r w:rsidRPr="00D46767">
              <w:rPr>
                <w:color w:val="000000" w:themeColor="text1"/>
              </w:rPr>
              <w:t>кв. м</w:t>
            </w:r>
          </w:p>
        </w:tc>
        <w:tc>
          <w:tcPr>
            <w:tcW w:w="1644" w:type="dxa"/>
          </w:tcPr>
          <w:p w:rsidR="00EB19AC" w:rsidRPr="00D46767" w:rsidRDefault="00EB19AC">
            <w:pPr>
              <w:pStyle w:val="ConsPlusNormal"/>
              <w:jc w:val="center"/>
              <w:rPr>
                <w:color w:val="000000" w:themeColor="text1"/>
              </w:rPr>
            </w:pPr>
          </w:p>
        </w:tc>
      </w:tr>
      <w:tr w:rsidR="00D46767" w:rsidRPr="00D46767">
        <w:tc>
          <w:tcPr>
            <w:tcW w:w="5783" w:type="dxa"/>
            <w:tcBorders>
              <w:bottom w:val="dashed" w:sz="4" w:space="0" w:color="auto"/>
            </w:tcBorders>
          </w:tcPr>
          <w:p w:rsidR="00EB19AC" w:rsidRPr="00D46767" w:rsidRDefault="00EB19AC">
            <w:pPr>
              <w:pStyle w:val="ConsPlusNormal"/>
              <w:jc w:val="both"/>
              <w:rPr>
                <w:color w:val="000000" w:themeColor="text1"/>
              </w:rPr>
            </w:pPr>
            <w:r w:rsidRPr="00D46767">
              <w:rPr>
                <w:color w:val="000000" w:themeColor="text1"/>
              </w:rPr>
              <w:t>Количество этажей</w:t>
            </w:r>
          </w:p>
        </w:tc>
        <w:tc>
          <w:tcPr>
            <w:tcW w:w="1644" w:type="dxa"/>
            <w:tcBorders>
              <w:bottom w:val="dashed" w:sz="4" w:space="0" w:color="auto"/>
            </w:tcBorders>
          </w:tcPr>
          <w:p w:rsidR="00EB19AC" w:rsidRPr="00D46767" w:rsidRDefault="00EB19AC">
            <w:pPr>
              <w:pStyle w:val="ConsPlusNormal"/>
              <w:jc w:val="center"/>
              <w:rPr>
                <w:color w:val="000000" w:themeColor="text1"/>
              </w:rPr>
            </w:pPr>
            <w:r w:rsidRPr="00D46767">
              <w:rPr>
                <w:color w:val="000000" w:themeColor="text1"/>
              </w:rPr>
              <w:t>шт.</w:t>
            </w:r>
          </w:p>
        </w:tc>
        <w:tc>
          <w:tcPr>
            <w:tcW w:w="1644" w:type="dxa"/>
            <w:tcBorders>
              <w:bottom w:val="dashed" w:sz="4" w:space="0" w:color="auto"/>
            </w:tcBorders>
          </w:tcPr>
          <w:p w:rsidR="00EB19AC" w:rsidRPr="00D46767" w:rsidRDefault="00EB19AC">
            <w:pPr>
              <w:pStyle w:val="ConsPlusNormal"/>
              <w:jc w:val="center"/>
              <w:rPr>
                <w:color w:val="000000" w:themeColor="text1"/>
              </w:rPr>
            </w:pPr>
          </w:p>
        </w:tc>
      </w:tr>
      <w:tr w:rsidR="00D46767" w:rsidRPr="00D46767">
        <w:tc>
          <w:tcPr>
            <w:tcW w:w="5783" w:type="dxa"/>
            <w:tcBorders>
              <w:top w:val="dashed" w:sz="4" w:space="0" w:color="auto"/>
            </w:tcBorders>
          </w:tcPr>
          <w:p w:rsidR="00EB19AC" w:rsidRPr="00D46767" w:rsidRDefault="00EB19AC">
            <w:pPr>
              <w:pStyle w:val="ConsPlusNormal"/>
              <w:jc w:val="both"/>
              <w:rPr>
                <w:color w:val="000000" w:themeColor="text1"/>
              </w:rPr>
            </w:pPr>
            <w:r w:rsidRPr="00D46767">
              <w:rPr>
                <w:color w:val="000000" w:themeColor="text1"/>
              </w:rPr>
              <w:lastRenderedPageBreak/>
              <w:t xml:space="preserve">в том числе </w:t>
            </w:r>
            <w:proofErr w:type="gramStart"/>
            <w:r w:rsidRPr="00D46767">
              <w:rPr>
                <w:color w:val="000000" w:themeColor="text1"/>
              </w:rPr>
              <w:t>подземных</w:t>
            </w:r>
            <w:proofErr w:type="gramEnd"/>
          </w:p>
        </w:tc>
        <w:tc>
          <w:tcPr>
            <w:tcW w:w="1644" w:type="dxa"/>
            <w:tcBorders>
              <w:top w:val="dashed" w:sz="4" w:space="0" w:color="auto"/>
            </w:tcBorders>
          </w:tcPr>
          <w:p w:rsidR="00EB19AC" w:rsidRPr="00D46767" w:rsidRDefault="00EB19AC">
            <w:pPr>
              <w:pStyle w:val="ConsPlusNormal"/>
              <w:jc w:val="center"/>
              <w:rPr>
                <w:color w:val="000000" w:themeColor="text1"/>
              </w:rPr>
            </w:pPr>
            <w:r w:rsidRPr="00D46767">
              <w:rPr>
                <w:color w:val="000000" w:themeColor="text1"/>
              </w:rPr>
              <w:t>шт.</w:t>
            </w:r>
          </w:p>
        </w:tc>
        <w:tc>
          <w:tcPr>
            <w:tcW w:w="1644" w:type="dxa"/>
            <w:tcBorders>
              <w:top w:val="dashed" w:sz="4" w:space="0" w:color="auto"/>
            </w:tcBorders>
          </w:tcPr>
          <w:p w:rsidR="00EB19AC" w:rsidRPr="00D46767" w:rsidRDefault="00EB19AC">
            <w:pPr>
              <w:pStyle w:val="ConsPlusNormal"/>
              <w:jc w:val="center"/>
              <w:rPr>
                <w:color w:val="000000" w:themeColor="text1"/>
              </w:rPr>
            </w:pPr>
          </w:p>
        </w:tc>
      </w:tr>
      <w:tr w:rsidR="00D46767" w:rsidRPr="00D46767">
        <w:tc>
          <w:tcPr>
            <w:tcW w:w="5783" w:type="dxa"/>
            <w:tcBorders>
              <w:bottom w:val="dashed" w:sz="4" w:space="0" w:color="auto"/>
            </w:tcBorders>
          </w:tcPr>
          <w:p w:rsidR="00EB19AC" w:rsidRPr="00D46767" w:rsidRDefault="00EB19AC">
            <w:pPr>
              <w:pStyle w:val="ConsPlusNormal"/>
              <w:rPr>
                <w:color w:val="000000" w:themeColor="text1"/>
              </w:rPr>
            </w:pPr>
            <w:r w:rsidRPr="00D46767">
              <w:rPr>
                <w:color w:val="000000" w:themeColor="text1"/>
              </w:rPr>
              <w:t>Общий строительный объем</w:t>
            </w:r>
          </w:p>
        </w:tc>
        <w:tc>
          <w:tcPr>
            <w:tcW w:w="1644" w:type="dxa"/>
            <w:tcBorders>
              <w:bottom w:val="dashed" w:sz="4" w:space="0" w:color="auto"/>
            </w:tcBorders>
          </w:tcPr>
          <w:p w:rsidR="00EB19AC" w:rsidRPr="00D46767" w:rsidRDefault="00EB19AC">
            <w:pPr>
              <w:pStyle w:val="ConsPlusNormal"/>
              <w:jc w:val="center"/>
              <w:rPr>
                <w:color w:val="000000" w:themeColor="text1"/>
              </w:rPr>
            </w:pPr>
            <w:r w:rsidRPr="00D46767">
              <w:rPr>
                <w:color w:val="000000" w:themeColor="text1"/>
              </w:rPr>
              <w:t>куб. м</w:t>
            </w:r>
          </w:p>
        </w:tc>
        <w:tc>
          <w:tcPr>
            <w:tcW w:w="1644" w:type="dxa"/>
            <w:tcBorders>
              <w:bottom w:val="dashed" w:sz="4" w:space="0" w:color="auto"/>
            </w:tcBorders>
          </w:tcPr>
          <w:p w:rsidR="00EB19AC" w:rsidRPr="00D46767" w:rsidRDefault="00EB19AC">
            <w:pPr>
              <w:pStyle w:val="ConsPlusNormal"/>
              <w:jc w:val="center"/>
              <w:rPr>
                <w:color w:val="000000" w:themeColor="text1"/>
              </w:rPr>
            </w:pPr>
          </w:p>
        </w:tc>
      </w:tr>
      <w:tr w:rsidR="00D46767" w:rsidRPr="00D46767">
        <w:tc>
          <w:tcPr>
            <w:tcW w:w="5783" w:type="dxa"/>
            <w:tcBorders>
              <w:top w:val="dashed" w:sz="4" w:space="0" w:color="auto"/>
            </w:tcBorders>
          </w:tcPr>
          <w:p w:rsidR="00EB19AC" w:rsidRPr="00D46767" w:rsidRDefault="00EB19AC">
            <w:pPr>
              <w:pStyle w:val="ConsPlusNormal"/>
              <w:rPr>
                <w:color w:val="000000" w:themeColor="text1"/>
              </w:rPr>
            </w:pPr>
            <w:r w:rsidRPr="00D46767">
              <w:rPr>
                <w:color w:val="000000" w:themeColor="text1"/>
              </w:rPr>
              <w:t>в том числе надземной части</w:t>
            </w:r>
          </w:p>
        </w:tc>
        <w:tc>
          <w:tcPr>
            <w:tcW w:w="1644" w:type="dxa"/>
            <w:tcBorders>
              <w:top w:val="dashed" w:sz="4" w:space="0" w:color="auto"/>
            </w:tcBorders>
          </w:tcPr>
          <w:p w:rsidR="00EB19AC" w:rsidRPr="00D46767" w:rsidRDefault="00EB19AC">
            <w:pPr>
              <w:pStyle w:val="ConsPlusNormal"/>
              <w:jc w:val="center"/>
              <w:rPr>
                <w:color w:val="000000" w:themeColor="text1"/>
              </w:rPr>
            </w:pPr>
            <w:r w:rsidRPr="00D46767">
              <w:rPr>
                <w:color w:val="000000" w:themeColor="text1"/>
              </w:rPr>
              <w:t>куб. м</w:t>
            </w:r>
          </w:p>
        </w:tc>
        <w:tc>
          <w:tcPr>
            <w:tcW w:w="1644" w:type="dxa"/>
            <w:tcBorders>
              <w:top w:val="dashed" w:sz="4" w:space="0" w:color="auto"/>
            </w:tcBorders>
          </w:tcPr>
          <w:p w:rsidR="00EB19AC" w:rsidRPr="00D46767" w:rsidRDefault="00EB19AC">
            <w:pPr>
              <w:pStyle w:val="ConsPlusNormal"/>
              <w:jc w:val="center"/>
              <w:rPr>
                <w:color w:val="000000" w:themeColor="text1"/>
              </w:rPr>
            </w:pPr>
          </w:p>
        </w:tc>
      </w:tr>
      <w:tr w:rsidR="00D46767" w:rsidRPr="00D46767">
        <w:tc>
          <w:tcPr>
            <w:tcW w:w="5783" w:type="dxa"/>
          </w:tcPr>
          <w:p w:rsidR="00EB19AC" w:rsidRPr="00D46767" w:rsidRDefault="00EB19AC">
            <w:pPr>
              <w:pStyle w:val="ConsPlusNormal"/>
              <w:rPr>
                <w:color w:val="000000" w:themeColor="text1"/>
              </w:rPr>
            </w:pPr>
            <w:r w:rsidRPr="00D46767">
              <w:rPr>
                <w:color w:val="000000" w:themeColor="text1"/>
              </w:rPr>
              <w:t>Количество квартир</w:t>
            </w:r>
          </w:p>
        </w:tc>
        <w:tc>
          <w:tcPr>
            <w:tcW w:w="1644" w:type="dxa"/>
          </w:tcPr>
          <w:p w:rsidR="00EB19AC" w:rsidRPr="00D46767" w:rsidRDefault="00EB19AC">
            <w:pPr>
              <w:pStyle w:val="ConsPlusNormal"/>
              <w:jc w:val="center"/>
              <w:rPr>
                <w:color w:val="000000" w:themeColor="text1"/>
              </w:rPr>
            </w:pPr>
            <w:r w:rsidRPr="00D46767">
              <w:rPr>
                <w:color w:val="000000" w:themeColor="text1"/>
              </w:rPr>
              <w:t>шт.</w:t>
            </w:r>
          </w:p>
        </w:tc>
        <w:tc>
          <w:tcPr>
            <w:tcW w:w="1644" w:type="dxa"/>
          </w:tcPr>
          <w:p w:rsidR="00EB19AC" w:rsidRPr="00D46767" w:rsidRDefault="00EB19AC">
            <w:pPr>
              <w:pStyle w:val="ConsPlusNormal"/>
              <w:jc w:val="center"/>
              <w:rPr>
                <w:color w:val="000000" w:themeColor="text1"/>
              </w:rPr>
            </w:pPr>
          </w:p>
        </w:tc>
      </w:tr>
      <w:tr w:rsidR="00D46767" w:rsidRPr="00D46767">
        <w:tc>
          <w:tcPr>
            <w:tcW w:w="5783" w:type="dxa"/>
          </w:tcPr>
          <w:p w:rsidR="00EB19AC" w:rsidRPr="00D46767" w:rsidRDefault="00EB19AC">
            <w:pPr>
              <w:pStyle w:val="ConsPlusNormal"/>
              <w:rPr>
                <w:color w:val="000000" w:themeColor="text1"/>
              </w:rPr>
            </w:pPr>
            <w:r w:rsidRPr="00D46767">
              <w:rPr>
                <w:color w:val="000000" w:themeColor="text1"/>
              </w:rPr>
              <w:t>Площадь квартир</w:t>
            </w:r>
          </w:p>
        </w:tc>
        <w:tc>
          <w:tcPr>
            <w:tcW w:w="1644" w:type="dxa"/>
          </w:tcPr>
          <w:p w:rsidR="00EB19AC" w:rsidRPr="00D46767" w:rsidRDefault="00EB19AC">
            <w:pPr>
              <w:pStyle w:val="ConsPlusNormal"/>
              <w:jc w:val="center"/>
              <w:rPr>
                <w:color w:val="000000" w:themeColor="text1"/>
              </w:rPr>
            </w:pPr>
            <w:r w:rsidRPr="00D46767">
              <w:rPr>
                <w:color w:val="000000" w:themeColor="text1"/>
              </w:rPr>
              <w:t>кв. м</w:t>
            </w:r>
          </w:p>
        </w:tc>
        <w:tc>
          <w:tcPr>
            <w:tcW w:w="1644" w:type="dxa"/>
          </w:tcPr>
          <w:p w:rsidR="00EB19AC" w:rsidRPr="00D46767" w:rsidRDefault="00EB19AC">
            <w:pPr>
              <w:pStyle w:val="ConsPlusNormal"/>
              <w:jc w:val="center"/>
              <w:rPr>
                <w:color w:val="000000" w:themeColor="text1"/>
              </w:rPr>
            </w:pPr>
          </w:p>
        </w:tc>
      </w:tr>
      <w:tr w:rsidR="00D46767" w:rsidRPr="00D46767">
        <w:tc>
          <w:tcPr>
            <w:tcW w:w="5783" w:type="dxa"/>
          </w:tcPr>
          <w:p w:rsidR="00EB19AC" w:rsidRPr="00D46767" w:rsidRDefault="00EB19AC">
            <w:pPr>
              <w:pStyle w:val="ConsPlusNormal"/>
              <w:rPr>
                <w:color w:val="000000" w:themeColor="text1"/>
              </w:rPr>
            </w:pPr>
            <w:r w:rsidRPr="00D46767">
              <w:rPr>
                <w:color w:val="000000" w:themeColor="text1"/>
              </w:rPr>
              <w:t>Площадь лоджий, балконов, веранд и террас</w:t>
            </w:r>
          </w:p>
        </w:tc>
        <w:tc>
          <w:tcPr>
            <w:tcW w:w="1644" w:type="dxa"/>
          </w:tcPr>
          <w:p w:rsidR="00EB19AC" w:rsidRPr="00D46767" w:rsidRDefault="00EB19AC">
            <w:pPr>
              <w:pStyle w:val="ConsPlusNormal"/>
              <w:jc w:val="center"/>
              <w:rPr>
                <w:color w:val="000000" w:themeColor="text1"/>
              </w:rPr>
            </w:pPr>
            <w:r w:rsidRPr="00D46767">
              <w:rPr>
                <w:color w:val="000000" w:themeColor="text1"/>
              </w:rPr>
              <w:t>кв. м</w:t>
            </w:r>
          </w:p>
        </w:tc>
        <w:tc>
          <w:tcPr>
            <w:tcW w:w="1644" w:type="dxa"/>
          </w:tcPr>
          <w:p w:rsidR="00EB19AC" w:rsidRPr="00D46767" w:rsidRDefault="00EB19AC">
            <w:pPr>
              <w:pStyle w:val="ConsPlusNormal"/>
              <w:jc w:val="center"/>
              <w:rPr>
                <w:color w:val="000000" w:themeColor="text1"/>
              </w:rPr>
            </w:pPr>
          </w:p>
        </w:tc>
      </w:tr>
      <w:tr w:rsidR="00D46767" w:rsidRPr="00D46767">
        <w:tc>
          <w:tcPr>
            <w:tcW w:w="5783" w:type="dxa"/>
            <w:tcBorders>
              <w:bottom w:val="dashed" w:sz="4" w:space="0" w:color="auto"/>
            </w:tcBorders>
          </w:tcPr>
          <w:p w:rsidR="00EB19AC" w:rsidRPr="00D46767" w:rsidRDefault="00EB19AC">
            <w:pPr>
              <w:pStyle w:val="ConsPlusNormal"/>
              <w:rPr>
                <w:color w:val="000000" w:themeColor="text1"/>
              </w:rPr>
            </w:pPr>
            <w:r w:rsidRPr="00D46767">
              <w:rPr>
                <w:color w:val="000000" w:themeColor="text1"/>
              </w:rPr>
              <w:t>Наличие приборов учета используемых энергетических ресурсов, в том числе:</w:t>
            </w:r>
          </w:p>
        </w:tc>
        <w:tc>
          <w:tcPr>
            <w:tcW w:w="1644" w:type="dxa"/>
            <w:tcBorders>
              <w:bottom w:val="dashed" w:sz="4" w:space="0" w:color="auto"/>
            </w:tcBorders>
          </w:tcPr>
          <w:p w:rsidR="00EB19AC" w:rsidRPr="00D46767" w:rsidRDefault="00EB19AC">
            <w:pPr>
              <w:pStyle w:val="ConsPlusNormal"/>
              <w:jc w:val="center"/>
              <w:rPr>
                <w:color w:val="000000" w:themeColor="text1"/>
              </w:rPr>
            </w:pPr>
          </w:p>
        </w:tc>
        <w:tc>
          <w:tcPr>
            <w:tcW w:w="1644" w:type="dxa"/>
            <w:tcBorders>
              <w:bottom w:val="dashed" w:sz="4" w:space="0" w:color="auto"/>
            </w:tcBorders>
          </w:tcPr>
          <w:p w:rsidR="00EB19AC" w:rsidRPr="00D46767" w:rsidRDefault="00EB19AC">
            <w:pPr>
              <w:pStyle w:val="ConsPlusNormal"/>
              <w:rPr>
                <w:color w:val="000000" w:themeColor="text1"/>
              </w:rPr>
            </w:pPr>
          </w:p>
        </w:tc>
      </w:tr>
      <w:tr w:rsidR="00D46767" w:rsidRPr="00D46767">
        <w:tblPrEx>
          <w:tblBorders>
            <w:insideH w:val="dashed" w:sz="4" w:space="0" w:color="auto"/>
          </w:tblBorders>
        </w:tblPrEx>
        <w:tc>
          <w:tcPr>
            <w:tcW w:w="5783" w:type="dxa"/>
            <w:tcBorders>
              <w:top w:val="dashed" w:sz="4" w:space="0" w:color="auto"/>
              <w:bottom w:val="dashed" w:sz="4" w:space="0" w:color="auto"/>
            </w:tcBorders>
          </w:tcPr>
          <w:p w:rsidR="00EB19AC" w:rsidRPr="00D46767" w:rsidRDefault="00EB19AC">
            <w:pPr>
              <w:pStyle w:val="ConsPlusNormal"/>
              <w:rPr>
                <w:color w:val="000000" w:themeColor="text1"/>
              </w:rPr>
            </w:pPr>
            <w:r w:rsidRPr="00D46767">
              <w:rPr>
                <w:color w:val="000000" w:themeColor="text1"/>
              </w:rPr>
              <w:t>- горячая вода</w:t>
            </w:r>
          </w:p>
        </w:tc>
        <w:tc>
          <w:tcPr>
            <w:tcW w:w="1644" w:type="dxa"/>
            <w:tcBorders>
              <w:top w:val="dashed" w:sz="4" w:space="0" w:color="auto"/>
              <w:bottom w:val="dashed" w:sz="4" w:space="0" w:color="auto"/>
            </w:tcBorders>
          </w:tcPr>
          <w:p w:rsidR="00EB19AC" w:rsidRPr="00D46767" w:rsidRDefault="00EB19AC">
            <w:pPr>
              <w:pStyle w:val="ConsPlusNormal"/>
              <w:jc w:val="center"/>
              <w:rPr>
                <w:color w:val="000000" w:themeColor="text1"/>
              </w:rPr>
            </w:pPr>
          </w:p>
        </w:tc>
        <w:tc>
          <w:tcPr>
            <w:tcW w:w="1644" w:type="dxa"/>
            <w:tcBorders>
              <w:top w:val="dashed" w:sz="4" w:space="0" w:color="auto"/>
              <w:bottom w:val="dashed" w:sz="4" w:space="0" w:color="auto"/>
            </w:tcBorders>
          </w:tcPr>
          <w:p w:rsidR="00EB19AC" w:rsidRPr="00D46767" w:rsidRDefault="00EB19AC">
            <w:pPr>
              <w:pStyle w:val="ConsPlusNormal"/>
              <w:jc w:val="center"/>
              <w:rPr>
                <w:color w:val="000000" w:themeColor="text1"/>
              </w:rPr>
            </w:pPr>
          </w:p>
        </w:tc>
      </w:tr>
      <w:tr w:rsidR="00D46767" w:rsidRPr="00D46767">
        <w:tblPrEx>
          <w:tblBorders>
            <w:insideH w:val="dashed" w:sz="4" w:space="0" w:color="auto"/>
          </w:tblBorders>
        </w:tblPrEx>
        <w:tc>
          <w:tcPr>
            <w:tcW w:w="5783" w:type="dxa"/>
            <w:tcBorders>
              <w:top w:val="dashed" w:sz="4" w:space="0" w:color="auto"/>
              <w:bottom w:val="dashed" w:sz="4" w:space="0" w:color="auto"/>
            </w:tcBorders>
          </w:tcPr>
          <w:p w:rsidR="00EB19AC" w:rsidRPr="00D46767" w:rsidRDefault="00EB19AC">
            <w:pPr>
              <w:pStyle w:val="ConsPlusNormal"/>
              <w:rPr>
                <w:color w:val="000000" w:themeColor="text1"/>
              </w:rPr>
            </w:pPr>
            <w:r w:rsidRPr="00D46767">
              <w:rPr>
                <w:color w:val="000000" w:themeColor="text1"/>
              </w:rPr>
              <w:t>- холодная вода</w:t>
            </w:r>
          </w:p>
        </w:tc>
        <w:tc>
          <w:tcPr>
            <w:tcW w:w="1644" w:type="dxa"/>
            <w:tcBorders>
              <w:top w:val="dashed" w:sz="4" w:space="0" w:color="auto"/>
              <w:bottom w:val="dashed" w:sz="4" w:space="0" w:color="auto"/>
            </w:tcBorders>
          </w:tcPr>
          <w:p w:rsidR="00EB19AC" w:rsidRPr="00D46767" w:rsidRDefault="00EB19AC">
            <w:pPr>
              <w:pStyle w:val="ConsPlusNormal"/>
              <w:jc w:val="center"/>
              <w:rPr>
                <w:color w:val="000000" w:themeColor="text1"/>
              </w:rPr>
            </w:pPr>
          </w:p>
        </w:tc>
        <w:tc>
          <w:tcPr>
            <w:tcW w:w="1644" w:type="dxa"/>
            <w:tcBorders>
              <w:top w:val="dashed" w:sz="4" w:space="0" w:color="auto"/>
              <w:bottom w:val="dashed" w:sz="4" w:space="0" w:color="auto"/>
            </w:tcBorders>
          </w:tcPr>
          <w:p w:rsidR="00EB19AC" w:rsidRPr="00D46767" w:rsidRDefault="00EB19AC">
            <w:pPr>
              <w:pStyle w:val="ConsPlusNormal"/>
              <w:jc w:val="center"/>
              <w:rPr>
                <w:color w:val="000000" w:themeColor="text1"/>
              </w:rPr>
            </w:pPr>
          </w:p>
        </w:tc>
      </w:tr>
      <w:tr w:rsidR="00D46767" w:rsidRPr="00D46767">
        <w:tc>
          <w:tcPr>
            <w:tcW w:w="5783" w:type="dxa"/>
            <w:tcBorders>
              <w:top w:val="dashed" w:sz="4" w:space="0" w:color="auto"/>
            </w:tcBorders>
          </w:tcPr>
          <w:p w:rsidR="00EB19AC" w:rsidRPr="00D46767" w:rsidRDefault="00EB19AC">
            <w:pPr>
              <w:pStyle w:val="ConsPlusNormal"/>
              <w:rPr>
                <w:color w:val="000000" w:themeColor="text1"/>
              </w:rPr>
            </w:pPr>
            <w:r w:rsidRPr="00D46767">
              <w:rPr>
                <w:color w:val="000000" w:themeColor="text1"/>
              </w:rPr>
              <w:t>- теплоснабжение</w:t>
            </w:r>
          </w:p>
        </w:tc>
        <w:tc>
          <w:tcPr>
            <w:tcW w:w="1644" w:type="dxa"/>
            <w:tcBorders>
              <w:top w:val="dashed" w:sz="4" w:space="0" w:color="auto"/>
            </w:tcBorders>
          </w:tcPr>
          <w:p w:rsidR="00EB19AC" w:rsidRPr="00D46767" w:rsidRDefault="00EB19AC">
            <w:pPr>
              <w:pStyle w:val="ConsPlusNormal"/>
              <w:jc w:val="center"/>
              <w:rPr>
                <w:color w:val="000000" w:themeColor="text1"/>
              </w:rPr>
            </w:pPr>
          </w:p>
        </w:tc>
        <w:tc>
          <w:tcPr>
            <w:tcW w:w="1644" w:type="dxa"/>
            <w:tcBorders>
              <w:top w:val="dashed" w:sz="4" w:space="0" w:color="auto"/>
            </w:tcBorders>
          </w:tcPr>
          <w:p w:rsidR="00EB19AC" w:rsidRPr="00D46767" w:rsidRDefault="00EB19AC">
            <w:pPr>
              <w:pStyle w:val="ConsPlusNormal"/>
              <w:jc w:val="center"/>
              <w:rPr>
                <w:color w:val="000000" w:themeColor="text1"/>
              </w:rPr>
            </w:pPr>
          </w:p>
        </w:tc>
      </w:tr>
      <w:tr w:rsidR="00EB19AC" w:rsidRPr="00D46767">
        <w:tc>
          <w:tcPr>
            <w:tcW w:w="5783" w:type="dxa"/>
          </w:tcPr>
          <w:p w:rsidR="00EB19AC" w:rsidRPr="00D46767" w:rsidRDefault="00EB19AC">
            <w:pPr>
              <w:pStyle w:val="ConsPlusNormal"/>
              <w:rPr>
                <w:color w:val="000000" w:themeColor="text1"/>
              </w:rPr>
            </w:pPr>
            <w:r w:rsidRPr="00D46767">
              <w:rPr>
                <w:color w:val="000000" w:themeColor="text1"/>
              </w:rPr>
              <w:t>Класс энергетической эффективности</w:t>
            </w:r>
          </w:p>
        </w:tc>
        <w:tc>
          <w:tcPr>
            <w:tcW w:w="1644" w:type="dxa"/>
          </w:tcPr>
          <w:p w:rsidR="00EB19AC" w:rsidRPr="00D46767" w:rsidRDefault="00EB19AC">
            <w:pPr>
              <w:pStyle w:val="ConsPlusNormal"/>
              <w:jc w:val="center"/>
              <w:rPr>
                <w:color w:val="000000" w:themeColor="text1"/>
              </w:rPr>
            </w:pPr>
          </w:p>
        </w:tc>
        <w:tc>
          <w:tcPr>
            <w:tcW w:w="1644" w:type="dxa"/>
          </w:tcPr>
          <w:p w:rsidR="00EB19AC" w:rsidRPr="00D46767" w:rsidRDefault="00EB19AC">
            <w:pPr>
              <w:pStyle w:val="ConsPlusNormal"/>
              <w:jc w:val="center"/>
              <w:rPr>
                <w:color w:val="000000" w:themeColor="text1"/>
              </w:rPr>
            </w:pPr>
          </w:p>
        </w:tc>
      </w:tr>
    </w:tbl>
    <w:p w:rsidR="00EB19AC" w:rsidRPr="00D46767" w:rsidRDefault="00EB19AC">
      <w:pPr>
        <w:pStyle w:val="ConsPlusNormal"/>
        <w:ind w:firstLine="540"/>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N                  , выдано</w:t>
      </w:r>
    </w:p>
    <w:p w:rsidR="00EB19AC" w:rsidRPr="00D46767" w:rsidRDefault="00EB19AC">
      <w:pPr>
        <w:pStyle w:val="ConsPlusNonformat"/>
        <w:jc w:val="both"/>
        <w:rPr>
          <w:color w:val="000000" w:themeColor="text1"/>
        </w:rPr>
      </w:pPr>
      <w:r w:rsidRPr="00D46767">
        <w:rPr>
          <w:color w:val="000000" w:themeColor="text1"/>
        </w:rPr>
        <w:t>Разрешение на строительство 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кем выдано, срок действия)</w:t>
      </w:r>
    </w:p>
    <w:p w:rsidR="00EB19AC" w:rsidRPr="00D46767" w:rsidRDefault="00EB19AC">
      <w:pPr>
        <w:pStyle w:val="ConsPlusNonformat"/>
        <w:jc w:val="both"/>
        <w:rPr>
          <w:color w:val="000000" w:themeColor="text1"/>
        </w:rPr>
      </w:pPr>
      <w:r w:rsidRPr="00D46767">
        <w:rPr>
          <w:color w:val="000000" w:themeColor="text1"/>
        </w:rPr>
        <w:t xml:space="preserve">                            , срок действия </w:t>
      </w:r>
      <w:proofErr w:type="gramStart"/>
      <w:r w:rsidRPr="00D46767">
        <w:rPr>
          <w:color w:val="000000" w:themeColor="text1"/>
        </w:rPr>
        <w:t>до</w:t>
      </w:r>
      <w:proofErr w:type="gramEnd"/>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Заключение государственной экспертизы проектной документации</w:t>
      </w:r>
    </w:p>
    <w:p w:rsidR="00EB19AC" w:rsidRPr="00D46767" w:rsidRDefault="00EB19AC">
      <w:pPr>
        <w:pStyle w:val="ConsPlusNonformat"/>
        <w:jc w:val="both"/>
        <w:rPr>
          <w:color w:val="000000" w:themeColor="text1"/>
        </w:rPr>
      </w:pPr>
      <w:r w:rsidRPr="00D46767">
        <w:rPr>
          <w:color w:val="000000" w:themeColor="text1"/>
        </w:rPr>
        <w:t xml:space="preserve">    N                        ,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кем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Начало строительства       ______________________</w:t>
      </w:r>
    </w:p>
    <w:p w:rsidR="00EB19AC" w:rsidRPr="00D46767" w:rsidRDefault="00EB19AC">
      <w:pPr>
        <w:pStyle w:val="ConsPlusNonformat"/>
        <w:jc w:val="both"/>
        <w:rPr>
          <w:color w:val="000000" w:themeColor="text1"/>
        </w:rPr>
      </w:pPr>
      <w:r w:rsidRPr="00D46767">
        <w:rPr>
          <w:color w:val="000000" w:themeColor="text1"/>
        </w:rPr>
        <w:t xml:space="preserve">                                 (дата начала работ)</w:t>
      </w:r>
    </w:p>
    <w:p w:rsidR="00EB19AC" w:rsidRPr="00D46767" w:rsidRDefault="00EB19AC">
      <w:pPr>
        <w:pStyle w:val="ConsPlusNonformat"/>
        <w:jc w:val="both"/>
        <w:rPr>
          <w:color w:val="000000" w:themeColor="text1"/>
        </w:rPr>
      </w:pPr>
      <w:r w:rsidRPr="00D46767">
        <w:rPr>
          <w:color w:val="000000" w:themeColor="text1"/>
        </w:rPr>
        <w:t xml:space="preserve">    Окончание строительства    ______________________</w:t>
      </w:r>
    </w:p>
    <w:p w:rsidR="00EB19AC" w:rsidRPr="00D46767" w:rsidRDefault="00EB19AC">
      <w:pPr>
        <w:pStyle w:val="ConsPlusNonformat"/>
        <w:jc w:val="both"/>
        <w:rPr>
          <w:color w:val="000000" w:themeColor="text1"/>
        </w:rPr>
      </w:pPr>
      <w:r w:rsidRPr="00D46767">
        <w:rPr>
          <w:color w:val="000000" w:themeColor="text1"/>
        </w:rPr>
        <w:t xml:space="preserve">                               (дата окончания работ)</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СООТВЕТСТВУЕТ</w:t>
      </w:r>
    </w:p>
    <w:p w:rsidR="00EB19AC" w:rsidRPr="00D46767" w:rsidRDefault="00EB19AC">
      <w:pPr>
        <w:pStyle w:val="ConsPlusNonformat"/>
        <w:jc w:val="both"/>
        <w:rPr>
          <w:color w:val="000000" w:themeColor="text1"/>
        </w:rPr>
      </w:pPr>
      <w:r w:rsidRPr="00D46767">
        <w:rPr>
          <w:color w:val="000000" w:themeColor="text1"/>
        </w:rPr>
        <w:t xml:space="preserve">    требованиям  технических  регламентов (норм и правил), иных нормативных</w:t>
      </w:r>
    </w:p>
    <w:p w:rsidR="00EB19AC" w:rsidRPr="00D46767" w:rsidRDefault="00EB19AC">
      <w:pPr>
        <w:pStyle w:val="ConsPlusNonformat"/>
        <w:jc w:val="both"/>
        <w:rPr>
          <w:color w:val="000000" w:themeColor="text1"/>
        </w:rPr>
      </w:pPr>
      <w:r w:rsidRPr="00D46767">
        <w:rPr>
          <w:color w:val="000000" w:themeColor="text1"/>
        </w:rPr>
        <w:t>правовых   норм   и   проектной   документации,  в  том  числе  требованиям</w:t>
      </w:r>
    </w:p>
    <w:p w:rsidR="00EB19AC" w:rsidRPr="00D46767" w:rsidRDefault="00EB19AC">
      <w:pPr>
        <w:pStyle w:val="ConsPlusNonformat"/>
        <w:jc w:val="both"/>
        <w:rPr>
          <w:color w:val="000000" w:themeColor="text1"/>
        </w:rPr>
      </w:pPr>
      <w:r w:rsidRPr="00D46767">
        <w:rPr>
          <w:color w:val="000000" w:themeColor="text1"/>
        </w:rPr>
        <w:t>энергетической    эффективности    и   требованиям   оснащенности   объекта</w:t>
      </w:r>
    </w:p>
    <w:p w:rsidR="00EB19AC" w:rsidRPr="00D46767" w:rsidRDefault="00EB19AC">
      <w:pPr>
        <w:pStyle w:val="ConsPlusNonformat"/>
        <w:jc w:val="both"/>
        <w:rPr>
          <w:color w:val="000000" w:themeColor="text1"/>
        </w:rPr>
      </w:pPr>
      <w:r w:rsidRPr="00D46767">
        <w:rPr>
          <w:color w:val="000000" w:themeColor="text1"/>
        </w:rPr>
        <w:t xml:space="preserve">капитального  строительства  приборами  учета  </w:t>
      </w:r>
      <w:proofErr w:type="gramStart"/>
      <w:r w:rsidRPr="00D46767">
        <w:rPr>
          <w:color w:val="000000" w:themeColor="text1"/>
        </w:rPr>
        <w:t>используемых</w:t>
      </w:r>
      <w:proofErr w:type="gramEnd"/>
      <w:r w:rsidRPr="00D46767">
        <w:rPr>
          <w:color w:val="000000" w:themeColor="text1"/>
        </w:rPr>
        <w:t xml:space="preserve">  энергетических</w:t>
      </w:r>
    </w:p>
    <w:p w:rsidR="00EB19AC" w:rsidRPr="00D46767" w:rsidRDefault="00EB19AC">
      <w:pPr>
        <w:pStyle w:val="ConsPlusNonformat"/>
        <w:jc w:val="both"/>
        <w:rPr>
          <w:color w:val="000000" w:themeColor="text1"/>
        </w:rPr>
      </w:pPr>
      <w:r w:rsidRPr="00D46767">
        <w:rPr>
          <w:color w:val="000000" w:themeColor="text1"/>
        </w:rPr>
        <w:t>ресурсов</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Основанием для выдачи данного ЗАКЛЮЧЕНИЯ являются:</w:t>
      </w:r>
    </w:p>
    <w:p w:rsidR="00EB19AC" w:rsidRPr="00D46767" w:rsidRDefault="00EB19AC">
      <w:pPr>
        <w:pStyle w:val="ConsPlusNonformat"/>
        <w:jc w:val="both"/>
        <w:rPr>
          <w:color w:val="000000" w:themeColor="text1"/>
        </w:rPr>
      </w:pPr>
      <w:r w:rsidRPr="00D46767">
        <w:rPr>
          <w:color w:val="000000" w:themeColor="text1"/>
        </w:rPr>
        <w:t xml:space="preserve">       Акт проверки законченного строительством объекта капитального</w:t>
      </w:r>
    </w:p>
    <w:p w:rsidR="00EB19AC" w:rsidRPr="00D46767" w:rsidRDefault="00EB19AC">
      <w:pPr>
        <w:pStyle w:val="ConsPlusNonformat"/>
        <w:jc w:val="both"/>
        <w:rPr>
          <w:color w:val="000000" w:themeColor="text1"/>
        </w:rPr>
      </w:pPr>
      <w:r w:rsidRPr="00D46767">
        <w:rPr>
          <w:color w:val="000000" w:themeColor="text1"/>
        </w:rPr>
        <w:t xml:space="preserve">          строительства N        от</w:t>
      </w:r>
      <w:proofErr w:type="gramStart"/>
      <w:r w:rsidRPr="00D46767">
        <w:rPr>
          <w:color w:val="000000" w:themeColor="text1"/>
        </w:rPr>
        <w:t xml:space="preserve">          ,</w:t>
      </w:r>
      <w:proofErr w:type="gramEnd"/>
      <w:r w:rsidRPr="00D46767">
        <w:rPr>
          <w:color w:val="000000" w:themeColor="text1"/>
        </w:rPr>
        <w:t xml:space="preserve"> заявление о выдаче</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и дата акта итоговой проверки и пр.)</w:t>
      </w:r>
    </w:p>
    <w:p w:rsidR="00EB19AC" w:rsidRPr="00D46767" w:rsidRDefault="00EB19AC">
      <w:pPr>
        <w:pStyle w:val="ConsPlusNonformat"/>
        <w:jc w:val="both"/>
        <w:rPr>
          <w:color w:val="000000" w:themeColor="text1"/>
        </w:rPr>
      </w:pPr>
      <w:r w:rsidRPr="00D46767">
        <w:rPr>
          <w:color w:val="000000" w:themeColor="text1"/>
        </w:rPr>
        <w:t xml:space="preserve">    заключения </w:t>
      </w:r>
      <w:proofErr w:type="spellStart"/>
      <w:r w:rsidRPr="00D46767">
        <w:rPr>
          <w:color w:val="000000" w:themeColor="text1"/>
        </w:rPr>
        <w:t>вх</w:t>
      </w:r>
      <w:proofErr w:type="spellEnd"/>
      <w:r w:rsidRPr="00D46767">
        <w:rPr>
          <w:color w:val="000000" w:themeColor="text1"/>
        </w:rPr>
        <w:t>. N        от</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_________________ _____________________________ ___________________________</w:t>
      </w:r>
    </w:p>
    <w:p w:rsidR="00EB19AC" w:rsidRPr="00D46767" w:rsidRDefault="00EB19AC">
      <w:pPr>
        <w:pStyle w:val="ConsPlusNonformat"/>
        <w:jc w:val="both"/>
        <w:rPr>
          <w:color w:val="000000" w:themeColor="text1"/>
        </w:rPr>
      </w:pPr>
      <w:r w:rsidRPr="00D46767">
        <w:rPr>
          <w:color w:val="000000" w:themeColor="text1"/>
        </w:rPr>
        <w:t xml:space="preserve">    (подпись)         (расшифровка подписи)             (должность)</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Экземпляр ЗАКЛЮЧЕНИЯ получи</w:t>
      </w:r>
      <w:proofErr w:type="gramStart"/>
      <w:r w:rsidRPr="00D46767">
        <w:rPr>
          <w:color w:val="000000" w:themeColor="text1"/>
        </w:rPr>
        <w:t>л(</w:t>
      </w:r>
      <w:proofErr w:type="gramEnd"/>
      <w:r w:rsidRPr="00D46767">
        <w:rPr>
          <w:color w:val="000000" w:themeColor="text1"/>
        </w:rPr>
        <w:t>а):</w:t>
      </w:r>
    </w:p>
    <w:p w:rsidR="00EB19AC" w:rsidRPr="00D46767" w:rsidRDefault="00EB19AC">
      <w:pPr>
        <w:pStyle w:val="ConsPlusNonformat"/>
        <w:jc w:val="both"/>
        <w:rPr>
          <w:color w:val="000000" w:themeColor="text1"/>
        </w:rPr>
      </w:pPr>
      <w:r w:rsidRPr="00D46767">
        <w:rPr>
          <w:color w:val="000000" w:themeColor="text1"/>
        </w:rPr>
        <w:t>Представитель 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(заполняется представителем застройщика</w:t>
      </w:r>
      <w:proofErr w:type="gramEnd"/>
    </w:p>
    <w:p w:rsidR="00EB19AC" w:rsidRPr="00D46767" w:rsidRDefault="00EB19AC">
      <w:pPr>
        <w:pStyle w:val="ConsPlusNonformat"/>
        <w:jc w:val="both"/>
        <w:rPr>
          <w:color w:val="000000" w:themeColor="text1"/>
        </w:rPr>
      </w:pPr>
      <w:r w:rsidRPr="00D46767">
        <w:rPr>
          <w:color w:val="000000" w:themeColor="text1"/>
        </w:rPr>
        <w:t xml:space="preserve">                               или технического заказчика)</w:t>
      </w:r>
    </w:p>
    <w:p w:rsidR="00EB19AC" w:rsidRPr="00D46767" w:rsidRDefault="00EB19AC">
      <w:pPr>
        <w:pStyle w:val="ConsPlusNonformat"/>
        <w:jc w:val="both"/>
        <w:rPr>
          <w:color w:val="000000" w:themeColor="text1"/>
        </w:rPr>
      </w:pPr>
      <w:r w:rsidRPr="00D46767">
        <w:rPr>
          <w:color w:val="000000" w:themeColor="text1"/>
        </w:rPr>
        <w:lastRenderedPageBreak/>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"____" _____________ 20___ г.</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___________________________ _________________ _____________________________</w:t>
      </w:r>
    </w:p>
    <w:p w:rsidR="00EB19AC" w:rsidRPr="00D46767" w:rsidRDefault="00EB19AC">
      <w:pPr>
        <w:pStyle w:val="ConsPlusNonformat"/>
        <w:jc w:val="both"/>
        <w:rPr>
          <w:color w:val="000000" w:themeColor="text1"/>
        </w:rPr>
      </w:pPr>
      <w:r w:rsidRPr="00D46767">
        <w:rPr>
          <w:color w:val="000000" w:themeColor="text1"/>
        </w:rPr>
        <w:t xml:space="preserve">        (должность)             (подпись)         (расшифровка подписи)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1"/>
        <w:rPr>
          <w:color w:val="000000" w:themeColor="text1"/>
        </w:rPr>
      </w:pPr>
      <w:r w:rsidRPr="00D46767">
        <w:rPr>
          <w:color w:val="000000" w:themeColor="text1"/>
        </w:rPr>
        <w:t>Приложение N 4</w:t>
      </w:r>
    </w:p>
    <w:p w:rsidR="00EB19AC" w:rsidRPr="00D46767" w:rsidRDefault="00EB19AC">
      <w:pPr>
        <w:pStyle w:val="ConsPlusNormal"/>
        <w:jc w:val="right"/>
        <w:rPr>
          <w:color w:val="000000" w:themeColor="text1"/>
        </w:rPr>
      </w:pPr>
      <w:r w:rsidRPr="00D46767">
        <w:rPr>
          <w:color w:val="000000" w:themeColor="text1"/>
        </w:rPr>
        <w:t>к Административному регламенту</w:t>
      </w:r>
    </w:p>
    <w:p w:rsidR="00EB19AC" w:rsidRPr="00D46767" w:rsidRDefault="00EB19AC">
      <w:pPr>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767" w:rsidRPr="00D46767">
        <w:tc>
          <w:tcPr>
            <w:tcW w:w="60" w:type="dxa"/>
            <w:tcBorders>
              <w:top w:val="nil"/>
              <w:left w:val="nil"/>
              <w:bottom w:val="nil"/>
              <w:right w:val="nil"/>
            </w:tcBorders>
            <w:shd w:val="clear" w:color="auto" w:fill="CED3F1"/>
            <w:tcMar>
              <w:top w:w="0" w:type="dxa"/>
              <w:left w:w="0" w:type="dxa"/>
              <w:bottom w:w="0" w:type="dxa"/>
              <w:right w:w="0" w:type="dxa"/>
            </w:tcMar>
          </w:tcPr>
          <w:p w:rsidR="00EB19AC" w:rsidRPr="00D46767" w:rsidRDefault="00EB19AC">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9AC" w:rsidRPr="00D46767" w:rsidRDefault="00EB19AC">
            <w:pPr>
              <w:pStyle w:val="ConsPlusNormal"/>
              <w:jc w:val="center"/>
              <w:rPr>
                <w:color w:val="000000" w:themeColor="text1"/>
              </w:rPr>
            </w:pPr>
            <w:r w:rsidRPr="00D46767">
              <w:rPr>
                <w:color w:val="000000" w:themeColor="text1"/>
              </w:rPr>
              <w:t>Список изменяющих документов</w:t>
            </w:r>
          </w:p>
          <w:p w:rsidR="00EB19AC" w:rsidRPr="00D46767" w:rsidRDefault="00EB19AC">
            <w:pPr>
              <w:pStyle w:val="ConsPlusNormal"/>
              <w:jc w:val="center"/>
              <w:rPr>
                <w:color w:val="000000" w:themeColor="text1"/>
              </w:rPr>
            </w:pPr>
            <w:proofErr w:type="gramStart"/>
            <w:r w:rsidRPr="00D46767">
              <w:rPr>
                <w:color w:val="000000" w:themeColor="text1"/>
              </w:rPr>
              <w:t>(в ред. приказов инспекции государственного строительного надзора</w:t>
            </w:r>
            <w:proofErr w:type="gramEnd"/>
          </w:p>
          <w:p w:rsidR="00EB19AC" w:rsidRPr="00D46767" w:rsidRDefault="00EB19AC">
            <w:pPr>
              <w:pStyle w:val="ConsPlusNormal"/>
              <w:jc w:val="center"/>
              <w:rPr>
                <w:color w:val="000000" w:themeColor="text1"/>
              </w:rPr>
            </w:pPr>
            <w:proofErr w:type="gramStart"/>
            <w:r w:rsidRPr="00D46767">
              <w:rPr>
                <w:color w:val="000000" w:themeColor="text1"/>
              </w:rPr>
              <w:t>Новосибирской области от 09.02.2018 N 2, от 11.10.2019 N 10)</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B19AC" w:rsidRPr="00D46767" w:rsidRDefault="00EB19AC">
            <w:pPr>
              <w:spacing w:after="1" w:line="0" w:lineRule="atLeast"/>
              <w:rPr>
                <w:color w:val="000000" w:themeColor="text1"/>
              </w:rPr>
            </w:pPr>
          </w:p>
        </w:tc>
      </w:tr>
    </w:tbl>
    <w:p w:rsidR="00EB19AC" w:rsidRPr="00D46767" w:rsidRDefault="00EB19AC">
      <w:pPr>
        <w:pStyle w:val="ConsPlusNormal"/>
        <w:ind w:firstLine="540"/>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ИНСПЕКЦИЯ ГОСУДАРСТВЕННОГО СТРОИТЕЛЬНОГО НАДЗОРА</w:t>
      </w:r>
    </w:p>
    <w:p w:rsidR="00EB19AC" w:rsidRPr="00D46767" w:rsidRDefault="00EB19AC">
      <w:pPr>
        <w:pStyle w:val="ConsPlusNonformat"/>
        <w:jc w:val="both"/>
        <w:rPr>
          <w:color w:val="000000" w:themeColor="text1"/>
        </w:rPr>
      </w:pPr>
      <w:r w:rsidRPr="00D46767">
        <w:rPr>
          <w:color w:val="000000" w:themeColor="text1"/>
        </w:rPr>
        <w:t xml:space="preserve">                           НОВОСИБИРСКОЙ ОБЛАСТИ</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УТВЕРЖДЕНО</w:t>
      </w:r>
    </w:p>
    <w:p w:rsidR="00EB19AC" w:rsidRPr="00D46767" w:rsidRDefault="00EB19AC">
      <w:pPr>
        <w:pStyle w:val="ConsPlusNonformat"/>
        <w:jc w:val="both"/>
        <w:rPr>
          <w:color w:val="000000" w:themeColor="text1"/>
        </w:rPr>
      </w:pPr>
      <w:r w:rsidRPr="00D46767">
        <w:rPr>
          <w:color w:val="000000" w:themeColor="text1"/>
        </w:rPr>
        <w:t xml:space="preserve">                                                         приказом инспекции</w:t>
      </w:r>
    </w:p>
    <w:p w:rsidR="00EB19AC" w:rsidRPr="00D46767" w:rsidRDefault="00EB19AC">
      <w:pPr>
        <w:pStyle w:val="ConsPlusNonformat"/>
        <w:jc w:val="both"/>
        <w:rPr>
          <w:color w:val="000000" w:themeColor="text1"/>
        </w:rPr>
      </w:pPr>
      <w:r w:rsidRPr="00D46767">
        <w:rPr>
          <w:color w:val="000000" w:themeColor="text1"/>
        </w:rPr>
        <w:t xml:space="preserve">                                             государственного строительного</w:t>
      </w:r>
    </w:p>
    <w:p w:rsidR="00EB19AC" w:rsidRPr="00D46767" w:rsidRDefault="00EB19AC">
      <w:pPr>
        <w:pStyle w:val="ConsPlusNonformat"/>
        <w:jc w:val="both"/>
        <w:rPr>
          <w:color w:val="000000" w:themeColor="text1"/>
        </w:rPr>
      </w:pPr>
      <w:r w:rsidRPr="00D46767">
        <w:rPr>
          <w:color w:val="000000" w:themeColor="text1"/>
        </w:rPr>
        <w:t xml:space="preserve">                                              надзора Новосибирской области</w:t>
      </w:r>
    </w:p>
    <w:p w:rsidR="00EB19AC" w:rsidRPr="00D46767" w:rsidRDefault="00EB19AC">
      <w:pPr>
        <w:pStyle w:val="ConsPlusNonformat"/>
        <w:jc w:val="both"/>
        <w:rPr>
          <w:color w:val="000000" w:themeColor="text1"/>
        </w:rPr>
      </w:pPr>
      <w:r w:rsidRPr="00D46767">
        <w:rPr>
          <w:color w:val="000000" w:themeColor="text1"/>
        </w:rPr>
        <w:t xml:space="preserve">                                              от _______________  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Номер дела 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Экземпляр N 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bookmarkStart w:id="14" w:name="P928"/>
      <w:bookmarkEnd w:id="14"/>
      <w:r w:rsidRPr="00D46767">
        <w:rPr>
          <w:color w:val="000000" w:themeColor="text1"/>
        </w:rPr>
        <w:t xml:space="preserve">                   РЕШЕНИЕ ОБ ОТКАЗЕ В ВЫДАЧЕ ЗАКЛЮЧЕНИЯ</w:t>
      </w:r>
    </w:p>
    <w:p w:rsidR="00EB19AC" w:rsidRPr="00D46767" w:rsidRDefault="00EB19AC">
      <w:pPr>
        <w:pStyle w:val="ConsPlusNonformat"/>
        <w:jc w:val="both"/>
        <w:rPr>
          <w:color w:val="000000" w:themeColor="text1"/>
        </w:rPr>
      </w:pPr>
      <w:r w:rsidRPr="00D46767">
        <w:rPr>
          <w:color w:val="000000" w:themeColor="text1"/>
        </w:rPr>
        <w:t xml:space="preserve">         О СООТВЕТСТВИИ ПОСТРОЕННОГО, РЕКОНСТРУИРОВАННОГО ОБЪЕКТА</w:t>
      </w:r>
    </w:p>
    <w:p w:rsidR="00EB19AC" w:rsidRPr="00D46767" w:rsidRDefault="00EB19AC">
      <w:pPr>
        <w:pStyle w:val="ConsPlusNonformat"/>
        <w:jc w:val="both"/>
        <w:rPr>
          <w:color w:val="000000" w:themeColor="text1"/>
        </w:rPr>
      </w:pPr>
      <w:r w:rsidRPr="00D46767">
        <w:rPr>
          <w:color w:val="000000" w:themeColor="text1"/>
        </w:rPr>
        <w:t xml:space="preserve">      КАПИТАЛЬНОГО СТРОИТЕЛЬСТВА ТРЕБОВАНИЯМ ПРОЕКТНОЙ ДОКУМЕНТАЦИИ,</w:t>
      </w:r>
    </w:p>
    <w:p w:rsidR="00EB19AC" w:rsidRPr="00D46767" w:rsidRDefault="00EB19AC">
      <w:pPr>
        <w:pStyle w:val="ConsPlusNonformat"/>
        <w:jc w:val="both"/>
        <w:rPr>
          <w:color w:val="000000" w:themeColor="text1"/>
        </w:rPr>
      </w:pPr>
      <w:r w:rsidRPr="00D46767">
        <w:rPr>
          <w:color w:val="000000" w:themeColor="text1"/>
        </w:rPr>
        <w:t xml:space="preserve">          В ТОМ ЧИСЛЕ ТРЕБОВАНИЯМ ЭНЕРГЕТИЧЕСКОЙ ЭФФЕКТИВНОСТИ И</w:t>
      </w:r>
    </w:p>
    <w:p w:rsidR="00EB19AC" w:rsidRPr="00D46767" w:rsidRDefault="00EB19AC">
      <w:pPr>
        <w:pStyle w:val="ConsPlusNonformat"/>
        <w:jc w:val="both"/>
        <w:rPr>
          <w:color w:val="000000" w:themeColor="text1"/>
        </w:rPr>
      </w:pPr>
      <w:r w:rsidRPr="00D46767">
        <w:rPr>
          <w:color w:val="000000" w:themeColor="text1"/>
        </w:rPr>
        <w:t xml:space="preserve">        ТРЕБОВАНИЯМ ОСНАЩЕННОСТИ ОБЪЕКТА КАПИТАЛЬНОГО СТРОИТЕЛЬСТВА</w:t>
      </w:r>
    </w:p>
    <w:p w:rsidR="00EB19AC" w:rsidRPr="00D46767" w:rsidRDefault="00EB19AC">
      <w:pPr>
        <w:pStyle w:val="ConsPlusNonformat"/>
        <w:jc w:val="both"/>
        <w:rPr>
          <w:color w:val="000000" w:themeColor="text1"/>
        </w:rPr>
      </w:pPr>
      <w:r w:rsidRPr="00D46767">
        <w:rPr>
          <w:color w:val="000000" w:themeColor="text1"/>
        </w:rPr>
        <w:t xml:space="preserve">           ПРИБОРАМИ УЧЕТА ИСПОЛЬЗУЕМЫХ ЭНЕРГЕТИЧЕСКИХ РЕСУРСОВ</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г. Новосибирск</w:t>
      </w:r>
    </w:p>
    <w:p w:rsidR="00EB19AC" w:rsidRPr="00D46767" w:rsidRDefault="00EB19AC">
      <w:pPr>
        <w:pStyle w:val="ConsPlusNonformat"/>
        <w:jc w:val="both"/>
        <w:rPr>
          <w:color w:val="000000" w:themeColor="text1"/>
        </w:rPr>
      </w:pPr>
      <w:r w:rsidRPr="00D46767">
        <w:rPr>
          <w:color w:val="000000" w:themeColor="text1"/>
        </w:rPr>
        <w:t>_____________________ ____ _______________ _______.</w:t>
      </w:r>
    </w:p>
    <w:p w:rsidR="00EB19AC" w:rsidRPr="00D46767" w:rsidRDefault="00EB19AC">
      <w:pPr>
        <w:pStyle w:val="ConsPlusNonformat"/>
        <w:jc w:val="both"/>
        <w:rPr>
          <w:color w:val="000000" w:themeColor="text1"/>
        </w:rPr>
      </w:pPr>
      <w:r w:rsidRPr="00D46767">
        <w:rPr>
          <w:color w:val="000000" w:themeColor="text1"/>
        </w:rPr>
        <w:t xml:space="preserve"> (место составления)</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Настоящее РЕШЕНИЕ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(наименование застройщика или технического заказчика,</w:t>
      </w:r>
      <w:proofErr w:type="gramEnd"/>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свидетельства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о государственной регистрации, ОГРН, ИНН, почтовые реквизиты,</w:t>
      </w:r>
    </w:p>
    <w:p w:rsidR="00EB19AC" w:rsidRPr="00D46767" w:rsidRDefault="00EB19AC">
      <w:pPr>
        <w:pStyle w:val="ConsPlusNonformat"/>
        <w:jc w:val="both"/>
        <w:rPr>
          <w:color w:val="000000" w:themeColor="text1"/>
        </w:rPr>
      </w:pPr>
      <w:r w:rsidRPr="00D46767">
        <w:rPr>
          <w:color w:val="000000" w:themeColor="text1"/>
        </w:rPr>
        <w:t xml:space="preserve">                    телефон/факс - для юридических лиц;</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Ф.И.О. (отчество указывается при наличии), паспортные данные, место</w:t>
      </w:r>
    </w:p>
    <w:p w:rsidR="00EB19AC" w:rsidRPr="00D46767" w:rsidRDefault="00EB19AC">
      <w:pPr>
        <w:pStyle w:val="ConsPlusNonformat"/>
        <w:jc w:val="both"/>
        <w:rPr>
          <w:color w:val="000000" w:themeColor="text1"/>
        </w:rPr>
      </w:pPr>
      <w:r w:rsidRPr="00D46767">
        <w:rPr>
          <w:color w:val="000000" w:themeColor="text1"/>
        </w:rPr>
        <w:t xml:space="preserve">              проживания, телефон/факс - для физических лиц)</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об  отказе  в  выдаче ЗАКЛЮЧЕНИЯ о соответствии требованиям </w:t>
      </w:r>
      <w:proofErr w:type="gramStart"/>
      <w:r w:rsidRPr="00D46767">
        <w:rPr>
          <w:color w:val="000000" w:themeColor="text1"/>
        </w:rPr>
        <w:t>технических</w:t>
      </w:r>
      <w:proofErr w:type="gramEnd"/>
    </w:p>
    <w:p w:rsidR="00EB19AC" w:rsidRPr="00D46767" w:rsidRDefault="00EB19AC">
      <w:pPr>
        <w:pStyle w:val="ConsPlusNonformat"/>
        <w:jc w:val="both"/>
        <w:rPr>
          <w:color w:val="000000" w:themeColor="text1"/>
        </w:rPr>
      </w:pPr>
      <w:r w:rsidRPr="00D46767">
        <w:rPr>
          <w:color w:val="000000" w:themeColor="text1"/>
        </w:rPr>
        <w:t xml:space="preserve">регламентов  (норм  и  правил),  иных нормативных правовых норм и </w:t>
      </w:r>
      <w:proofErr w:type="gramStart"/>
      <w:r w:rsidRPr="00D46767">
        <w:rPr>
          <w:color w:val="000000" w:themeColor="text1"/>
        </w:rPr>
        <w:t>проектной</w:t>
      </w:r>
      <w:proofErr w:type="gramEnd"/>
    </w:p>
    <w:p w:rsidR="00EB19AC" w:rsidRPr="00D46767" w:rsidRDefault="00EB19AC">
      <w:pPr>
        <w:pStyle w:val="ConsPlusNonformat"/>
        <w:jc w:val="both"/>
        <w:rPr>
          <w:color w:val="000000" w:themeColor="text1"/>
        </w:rPr>
      </w:pPr>
      <w:r w:rsidRPr="00D46767">
        <w:rPr>
          <w:color w:val="000000" w:themeColor="text1"/>
        </w:rPr>
        <w:t>документации,  в  том  числе  требованиям  энергетической  эффективности  и</w:t>
      </w:r>
    </w:p>
    <w:p w:rsidR="00EB19AC" w:rsidRPr="00D46767" w:rsidRDefault="00EB19AC">
      <w:pPr>
        <w:pStyle w:val="ConsPlusNonformat"/>
        <w:jc w:val="both"/>
        <w:rPr>
          <w:color w:val="000000" w:themeColor="text1"/>
        </w:rPr>
      </w:pPr>
      <w:r w:rsidRPr="00D46767">
        <w:rPr>
          <w:color w:val="000000" w:themeColor="text1"/>
        </w:rPr>
        <w:t>оснащенности приборами учета используемых энергетических ресурсов</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объекта капитального строительства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roofErr w:type="gramStart"/>
      <w:r w:rsidRPr="00D46767">
        <w:rPr>
          <w:color w:val="000000" w:themeColor="text1"/>
        </w:rPr>
        <w:lastRenderedPageBreak/>
        <w:t>расположенного</w:t>
      </w:r>
      <w:proofErr w:type="gramEnd"/>
      <w:r w:rsidRPr="00D46767">
        <w:rPr>
          <w:color w:val="000000" w:themeColor="text1"/>
        </w:rPr>
        <w:t xml:space="preserve"> по адресу: 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(почтовый или строительный)</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N        от</w:t>
      </w:r>
      <w:proofErr w:type="gramStart"/>
      <w:r w:rsidRPr="00D46767">
        <w:rPr>
          <w:color w:val="000000" w:themeColor="text1"/>
        </w:rPr>
        <w:t xml:space="preserve">           ,</w:t>
      </w:r>
      <w:proofErr w:type="gramEnd"/>
      <w:r w:rsidRPr="00D46767">
        <w:rPr>
          <w:color w:val="000000" w:themeColor="text1"/>
        </w:rPr>
        <w:t xml:space="preserve"> выдано</w:t>
      </w:r>
    </w:p>
    <w:p w:rsidR="00EB19AC" w:rsidRPr="00D46767" w:rsidRDefault="00EB19AC">
      <w:pPr>
        <w:pStyle w:val="ConsPlusNonformat"/>
        <w:jc w:val="both"/>
        <w:rPr>
          <w:color w:val="000000" w:themeColor="text1"/>
        </w:rPr>
      </w:pPr>
      <w:r w:rsidRPr="00D46767">
        <w:rPr>
          <w:color w:val="000000" w:themeColor="text1"/>
        </w:rPr>
        <w:t>Разрешение на строительство 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кем выдано, срок действия)</w:t>
      </w:r>
    </w:p>
    <w:p w:rsidR="00EB19AC" w:rsidRPr="00D46767" w:rsidRDefault="00EB19AC">
      <w:pPr>
        <w:pStyle w:val="ConsPlusNonformat"/>
        <w:jc w:val="both"/>
        <w:rPr>
          <w:color w:val="000000" w:themeColor="text1"/>
        </w:rPr>
      </w:pPr>
      <w:r w:rsidRPr="00D46767">
        <w:rPr>
          <w:color w:val="000000" w:themeColor="text1"/>
        </w:rPr>
        <w:t xml:space="preserve">                            , срок действия </w:t>
      </w:r>
      <w:proofErr w:type="gramStart"/>
      <w:r w:rsidRPr="00D46767">
        <w:rPr>
          <w:color w:val="000000" w:themeColor="text1"/>
        </w:rPr>
        <w:t>до</w:t>
      </w:r>
      <w:proofErr w:type="gramEnd"/>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Заключение государственной экспертизы проектной документации</w:t>
      </w:r>
    </w:p>
    <w:p w:rsidR="00EB19AC" w:rsidRPr="00D46767" w:rsidRDefault="00EB19AC">
      <w:pPr>
        <w:pStyle w:val="ConsPlusNonformat"/>
        <w:jc w:val="both"/>
        <w:rPr>
          <w:color w:val="000000" w:themeColor="text1"/>
        </w:rPr>
      </w:pPr>
      <w:r w:rsidRPr="00D46767">
        <w:rPr>
          <w:color w:val="000000" w:themeColor="text1"/>
        </w:rPr>
        <w:t xml:space="preserve">    N        от</w:t>
      </w:r>
      <w:proofErr w:type="gramStart"/>
      <w:r w:rsidRPr="00D46767">
        <w:rPr>
          <w:color w:val="000000" w:themeColor="text1"/>
        </w:rPr>
        <w:t xml:space="preserve">               ,</w:t>
      </w:r>
      <w:proofErr w:type="gramEnd"/>
      <w:r w:rsidRPr="00D46767">
        <w:rPr>
          <w:color w:val="000000" w:themeColor="text1"/>
        </w:rPr>
        <w:t xml:space="preserve">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и дата выдачи, кем выдано)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Начало строительства       ______________________</w:t>
      </w:r>
    </w:p>
    <w:p w:rsidR="00EB19AC" w:rsidRPr="00D46767" w:rsidRDefault="00EB19AC">
      <w:pPr>
        <w:pStyle w:val="ConsPlusNonformat"/>
        <w:jc w:val="both"/>
        <w:rPr>
          <w:color w:val="000000" w:themeColor="text1"/>
        </w:rPr>
      </w:pPr>
      <w:r w:rsidRPr="00D46767">
        <w:rPr>
          <w:color w:val="000000" w:themeColor="text1"/>
        </w:rPr>
        <w:t xml:space="preserve">                                 (дата начала работ)</w:t>
      </w:r>
    </w:p>
    <w:p w:rsidR="00EB19AC" w:rsidRPr="00D46767" w:rsidRDefault="00EB19AC">
      <w:pPr>
        <w:pStyle w:val="ConsPlusNonformat"/>
        <w:jc w:val="both"/>
        <w:rPr>
          <w:color w:val="000000" w:themeColor="text1"/>
        </w:rPr>
      </w:pPr>
      <w:r w:rsidRPr="00D46767">
        <w:rPr>
          <w:color w:val="000000" w:themeColor="text1"/>
        </w:rPr>
        <w:t xml:space="preserve">    Окончание строительства    ______________________</w:t>
      </w:r>
    </w:p>
    <w:p w:rsidR="00EB19AC" w:rsidRPr="00D46767" w:rsidRDefault="00EB19AC">
      <w:pPr>
        <w:pStyle w:val="ConsPlusNonformat"/>
        <w:jc w:val="both"/>
        <w:rPr>
          <w:color w:val="000000" w:themeColor="text1"/>
        </w:rPr>
      </w:pPr>
      <w:r w:rsidRPr="00D46767">
        <w:rPr>
          <w:color w:val="000000" w:themeColor="text1"/>
        </w:rPr>
        <w:t xml:space="preserve">                               (дата окончания работ)</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Настоящее РЕШЕНИЕ вынесено на основании результатов проверки</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Акт проверки N           </w:t>
      </w:r>
      <w:proofErr w:type="gramStart"/>
      <w:r w:rsidRPr="00D46767">
        <w:rPr>
          <w:color w:val="000000" w:themeColor="text1"/>
        </w:rPr>
        <w:t>от</w:t>
      </w:r>
      <w:proofErr w:type="gramEnd"/>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(номер, дата акта проверки)</w:t>
      </w:r>
    </w:p>
    <w:p w:rsidR="00EB19AC" w:rsidRPr="00D46767" w:rsidRDefault="00EB19AC">
      <w:pPr>
        <w:pStyle w:val="ConsPlusNonformat"/>
        <w:jc w:val="both"/>
        <w:rPr>
          <w:color w:val="000000" w:themeColor="text1"/>
        </w:rPr>
      </w:pPr>
      <w:r w:rsidRPr="00D46767">
        <w:rPr>
          <w:color w:val="000000" w:themeColor="text1"/>
        </w:rPr>
        <w:t xml:space="preserve">    на </w:t>
      </w:r>
      <w:proofErr w:type="gramStart"/>
      <w:r w:rsidRPr="00D46767">
        <w:rPr>
          <w:color w:val="000000" w:themeColor="text1"/>
        </w:rPr>
        <w:t>основании</w:t>
      </w:r>
      <w:proofErr w:type="gramEnd"/>
      <w:r w:rsidRPr="00D46767">
        <w:rPr>
          <w:color w:val="000000" w:themeColor="text1"/>
        </w:rPr>
        <w:t xml:space="preserve"> которой установлено:</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_________________ _____________________________ ___________________________</w:t>
      </w:r>
    </w:p>
    <w:p w:rsidR="00EB19AC" w:rsidRPr="00D46767" w:rsidRDefault="00EB19AC">
      <w:pPr>
        <w:pStyle w:val="ConsPlusNonformat"/>
        <w:jc w:val="both"/>
        <w:rPr>
          <w:color w:val="000000" w:themeColor="text1"/>
        </w:rPr>
      </w:pPr>
      <w:r w:rsidRPr="00D46767">
        <w:rPr>
          <w:color w:val="000000" w:themeColor="text1"/>
        </w:rPr>
        <w:t xml:space="preserve">    (подпись)         (расшифровка подписи)             (должность)</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Экземпляр РЕШЕНИЯ получи</w:t>
      </w:r>
      <w:proofErr w:type="gramStart"/>
      <w:r w:rsidRPr="00D46767">
        <w:rPr>
          <w:color w:val="000000" w:themeColor="text1"/>
        </w:rPr>
        <w:t>л(</w:t>
      </w:r>
      <w:proofErr w:type="gramEnd"/>
      <w:r w:rsidRPr="00D46767">
        <w:rPr>
          <w:color w:val="000000" w:themeColor="text1"/>
        </w:rPr>
        <w:t>а):</w:t>
      </w:r>
    </w:p>
    <w:p w:rsidR="00EB19AC" w:rsidRPr="00D46767" w:rsidRDefault="00EB19AC">
      <w:pPr>
        <w:pStyle w:val="ConsPlusNonformat"/>
        <w:jc w:val="both"/>
        <w:rPr>
          <w:color w:val="000000" w:themeColor="text1"/>
        </w:rPr>
      </w:pPr>
      <w:r w:rsidRPr="00D46767">
        <w:rPr>
          <w:color w:val="000000" w:themeColor="text1"/>
        </w:rPr>
        <w:t>Представитель _____________________________________________________________</w:t>
      </w:r>
    </w:p>
    <w:p w:rsidR="00EB19AC" w:rsidRPr="00D46767" w:rsidRDefault="00EB19AC">
      <w:pPr>
        <w:pStyle w:val="ConsPlusNonformat"/>
        <w:jc w:val="both"/>
        <w:rPr>
          <w:color w:val="000000" w:themeColor="text1"/>
        </w:rPr>
      </w:pPr>
      <w:r w:rsidRPr="00D46767">
        <w:rPr>
          <w:color w:val="000000" w:themeColor="text1"/>
        </w:rPr>
        <w:t xml:space="preserve">                         </w:t>
      </w:r>
      <w:proofErr w:type="gramStart"/>
      <w:r w:rsidRPr="00D46767">
        <w:rPr>
          <w:color w:val="000000" w:themeColor="text1"/>
        </w:rPr>
        <w:t>(заполняется представителем застройщика</w:t>
      </w:r>
      <w:proofErr w:type="gramEnd"/>
    </w:p>
    <w:p w:rsidR="00EB19AC" w:rsidRPr="00D46767" w:rsidRDefault="00EB19AC">
      <w:pPr>
        <w:pStyle w:val="ConsPlusNonformat"/>
        <w:jc w:val="both"/>
        <w:rPr>
          <w:color w:val="000000" w:themeColor="text1"/>
        </w:rPr>
      </w:pPr>
      <w:r w:rsidRPr="00D46767">
        <w:rPr>
          <w:color w:val="000000" w:themeColor="text1"/>
        </w:rPr>
        <w:t xml:space="preserve">                               или технического заказчика)</w:t>
      </w:r>
    </w:p>
    <w:p w:rsidR="00EB19AC" w:rsidRPr="00D46767" w:rsidRDefault="00EB19AC">
      <w:pPr>
        <w:pStyle w:val="ConsPlusNonformat"/>
        <w:jc w:val="both"/>
        <w:rPr>
          <w:color w:val="000000" w:themeColor="text1"/>
        </w:rPr>
      </w:pPr>
      <w:r w:rsidRPr="00D46767">
        <w:rPr>
          <w:color w:val="000000" w:themeColor="text1"/>
        </w:rPr>
        <w:t>___________________________________________________________________________</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 xml:space="preserve">    "____" _____________ 20___ г.</w:t>
      </w:r>
    </w:p>
    <w:p w:rsidR="00EB19AC" w:rsidRPr="00D46767" w:rsidRDefault="00EB19AC">
      <w:pPr>
        <w:pStyle w:val="ConsPlusNonformat"/>
        <w:jc w:val="both"/>
        <w:rPr>
          <w:color w:val="000000" w:themeColor="text1"/>
        </w:rPr>
      </w:pPr>
    </w:p>
    <w:p w:rsidR="00EB19AC" w:rsidRPr="00D46767" w:rsidRDefault="00EB19AC">
      <w:pPr>
        <w:pStyle w:val="ConsPlusNonformat"/>
        <w:jc w:val="both"/>
        <w:rPr>
          <w:color w:val="000000" w:themeColor="text1"/>
        </w:rPr>
      </w:pPr>
      <w:r w:rsidRPr="00D46767">
        <w:rPr>
          <w:color w:val="000000" w:themeColor="text1"/>
        </w:rPr>
        <w:t>___________________________ _________________ _____________________________</w:t>
      </w:r>
    </w:p>
    <w:p w:rsidR="00EB19AC" w:rsidRPr="00D46767" w:rsidRDefault="00EB19AC">
      <w:pPr>
        <w:pStyle w:val="ConsPlusNonformat"/>
        <w:jc w:val="both"/>
        <w:rPr>
          <w:color w:val="000000" w:themeColor="text1"/>
        </w:rPr>
      </w:pPr>
      <w:r w:rsidRPr="00D46767">
        <w:rPr>
          <w:color w:val="000000" w:themeColor="text1"/>
        </w:rPr>
        <w:t xml:space="preserve">        (должность)             (подпись)         (расшифровка подписи)</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jc w:val="right"/>
        <w:outlineLvl w:val="1"/>
        <w:rPr>
          <w:color w:val="000000" w:themeColor="text1"/>
        </w:rPr>
      </w:pPr>
      <w:r w:rsidRPr="00D46767">
        <w:rPr>
          <w:color w:val="000000" w:themeColor="text1"/>
        </w:rPr>
        <w:t>Приложение N 5</w:t>
      </w:r>
    </w:p>
    <w:p w:rsidR="00EB19AC" w:rsidRPr="00D46767" w:rsidRDefault="00EB19AC">
      <w:pPr>
        <w:pStyle w:val="ConsPlusNormal"/>
        <w:jc w:val="right"/>
        <w:rPr>
          <w:color w:val="000000" w:themeColor="text1"/>
        </w:rPr>
      </w:pPr>
      <w:r w:rsidRPr="00D46767">
        <w:rPr>
          <w:color w:val="000000" w:themeColor="text1"/>
        </w:rPr>
        <w:t>к Административному регламенту</w:t>
      </w:r>
    </w:p>
    <w:p w:rsidR="00EB19AC" w:rsidRPr="00D46767" w:rsidRDefault="00EB19AC">
      <w:pPr>
        <w:pStyle w:val="ConsPlusNormal"/>
        <w:ind w:firstLine="540"/>
        <w:jc w:val="both"/>
        <w:rPr>
          <w:color w:val="000000" w:themeColor="text1"/>
        </w:rPr>
      </w:pPr>
    </w:p>
    <w:p w:rsidR="00EB19AC" w:rsidRPr="00D46767" w:rsidRDefault="00EB19AC">
      <w:pPr>
        <w:pStyle w:val="ConsPlusTitle"/>
        <w:jc w:val="center"/>
        <w:rPr>
          <w:color w:val="000000" w:themeColor="text1"/>
        </w:rPr>
      </w:pPr>
      <w:r w:rsidRPr="00D46767">
        <w:rPr>
          <w:color w:val="000000" w:themeColor="text1"/>
        </w:rPr>
        <w:lastRenderedPageBreak/>
        <w:t>ИНФОРМАЦИЯ</w:t>
      </w:r>
    </w:p>
    <w:p w:rsidR="00EB19AC" w:rsidRPr="00D46767" w:rsidRDefault="00EB19AC">
      <w:pPr>
        <w:pStyle w:val="ConsPlusTitle"/>
        <w:jc w:val="center"/>
        <w:rPr>
          <w:color w:val="000000" w:themeColor="text1"/>
        </w:rPr>
      </w:pPr>
      <w:r w:rsidRPr="00D46767">
        <w:rPr>
          <w:color w:val="000000" w:themeColor="text1"/>
        </w:rPr>
        <w:t>о местах нахождения и графиках работы филиалов МФЦ</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r w:rsidRPr="00D46767">
        <w:rPr>
          <w:color w:val="000000" w:themeColor="text1"/>
        </w:rPr>
        <w:t>Утратила силу. - Приказ инспекции государственного строительного надзора Новосибирской области от 11.10.2019 N 10.</w:t>
      </w:r>
    </w:p>
    <w:p w:rsidR="00EB19AC" w:rsidRPr="00D46767" w:rsidRDefault="00EB19AC">
      <w:pPr>
        <w:pStyle w:val="ConsPlusNormal"/>
        <w:ind w:firstLine="540"/>
        <w:jc w:val="both"/>
        <w:rPr>
          <w:color w:val="000000" w:themeColor="text1"/>
        </w:rPr>
      </w:pPr>
    </w:p>
    <w:p w:rsidR="00EB19AC" w:rsidRPr="00D46767" w:rsidRDefault="00EB19AC">
      <w:pPr>
        <w:pStyle w:val="ConsPlusNormal"/>
        <w:ind w:firstLine="540"/>
        <w:jc w:val="both"/>
        <w:rPr>
          <w:color w:val="000000" w:themeColor="text1"/>
        </w:rPr>
      </w:pPr>
    </w:p>
    <w:p w:rsidR="00EB19AC" w:rsidRPr="00D46767" w:rsidRDefault="00EB19AC">
      <w:pPr>
        <w:pStyle w:val="ConsPlusNormal"/>
        <w:pBdr>
          <w:top w:val="single" w:sz="6" w:space="0" w:color="auto"/>
        </w:pBdr>
        <w:spacing w:before="100" w:after="100"/>
        <w:jc w:val="both"/>
        <w:rPr>
          <w:color w:val="000000" w:themeColor="text1"/>
          <w:sz w:val="2"/>
          <w:szCs w:val="2"/>
        </w:rPr>
      </w:pPr>
    </w:p>
    <w:p w:rsidR="00A608DD" w:rsidRPr="00D46767" w:rsidRDefault="00A608DD">
      <w:pPr>
        <w:rPr>
          <w:color w:val="000000" w:themeColor="text1"/>
        </w:rPr>
      </w:pPr>
    </w:p>
    <w:sectPr w:rsidR="00A608DD" w:rsidRPr="00D46767" w:rsidSect="00275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AC"/>
    <w:rsid w:val="00A608DD"/>
    <w:rsid w:val="00D46767"/>
    <w:rsid w:val="00EB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1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19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1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1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19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19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19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1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19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1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1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19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19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19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15992</Words>
  <Characters>91160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nge_home</cp:lastModifiedBy>
  <cp:revision>2</cp:revision>
  <dcterms:created xsi:type="dcterms:W3CDTF">2022-02-22T03:35:00Z</dcterms:created>
  <dcterms:modified xsi:type="dcterms:W3CDTF">2022-02-22T05:08:00Z</dcterms:modified>
</cp:coreProperties>
</file>