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7F" w:rsidRDefault="00654F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54F7F" w:rsidRDefault="00654F7F">
      <w:pPr>
        <w:pStyle w:val="ConsPlusNormal"/>
        <w:outlineLvl w:val="0"/>
      </w:pPr>
    </w:p>
    <w:p w:rsidR="00654F7F" w:rsidRDefault="00654F7F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654F7F" w:rsidRDefault="00654F7F">
      <w:pPr>
        <w:pStyle w:val="ConsPlusTitle"/>
        <w:jc w:val="center"/>
      </w:pPr>
    </w:p>
    <w:p w:rsidR="00654F7F" w:rsidRDefault="00654F7F">
      <w:pPr>
        <w:pStyle w:val="ConsPlusTitle"/>
        <w:jc w:val="center"/>
      </w:pPr>
      <w:r>
        <w:t>ПОСТАНОВЛЕНИЕ</w:t>
      </w:r>
    </w:p>
    <w:p w:rsidR="00654F7F" w:rsidRDefault="00654F7F">
      <w:pPr>
        <w:pStyle w:val="ConsPlusTitle"/>
        <w:jc w:val="center"/>
      </w:pPr>
      <w:r>
        <w:t>от 6 августа 2019 г. N 313-п</w:t>
      </w:r>
    </w:p>
    <w:p w:rsidR="00654F7F" w:rsidRDefault="00654F7F">
      <w:pPr>
        <w:pStyle w:val="ConsPlusTitle"/>
        <w:jc w:val="center"/>
      </w:pPr>
    </w:p>
    <w:p w:rsidR="00654F7F" w:rsidRDefault="00654F7F">
      <w:pPr>
        <w:pStyle w:val="ConsPlusTitle"/>
        <w:jc w:val="center"/>
      </w:pPr>
      <w:r>
        <w:t>ОБ ОПРЕДЕЛЕНИИ КРИТЕРИЕВ ОТНЕСЕНИЯ ДЕЯТЕЛЬНОСТИ ЮРИДИЧЕСКИХ</w:t>
      </w:r>
    </w:p>
    <w:p w:rsidR="00654F7F" w:rsidRDefault="00654F7F">
      <w:pPr>
        <w:pStyle w:val="ConsPlusTitle"/>
        <w:jc w:val="center"/>
      </w:pPr>
      <w:r>
        <w:t>ЛИЦ, ИНДИВИДУАЛЬНЫХ ПРЕДПРИНИМАТЕЛЕЙ И (ИЛИ) ИСПОЛЬЗУЕМЫХ</w:t>
      </w:r>
    </w:p>
    <w:p w:rsidR="00654F7F" w:rsidRDefault="00654F7F">
      <w:pPr>
        <w:pStyle w:val="ConsPlusTitle"/>
        <w:jc w:val="center"/>
      </w:pPr>
      <w:r>
        <w:t>ИМИ ПРОИЗВОДСТВЕННЫХ ОБЪЕКТОВ К ОПРЕДЕЛЕННОЙ КАТЕГОРИИ РИСКА</w:t>
      </w:r>
    </w:p>
    <w:p w:rsidR="00654F7F" w:rsidRDefault="00654F7F">
      <w:pPr>
        <w:pStyle w:val="ConsPlusTitle"/>
        <w:jc w:val="center"/>
      </w:pPr>
      <w:r>
        <w:t>ЛИБО ОПРЕДЕЛЕННОМУ КЛАССУ (КАТЕГОРИИ) ОПАСНОСТИ</w:t>
      </w:r>
    </w:p>
    <w:p w:rsidR="00654F7F" w:rsidRDefault="00654F7F">
      <w:pPr>
        <w:pStyle w:val="ConsPlusTitle"/>
        <w:jc w:val="center"/>
      </w:pPr>
      <w:r>
        <w:t>ПРИ ОРГАНИЗАЦИИ РЕГИОНАЛЬНОГО ГОСУДАРСТВЕННОГО НАДЗОРА</w:t>
      </w:r>
    </w:p>
    <w:p w:rsidR="00654F7F" w:rsidRDefault="00654F7F">
      <w:pPr>
        <w:pStyle w:val="ConsPlusTitle"/>
        <w:jc w:val="center"/>
      </w:pPr>
      <w:r>
        <w:t>ЗА СОСТОЯНИЕМ, СОДЕРЖАНИЕМ, СОХРАНЕНИЕМ, ИСПОЛЬЗОВАНИЕМ,</w:t>
      </w:r>
    </w:p>
    <w:p w:rsidR="00654F7F" w:rsidRDefault="00654F7F">
      <w:pPr>
        <w:pStyle w:val="ConsPlusTitle"/>
        <w:jc w:val="center"/>
      </w:pPr>
      <w:r>
        <w:t>ПОПУЛЯРИЗАЦИЕЙ И ГОСУДАРСТВЕННОЙ ОХРАНОЙ ОБЪЕКТОВ</w:t>
      </w:r>
    </w:p>
    <w:p w:rsidR="00654F7F" w:rsidRDefault="00654F7F">
      <w:pPr>
        <w:pStyle w:val="ConsPlusTitle"/>
        <w:jc w:val="center"/>
      </w:pPr>
      <w:r>
        <w:t>КУЛЬТУРНОГО НАСЛЕДИЯ РЕГИОНАЛЬНОГО ЗНАЧЕНИЯ, ОБЪЕКТОВ</w:t>
      </w:r>
    </w:p>
    <w:p w:rsidR="00654F7F" w:rsidRDefault="00654F7F">
      <w:pPr>
        <w:pStyle w:val="ConsPlusTitle"/>
        <w:jc w:val="center"/>
      </w:pPr>
      <w:r>
        <w:t>КУЛЬТУРНОГО НАСЛЕДИЯ МЕСТНОГО (МУНИЦИПАЛЬНОГО) ЗНАЧЕНИЯ,</w:t>
      </w:r>
    </w:p>
    <w:p w:rsidR="00654F7F" w:rsidRDefault="00654F7F">
      <w:pPr>
        <w:pStyle w:val="ConsPlusTitle"/>
        <w:jc w:val="center"/>
      </w:pPr>
      <w:r>
        <w:t>ВЫЯВЛЕННЫХ ОБЪЕКТОВ КУЛЬТУРНОГО НАСЛЕДИЯ</w:t>
      </w:r>
    </w:p>
    <w:p w:rsidR="00654F7F" w:rsidRDefault="00654F7F">
      <w:pPr>
        <w:pStyle w:val="ConsPlusNormal"/>
        <w:ind w:firstLine="540"/>
        <w:jc w:val="both"/>
      </w:pPr>
    </w:p>
    <w:p w:rsidR="00654F7F" w:rsidRDefault="00654F7F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8.1</w:t>
        </w:r>
      </w:hyperlink>
      <w: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26.02.2019 N 58-п "Об установлении Перечня видов регионального государственного контроля (надзора), в отношении которых применяется риск-ориентированный подход" Правительство Новосибирской области постановляет:</w:t>
      </w:r>
    </w:p>
    <w:p w:rsidR="00654F7F" w:rsidRDefault="00654F7F">
      <w:pPr>
        <w:pStyle w:val="ConsPlusNormal"/>
        <w:spacing w:before="220"/>
        <w:ind w:firstLine="540"/>
        <w:jc w:val="both"/>
      </w:pPr>
      <w:r>
        <w:t xml:space="preserve">Определить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при организации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согласно </w:t>
      </w:r>
      <w:hyperlink w:anchor="P32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654F7F" w:rsidRDefault="00654F7F">
      <w:pPr>
        <w:pStyle w:val="ConsPlusNormal"/>
        <w:ind w:firstLine="540"/>
        <w:jc w:val="both"/>
      </w:pPr>
    </w:p>
    <w:p w:rsidR="00654F7F" w:rsidRDefault="00654F7F">
      <w:pPr>
        <w:pStyle w:val="ConsPlusNormal"/>
        <w:jc w:val="right"/>
      </w:pPr>
      <w:r>
        <w:t>Губернатор Новосибирской области</w:t>
      </w:r>
    </w:p>
    <w:p w:rsidR="00654F7F" w:rsidRDefault="00654F7F">
      <w:pPr>
        <w:pStyle w:val="ConsPlusNormal"/>
        <w:jc w:val="right"/>
      </w:pPr>
      <w:r>
        <w:t>А.А.ТРАВНИКОВ</w:t>
      </w:r>
    </w:p>
    <w:p w:rsidR="00654F7F" w:rsidRDefault="00654F7F">
      <w:pPr>
        <w:pStyle w:val="ConsPlusNormal"/>
        <w:ind w:firstLine="540"/>
        <w:jc w:val="both"/>
      </w:pPr>
    </w:p>
    <w:p w:rsidR="00654F7F" w:rsidRDefault="00654F7F">
      <w:pPr>
        <w:pStyle w:val="ConsPlusNormal"/>
        <w:ind w:firstLine="540"/>
        <w:jc w:val="both"/>
      </w:pPr>
    </w:p>
    <w:p w:rsidR="00654F7F" w:rsidRDefault="00654F7F">
      <w:pPr>
        <w:pStyle w:val="ConsPlusNormal"/>
        <w:ind w:firstLine="540"/>
        <w:jc w:val="both"/>
      </w:pPr>
    </w:p>
    <w:p w:rsidR="00654F7F" w:rsidRDefault="00654F7F">
      <w:pPr>
        <w:pStyle w:val="ConsPlusNormal"/>
        <w:ind w:firstLine="540"/>
        <w:jc w:val="both"/>
      </w:pPr>
    </w:p>
    <w:p w:rsidR="00654F7F" w:rsidRDefault="00654F7F">
      <w:pPr>
        <w:pStyle w:val="ConsPlusNormal"/>
        <w:ind w:firstLine="540"/>
        <w:jc w:val="both"/>
      </w:pPr>
    </w:p>
    <w:p w:rsidR="00654F7F" w:rsidRDefault="00654F7F">
      <w:pPr>
        <w:pStyle w:val="ConsPlusNormal"/>
        <w:jc w:val="right"/>
        <w:outlineLvl w:val="0"/>
      </w:pPr>
      <w:r>
        <w:t>Приложение</w:t>
      </w:r>
    </w:p>
    <w:p w:rsidR="00654F7F" w:rsidRDefault="00654F7F">
      <w:pPr>
        <w:pStyle w:val="ConsPlusNormal"/>
        <w:jc w:val="right"/>
      </w:pPr>
      <w:r>
        <w:t>к постановлению</w:t>
      </w:r>
    </w:p>
    <w:p w:rsidR="00654F7F" w:rsidRDefault="00654F7F">
      <w:pPr>
        <w:pStyle w:val="ConsPlusNormal"/>
        <w:jc w:val="right"/>
      </w:pPr>
      <w:r>
        <w:t>Правительства Новосибирской области</w:t>
      </w:r>
    </w:p>
    <w:p w:rsidR="00654F7F" w:rsidRDefault="00654F7F">
      <w:pPr>
        <w:pStyle w:val="ConsPlusNormal"/>
        <w:jc w:val="right"/>
      </w:pPr>
      <w:r>
        <w:t>от 06.08.2019 N 313-п</w:t>
      </w:r>
    </w:p>
    <w:p w:rsidR="00654F7F" w:rsidRDefault="00654F7F">
      <w:pPr>
        <w:pStyle w:val="ConsPlusNormal"/>
        <w:ind w:firstLine="540"/>
        <w:jc w:val="both"/>
      </w:pPr>
    </w:p>
    <w:p w:rsidR="00654F7F" w:rsidRDefault="00654F7F">
      <w:pPr>
        <w:pStyle w:val="ConsPlusTitle"/>
        <w:jc w:val="center"/>
      </w:pPr>
      <w:bookmarkStart w:id="0" w:name="P32"/>
      <w:bookmarkEnd w:id="0"/>
      <w:r>
        <w:t>КРИТЕРИИ ОТНЕСЕНИЯ ДЕЯТЕЛЬНОСТИ ЮРИДИЧЕСКИХ ЛИЦ,</w:t>
      </w:r>
    </w:p>
    <w:p w:rsidR="00654F7F" w:rsidRDefault="00654F7F">
      <w:pPr>
        <w:pStyle w:val="ConsPlusTitle"/>
        <w:jc w:val="center"/>
      </w:pPr>
      <w:r>
        <w:t>ИНДИВИДУАЛЬНЫХ ПРЕДПРИНИМАТЕЛЕЙ И (ИЛИ) ИСПОЛЬЗУЕМЫХ ИМИ</w:t>
      </w:r>
    </w:p>
    <w:p w:rsidR="00654F7F" w:rsidRDefault="00654F7F">
      <w:pPr>
        <w:pStyle w:val="ConsPlusTitle"/>
        <w:jc w:val="center"/>
      </w:pPr>
      <w:r>
        <w:t>ПРОИЗВОДСТВЕННЫХ ОБЪЕКТОВ К ОПРЕДЕЛЕННОЙ КАТЕГОРИИ РИСКА</w:t>
      </w:r>
    </w:p>
    <w:p w:rsidR="00654F7F" w:rsidRDefault="00654F7F">
      <w:pPr>
        <w:pStyle w:val="ConsPlusTitle"/>
        <w:jc w:val="center"/>
      </w:pPr>
      <w:r>
        <w:t>ЛИБО ОПРЕДЕЛЕННОМУ КЛАССУ (КАТЕГОРИИ) ОПАСНОСТИ</w:t>
      </w:r>
    </w:p>
    <w:p w:rsidR="00654F7F" w:rsidRDefault="00654F7F">
      <w:pPr>
        <w:pStyle w:val="ConsPlusTitle"/>
        <w:jc w:val="center"/>
      </w:pPr>
      <w:r>
        <w:t>ПРИ ОРГАНИЗАЦИИ РЕГИОНАЛЬНОГО ГОСУДАРСТВЕННОГО НАДЗОРА</w:t>
      </w:r>
    </w:p>
    <w:p w:rsidR="00654F7F" w:rsidRDefault="00654F7F">
      <w:pPr>
        <w:pStyle w:val="ConsPlusTitle"/>
        <w:jc w:val="center"/>
      </w:pPr>
      <w:r>
        <w:t>ЗА СОСТОЯНИЕМ, СОДЕРЖАНИЕМ, СОХРАНЕНИЕМ, ИСПОЛЬЗОВАНИЕМ,</w:t>
      </w:r>
    </w:p>
    <w:p w:rsidR="00654F7F" w:rsidRDefault="00654F7F">
      <w:pPr>
        <w:pStyle w:val="ConsPlusTitle"/>
        <w:jc w:val="center"/>
      </w:pPr>
      <w:r>
        <w:t>ПОПУЛЯРИЗАЦИЕЙ И ГОСУДАРСТВЕННОЙ ОХРАНОЙ ОБЪЕКТОВ</w:t>
      </w:r>
    </w:p>
    <w:p w:rsidR="00654F7F" w:rsidRDefault="00654F7F">
      <w:pPr>
        <w:pStyle w:val="ConsPlusTitle"/>
        <w:jc w:val="center"/>
      </w:pPr>
      <w:r>
        <w:t>КУЛЬТУРНОГО НАСЛЕДИЯ РЕГИОНАЛЬНОГО ЗНАЧЕНИЯ, ОБЪЕКТОВ</w:t>
      </w:r>
    </w:p>
    <w:p w:rsidR="00654F7F" w:rsidRDefault="00654F7F">
      <w:pPr>
        <w:pStyle w:val="ConsPlusTitle"/>
        <w:jc w:val="center"/>
      </w:pPr>
      <w:r>
        <w:lastRenderedPageBreak/>
        <w:t>КУЛЬТУРНОГО НАСЛЕДИЯ МЕСТНОГО (МУНИЦИПАЛЬНОГО) ЗНАЧЕНИЯ,</w:t>
      </w:r>
    </w:p>
    <w:p w:rsidR="00654F7F" w:rsidRDefault="00654F7F">
      <w:pPr>
        <w:pStyle w:val="ConsPlusTitle"/>
        <w:jc w:val="center"/>
      </w:pPr>
      <w:r>
        <w:t>ВЫЯВЛЕННЫХ ОБЪЕКТОВ КУЛЬТУРНОГО НАСЛЕДИЯ</w:t>
      </w:r>
    </w:p>
    <w:p w:rsidR="00654F7F" w:rsidRDefault="00654F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499"/>
        <w:gridCol w:w="3004"/>
      </w:tblGrid>
      <w:tr w:rsidR="00654F7F">
        <w:tc>
          <w:tcPr>
            <w:tcW w:w="566" w:type="dxa"/>
          </w:tcPr>
          <w:p w:rsidR="00654F7F" w:rsidRDefault="00654F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654F7F" w:rsidRDefault="00654F7F">
            <w:pPr>
              <w:pStyle w:val="ConsPlusNormal"/>
              <w:jc w:val="center"/>
            </w:pPr>
            <w:r>
              <w:t>Вид деятельности юридических лиц и индивидуальных предпринимателей и (или) используемых ими производственных объектов</w:t>
            </w:r>
          </w:p>
        </w:tc>
        <w:tc>
          <w:tcPr>
            <w:tcW w:w="3004" w:type="dxa"/>
          </w:tcPr>
          <w:p w:rsidR="00654F7F" w:rsidRDefault="00654F7F">
            <w:pPr>
              <w:pStyle w:val="ConsPlusNormal"/>
              <w:jc w:val="center"/>
            </w:pPr>
            <w:r>
              <w:t>Категория риска</w:t>
            </w:r>
          </w:p>
        </w:tc>
      </w:tr>
      <w:tr w:rsidR="00654F7F">
        <w:tc>
          <w:tcPr>
            <w:tcW w:w="566" w:type="dxa"/>
          </w:tcPr>
          <w:p w:rsidR="00654F7F" w:rsidRDefault="00654F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654F7F" w:rsidRDefault="00654F7F">
            <w:pPr>
              <w:pStyle w:val="ConsPlusNormal"/>
              <w:jc w:val="center"/>
            </w:pPr>
            <w:r>
              <w:t>Промышленная деятельность</w:t>
            </w:r>
          </w:p>
        </w:tc>
        <w:tc>
          <w:tcPr>
            <w:tcW w:w="3004" w:type="dxa"/>
          </w:tcPr>
          <w:p w:rsidR="00654F7F" w:rsidRDefault="00654F7F">
            <w:pPr>
              <w:pStyle w:val="ConsPlusNormal"/>
              <w:jc w:val="center"/>
            </w:pPr>
            <w:r>
              <w:t>Средняя категория риска</w:t>
            </w:r>
          </w:p>
        </w:tc>
      </w:tr>
      <w:tr w:rsidR="00654F7F">
        <w:tc>
          <w:tcPr>
            <w:tcW w:w="566" w:type="dxa"/>
          </w:tcPr>
          <w:p w:rsidR="00654F7F" w:rsidRDefault="00654F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654F7F" w:rsidRDefault="00654F7F">
            <w:pPr>
              <w:pStyle w:val="ConsPlusNormal"/>
              <w:jc w:val="center"/>
            </w:pPr>
            <w:r>
              <w:t>Производственная деятельность</w:t>
            </w:r>
          </w:p>
        </w:tc>
        <w:tc>
          <w:tcPr>
            <w:tcW w:w="3004" w:type="dxa"/>
          </w:tcPr>
          <w:p w:rsidR="00654F7F" w:rsidRDefault="00654F7F">
            <w:pPr>
              <w:pStyle w:val="ConsPlusNormal"/>
              <w:jc w:val="center"/>
            </w:pPr>
            <w:r>
              <w:t>Средняя категория риска</w:t>
            </w:r>
          </w:p>
        </w:tc>
      </w:tr>
      <w:tr w:rsidR="00654F7F">
        <w:tc>
          <w:tcPr>
            <w:tcW w:w="566" w:type="dxa"/>
          </w:tcPr>
          <w:p w:rsidR="00654F7F" w:rsidRDefault="00654F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654F7F" w:rsidRDefault="00654F7F">
            <w:pPr>
              <w:pStyle w:val="ConsPlusNormal"/>
              <w:jc w:val="center"/>
            </w:pPr>
            <w:r>
              <w:t>Торговая деятельность</w:t>
            </w:r>
          </w:p>
        </w:tc>
        <w:tc>
          <w:tcPr>
            <w:tcW w:w="3004" w:type="dxa"/>
          </w:tcPr>
          <w:p w:rsidR="00654F7F" w:rsidRDefault="00654F7F">
            <w:pPr>
              <w:pStyle w:val="ConsPlusNormal"/>
              <w:jc w:val="center"/>
            </w:pPr>
            <w:r>
              <w:t>Низкая категория риска</w:t>
            </w:r>
          </w:p>
        </w:tc>
      </w:tr>
      <w:tr w:rsidR="00654F7F">
        <w:tc>
          <w:tcPr>
            <w:tcW w:w="566" w:type="dxa"/>
          </w:tcPr>
          <w:p w:rsidR="00654F7F" w:rsidRDefault="00654F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99" w:type="dxa"/>
          </w:tcPr>
          <w:p w:rsidR="00654F7F" w:rsidRDefault="00654F7F">
            <w:pPr>
              <w:pStyle w:val="ConsPlusNormal"/>
              <w:jc w:val="center"/>
            </w:pPr>
            <w:r>
              <w:t>Образовательная деятельность</w:t>
            </w:r>
          </w:p>
        </w:tc>
        <w:tc>
          <w:tcPr>
            <w:tcW w:w="3004" w:type="dxa"/>
          </w:tcPr>
          <w:p w:rsidR="00654F7F" w:rsidRDefault="00654F7F">
            <w:pPr>
              <w:pStyle w:val="ConsPlusNormal"/>
              <w:jc w:val="center"/>
            </w:pPr>
            <w:r>
              <w:t>Низкая категория риска</w:t>
            </w:r>
          </w:p>
        </w:tc>
      </w:tr>
      <w:tr w:rsidR="00654F7F">
        <w:tc>
          <w:tcPr>
            <w:tcW w:w="566" w:type="dxa"/>
          </w:tcPr>
          <w:p w:rsidR="00654F7F" w:rsidRDefault="00654F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</w:tcPr>
          <w:p w:rsidR="00654F7F" w:rsidRDefault="00654F7F">
            <w:pPr>
              <w:pStyle w:val="ConsPlusNormal"/>
              <w:jc w:val="center"/>
            </w:pPr>
            <w:r>
              <w:t>Культурная деятельность</w:t>
            </w:r>
          </w:p>
        </w:tc>
        <w:tc>
          <w:tcPr>
            <w:tcW w:w="3004" w:type="dxa"/>
          </w:tcPr>
          <w:p w:rsidR="00654F7F" w:rsidRDefault="00654F7F">
            <w:pPr>
              <w:pStyle w:val="ConsPlusNormal"/>
              <w:jc w:val="center"/>
            </w:pPr>
            <w:r>
              <w:t>Низкая категория риска</w:t>
            </w:r>
          </w:p>
        </w:tc>
      </w:tr>
      <w:tr w:rsidR="00654F7F">
        <w:tc>
          <w:tcPr>
            <w:tcW w:w="566" w:type="dxa"/>
          </w:tcPr>
          <w:p w:rsidR="00654F7F" w:rsidRDefault="00654F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99" w:type="dxa"/>
          </w:tcPr>
          <w:p w:rsidR="00654F7F" w:rsidRDefault="00654F7F">
            <w:pPr>
              <w:pStyle w:val="ConsPlusNormal"/>
              <w:jc w:val="center"/>
            </w:pPr>
            <w:r>
              <w:t>Сельскохозяйственная деятельность</w:t>
            </w:r>
          </w:p>
        </w:tc>
        <w:tc>
          <w:tcPr>
            <w:tcW w:w="3004" w:type="dxa"/>
          </w:tcPr>
          <w:p w:rsidR="00654F7F" w:rsidRDefault="00654F7F">
            <w:pPr>
              <w:pStyle w:val="ConsPlusNormal"/>
              <w:jc w:val="center"/>
            </w:pPr>
            <w:r>
              <w:t>Высокая категория риска</w:t>
            </w:r>
          </w:p>
        </w:tc>
      </w:tr>
      <w:tr w:rsidR="00654F7F">
        <w:tc>
          <w:tcPr>
            <w:tcW w:w="566" w:type="dxa"/>
          </w:tcPr>
          <w:p w:rsidR="00654F7F" w:rsidRDefault="00654F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99" w:type="dxa"/>
          </w:tcPr>
          <w:p w:rsidR="00654F7F" w:rsidRDefault="00654F7F">
            <w:pPr>
              <w:pStyle w:val="ConsPlusNormal"/>
              <w:jc w:val="center"/>
            </w:pPr>
            <w:r>
              <w:t>Деятельность по использованию лесов</w:t>
            </w:r>
          </w:p>
        </w:tc>
        <w:tc>
          <w:tcPr>
            <w:tcW w:w="3004" w:type="dxa"/>
          </w:tcPr>
          <w:p w:rsidR="00654F7F" w:rsidRDefault="00654F7F">
            <w:pPr>
              <w:pStyle w:val="ConsPlusNormal"/>
              <w:jc w:val="center"/>
            </w:pPr>
            <w:r>
              <w:t>Высокая категория риска</w:t>
            </w:r>
          </w:p>
        </w:tc>
      </w:tr>
      <w:tr w:rsidR="00654F7F">
        <w:tc>
          <w:tcPr>
            <w:tcW w:w="566" w:type="dxa"/>
          </w:tcPr>
          <w:p w:rsidR="00654F7F" w:rsidRDefault="00654F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654F7F" w:rsidRDefault="00654F7F">
            <w:pPr>
              <w:pStyle w:val="ConsPlusNormal"/>
              <w:jc w:val="center"/>
            </w:pPr>
            <w:r>
              <w:t>Иная деятельность</w:t>
            </w:r>
          </w:p>
        </w:tc>
        <w:tc>
          <w:tcPr>
            <w:tcW w:w="3004" w:type="dxa"/>
          </w:tcPr>
          <w:p w:rsidR="00654F7F" w:rsidRDefault="00654F7F">
            <w:pPr>
              <w:pStyle w:val="ConsPlusNormal"/>
              <w:jc w:val="center"/>
            </w:pPr>
            <w:r>
              <w:t>Средняя категория риска</w:t>
            </w:r>
          </w:p>
        </w:tc>
      </w:tr>
      <w:tr w:rsidR="00654F7F">
        <w:tc>
          <w:tcPr>
            <w:tcW w:w="566" w:type="dxa"/>
          </w:tcPr>
          <w:p w:rsidR="00654F7F" w:rsidRDefault="00654F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99" w:type="dxa"/>
          </w:tcPr>
          <w:p w:rsidR="00654F7F" w:rsidRDefault="00654F7F">
            <w:pPr>
              <w:pStyle w:val="ConsPlusNormal"/>
              <w:jc w:val="center"/>
            </w:pPr>
            <w:r>
              <w:t>Бесхозяйные объекты культурного наследия</w:t>
            </w:r>
          </w:p>
        </w:tc>
        <w:tc>
          <w:tcPr>
            <w:tcW w:w="3004" w:type="dxa"/>
          </w:tcPr>
          <w:p w:rsidR="00654F7F" w:rsidRDefault="00654F7F">
            <w:pPr>
              <w:pStyle w:val="ConsPlusNormal"/>
              <w:jc w:val="center"/>
            </w:pPr>
            <w:r>
              <w:t>Высокая категория риска</w:t>
            </w:r>
          </w:p>
        </w:tc>
      </w:tr>
      <w:tr w:rsidR="00654F7F">
        <w:tc>
          <w:tcPr>
            <w:tcW w:w="566" w:type="dxa"/>
          </w:tcPr>
          <w:p w:rsidR="00654F7F" w:rsidRDefault="00654F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99" w:type="dxa"/>
          </w:tcPr>
          <w:p w:rsidR="00654F7F" w:rsidRDefault="00654F7F">
            <w:pPr>
              <w:pStyle w:val="ConsPlusNormal"/>
              <w:jc w:val="center"/>
            </w:pPr>
            <w:r>
              <w:t>Неиспользуемые и безнадзорные объекты культурного наследия</w:t>
            </w:r>
          </w:p>
        </w:tc>
        <w:tc>
          <w:tcPr>
            <w:tcW w:w="3004" w:type="dxa"/>
          </w:tcPr>
          <w:p w:rsidR="00654F7F" w:rsidRDefault="00654F7F">
            <w:pPr>
              <w:pStyle w:val="ConsPlusNormal"/>
              <w:jc w:val="center"/>
            </w:pPr>
            <w:r>
              <w:t>Высокая категория риска</w:t>
            </w:r>
          </w:p>
        </w:tc>
      </w:tr>
      <w:tr w:rsidR="00654F7F">
        <w:tc>
          <w:tcPr>
            <w:tcW w:w="566" w:type="dxa"/>
          </w:tcPr>
          <w:p w:rsidR="00654F7F" w:rsidRDefault="00654F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99" w:type="dxa"/>
          </w:tcPr>
          <w:p w:rsidR="00654F7F" w:rsidRDefault="00654F7F">
            <w:pPr>
              <w:pStyle w:val="ConsPlusNormal"/>
              <w:jc w:val="center"/>
            </w:pPr>
            <w:r>
              <w:t>Иные объекты культурного наследия</w:t>
            </w:r>
          </w:p>
        </w:tc>
        <w:tc>
          <w:tcPr>
            <w:tcW w:w="3004" w:type="dxa"/>
          </w:tcPr>
          <w:p w:rsidR="00654F7F" w:rsidRDefault="00654F7F">
            <w:pPr>
              <w:pStyle w:val="ConsPlusNormal"/>
              <w:jc w:val="center"/>
            </w:pPr>
            <w:r>
              <w:t>Средняя категория риска</w:t>
            </w:r>
          </w:p>
        </w:tc>
      </w:tr>
    </w:tbl>
    <w:p w:rsidR="00654F7F" w:rsidRDefault="00654F7F">
      <w:pPr>
        <w:pStyle w:val="ConsPlusNormal"/>
        <w:ind w:firstLine="540"/>
        <w:jc w:val="both"/>
      </w:pPr>
    </w:p>
    <w:p w:rsidR="00654F7F" w:rsidRDefault="00654F7F">
      <w:pPr>
        <w:pStyle w:val="ConsPlusNormal"/>
        <w:ind w:firstLine="540"/>
        <w:jc w:val="both"/>
      </w:pPr>
    </w:p>
    <w:p w:rsidR="00654F7F" w:rsidRDefault="00654F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41FE" w:rsidRDefault="00AE41FE">
      <w:bookmarkStart w:id="1" w:name="_GoBack"/>
      <w:bookmarkEnd w:id="1"/>
    </w:p>
    <w:sectPr w:rsidR="00AE41FE" w:rsidSect="00045827">
      <w:pgSz w:w="11910" w:h="16840"/>
      <w:pgMar w:top="1040" w:right="743" w:bottom="1180" w:left="1240" w:header="0" w:footer="98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7F"/>
    <w:rsid w:val="003E1242"/>
    <w:rsid w:val="00654F7F"/>
    <w:rsid w:val="00A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8EA65-6D49-457B-BEE5-D5479C0A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4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4F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FFFAD5B3DA0E2D6BE5F5857EA68C938D4B53A24BDB6CD0D5E06B9E03DF4DCE2B9D5BF3E09B91D2397662BE2B04295608FF3C86A0B8E8E201C1F997M6Y0C" TargetMode="External"/><Relationship Id="rId5" Type="http://schemas.openxmlformats.org/officeDocument/2006/relationships/hyperlink" Target="consultantplus://offline/ref=2BFFFAD5B3DA0E2D6BE5EB8868CAD29A80450FA648DD63808FB06DC95C8F4B9B6BDD5DA4ABDE9787683237B32C0E630744B43387A3MAY5C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Бурлуцкая Вера Петровна</dc:creator>
  <cp:keywords/>
  <dc:description/>
  <cp:lastModifiedBy>Бурлуцкая Вера Петровна</cp:lastModifiedBy>
  <cp:revision>1</cp:revision>
  <dcterms:created xsi:type="dcterms:W3CDTF">2023-08-11T02:24:00Z</dcterms:created>
  <dcterms:modified xsi:type="dcterms:W3CDTF">2023-08-11T02:24:00Z</dcterms:modified>
</cp:coreProperties>
</file>