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DD" w:rsidRDefault="009E50DD">
      <w:pPr>
        <w:pStyle w:val="ConsPlusTitlePage"/>
      </w:pPr>
      <w:r>
        <w:t xml:space="preserve">Документ предоставлен </w:t>
      </w:r>
      <w:hyperlink r:id="rId5" w:history="1">
        <w:r>
          <w:rPr>
            <w:color w:val="0000FF"/>
          </w:rPr>
          <w:t>КонсультантПлюс</w:t>
        </w:r>
      </w:hyperlink>
      <w:r>
        <w:br/>
      </w:r>
    </w:p>
    <w:p w:rsidR="009E50DD" w:rsidRDefault="009E50DD">
      <w:pPr>
        <w:pStyle w:val="ConsPlusNormal"/>
        <w:outlineLvl w:val="0"/>
      </w:pPr>
    </w:p>
    <w:p w:rsidR="009E50DD" w:rsidRDefault="009E50DD">
      <w:pPr>
        <w:pStyle w:val="ConsPlusTitle"/>
        <w:jc w:val="center"/>
        <w:outlineLvl w:val="0"/>
      </w:pPr>
      <w:r>
        <w:t>ГОСУДАРСТВЕННАЯ ЖИЛИЩНАЯ ИНСПЕКЦИЯ</w:t>
      </w:r>
    </w:p>
    <w:p w:rsidR="009E50DD" w:rsidRDefault="009E50DD">
      <w:pPr>
        <w:pStyle w:val="ConsPlusTitle"/>
        <w:jc w:val="center"/>
      </w:pPr>
      <w:r>
        <w:t>НОВОСИБИРСКОЙ ОБЛАСТИ</w:t>
      </w:r>
    </w:p>
    <w:p w:rsidR="009E50DD" w:rsidRDefault="009E50DD">
      <w:pPr>
        <w:pStyle w:val="ConsPlusTitle"/>
        <w:jc w:val="center"/>
      </w:pPr>
    </w:p>
    <w:p w:rsidR="009E50DD" w:rsidRDefault="009E50DD">
      <w:pPr>
        <w:pStyle w:val="ConsPlusTitle"/>
        <w:jc w:val="center"/>
      </w:pPr>
      <w:r>
        <w:t>ПРИКАЗ</w:t>
      </w:r>
    </w:p>
    <w:p w:rsidR="009E50DD" w:rsidRDefault="009E50DD">
      <w:pPr>
        <w:pStyle w:val="ConsPlusTitle"/>
        <w:jc w:val="center"/>
      </w:pPr>
      <w:r>
        <w:t>от 16 января 2015 г. N 8</w:t>
      </w:r>
    </w:p>
    <w:p w:rsidR="009E50DD" w:rsidRDefault="009E50DD">
      <w:pPr>
        <w:pStyle w:val="ConsPlusTitle"/>
        <w:jc w:val="center"/>
      </w:pPr>
    </w:p>
    <w:p w:rsidR="009E50DD" w:rsidRDefault="009E50DD">
      <w:pPr>
        <w:pStyle w:val="ConsPlusTitle"/>
        <w:jc w:val="center"/>
      </w:pPr>
      <w:r>
        <w:t xml:space="preserve">ОБ УТВЕРЖДЕНИИ АДМИНИСТРАТИВНОГО РЕГЛАМЕНТА </w:t>
      </w:r>
      <w:proofErr w:type="gramStart"/>
      <w:r>
        <w:t>ГОСУДАРСТВЕННОЙ</w:t>
      </w:r>
      <w:proofErr w:type="gramEnd"/>
    </w:p>
    <w:p w:rsidR="009E50DD" w:rsidRDefault="009E50DD">
      <w:pPr>
        <w:pStyle w:val="ConsPlusTitle"/>
        <w:jc w:val="center"/>
      </w:pPr>
      <w:r>
        <w:t>ЖИЛИЩНОЙ ИНСПЕКЦИИ НОВОСИБИРСКОЙ ОБЛАСТИ ПО ОСУЩЕСТВЛЕНИЮ</w:t>
      </w:r>
    </w:p>
    <w:p w:rsidR="009E50DD" w:rsidRDefault="009E50DD">
      <w:pPr>
        <w:pStyle w:val="ConsPlusTitle"/>
        <w:jc w:val="center"/>
      </w:pPr>
      <w:r>
        <w:t>ЛИЦЕНЗИОННОГО КОНТРОЛЯ ПРЕДПРИНИМАТЕЛЬСКОЙ ДЕЯТЕЛЬНОСТИ</w:t>
      </w:r>
    </w:p>
    <w:p w:rsidR="009E50DD" w:rsidRDefault="009E50DD">
      <w:pPr>
        <w:pStyle w:val="ConsPlusTitle"/>
        <w:jc w:val="center"/>
      </w:pPr>
      <w:r>
        <w:t>ПО УПРАВЛЕНИЮ МНОГОКВАРТИРНЫМИ ДОМАМИ</w:t>
      </w:r>
    </w:p>
    <w:p w:rsidR="009E50DD" w:rsidRDefault="009E50DD">
      <w:pPr>
        <w:pStyle w:val="ConsPlusTitle"/>
        <w:jc w:val="center"/>
      </w:pPr>
      <w:r>
        <w:t>НА ТЕРРИТОРИИ НОВОСИБИРСКОЙ ОБЛАСТИ</w:t>
      </w:r>
    </w:p>
    <w:p w:rsidR="009E50DD" w:rsidRDefault="009E50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0DD">
        <w:trPr>
          <w:jc w:val="center"/>
        </w:trPr>
        <w:tc>
          <w:tcPr>
            <w:tcW w:w="9294" w:type="dxa"/>
            <w:tcBorders>
              <w:top w:val="nil"/>
              <w:left w:val="single" w:sz="24" w:space="0" w:color="CED3F1"/>
              <w:bottom w:val="nil"/>
              <w:right w:val="single" w:sz="24" w:space="0" w:color="F4F3F8"/>
            </w:tcBorders>
            <w:shd w:val="clear" w:color="auto" w:fill="F4F3F8"/>
          </w:tcPr>
          <w:p w:rsidR="009E50DD" w:rsidRDefault="009E50DD">
            <w:pPr>
              <w:pStyle w:val="ConsPlusNormal"/>
              <w:jc w:val="center"/>
            </w:pPr>
            <w:r>
              <w:rPr>
                <w:color w:val="392C69"/>
              </w:rPr>
              <w:t>Список изменяющих документов</w:t>
            </w:r>
          </w:p>
          <w:p w:rsidR="009E50DD" w:rsidRDefault="009E50DD">
            <w:pPr>
              <w:pStyle w:val="ConsPlusNormal"/>
              <w:jc w:val="center"/>
            </w:pPr>
            <w:proofErr w:type="gramStart"/>
            <w:r>
              <w:rPr>
                <w:color w:val="392C69"/>
              </w:rPr>
              <w:t>(в ред. приказов ГЖИ Новосибирской области</w:t>
            </w:r>
            <w:proofErr w:type="gramEnd"/>
          </w:p>
          <w:p w:rsidR="009E50DD" w:rsidRDefault="009E50DD">
            <w:pPr>
              <w:pStyle w:val="ConsPlusNormal"/>
              <w:jc w:val="center"/>
            </w:pPr>
            <w:r>
              <w:rPr>
                <w:color w:val="392C69"/>
              </w:rPr>
              <w:t xml:space="preserve">от 07.04.2015 </w:t>
            </w:r>
            <w:hyperlink r:id="rId6" w:history="1">
              <w:r>
                <w:rPr>
                  <w:color w:val="0000FF"/>
                </w:rPr>
                <w:t>N 62</w:t>
              </w:r>
            </w:hyperlink>
            <w:r>
              <w:rPr>
                <w:color w:val="392C69"/>
              </w:rPr>
              <w:t xml:space="preserve">, от 10.12.2015 </w:t>
            </w:r>
            <w:hyperlink r:id="rId7" w:history="1">
              <w:r>
                <w:rPr>
                  <w:color w:val="0000FF"/>
                </w:rPr>
                <w:t>N 234</w:t>
              </w:r>
            </w:hyperlink>
            <w:r>
              <w:rPr>
                <w:color w:val="392C69"/>
              </w:rPr>
              <w:t xml:space="preserve">, от 03.08.2016 </w:t>
            </w:r>
            <w:hyperlink r:id="rId8" w:history="1">
              <w:r>
                <w:rPr>
                  <w:color w:val="0000FF"/>
                </w:rPr>
                <w:t>N 97</w:t>
              </w:r>
            </w:hyperlink>
            <w:r>
              <w:rPr>
                <w:color w:val="392C69"/>
              </w:rPr>
              <w:t>,</w:t>
            </w:r>
          </w:p>
          <w:p w:rsidR="009E50DD" w:rsidRDefault="009E50DD">
            <w:pPr>
              <w:pStyle w:val="ConsPlusNormal"/>
              <w:jc w:val="center"/>
            </w:pPr>
            <w:r>
              <w:rPr>
                <w:color w:val="392C69"/>
              </w:rPr>
              <w:t xml:space="preserve">от 02.09.2016 </w:t>
            </w:r>
            <w:hyperlink r:id="rId9" w:history="1">
              <w:r>
                <w:rPr>
                  <w:color w:val="0000FF"/>
                </w:rPr>
                <w:t>N 110</w:t>
              </w:r>
            </w:hyperlink>
            <w:r>
              <w:rPr>
                <w:color w:val="392C69"/>
              </w:rPr>
              <w:t xml:space="preserve">, от 14.10.2016 </w:t>
            </w:r>
            <w:hyperlink r:id="rId10" w:history="1">
              <w:r>
                <w:rPr>
                  <w:color w:val="0000FF"/>
                </w:rPr>
                <w:t>N 130</w:t>
              </w:r>
            </w:hyperlink>
            <w:r>
              <w:rPr>
                <w:color w:val="392C69"/>
              </w:rPr>
              <w:t xml:space="preserve">, от 05.04.2017 </w:t>
            </w:r>
            <w:hyperlink r:id="rId11" w:history="1">
              <w:r>
                <w:rPr>
                  <w:color w:val="0000FF"/>
                </w:rPr>
                <w:t>N 22</w:t>
              </w:r>
            </w:hyperlink>
            <w:r>
              <w:rPr>
                <w:color w:val="392C69"/>
              </w:rPr>
              <w:t>,</w:t>
            </w:r>
          </w:p>
          <w:p w:rsidR="009E50DD" w:rsidRDefault="009E50DD">
            <w:pPr>
              <w:pStyle w:val="ConsPlusNormal"/>
              <w:jc w:val="center"/>
            </w:pPr>
            <w:r>
              <w:rPr>
                <w:color w:val="392C69"/>
              </w:rPr>
              <w:t xml:space="preserve">от 19.09.2017 </w:t>
            </w:r>
            <w:hyperlink r:id="rId12" w:history="1">
              <w:r>
                <w:rPr>
                  <w:color w:val="0000FF"/>
                </w:rPr>
                <w:t>N 76</w:t>
              </w:r>
            </w:hyperlink>
            <w:r>
              <w:rPr>
                <w:color w:val="392C69"/>
              </w:rPr>
              <w:t xml:space="preserve">, от 20.12.2018 </w:t>
            </w:r>
            <w:hyperlink r:id="rId13" w:history="1">
              <w:r>
                <w:rPr>
                  <w:color w:val="0000FF"/>
                </w:rPr>
                <w:t>N 137</w:t>
              </w:r>
            </w:hyperlink>
            <w:r>
              <w:rPr>
                <w:color w:val="392C69"/>
              </w:rPr>
              <w:t xml:space="preserve">, от 22.05.2019 </w:t>
            </w:r>
            <w:hyperlink r:id="rId14" w:history="1">
              <w:r>
                <w:rPr>
                  <w:color w:val="0000FF"/>
                </w:rPr>
                <w:t>N 86</w:t>
              </w:r>
            </w:hyperlink>
            <w:r>
              <w:rPr>
                <w:color w:val="392C69"/>
              </w:rPr>
              <w:t>)</w:t>
            </w:r>
          </w:p>
        </w:tc>
      </w:tr>
    </w:tbl>
    <w:p w:rsidR="009E50DD" w:rsidRDefault="009E50DD">
      <w:pPr>
        <w:pStyle w:val="ConsPlusNormal"/>
        <w:jc w:val="center"/>
      </w:pPr>
    </w:p>
    <w:p w:rsidR="009E50DD" w:rsidRDefault="009E50DD">
      <w:pPr>
        <w:pStyle w:val="ConsPlusNormal"/>
        <w:ind w:firstLine="540"/>
        <w:jc w:val="both"/>
      </w:pPr>
      <w:r>
        <w:t xml:space="preserve">В соответствии с </w:t>
      </w:r>
      <w:hyperlink r:id="rId15" w:history="1">
        <w:r>
          <w:rPr>
            <w:color w:val="0000FF"/>
          </w:rPr>
          <w:t>пунктом 5</w:t>
        </w:r>
      </w:hyperlink>
      <w:r>
        <w:t xml:space="preserve"> постановления Правительства Российской Федерации от 28.10.2014 N 1110 "О лицензировании предпринимательской деятельности по управлению многоквартирными домами", </w:t>
      </w:r>
      <w:hyperlink r:id="rId16" w:history="1">
        <w:r>
          <w:rPr>
            <w:color w:val="0000FF"/>
          </w:rPr>
          <w:t>пунктом 4</w:t>
        </w:r>
      </w:hyperlink>
      <w:r>
        <w:t xml:space="preserve"> Порядка разработки и утверждения административных регламентов исполнения государственных функций Новосибирской области, утвержденного постановлением Правительства Новосибирской области от 28.12.2011 N 604-п, приказываю:</w:t>
      </w:r>
    </w:p>
    <w:p w:rsidR="009E50DD" w:rsidRDefault="009E50DD">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государственной жилищной инспекции Новосибирской области по осуществлению лицензионного контроля предпринимательской деятельности по управлению многоквартирными домами на территории Новосибирской области.</w:t>
      </w:r>
    </w:p>
    <w:p w:rsidR="009E50DD" w:rsidRDefault="009E50DD">
      <w:pPr>
        <w:pStyle w:val="ConsPlusNormal"/>
        <w:jc w:val="both"/>
      </w:pPr>
      <w:r>
        <w:t xml:space="preserve">(в ред. приказов ГЖИ Новосибирской области от 20.12.2018 </w:t>
      </w:r>
      <w:hyperlink r:id="rId17" w:history="1">
        <w:r>
          <w:rPr>
            <w:color w:val="0000FF"/>
          </w:rPr>
          <w:t>N 137</w:t>
        </w:r>
      </w:hyperlink>
      <w:r>
        <w:t xml:space="preserve">, от 22.05.2019 </w:t>
      </w:r>
      <w:hyperlink r:id="rId18" w:history="1">
        <w:r>
          <w:rPr>
            <w:color w:val="0000FF"/>
          </w:rPr>
          <w:t>N 86</w:t>
        </w:r>
      </w:hyperlink>
      <w:r>
        <w:t>)</w:t>
      </w:r>
    </w:p>
    <w:p w:rsidR="009E50DD" w:rsidRDefault="009E50DD">
      <w:pPr>
        <w:pStyle w:val="ConsPlusNormal"/>
        <w:ind w:firstLine="540"/>
        <w:jc w:val="both"/>
      </w:pPr>
    </w:p>
    <w:p w:rsidR="009E50DD" w:rsidRDefault="009E50DD">
      <w:pPr>
        <w:pStyle w:val="ConsPlusNormal"/>
        <w:jc w:val="right"/>
      </w:pPr>
      <w:r>
        <w:t>Начальник инспекции</w:t>
      </w:r>
    </w:p>
    <w:p w:rsidR="009E50DD" w:rsidRDefault="009E50DD">
      <w:pPr>
        <w:pStyle w:val="ConsPlusNormal"/>
        <w:jc w:val="right"/>
      </w:pPr>
      <w:r>
        <w:t>И.В.ЛОБАРЕВ</w:t>
      </w: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jc w:val="right"/>
        <w:outlineLvl w:val="0"/>
      </w:pPr>
      <w:r>
        <w:t>Приложение</w:t>
      </w:r>
    </w:p>
    <w:p w:rsidR="009E50DD" w:rsidRDefault="009E50DD">
      <w:pPr>
        <w:pStyle w:val="ConsPlusNormal"/>
        <w:jc w:val="right"/>
      </w:pPr>
      <w:r>
        <w:t>к приказу</w:t>
      </w:r>
    </w:p>
    <w:p w:rsidR="009E50DD" w:rsidRDefault="009E50DD">
      <w:pPr>
        <w:pStyle w:val="ConsPlusNormal"/>
        <w:jc w:val="right"/>
      </w:pPr>
      <w:r>
        <w:t>государственной жилищной инспекции</w:t>
      </w:r>
    </w:p>
    <w:p w:rsidR="009E50DD" w:rsidRDefault="009E50DD">
      <w:pPr>
        <w:pStyle w:val="ConsPlusNormal"/>
        <w:jc w:val="right"/>
      </w:pPr>
      <w:r>
        <w:t>Новосибирской области</w:t>
      </w:r>
    </w:p>
    <w:p w:rsidR="009E50DD" w:rsidRDefault="009E50DD">
      <w:pPr>
        <w:pStyle w:val="ConsPlusNormal"/>
        <w:jc w:val="right"/>
      </w:pPr>
      <w:r>
        <w:t>от 16.01.2015 N 8</w:t>
      </w:r>
    </w:p>
    <w:p w:rsidR="009E50DD" w:rsidRDefault="009E50DD">
      <w:pPr>
        <w:pStyle w:val="ConsPlusNormal"/>
        <w:ind w:firstLine="540"/>
        <w:jc w:val="both"/>
      </w:pPr>
    </w:p>
    <w:p w:rsidR="009E50DD" w:rsidRDefault="009E50DD">
      <w:pPr>
        <w:pStyle w:val="ConsPlusTitle"/>
        <w:jc w:val="center"/>
      </w:pPr>
      <w:bookmarkStart w:id="0" w:name="P35"/>
      <w:bookmarkEnd w:id="0"/>
      <w:r>
        <w:t>АДМИНИСТРАТИВНЫЙ РЕГЛАМЕНТ</w:t>
      </w:r>
    </w:p>
    <w:p w:rsidR="009E50DD" w:rsidRDefault="009E50DD">
      <w:pPr>
        <w:pStyle w:val="ConsPlusTitle"/>
        <w:jc w:val="center"/>
      </w:pPr>
      <w:r>
        <w:t>ГОСУДАРСТВЕННОЙ ЖИЛИЩНОЙ ИНСПЕКЦИИ НОВОСИБИРСКОЙ ОБЛАСТИ</w:t>
      </w:r>
    </w:p>
    <w:p w:rsidR="009E50DD" w:rsidRDefault="009E50DD">
      <w:pPr>
        <w:pStyle w:val="ConsPlusTitle"/>
        <w:jc w:val="center"/>
      </w:pPr>
      <w:r>
        <w:t xml:space="preserve">ПО ОСУЩЕСТВЛЕНИЮ ЛИЦЕНЗИОННОГО КОНТРОЛЯ </w:t>
      </w:r>
      <w:proofErr w:type="gramStart"/>
      <w:r>
        <w:t>ПРЕДПРИНИМАТЕЛЬСКОЙ</w:t>
      </w:r>
      <w:proofErr w:type="gramEnd"/>
    </w:p>
    <w:p w:rsidR="009E50DD" w:rsidRDefault="009E50DD">
      <w:pPr>
        <w:pStyle w:val="ConsPlusTitle"/>
        <w:jc w:val="center"/>
      </w:pPr>
      <w:r>
        <w:t>ДЕЯТЕЛЬНОСТИ ПО УПРАВЛЕНИЮ МНОГОКВАРТИРНЫМИ ДОМАМИ</w:t>
      </w:r>
    </w:p>
    <w:p w:rsidR="009E50DD" w:rsidRDefault="009E50DD">
      <w:pPr>
        <w:pStyle w:val="ConsPlusTitle"/>
        <w:jc w:val="center"/>
      </w:pPr>
      <w:r>
        <w:t>НА ТЕРРИТОРИИ НОВОСИБИРСКОЙ ОБЛАСТИ</w:t>
      </w:r>
    </w:p>
    <w:p w:rsidR="009E50DD" w:rsidRDefault="009E50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0DD">
        <w:trPr>
          <w:jc w:val="center"/>
        </w:trPr>
        <w:tc>
          <w:tcPr>
            <w:tcW w:w="9294" w:type="dxa"/>
            <w:tcBorders>
              <w:top w:val="nil"/>
              <w:left w:val="single" w:sz="24" w:space="0" w:color="CED3F1"/>
              <w:bottom w:val="nil"/>
              <w:right w:val="single" w:sz="24" w:space="0" w:color="F4F3F8"/>
            </w:tcBorders>
            <w:shd w:val="clear" w:color="auto" w:fill="F4F3F8"/>
          </w:tcPr>
          <w:p w:rsidR="009E50DD" w:rsidRDefault="009E50DD">
            <w:pPr>
              <w:pStyle w:val="ConsPlusNormal"/>
              <w:jc w:val="center"/>
            </w:pPr>
            <w:r>
              <w:rPr>
                <w:color w:val="392C69"/>
              </w:rPr>
              <w:lastRenderedPageBreak/>
              <w:t>Список изменяющих документов</w:t>
            </w:r>
          </w:p>
          <w:p w:rsidR="009E50DD" w:rsidRDefault="009E50DD">
            <w:pPr>
              <w:pStyle w:val="ConsPlusNormal"/>
              <w:jc w:val="center"/>
            </w:pPr>
            <w:proofErr w:type="gramStart"/>
            <w:r>
              <w:rPr>
                <w:color w:val="392C69"/>
              </w:rPr>
              <w:t>(в ред. приказов ГЖИ Новосибирской области</w:t>
            </w:r>
            <w:proofErr w:type="gramEnd"/>
          </w:p>
          <w:p w:rsidR="009E50DD" w:rsidRDefault="009E50DD">
            <w:pPr>
              <w:pStyle w:val="ConsPlusNormal"/>
              <w:jc w:val="center"/>
            </w:pPr>
            <w:r>
              <w:rPr>
                <w:color w:val="392C69"/>
              </w:rPr>
              <w:t xml:space="preserve">от 07.04.2015 </w:t>
            </w:r>
            <w:hyperlink r:id="rId19" w:history="1">
              <w:r>
                <w:rPr>
                  <w:color w:val="0000FF"/>
                </w:rPr>
                <w:t>N 62</w:t>
              </w:r>
            </w:hyperlink>
            <w:r>
              <w:rPr>
                <w:color w:val="392C69"/>
              </w:rPr>
              <w:t xml:space="preserve">, от 10.12.2015 </w:t>
            </w:r>
            <w:hyperlink r:id="rId20" w:history="1">
              <w:r>
                <w:rPr>
                  <w:color w:val="0000FF"/>
                </w:rPr>
                <w:t>N 234</w:t>
              </w:r>
            </w:hyperlink>
            <w:r>
              <w:rPr>
                <w:color w:val="392C69"/>
              </w:rPr>
              <w:t xml:space="preserve">, от 03.08.2016 </w:t>
            </w:r>
            <w:hyperlink r:id="rId21" w:history="1">
              <w:r>
                <w:rPr>
                  <w:color w:val="0000FF"/>
                </w:rPr>
                <w:t>N 97</w:t>
              </w:r>
            </w:hyperlink>
            <w:r>
              <w:rPr>
                <w:color w:val="392C69"/>
              </w:rPr>
              <w:t>,</w:t>
            </w:r>
          </w:p>
          <w:p w:rsidR="009E50DD" w:rsidRDefault="009E50DD">
            <w:pPr>
              <w:pStyle w:val="ConsPlusNormal"/>
              <w:jc w:val="center"/>
            </w:pPr>
            <w:r>
              <w:rPr>
                <w:color w:val="392C69"/>
              </w:rPr>
              <w:t xml:space="preserve">от 02.09.2016 </w:t>
            </w:r>
            <w:hyperlink r:id="rId22" w:history="1">
              <w:r>
                <w:rPr>
                  <w:color w:val="0000FF"/>
                </w:rPr>
                <w:t>N 110</w:t>
              </w:r>
            </w:hyperlink>
            <w:r>
              <w:rPr>
                <w:color w:val="392C69"/>
              </w:rPr>
              <w:t xml:space="preserve">, от 14.10.2016 </w:t>
            </w:r>
            <w:hyperlink r:id="rId23" w:history="1">
              <w:r>
                <w:rPr>
                  <w:color w:val="0000FF"/>
                </w:rPr>
                <w:t>N 130</w:t>
              </w:r>
            </w:hyperlink>
            <w:r>
              <w:rPr>
                <w:color w:val="392C69"/>
              </w:rPr>
              <w:t xml:space="preserve">, от 05.04.2017 </w:t>
            </w:r>
            <w:hyperlink r:id="rId24" w:history="1">
              <w:r>
                <w:rPr>
                  <w:color w:val="0000FF"/>
                </w:rPr>
                <w:t>N 22</w:t>
              </w:r>
            </w:hyperlink>
            <w:r>
              <w:rPr>
                <w:color w:val="392C69"/>
              </w:rPr>
              <w:t>,</w:t>
            </w:r>
          </w:p>
          <w:p w:rsidR="009E50DD" w:rsidRDefault="009E50DD">
            <w:pPr>
              <w:pStyle w:val="ConsPlusNormal"/>
              <w:jc w:val="center"/>
            </w:pPr>
            <w:r>
              <w:rPr>
                <w:color w:val="392C69"/>
              </w:rPr>
              <w:t xml:space="preserve">от 19.09.2017 </w:t>
            </w:r>
            <w:hyperlink r:id="rId25" w:history="1">
              <w:r>
                <w:rPr>
                  <w:color w:val="0000FF"/>
                </w:rPr>
                <w:t>N 76</w:t>
              </w:r>
            </w:hyperlink>
            <w:r>
              <w:rPr>
                <w:color w:val="392C69"/>
              </w:rPr>
              <w:t xml:space="preserve">, от 20.12.2018 </w:t>
            </w:r>
            <w:hyperlink r:id="rId26" w:history="1">
              <w:r>
                <w:rPr>
                  <w:color w:val="0000FF"/>
                </w:rPr>
                <w:t>N 137</w:t>
              </w:r>
            </w:hyperlink>
            <w:r>
              <w:rPr>
                <w:color w:val="392C69"/>
              </w:rPr>
              <w:t xml:space="preserve">, от 22.05.2019 </w:t>
            </w:r>
            <w:hyperlink r:id="rId27" w:history="1">
              <w:r>
                <w:rPr>
                  <w:color w:val="0000FF"/>
                </w:rPr>
                <w:t>N 86</w:t>
              </w:r>
            </w:hyperlink>
            <w:r>
              <w:rPr>
                <w:color w:val="392C69"/>
              </w:rPr>
              <w:t>)</w:t>
            </w:r>
          </w:p>
        </w:tc>
      </w:tr>
    </w:tbl>
    <w:p w:rsidR="009E50DD" w:rsidRDefault="009E50DD">
      <w:pPr>
        <w:pStyle w:val="ConsPlusNormal"/>
        <w:ind w:firstLine="540"/>
        <w:jc w:val="both"/>
      </w:pPr>
    </w:p>
    <w:p w:rsidR="009E50DD" w:rsidRDefault="009E50DD">
      <w:pPr>
        <w:pStyle w:val="ConsPlusTitle"/>
        <w:jc w:val="center"/>
        <w:outlineLvl w:val="1"/>
      </w:pPr>
      <w:r>
        <w:t>I. Общие положения</w:t>
      </w:r>
    </w:p>
    <w:p w:rsidR="009E50DD" w:rsidRDefault="009E50DD">
      <w:pPr>
        <w:pStyle w:val="ConsPlusNormal"/>
        <w:ind w:firstLine="540"/>
        <w:jc w:val="both"/>
      </w:pPr>
    </w:p>
    <w:p w:rsidR="009E50DD" w:rsidRDefault="009E50DD">
      <w:pPr>
        <w:pStyle w:val="ConsPlusNormal"/>
        <w:ind w:firstLine="540"/>
        <w:jc w:val="both"/>
      </w:pPr>
      <w:r>
        <w:t xml:space="preserve">1. Административный регламент государственной жилищной инспекции Новосибирской области по осуществлению лицензионного контроля предпринимательской деятельности по управлению многоквартирными домами на территории Новосибирской области (далее - Административный регламент) устанавливает состав, последовательность и сроки выполнения административных процедур (действий) при осуществлении полномочий по лицензионному </w:t>
      </w:r>
      <w:proofErr w:type="gramStart"/>
      <w:r>
        <w:t>контролю за</w:t>
      </w:r>
      <w:proofErr w:type="gramEnd"/>
      <w:r>
        <w:t xml:space="preserve"> соблюдением лицензионных требований юридическими лицами и индивидуальными предпринимателями, имеющими лицензию.</w:t>
      </w:r>
    </w:p>
    <w:p w:rsidR="009E50DD" w:rsidRDefault="009E50DD">
      <w:pPr>
        <w:pStyle w:val="ConsPlusNormal"/>
        <w:jc w:val="both"/>
      </w:pPr>
      <w:r>
        <w:t>(</w:t>
      </w:r>
      <w:proofErr w:type="gramStart"/>
      <w:r>
        <w:t>в</w:t>
      </w:r>
      <w:proofErr w:type="gramEnd"/>
      <w:r>
        <w:t xml:space="preserve"> ред. приказов ГЖИ Новосибирской области от 20.12.2018 </w:t>
      </w:r>
      <w:hyperlink r:id="rId28" w:history="1">
        <w:r>
          <w:rPr>
            <w:color w:val="0000FF"/>
          </w:rPr>
          <w:t>N 137</w:t>
        </w:r>
      </w:hyperlink>
      <w:r>
        <w:t xml:space="preserve">, от 22.05.2019 </w:t>
      </w:r>
      <w:hyperlink r:id="rId29" w:history="1">
        <w:r>
          <w:rPr>
            <w:color w:val="0000FF"/>
          </w:rPr>
          <w:t>N 86</w:t>
        </w:r>
      </w:hyperlink>
      <w:r>
        <w:t>)</w:t>
      </w:r>
    </w:p>
    <w:p w:rsidR="009E50DD" w:rsidRDefault="009E50DD">
      <w:pPr>
        <w:pStyle w:val="ConsPlusNormal"/>
        <w:spacing w:before="220"/>
        <w:ind w:firstLine="540"/>
        <w:jc w:val="both"/>
      </w:pPr>
      <w:r>
        <w:t>2. Основные понятия, используемые в Административном регламенте:</w:t>
      </w:r>
    </w:p>
    <w:p w:rsidR="009E50DD" w:rsidRDefault="009E50DD">
      <w:pPr>
        <w:pStyle w:val="ConsPlusNormal"/>
        <w:spacing w:before="220"/>
        <w:ind w:firstLine="540"/>
        <w:jc w:val="both"/>
      </w:pPr>
      <w:proofErr w:type="gramStart"/>
      <w:r>
        <w:t>1) заявитель или заинтересованное лицо - гражданин, индивидуальный предприниматель, юридическое лицо, орган государственной власти, орган местного самоуправления, средства массовой информации, направившие обращение и (или) заявление, запрос или информацию в инспекцию в соответствии с Административным регламентом;</w:t>
      </w:r>
      <w:proofErr w:type="gramEnd"/>
    </w:p>
    <w:p w:rsidR="009E50DD" w:rsidRDefault="009E50DD">
      <w:pPr>
        <w:pStyle w:val="ConsPlusNormal"/>
        <w:spacing w:before="220"/>
        <w:ind w:firstLine="540"/>
        <w:jc w:val="both"/>
      </w:pPr>
      <w:r>
        <w:t xml:space="preserve">2) лицензионные требования - требования, предусмотренные </w:t>
      </w:r>
      <w:hyperlink r:id="rId30" w:history="1">
        <w:r>
          <w:rPr>
            <w:color w:val="0000FF"/>
          </w:rPr>
          <w:t>пунктом 3</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w:t>
      </w:r>
    </w:p>
    <w:p w:rsidR="009E50DD" w:rsidRDefault="009E50DD">
      <w:pPr>
        <w:pStyle w:val="ConsPlusNormal"/>
        <w:spacing w:before="220"/>
        <w:ind w:firstLine="540"/>
        <w:jc w:val="both"/>
      </w:pPr>
      <w:r>
        <w:t xml:space="preserve">2.1) грубые нарушения лицензионных требований - нарушения лицензионных требований, предусмотренные </w:t>
      </w:r>
      <w:hyperlink r:id="rId31" w:history="1">
        <w:r>
          <w:rPr>
            <w:color w:val="0000FF"/>
          </w:rPr>
          <w:t>пунктом 4.1</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w:t>
      </w:r>
    </w:p>
    <w:p w:rsidR="009E50DD" w:rsidRDefault="009E50DD">
      <w:pPr>
        <w:pStyle w:val="ConsPlusNormal"/>
        <w:jc w:val="both"/>
      </w:pPr>
      <w:r>
        <w:t xml:space="preserve">(пп. 2.1 </w:t>
      </w:r>
      <w:proofErr w:type="gramStart"/>
      <w:r>
        <w:t>введен</w:t>
      </w:r>
      <w:proofErr w:type="gramEnd"/>
      <w:r>
        <w:t xml:space="preserve"> </w:t>
      </w:r>
      <w:hyperlink r:id="rId32" w:history="1">
        <w:r>
          <w:rPr>
            <w:color w:val="0000FF"/>
          </w:rPr>
          <w:t>приказом</w:t>
        </w:r>
      </w:hyperlink>
      <w:r>
        <w:t xml:space="preserve"> ГЖИ Новосибирской области от 20.12.2018 N 137)</w:t>
      </w:r>
    </w:p>
    <w:p w:rsidR="009E50DD" w:rsidRDefault="009E50DD">
      <w:pPr>
        <w:pStyle w:val="ConsPlusNormal"/>
        <w:spacing w:before="220"/>
        <w:ind w:firstLine="540"/>
        <w:jc w:val="both"/>
      </w:pPr>
      <w:r>
        <w:t>3) лицензируемый вид деятельности - предпринимательская деятельность по управлению многоквартирными домами на территории Новосибирской области;</w:t>
      </w:r>
    </w:p>
    <w:p w:rsidR="009E50DD" w:rsidRDefault="009E50DD">
      <w:pPr>
        <w:pStyle w:val="ConsPlusNormal"/>
        <w:spacing w:before="220"/>
        <w:ind w:firstLine="540"/>
        <w:jc w:val="both"/>
      </w:pPr>
      <w:r>
        <w:t>4) лицензия - специальное разрешение на право осуществления юридическим лицом или индивидуальным предпринимателем предпринимательской деятельности по управлению многоквартирными домами на территории Новосибирской области,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w:t>
      </w:r>
    </w:p>
    <w:p w:rsidR="009E50DD" w:rsidRDefault="009E50DD">
      <w:pPr>
        <w:pStyle w:val="ConsPlusNormal"/>
        <w:spacing w:before="220"/>
        <w:ind w:firstLine="540"/>
        <w:jc w:val="both"/>
      </w:pPr>
      <w:r>
        <w:t xml:space="preserve">5) территория опережающего социально-экономического развития, резидент территории опережающего социально-экономического развития (далее соответственно - ТОСЭР, резидент ТОСЭР) приводятся в значениях в соответствии с Федеральным </w:t>
      </w:r>
      <w:hyperlink r:id="rId33" w:history="1">
        <w:r>
          <w:rPr>
            <w:color w:val="0000FF"/>
          </w:rPr>
          <w:t>законом</w:t>
        </w:r>
      </w:hyperlink>
      <w:r>
        <w:t xml:space="preserve"> от 29.12.2014 N 473-ФЗ "О территориях опережающего социально-экономического развития в Российской Федерации".</w:t>
      </w:r>
    </w:p>
    <w:p w:rsidR="009E50DD" w:rsidRDefault="009E50DD">
      <w:pPr>
        <w:pStyle w:val="ConsPlusNormal"/>
        <w:jc w:val="both"/>
      </w:pPr>
      <w:r>
        <w:t xml:space="preserve">(пп. 5 </w:t>
      </w:r>
      <w:proofErr w:type="gramStart"/>
      <w:r>
        <w:t>введен</w:t>
      </w:r>
      <w:proofErr w:type="gramEnd"/>
      <w:r>
        <w:t xml:space="preserve"> </w:t>
      </w:r>
      <w:hyperlink r:id="rId34" w:history="1">
        <w:r>
          <w:rPr>
            <w:color w:val="0000FF"/>
          </w:rPr>
          <w:t>приказом</w:t>
        </w:r>
      </w:hyperlink>
      <w:r>
        <w:t xml:space="preserve"> ГЖИ Новосибирской области от 22.05.2019 N 86)</w:t>
      </w:r>
    </w:p>
    <w:p w:rsidR="009E50DD" w:rsidRDefault="009E50DD">
      <w:pPr>
        <w:pStyle w:val="ConsPlusNormal"/>
        <w:ind w:firstLine="540"/>
        <w:jc w:val="both"/>
      </w:pPr>
    </w:p>
    <w:p w:rsidR="009E50DD" w:rsidRDefault="009E50DD">
      <w:pPr>
        <w:pStyle w:val="ConsPlusTitle"/>
        <w:jc w:val="center"/>
        <w:outlineLvl w:val="2"/>
      </w:pPr>
      <w:r>
        <w:t>Наименование государственного контроля (надзора)</w:t>
      </w:r>
    </w:p>
    <w:p w:rsidR="009E50DD" w:rsidRDefault="009E50DD">
      <w:pPr>
        <w:pStyle w:val="ConsPlusNormal"/>
        <w:jc w:val="center"/>
      </w:pPr>
      <w:proofErr w:type="gramStart"/>
      <w:r>
        <w:t xml:space="preserve">(в ред. </w:t>
      </w:r>
      <w:hyperlink r:id="rId35"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lastRenderedPageBreak/>
        <w:t>3. Наименование государственного контроля (надзора) - осуществление лицензионного контроля предпринимательской деятельности по управлению многоквартирными домами на территории Новосибирской области (далее - государственный контроль (надзор) или лицензионный контроль).</w:t>
      </w:r>
    </w:p>
    <w:p w:rsidR="009E50DD" w:rsidRDefault="009E50DD">
      <w:pPr>
        <w:pStyle w:val="ConsPlusNormal"/>
        <w:jc w:val="both"/>
      </w:pPr>
      <w:r>
        <w:t>(</w:t>
      </w:r>
      <w:proofErr w:type="gramStart"/>
      <w:r>
        <w:t>в</w:t>
      </w:r>
      <w:proofErr w:type="gramEnd"/>
      <w:r>
        <w:t xml:space="preserve"> ред. приказов ГЖИ Новосибирской области от 20.12.2018 </w:t>
      </w:r>
      <w:hyperlink r:id="rId36" w:history="1">
        <w:r>
          <w:rPr>
            <w:color w:val="0000FF"/>
          </w:rPr>
          <w:t>N 137</w:t>
        </w:r>
      </w:hyperlink>
      <w:r>
        <w:t xml:space="preserve">, от 22.05.2019 </w:t>
      </w:r>
      <w:hyperlink r:id="rId37" w:history="1">
        <w:r>
          <w:rPr>
            <w:color w:val="0000FF"/>
          </w:rPr>
          <w:t>N 86</w:t>
        </w:r>
      </w:hyperlink>
      <w:r>
        <w:t>)</w:t>
      </w:r>
    </w:p>
    <w:p w:rsidR="009E50DD" w:rsidRDefault="009E50DD">
      <w:pPr>
        <w:pStyle w:val="ConsPlusNormal"/>
        <w:ind w:firstLine="540"/>
        <w:jc w:val="both"/>
      </w:pPr>
    </w:p>
    <w:p w:rsidR="009E50DD" w:rsidRDefault="009E50DD">
      <w:pPr>
        <w:pStyle w:val="ConsPlusTitle"/>
        <w:jc w:val="center"/>
        <w:outlineLvl w:val="2"/>
      </w:pPr>
      <w:r>
        <w:t>Наименование органа власти Новосибирской области,</w:t>
      </w:r>
    </w:p>
    <w:p w:rsidR="009E50DD" w:rsidRDefault="009E50DD">
      <w:pPr>
        <w:pStyle w:val="ConsPlusTitle"/>
        <w:jc w:val="center"/>
      </w:pPr>
      <w:proofErr w:type="gramStart"/>
      <w:r>
        <w:t>осуществляющего</w:t>
      </w:r>
      <w:proofErr w:type="gramEnd"/>
      <w:r>
        <w:t xml:space="preserve"> государственный контроль (надзор)</w:t>
      </w:r>
    </w:p>
    <w:p w:rsidR="009E50DD" w:rsidRDefault="009E50DD">
      <w:pPr>
        <w:pStyle w:val="ConsPlusNormal"/>
        <w:jc w:val="center"/>
      </w:pPr>
      <w:proofErr w:type="gramStart"/>
      <w:r>
        <w:t xml:space="preserve">(в ред. </w:t>
      </w:r>
      <w:hyperlink r:id="rId38"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t>4. Государственный контроль (надзор) осуществляется государственной жилищной инспекцией Новосибирской области (далее - инспекция).</w:t>
      </w:r>
    </w:p>
    <w:p w:rsidR="009E50DD" w:rsidRDefault="009E50DD">
      <w:pPr>
        <w:pStyle w:val="ConsPlusNormal"/>
        <w:jc w:val="both"/>
      </w:pPr>
      <w:r>
        <w:t>(</w:t>
      </w:r>
      <w:proofErr w:type="gramStart"/>
      <w:r>
        <w:t>в</w:t>
      </w:r>
      <w:proofErr w:type="gramEnd"/>
      <w:r>
        <w:t xml:space="preserve"> ред. </w:t>
      </w:r>
      <w:hyperlink r:id="rId39"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Перечень нормативных правовых актов, регулирующих</w:t>
      </w:r>
    </w:p>
    <w:p w:rsidR="009E50DD" w:rsidRDefault="009E50DD">
      <w:pPr>
        <w:pStyle w:val="ConsPlusTitle"/>
        <w:jc w:val="center"/>
      </w:pPr>
      <w:r>
        <w:t>осуществление государственного контроля (надзора)</w:t>
      </w:r>
    </w:p>
    <w:p w:rsidR="009E50DD" w:rsidRDefault="009E50DD">
      <w:pPr>
        <w:pStyle w:val="ConsPlusNormal"/>
        <w:jc w:val="center"/>
      </w:pPr>
      <w:proofErr w:type="gramStart"/>
      <w:r>
        <w:t xml:space="preserve">(в ред. </w:t>
      </w:r>
      <w:hyperlink r:id="rId40"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t xml:space="preserve">5. Государственный контроль (надзор) осуществляется в соответствии </w:t>
      </w:r>
      <w:proofErr w:type="gramStart"/>
      <w:r>
        <w:t>с</w:t>
      </w:r>
      <w:proofErr w:type="gramEnd"/>
      <w:r>
        <w:t>:</w:t>
      </w:r>
    </w:p>
    <w:p w:rsidR="009E50DD" w:rsidRDefault="009E50DD">
      <w:pPr>
        <w:pStyle w:val="ConsPlusNormal"/>
        <w:spacing w:before="220"/>
        <w:ind w:firstLine="540"/>
        <w:jc w:val="both"/>
      </w:pPr>
      <w:hyperlink r:id="rId41" w:history="1">
        <w:r>
          <w:rPr>
            <w:color w:val="0000FF"/>
          </w:rPr>
          <w:t>Конституцией</w:t>
        </w:r>
      </w:hyperlink>
      <w:r>
        <w:t xml:space="preserve"> Российской Федерации ("Российская газета", 25.12.1993, N 237);</w:t>
      </w:r>
    </w:p>
    <w:p w:rsidR="009E50DD" w:rsidRDefault="009E50DD">
      <w:pPr>
        <w:pStyle w:val="ConsPlusNormal"/>
        <w:spacing w:before="220"/>
        <w:ind w:firstLine="540"/>
        <w:jc w:val="both"/>
      </w:pPr>
      <w:r>
        <w:t xml:space="preserve">Жилищным </w:t>
      </w:r>
      <w:hyperlink r:id="rId42" w:history="1">
        <w:r>
          <w:rPr>
            <w:color w:val="0000FF"/>
          </w:rPr>
          <w:t>кодексом</w:t>
        </w:r>
      </w:hyperlink>
      <w:r>
        <w:t xml:space="preserve"> Российской Федерации ("Собрание законодательства Российской Федерации", 03.01.2005, N 1 (часть 1)) (далее - ЖК РФ);</w:t>
      </w:r>
    </w:p>
    <w:p w:rsidR="009E50DD" w:rsidRDefault="009E50DD">
      <w:pPr>
        <w:pStyle w:val="ConsPlusNormal"/>
        <w:spacing w:before="220"/>
        <w:ind w:firstLine="540"/>
        <w:jc w:val="both"/>
      </w:pPr>
      <w:hyperlink r:id="rId43"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07.01.2002, N 1 (ч. I), ст. 1) (далее - КоАП РФ);</w:t>
      </w:r>
    </w:p>
    <w:p w:rsidR="009E50DD" w:rsidRDefault="009E50DD">
      <w:pPr>
        <w:pStyle w:val="ConsPlusNormal"/>
        <w:spacing w:before="220"/>
        <w:ind w:firstLine="540"/>
        <w:jc w:val="both"/>
      </w:pPr>
      <w:r>
        <w:t xml:space="preserve">Федеральным </w:t>
      </w:r>
      <w:hyperlink r:id="rId44"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(далее - Федеральный закон "О территориях опережающего социально-экономического развития в Российской Федерации");</w:t>
      </w:r>
    </w:p>
    <w:p w:rsidR="009E50DD" w:rsidRDefault="009E50DD">
      <w:pPr>
        <w:pStyle w:val="ConsPlusNormal"/>
        <w:spacing w:before="220"/>
        <w:ind w:firstLine="540"/>
        <w:jc w:val="both"/>
      </w:pPr>
      <w:r>
        <w:t xml:space="preserve">Федеральным </w:t>
      </w:r>
      <w:hyperlink r:id="rId45"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9E50DD" w:rsidRDefault="009E50DD">
      <w:pPr>
        <w:pStyle w:val="ConsPlusNormal"/>
        <w:spacing w:before="220"/>
        <w:ind w:firstLine="540"/>
        <w:jc w:val="both"/>
      </w:pPr>
      <w:proofErr w:type="gramStart"/>
      <w:r>
        <w:t xml:space="preserve">Федеральным </w:t>
      </w:r>
      <w:hyperlink r:id="rId4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E50DD" w:rsidRDefault="009E50DD">
      <w:pPr>
        <w:pStyle w:val="ConsPlusNormal"/>
        <w:spacing w:before="220"/>
        <w:ind w:firstLine="540"/>
        <w:jc w:val="both"/>
      </w:pPr>
      <w:r>
        <w:t xml:space="preserve">Федеральным </w:t>
      </w:r>
      <w:hyperlink r:id="rId47"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08.05.2006, N 19, ст. 2060) (далее - Федеральный закон "О порядке рассмотрения обращений граждан Российской Федерации");</w:t>
      </w:r>
    </w:p>
    <w:p w:rsidR="009E50DD" w:rsidRDefault="009E50DD">
      <w:pPr>
        <w:pStyle w:val="ConsPlusNormal"/>
        <w:spacing w:before="220"/>
        <w:ind w:firstLine="540"/>
        <w:jc w:val="both"/>
      </w:pPr>
      <w:hyperlink r:id="rId48" w:history="1">
        <w:r>
          <w:rPr>
            <w:color w:val="0000FF"/>
          </w:rPr>
          <w:t>постановлением</w:t>
        </w:r>
      </w:hyperlink>
      <w:r>
        <w:t xml:space="preserve"> Правительства Российской Федерации от 22.10.2015 N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(Официальный интернет-портал </w:t>
      </w:r>
      <w:r>
        <w:lastRenderedPageBreak/>
        <w:t>правовой информации http://www.pravo.gov.ru, 26.10.2015) (далее - постановление Правительства Российской Федерации от 22.10.2015 N 1132);</w:t>
      </w:r>
    </w:p>
    <w:p w:rsidR="009E50DD" w:rsidRDefault="009E50DD">
      <w:pPr>
        <w:pStyle w:val="ConsPlusNormal"/>
        <w:spacing w:before="220"/>
        <w:ind w:firstLine="540"/>
        <w:jc w:val="both"/>
      </w:pPr>
      <w:hyperlink r:id="rId49" w:history="1">
        <w:r>
          <w:rPr>
            <w:color w:val="0000FF"/>
          </w:rPr>
          <w:t>постановлением</w:t>
        </w:r>
      </w:hyperlink>
      <w:r>
        <w:t xml:space="preserve"> Правительства Российской Федерации от 28.10.2014 N 1110 "О лицензировании предпринимательской деятельности по управлению многоквартирными домами" (Официальный интернет-портал правовой информации http://www.pravo.gov.ru, 30.10.2014) (далее - Положение о лицензировании предпринимательской деятельности по управлению многоквартирными домами);</w:t>
      </w:r>
    </w:p>
    <w:p w:rsidR="009E50DD" w:rsidRDefault="009E50DD">
      <w:pPr>
        <w:pStyle w:val="ConsPlusNormal"/>
        <w:spacing w:before="220"/>
        <w:ind w:firstLine="540"/>
        <w:jc w:val="both"/>
      </w:pPr>
      <w:hyperlink r:id="rId50" w:history="1">
        <w:r>
          <w:rPr>
            <w:color w:val="0000FF"/>
          </w:rPr>
          <w:t>постановлением</w:t>
        </w:r>
      </w:hyperlink>
      <w: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20.09.2010, N 38, ст. 4823);</w:t>
      </w:r>
    </w:p>
    <w:p w:rsidR="009E50DD" w:rsidRDefault="009E50DD">
      <w:pPr>
        <w:pStyle w:val="ConsPlusNormal"/>
        <w:spacing w:before="220"/>
        <w:ind w:firstLine="540"/>
        <w:jc w:val="both"/>
      </w:pPr>
      <w:hyperlink r:id="rId51"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2010, N 28) (далее - постановление Правительства Российской Федерации от 30.06.2010 N 489);</w:t>
      </w:r>
    </w:p>
    <w:p w:rsidR="009E50DD" w:rsidRDefault="009E50DD">
      <w:pPr>
        <w:pStyle w:val="ConsPlusNormal"/>
        <w:spacing w:before="220"/>
        <w:ind w:firstLine="540"/>
        <w:jc w:val="both"/>
      </w:pPr>
      <w:hyperlink r:id="rId52" w:history="1">
        <w:proofErr w:type="gramStart"/>
        <w:r>
          <w:rPr>
            <w:color w:val="0000FF"/>
          </w:rPr>
          <w:t>распоряжением</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w:t>
      </w:r>
      <w:proofErr w:type="gramEnd"/>
      <w:r>
        <w:t>.</w:t>
      </w:r>
      <w:proofErr w:type="gramStart"/>
      <w:r>
        <w:t>pravo.gov.ru, 22.04.2016) (далее - Распоряжение Правительства Российской Федерации от 19.04.2016 N 724-р);</w:t>
      </w:r>
      <w:proofErr w:type="gramEnd"/>
    </w:p>
    <w:p w:rsidR="009E50DD" w:rsidRDefault="009E50DD">
      <w:pPr>
        <w:pStyle w:val="ConsPlusNormal"/>
        <w:spacing w:before="220"/>
        <w:ind w:firstLine="540"/>
        <w:jc w:val="both"/>
      </w:pPr>
      <w:hyperlink r:id="rId53" w:history="1">
        <w:proofErr w:type="gramStart"/>
        <w:r>
          <w:rPr>
            <w:color w:val="0000FF"/>
          </w:rPr>
          <w:t>приказом</w:t>
        </w:r>
      </w:hyperlink>
      <w: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округа" (Официальный интернет-портал правовой информации http://www.pravo.gov.ru, 21.03.2017) (далее - приказ Минэкономразвития России от 19.12.2016 N 817);</w:t>
      </w:r>
      <w:proofErr w:type="gramEnd"/>
    </w:p>
    <w:p w:rsidR="009E50DD" w:rsidRDefault="009E50DD">
      <w:pPr>
        <w:pStyle w:val="ConsPlusNormal"/>
        <w:spacing w:before="220"/>
        <w:ind w:firstLine="540"/>
        <w:jc w:val="both"/>
      </w:pPr>
      <w:hyperlink r:id="rId54" w:history="1">
        <w:r>
          <w:rPr>
            <w:color w:val="0000FF"/>
          </w:rPr>
          <w:t>приказом</w:t>
        </w:r>
      </w:hyperlink>
      <w:r>
        <w:t xml:space="preserve"> Министерства строительства и жилищно-коммунального хозяйства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w:t>
      </w:r>
    </w:p>
    <w:p w:rsidR="009E50DD" w:rsidRDefault="009E50DD">
      <w:pPr>
        <w:pStyle w:val="ConsPlusNormal"/>
        <w:spacing w:before="220"/>
        <w:ind w:firstLine="540"/>
        <w:jc w:val="both"/>
      </w:pPr>
      <w:hyperlink r:id="rId55" w:history="1">
        <w:r>
          <w:rPr>
            <w:color w:val="0000FF"/>
          </w:rPr>
          <w:t>Уставом</w:t>
        </w:r>
      </w:hyperlink>
      <w:r>
        <w:t xml:space="preserve"> Новосибирской области от 18.04.2005 N 282-ОЗ ("Сборник нормативных правовых актов Новосибирского областного Совета депутатов", N 3(20), май, 2005, с. 6);</w:t>
      </w:r>
    </w:p>
    <w:p w:rsidR="009E50DD" w:rsidRDefault="009E50DD">
      <w:pPr>
        <w:pStyle w:val="ConsPlusNormal"/>
        <w:spacing w:before="220"/>
        <w:ind w:firstLine="540"/>
        <w:jc w:val="both"/>
      </w:pPr>
      <w:hyperlink r:id="rId56" w:history="1">
        <w:r>
          <w:rPr>
            <w:color w:val="0000FF"/>
          </w:rPr>
          <w:t>постановлением</w:t>
        </w:r>
      </w:hyperlink>
      <w:r>
        <w:t xml:space="preserve"> Губернатора Новосибирской области от 18.11.2014 N 180 "О комиссии по лицензированию деятельности по управлению многоквартирными домами на территории Новосибирской области" (Официальный интернет-портал правовой информации http://www.pravo.gov.ru, 19.11.2014);</w:t>
      </w:r>
    </w:p>
    <w:p w:rsidR="009E50DD" w:rsidRDefault="009E50DD">
      <w:pPr>
        <w:pStyle w:val="ConsPlusNormal"/>
        <w:spacing w:before="220"/>
        <w:ind w:firstLine="540"/>
        <w:jc w:val="both"/>
      </w:pPr>
      <w:hyperlink r:id="rId57" w:history="1">
        <w:r>
          <w:rPr>
            <w:color w:val="0000FF"/>
          </w:rPr>
          <w:t>постановлением</w:t>
        </w:r>
      </w:hyperlink>
      <w:r>
        <w:t xml:space="preserve"> Правительства Новосибирской области от 26.02.2019 N 58-п "Об установлении Перечня видов регионального государственного контроля (надзора), в отношении которых применяется </w:t>
      </w:r>
      <w:proofErr w:type="gramStart"/>
      <w:r>
        <w:t>риск-ориентированный</w:t>
      </w:r>
      <w:proofErr w:type="gramEnd"/>
      <w:r>
        <w:t xml:space="preserve"> подход" (Официальный интернет-портал правовой информации http://www.pravo.gov.ru, 27.02.2019);</w:t>
      </w:r>
    </w:p>
    <w:p w:rsidR="009E50DD" w:rsidRDefault="009E50DD">
      <w:pPr>
        <w:pStyle w:val="ConsPlusNormal"/>
        <w:spacing w:before="220"/>
        <w:ind w:firstLine="540"/>
        <w:jc w:val="both"/>
      </w:pPr>
      <w:hyperlink r:id="rId58" w:history="1">
        <w:r>
          <w:rPr>
            <w:color w:val="0000FF"/>
          </w:rPr>
          <w:t>постановлением</w:t>
        </w:r>
      </w:hyperlink>
      <w:r>
        <w:t xml:space="preserve"> Правительства Новосибирской области от 01.08.2012 N 367-п "Об </w:t>
      </w:r>
      <w:r>
        <w:lastRenderedPageBreak/>
        <w:t>утверждении Порядка подачи и рассмотрения жалоб на решения и действия (бездействие) исполнительных органов государственной власти Новосибирской области, предоставляющих государственные услуги, должностных лиц, государственных служащих исполнительных органов государственной власти Новосибирской области, предоставляющих государственные услуги" ("Советская Сибирь", N 142, 07.08.2012);</w:t>
      </w:r>
    </w:p>
    <w:p w:rsidR="009E50DD" w:rsidRDefault="009E50DD">
      <w:pPr>
        <w:pStyle w:val="ConsPlusNormal"/>
        <w:spacing w:before="220"/>
        <w:ind w:firstLine="540"/>
        <w:jc w:val="both"/>
      </w:pPr>
      <w:hyperlink r:id="rId59" w:history="1">
        <w:r>
          <w:rPr>
            <w:color w:val="0000FF"/>
          </w:rPr>
          <w:t>постановлением</w:t>
        </w:r>
      </w:hyperlink>
      <w:r>
        <w:t xml:space="preserve"> Правительства Новосибирской области от 23.04.2012 N 208-п "О государственной жилищной инспекции Новосибирской области" ("Советская Сибирь", 04.05.2012, N 79) (далее - Положение о государственной жилищной инспекции Новосибирской области).</w:t>
      </w:r>
    </w:p>
    <w:p w:rsidR="009E50DD" w:rsidRDefault="009E50DD">
      <w:pPr>
        <w:pStyle w:val="ConsPlusNormal"/>
        <w:jc w:val="both"/>
      </w:pPr>
      <w:r>
        <w:t xml:space="preserve">(п. 5 в ред. </w:t>
      </w:r>
      <w:hyperlink r:id="rId60" w:history="1">
        <w:r>
          <w:rPr>
            <w:color w:val="0000FF"/>
          </w:rPr>
          <w:t>приказа</w:t>
        </w:r>
      </w:hyperlink>
      <w:r>
        <w:t xml:space="preserve"> ГЖИ Новосибирской области от 22.05.2019 N 86)</w:t>
      </w:r>
    </w:p>
    <w:p w:rsidR="009E50DD" w:rsidRDefault="009E50DD">
      <w:pPr>
        <w:pStyle w:val="ConsPlusNormal"/>
        <w:spacing w:before="220"/>
        <w:ind w:firstLine="540"/>
        <w:jc w:val="both"/>
      </w:pPr>
      <w:r>
        <w:t xml:space="preserve">5.1. </w:t>
      </w:r>
      <w:proofErr w:type="gramStart"/>
      <w:r>
        <w:t>Перечень нормативных правовых актов, регулирующих осуществление государственного контроля (надзора), с указанием их реквизитов и источников официального опубликования в обязательном порядке размещаются на официальном сайте инспекции в информационно-телекоммуникационной сети "Интернет" (далее - официальный сайт инспекции),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w:t>
      </w:r>
      <w:proofErr w:type="gramEnd"/>
      <w:r>
        <w:t xml:space="preserve"> - </w:t>
      </w:r>
      <w:proofErr w:type="gramStart"/>
      <w:r>
        <w:t>ЕПГУ).</w:t>
      </w:r>
      <w:proofErr w:type="gramEnd"/>
    </w:p>
    <w:p w:rsidR="009E50DD" w:rsidRDefault="009E50DD">
      <w:pPr>
        <w:pStyle w:val="ConsPlusNormal"/>
        <w:jc w:val="both"/>
      </w:pPr>
      <w:r>
        <w:t xml:space="preserve">(п. 5.1 </w:t>
      </w:r>
      <w:proofErr w:type="gramStart"/>
      <w:r>
        <w:t>введен</w:t>
      </w:r>
      <w:proofErr w:type="gramEnd"/>
      <w:r>
        <w:t xml:space="preserve"> </w:t>
      </w:r>
      <w:hyperlink r:id="rId61" w:history="1">
        <w:r>
          <w:rPr>
            <w:color w:val="0000FF"/>
          </w:rPr>
          <w:t>приказом</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Предмет лицензионного контроля</w:t>
      </w:r>
    </w:p>
    <w:p w:rsidR="009E50DD" w:rsidRDefault="009E50DD">
      <w:pPr>
        <w:pStyle w:val="ConsPlusNormal"/>
        <w:ind w:firstLine="540"/>
        <w:jc w:val="both"/>
      </w:pPr>
    </w:p>
    <w:p w:rsidR="009E50DD" w:rsidRDefault="009E50DD">
      <w:pPr>
        <w:pStyle w:val="ConsPlusNormal"/>
        <w:ind w:firstLine="540"/>
        <w:jc w:val="both"/>
      </w:pPr>
      <w:r>
        <w:t>6. Предметом лицензионного контроля является соответствие лицензионным требованиям деятельности юридического лица или индивидуального предпринимателя, имеющего лицензию (далее - лицензиат).</w:t>
      </w:r>
    </w:p>
    <w:p w:rsidR="009E50DD" w:rsidRDefault="009E50DD">
      <w:pPr>
        <w:pStyle w:val="ConsPlusNormal"/>
        <w:ind w:firstLine="540"/>
        <w:jc w:val="both"/>
      </w:pPr>
    </w:p>
    <w:p w:rsidR="009E50DD" w:rsidRDefault="009E50DD">
      <w:pPr>
        <w:pStyle w:val="ConsPlusTitle"/>
        <w:jc w:val="center"/>
        <w:outlineLvl w:val="2"/>
      </w:pPr>
      <w:r>
        <w:t xml:space="preserve">Права и обязанности должностных лиц </w:t>
      </w:r>
      <w:proofErr w:type="gramStart"/>
      <w:r>
        <w:t>при</w:t>
      </w:r>
      <w:proofErr w:type="gramEnd"/>
    </w:p>
    <w:p w:rsidR="009E50DD" w:rsidRDefault="009E50DD">
      <w:pPr>
        <w:pStyle w:val="ConsPlusTitle"/>
        <w:jc w:val="center"/>
      </w:pPr>
      <w:proofErr w:type="gramStart"/>
      <w:r>
        <w:t>осуществлении</w:t>
      </w:r>
      <w:proofErr w:type="gramEnd"/>
      <w:r>
        <w:t xml:space="preserve"> лицензионного контроля</w:t>
      </w:r>
    </w:p>
    <w:p w:rsidR="009E50DD" w:rsidRDefault="009E50DD">
      <w:pPr>
        <w:pStyle w:val="ConsPlusNormal"/>
        <w:ind w:firstLine="540"/>
        <w:jc w:val="both"/>
      </w:pPr>
    </w:p>
    <w:p w:rsidR="009E50DD" w:rsidRDefault="009E50DD">
      <w:pPr>
        <w:pStyle w:val="ConsPlusNormal"/>
        <w:ind w:firstLine="540"/>
        <w:jc w:val="both"/>
      </w:pPr>
      <w:r>
        <w:t>7. При осуществлении лицензионного контроля должностные лица инспекции вправе:</w:t>
      </w:r>
    </w:p>
    <w:p w:rsidR="009E50DD" w:rsidRDefault="009E50DD">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лицензиатов информацию и документы, необходимые для проверки соблюдения лицензионных требований;</w:t>
      </w:r>
    </w:p>
    <w:p w:rsidR="009E50DD" w:rsidRDefault="009E50DD">
      <w:pPr>
        <w:pStyle w:val="ConsPlusNormal"/>
        <w:spacing w:before="220"/>
        <w:ind w:firstLine="540"/>
        <w:jc w:val="both"/>
      </w:pPr>
      <w:bookmarkStart w:id="1" w:name="P113"/>
      <w:bookmarkEnd w:id="1"/>
      <w:r>
        <w:t>2) беспрепятственно по предъявлении служебного удостоверения и копии приказа руководителя (заместителя руководителя) инспекции о назначении проверки посещать территории и расположенные на них многоквартирные дома, наемные дома социального использования, помещения общего пользования многоквартирных домов, а с согласия собственников жилые помещения в многоквартирных домах;</w:t>
      </w:r>
    </w:p>
    <w:p w:rsidR="009E50DD" w:rsidRDefault="009E50DD">
      <w:pPr>
        <w:pStyle w:val="ConsPlusNormal"/>
        <w:spacing w:before="220"/>
        <w:ind w:firstLine="540"/>
        <w:jc w:val="both"/>
      </w:pPr>
      <w:r>
        <w:t xml:space="preserve">3) проводить обследования, исследования, испытания, расследования, экспертизы и другие мероприятия по контролю на указанных в </w:t>
      </w:r>
      <w:hyperlink w:anchor="P113" w:history="1">
        <w:r>
          <w:rPr>
            <w:color w:val="0000FF"/>
          </w:rPr>
          <w:t>подпункте 2</w:t>
        </w:r>
      </w:hyperlink>
      <w:r>
        <w:t xml:space="preserve"> настоящего пункта объектах;</w:t>
      </w:r>
    </w:p>
    <w:p w:rsidR="009E50DD" w:rsidRDefault="009E50DD">
      <w:pPr>
        <w:pStyle w:val="ConsPlusNormal"/>
        <w:spacing w:before="220"/>
        <w:ind w:firstLine="540"/>
        <w:jc w:val="both"/>
      </w:pPr>
      <w:r>
        <w:t>4) выдавать лицензиатам предписания об устранении выявленных нарушений лицензионных требований;</w:t>
      </w:r>
    </w:p>
    <w:p w:rsidR="009E50DD" w:rsidRDefault="009E50DD">
      <w:pPr>
        <w:pStyle w:val="ConsPlusNormal"/>
        <w:spacing w:before="220"/>
        <w:ind w:firstLine="540"/>
        <w:jc w:val="both"/>
      </w:pPr>
      <w:r>
        <w:t>5) составлять протоколы об административных правонарушениях, связанных с нарушениями лицензионных требований, и рассматривать дела об указанных административных правонарушениях в пределах полномочий, установленных законодательством Российской Федерации, и принимать меры по предотвращению таких нарушений;</w:t>
      </w:r>
    </w:p>
    <w:p w:rsidR="009E50DD" w:rsidRDefault="009E50DD">
      <w:pPr>
        <w:pStyle w:val="ConsPlusNormal"/>
        <w:jc w:val="both"/>
      </w:pPr>
      <w:r>
        <w:t xml:space="preserve">(пп. 5 в ред. </w:t>
      </w:r>
      <w:hyperlink r:id="rId62"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 xml:space="preserve">6) направлять в уполномоченные органы материалы, связанные с нарушениями </w:t>
      </w:r>
      <w:r>
        <w:lastRenderedPageBreak/>
        <w:t>лицензионных требований, для решения вопросов о возбуждении уголовных дел по признакам преступлений.</w:t>
      </w:r>
    </w:p>
    <w:p w:rsidR="009E50DD" w:rsidRDefault="009E50DD">
      <w:pPr>
        <w:pStyle w:val="ConsPlusNormal"/>
        <w:jc w:val="both"/>
      </w:pPr>
      <w:r>
        <w:t xml:space="preserve">(пп. 6 </w:t>
      </w:r>
      <w:proofErr w:type="gramStart"/>
      <w:r>
        <w:t>введен</w:t>
      </w:r>
      <w:proofErr w:type="gramEnd"/>
      <w:r>
        <w:t xml:space="preserve"> </w:t>
      </w:r>
      <w:hyperlink r:id="rId63"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r>
        <w:t>8. При осуществлении лицензионного контроля должностные лица инспекции обязаны:</w:t>
      </w:r>
    </w:p>
    <w:p w:rsidR="009E50DD" w:rsidRDefault="009E50DD">
      <w:pPr>
        <w:pStyle w:val="ConsPlusNormal"/>
        <w:spacing w:before="220"/>
        <w:ind w:firstLine="540"/>
        <w:jc w:val="both"/>
      </w:pPr>
      <w:r>
        <w:t xml:space="preserve">1)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w:t>
      </w:r>
      <w:proofErr w:type="gramStart"/>
      <w:r>
        <w:t>При этом в случае выявления нарушений лицензионных требований должностные лица инспекции должны установить, что указанные нарушения допущены в результате виновных действий (бездействия) должностных лиц и (или) работников лицензиата;</w:t>
      </w:r>
      <w:proofErr w:type="gramEnd"/>
    </w:p>
    <w:p w:rsidR="009E50DD" w:rsidRDefault="009E50DD">
      <w:pPr>
        <w:pStyle w:val="ConsPlusNormal"/>
        <w:spacing w:before="220"/>
        <w:ind w:firstLine="540"/>
        <w:jc w:val="both"/>
      </w:pPr>
      <w:r>
        <w:t>2) соблюдать законодательство Российской Федерации, права и законные интересы лицензиатов;</w:t>
      </w:r>
    </w:p>
    <w:p w:rsidR="009E50DD" w:rsidRDefault="009E50DD">
      <w:pPr>
        <w:pStyle w:val="ConsPlusNormal"/>
        <w:spacing w:before="220"/>
        <w:ind w:firstLine="540"/>
        <w:jc w:val="both"/>
      </w:pPr>
      <w:r>
        <w:t>3) проводить проверку на основании приказа руководителя (заместителя руководителя) инспекц</w:t>
      </w:r>
      <w:proofErr w:type="gramStart"/>
      <w:r>
        <w:t>ии о ее</w:t>
      </w:r>
      <w:proofErr w:type="gramEnd"/>
      <w:r>
        <w:t xml:space="preserve"> проведении в соответствии с ее назначением;</w:t>
      </w:r>
    </w:p>
    <w:p w:rsidR="009E50DD" w:rsidRDefault="009E50DD">
      <w:pPr>
        <w:pStyle w:val="ConsPlusNormal"/>
        <w:spacing w:before="220"/>
        <w:ind w:firstLine="540"/>
        <w:jc w:val="both"/>
      </w:pPr>
      <w:proofErr w:type="gramStart"/>
      <w:r>
        <w:t xml:space="preserve">3.1) истребовать в рамках межведомственного информационного взаимодействия документы и (или) информацию, включенные в </w:t>
      </w:r>
      <w:hyperlink r:id="rId64"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w:t>
      </w:r>
      <w:proofErr w:type="gramEnd"/>
      <w:r>
        <w:t xml:space="preserve"> </w:t>
      </w:r>
      <w:proofErr w:type="gramStart"/>
      <w:r>
        <w:t>Российской Федерации от 19.04.2016 N 724-р (далее - определенный Правительством Российской Федерации перечень или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(далее - документы и (или) информация</w:t>
      </w:r>
      <w:proofErr w:type="gramEnd"/>
      <w:r>
        <w:t xml:space="preserve">, </w:t>
      </w:r>
      <w:proofErr w:type="gramStart"/>
      <w:r>
        <w:t>полученные инспекцией в рамках межведомственного информационного взаимодействия);</w:t>
      </w:r>
      <w:proofErr w:type="gramEnd"/>
    </w:p>
    <w:p w:rsidR="009E50DD" w:rsidRDefault="009E50DD">
      <w:pPr>
        <w:pStyle w:val="ConsPlusNormal"/>
        <w:jc w:val="both"/>
      </w:pPr>
      <w:r>
        <w:t xml:space="preserve">(пп. 3.1 </w:t>
      </w:r>
      <w:proofErr w:type="gramStart"/>
      <w:r>
        <w:t>введен</w:t>
      </w:r>
      <w:proofErr w:type="gramEnd"/>
      <w:r>
        <w:t xml:space="preserve"> </w:t>
      </w:r>
      <w:hyperlink r:id="rId65"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инспекции и в случае, предусмотренном </w:t>
      </w:r>
      <w:hyperlink r:id="rId66" w:history="1">
        <w:r>
          <w:rPr>
            <w:color w:val="0000FF"/>
          </w:rPr>
          <w:t>частью 12 статьи 19</w:t>
        </w:r>
      </w:hyperlink>
      <w:r>
        <w:t xml:space="preserve"> Федерального закона "О лицензировании отдельных видов деятельности", копии документа о согласовании проведения проверки;</w:t>
      </w:r>
    </w:p>
    <w:p w:rsidR="009E50DD" w:rsidRDefault="009E50D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50DD" w:rsidRDefault="009E50D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E50DD" w:rsidRDefault="009E50DD">
      <w:pPr>
        <w:pStyle w:val="ConsPlusNormal"/>
        <w:spacing w:before="220"/>
        <w:ind w:firstLine="540"/>
        <w:jc w:val="both"/>
      </w:pPr>
      <w: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а также с документами и (или) информацией, полученными инспекцией в </w:t>
      </w:r>
      <w:r>
        <w:lastRenderedPageBreak/>
        <w:t>рамках межведомственного информационного взаимодействия;</w:t>
      </w:r>
    </w:p>
    <w:p w:rsidR="009E50DD" w:rsidRDefault="009E50DD">
      <w:pPr>
        <w:pStyle w:val="ConsPlusNormal"/>
        <w:jc w:val="both"/>
      </w:pPr>
      <w:r>
        <w:t xml:space="preserve">(в ред. приказов ГЖИ Новосибирской области от 03.08.2016 </w:t>
      </w:r>
      <w:hyperlink r:id="rId67" w:history="1">
        <w:r>
          <w:rPr>
            <w:color w:val="0000FF"/>
          </w:rPr>
          <w:t>N 97</w:t>
        </w:r>
      </w:hyperlink>
      <w:r>
        <w:t xml:space="preserve">, от 05.04.2017 </w:t>
      </w:r>
      <w:hyperlink r:id="rId68" w:history="1">
        <w:r>
          <w:rPr>
            <w:color w:val="0000FF"/>
          </w:rPr>
          <w:t>N 22</w:t>
        </w:r>
      </w:hyperlink>
      <w:r>
        <w:t>)</w:t>
      </w:r>
    </w:p>
    <w:p w:rsidR="009E50DD" w:rsidRDefault="009E50DD">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w:t>
      </w:r>
    </w:p>
    <w:p w:rsidR="009E50DD" w:rsidRDefault="009E50D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50DD" w:rsidRDefault="009E50DD">
      <w:pPr>
        <w:pStyle w:val="ConsPlusNormal"/>
        <w:spacing w:before="220"/>
        <w:ind w:firstLine="540"/>
        <w:jc w:val="both"/>
      </w:pPr>
      <w:r>
        <w:t xml:space="preserve">10) соблюдать сроки проведения проверки, установленные Федеральным </w:t>
      </w:r>
      <w:hyperlink r:id="rId69"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50DD" w:rsidRDefault="009E50DD">
      <w:pPr>
        <w:pStyle w:val="ConsPlusNormal"/>
        <w:spacing w:before="220"/>
        <w:ind w:firstLine="540"/>
        <w:jc w:val="both"/>
      </w:pPr>
      <w:r>
        <w:t xml:space="preserve">11) соблюдать ограничения при проведении проверки, предусмотренные </w:t>
      </w:r>
      <w:hyperlink r:id="rId70" w:history="1">
        <w:r>
          <w:rPr>
            <w:color w:val="0000FF"/>
          </w:rPr>
          <w:t>статьей 15</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50DD" w:rsidRDefault="009E50DD">
      <w:pPr>
        <w:pStyle w:val="ConsPlusNormal"/>
        <w:jc w:val="both"/>
      </w:pPr>
      <w:r>
        <w:t xml:space="preserve">(пп. 11 в ред. </w:t>
      </w:r>
      <w:hyperlink r:id="rId71"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E50DD" w:rsidRDefault="009E50DD">
      <w:pPr>
        <w:pStyle w:val="ConsPlusNormal"/>
        <w:spacing w:before="220"/>
        <w:ind w:firstLine="540"/>
        <w:jc w:val="both"/>
      </w:pPr>
      <w:r>
        <w:t>13) осуществлять запись о проведенной проверке в журнале учета проверок в случае наличия такого журнала;</w:t>
      </w:r>
    </w:p>
    <w:p w:rsidR="009E50DD" w:rsidRDefault="009E50DD">
      <w:pPr>
        <w:pStyle w:val="ConsPlusNormal"/>
        <w:jc w:val="both"/>
      </w:pPr>
      <w:r>
        <w:t xml:space="preserve">(в ред. </w:t>
      </w:r>
      <w:hyperlink r:id="rId72"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 xml:space="preserve">14) соблюдать </w:t>
      </w:r>
      <w:hyperlink r:id="rId73" w:history="1">
        <w:r>
          <w:rPr>
            <w:color w:val="0000FF"/>
          </w:rPr>
          <w:t>Кодекс</w:t>
        </w:r>
      </w:hyperlink>
      <w:r>
        <w:t xml:space="preserve"> этики и служебного поведения государственных гражданских служащих Новосибирской области, утвержденный постановлением Губернатора Новосибирской области от 13.05.2011 N 119.</w:t>
      </w:r>
    </w:p>
    <w:p w:rsidR="009E50DD" w:rsidRDefault="009E50DD">
      <w:pPr>
        <w:pStyle w:val="ConsPlusNormal"/>
        <w:spacing w:before="220"/>
        <w:ind w:firstLine="540"/>
        <w:jc w:val="both"/>
      </w:pPr>
      <w:r>
        <w:t xml:space="preserve">8.1. </w:t>
      </w:r>
      <w:proofErr w:type="gramStart"/>
      <w:r>
        <w:t>При осуществлении государственного контроля (надзора) должностные лица инспекции не вправе требовать от лицензиата представления документов и (или) информации, включая разрешительные документы, имеющиеся в распоряжении инспекции и (или)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w:t>
      </w:r>
      <w:proofErr w:type="gramEnd"/>
      <w:r>
        <w:t xml:space="preserve"> государственного контроля (надзора).</w:t>
      </w:r>
    </w:p>
    <w:p w:rsidR="009E50DD" w:rsidRDefault="009E50DD">
      <w:pPr>
        <w:pStyle w:val="ConsPlusNormal"/>
        <w:jc w:val="both"/>
      </w:pPr>
      <w:r>
        <w:t xml:space="preserve">(п. 8.1 </w:t>
      </w:r>
      <w:proofErr w:type="gramStart"/>
      <w:r>
        <w:t>введен</w:t>
      </w:r>
      <w:proofErr w:type="gramEnd"/>
      <w:r>
        <w:t xml:space="preserve"> </w:t>
      </w:r>
      <w:hyperlink r:id="rId74" w:history="1">
        <w:r>
          <w:rPr>
            <w:color w:val="0000FF"/>
          </w:rPr>
          <w:t>приказом</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Права и обязанности лиц, в отношении которых осуществляются</w:t>
      </w:r>
    </w:p>
    <w:p w:rsidR="009E50DD" w:rsidRDefault="009E50DD">
      <w:pPr>
        <w:pStyle w:val="ConsPlusTitle"/>
        <w:jc w:val="center"/>
      </w:pPr>
      <w:r>
        <w:t>мероприятия по лицензионному контролю</w:t>
      </w:r>
    </w:p>
    <w:p w:rsidR="009E50DD" w:rsidRDefault="009E50DD">
      <w:pPr>
        <w:pStyle w:val="ConsPlusNormal"/>
        <w:ind w:firstLine="540"/>
        <w:jc w:val="both"/>
      </w:pPr>
    </w:p>
    <w:p w:rsidR="009E50DD" w:rsidRDefault="009E50DD">
      <w:pPr>
        <w:pStyle w:val="ConsPlusNormal"/>
        <w:ind w:firstLine="540"/>
        <w:jc w:val="both"/>
      </w:pPr>
      <w:r>
        <w:t>9. Руководитель, иное должностное лицо или уполномоченный представитель лица, в отношении которого осуществляются мероприятия по лицензионному контролю, имеют право:</w:t>
      </w:r>
    </w:p>
    <w:p w:rsidR="009E50DD" w:rsidRDefault="009E50D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E50DD" w:rsidRDefault="009E50DD">
      <w:pPr>
        <w:pStyle w:val="ConsPlusNormal"/>
        <w:spacing w:before="220"/>
        <w:ind w:firstLine="540"/>
        <w:jc w:val="both"/>
      </w:pPr>
      <w:r>
        <w:lastRenderedPageBreak/>
        <w:t>2) получать от инспекции, должностных лиц инспекции, проводящих проверку, информацию, которая относится к предмету проверки и предоставление которой предусмотрено законодательством Российской Федерации;</w:t>
      </w:r>
    </w:p>
    <w:p w:rsidR="009E50DD" w:rsidRDefault="009E50DD">
      <w:pPr>
        <w:pStyle w:val="ConsPlusNormal"/>
        <w:spacing w:before="220"/>
        <w:ind w:firstLine="540"/>
        <w:jc w:val="both"/>
      </w:pPr>
      <w:r>
        <w:t>2.1) знакомиться с документами и (или) информацией, полученными инспекцией в рамках межведомственного информационного взаимодействия;</w:t>
      </w:r>
    </w:p>
    <w:p w:rsidR="009E50DD" w:rsidRDefault="009E50DD">
      <w:pPr>
        <w:pStyle w:val="ConsPlusNormal"/>
        <w:jc w:val="both"/>
      </w:pPr>
      <w:r>
        <w:t xml:space="preserve">(пп. 2.1 </w:t>
      </w:r>
      <w:proofErr w:type="gramStart"/>
      <w:r>
        <w:t>введен</w:t>
      </w:r>
      <w:proofErr w:type="gramEnd"/>
      <w:r>
        <w:t xml:space="preserve"> </w:t>
      </w:r>
      <w:hyperlink r:id="rId75" w:history="1">
        <w:r>
          <w:rPr>
            <w:color w:val="0000FF"/>
          </w:rPr>
          <w:t>приказом</w:t>
        </w:r>
      </w:hyperlink>
      <w:r>
        <w:t xml:space="preserve"> ГЖИ Новосибирской области от 03.08.2016 N 97; в ред. </w:t>
      </w:r>
      <w:hyperlink r:id="rId76" w:history="1">
        <w:r>
          <w:rPr>
            <w:color w:val="0000FF"/>
          </w:rPr>
          <w:t>приказа</w:t>
        </w:r>
      </w:hyperlink>
      <w:r>
        <w:t xml:space="preserve"> ГЖИ Новосибирской области от 05.04.2017 N 22)</w:t>
      </w:r>
    </w:p>
    <w:p w:rsidR="009E50DD" w:rsidRDefault="009E50D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инспекцию по собственной инициативе;</w:t>
      </w:r>
    </w:p>
    <w:p w:rsidR="009E50DD" w:rsidRDefault="009E50DD">
      <w:pPr>
        <w:pStyle w:val="ConsPlusNormal"/>
        <w:jc w:val="both"/>
      </w:pPr>
      <w:r>
        <w:t xml:space="preserve">(пп. 2.2 </w:t>
      </w:r>
      <w:proofErr w:type="gramStart"/>
      <w:r>
        <w:t>введен</w:t>
      </w:r>
      <w:proofErr w:type="gramEnd"/>
      <w:r>
        <w:t xml:space="preserve"> </w:t>
      </w:r>
      <w:hyperlink r:id="rId77" w:history="1">
        <w:r>
          <w:rPr>
            <w:color w:val="0000FF"/>
          </w:rPr>
          <w:t>приказом</w:t>
        </w:r>
      </w:hyperlink>
      <w:r>
        <w:t xml:space="preserve"> ГЖИ Новосибирской области от 03.08.2016 N 97)</w:t>
      </w:r>
    </w:p>
    <w:p w:rsidR="009E50DD" w:rsidRDefault="009E50D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w:t>
      </w:r>
    </w:p>
    <w:p w:rsidR="009E50DD" w:rsidRDefault="009E50DD">
      <w:pPr>
        <w:pStyle w:val="ConsPlusNormal"/>
        <w:jc w:val="both"/>
      </w:pPr>
      <w:r>
        <w:t xml:space="preserve">(в ред. </w:t>
      </w:r>
      <w:hyperlink r:id="rId78"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4) обжаловать действия (бездействие) должностных лиц инспекции,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9E50DD" w:rsidRDefault="009E50D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9E50DD" w:rsidRDefault="009E50DD">
      <w:pPr>
        <w:pStyle w:val="ConsPlusNormal"/>
        <w:spacing w:before="220"/>
        <w:ind w:firstLine="540"/>
        <w:jc w:val="both"/>
      </w:pPr>
      <w:r>
        <w:t>6) осуществлять иные права, предусмотренные законодательством Российской Федерации.</w:t>
      </w:r>
    </w:p>
    <w:p w:rsidR="009E50DD" w:rsidRDefault="009E50DD">
      <w:pPr>
        <w:pStyle w:val="ConsPlusNormal"/>
        <w:spacing w:before="220"/>
        <w:ind w:firstLine="540"/>
        <w:jc w:val="both"/>
      </w:pPr>
      <w:r>
        <w:t>10. Лицо, в отношении которого осуществляются мероприятия по лицензионному контролю, обязано:</w:t>
      </w:r>
    </w:p>
    <w:p w:rsidR="009E50DD" w:rsidRDefault="009E50DD">
      <w:pPr>
        <w:pStyle w:val="ConsPlusNormal"/>
        <w:spacing w:before="220"/>
        <w:ind w:firstLine="540"/>
        <w:jc w:val="both"/>
      </w:pPr>
      <w:r>
        <w:t>1) обеспечивать при проведении проверок присутствие руководителя, иного должностного лица или своего уполномоченного представителя;</w:t>
      </w:r>
    </w:p>
    <w:p w:rsidR="009E50DD" w:rsidRDefault="009E50DD">
      <w:pPr>
        <w:pStyle w:val="ConsPlusNormal"/>
        <w:spacing w:before="220"/>
        <w:ind w:firstLine="540"/>
        <w:jc w:val="both"/>
      </w:pPr>
      <w:r>
        <w:t>2) предоставлять должностным лицам инспекции,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9E50DD" w:rsidRDefault="009E50DD">
      <w:pPr>
        <w:pStyle w:val="ConsPlusNormal"/>
        <w:spacing w:before="220"/>
        <w:ind w:firstLine="540"/>
        <w:jc w:val="both"/>
      </w:pPr>
      <w:r>
        <w:t>3) обеспечивать доступ проводящих выездную проверку должностных лиц инспекции и участвующих в выездной проверке экспертов, представителей экспертных организаций на используемые при осуществлении лицензируемого вида деятельности территорию, здания, помещения сооружения, иные объекты (далее - объекты, используемые при осуществлении деятельности).</w:t>
      </w:r>
    </w:p>
    <w:p w:rsidR="009E50DD" w:rsidRDefault="009E50DD">
      <w:pPr>
        <w:pStyle w:val="ConsPlusNormal"/>
        <w:ind w:firstLine="540"/>
        <w:jc w:val="both"/>
      </w:pPr>
    </w:p>
    <w:p w:rsidR="009E50DD" w:rsidRDefault="009E50DD">
      <w:pPr>
        <w:pStyle w:val="ConsPlusTitle"/>
        <w:jc w:val="center"/>
        <w:outlineLvl w:val="2"/>
      </w:pPr>
      <w:r>
        <w:t>Описание результата осуществления</w:t>
      </w:r>
    </w:p>
    <w:p w:rsidR="009E50DD" w:rsidRDefault="009E50DD">
      <w:pPr>
        <w:pStyle w:val="ConsPlusTitle"/>
        <w:jc w:val="center"/>
      </w:pPr>
      <w:r>
        <w:t>государственного контроля (надзора)</w:t>
      </w:r>
    </w:p>
    <w:p w:rsidR="009E50DD" w:rsidRDefault="009E50DD">
      <w:pPr>
        <w:pStyle w:val="ConsPlusNormal"/>
        <w:jc w:val="center"/>
      </w:pPr>
      <w:proofErr w:type="gramStart"/>
      <w:r>
        <w:t xml:space="preserve">(в ред. </w:t>
      </w:r>
      <w:hyperlink r:id="rId79"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t>11. Государственный контроль (надзор) осуществляется путем организации и проведения плановых и внеплановых документарных или выездных проверок.</w:t>
      </w:r>
    </w:p>
    <w:p w:rsidR="009E50DD" w:rsidRDefault="009E50DD">
      <w:pPr>
        <w:pStyle w:val="ConsPlusNormal"/>
        <w:jc w:val="both"/>
      </w:pPr>
      <w:r>
        <w:t>(</w:t>
      </w:r>
      <w:proofErr w:type="gramStart"/>
      <w:r>
        <w:t>в</w:t>
      </w:r>
      <w:proofErr w:type="gramEnd"/>
      <w:r>
        <w:t xml:space="preserve"> ред. </w:t>
      </w:r>
      <w:hyperlink r:id="rId80"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При осуществлении государственного контроля (надзора) устанавливается соответствие (несоответствие) деятельности лицензиата лицензионным требованиям, исполнение </w:t>
      </w:r>
      <w:r>
        <w:lastRenderedPageBreak/>
        <w:t>(неисполнение) предписания об устранении выявленных нарушений лицензионных требований.</w:t>
      </w:r>
    </w:p>
    <w:p w:rsidR="009E50DD" w:rsidRDefault="009E50DD">
      <w:pPr>
        <w:pStyle w:val="ConsPlusNormal"/>
        <w:jc w:val="both"/>
      </w:pPr>
      <w:r>
        <w:t xml:space="preserve">(в ред. </w:t>
      </w:r>
      <w:hyperlink r:id="rId81"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Конечным результатом осуществления государственного контроля (надзора) является:</w:t>
      </w:r>
    </w:p>
    <w:p w:rsidR="009E50DD" w:rsidRDefault="009E50DD">
      <w:pPr>
        <w:pStyle w:val="ConsPlusNormal"/>
        <w:jc w:val="both"/>
      </w:pPr>
      <w:r>
        <w:t xml:space="preserve">(в ред. </w:t>
      </w:r>
      <w:hyperlink r:id="rId82"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а) составление акта проверки;</w:t>
      </w:r>
    </w:p>
    <w:p w:rsidR="009E50DD" w:rsidRDefault="009E50DD">
      <w:pPr>
        <w:pStyle w:val="ConsPlusNormal"/>
        <w:spacing w:before="220"/>
        <w:ind w:firstLine="540"/>
        <w:jc w:val="both"/>
      </w:pPr>
      <w:r>
        <w:t>б) принятие по результатам проверки мер, предусмотренных законодательством Российской Федерации, в случае выявления нарушений лицензионных требований:</w:t>
      </w:r>
    </w:p>
    <w:p w:rsidR="009E50DD" w:rsidRDefault="009E50DD">
      <w:pPr>
        <w:pStyle w:val="ConsPlusNormal"/>
        <w:spacing w:before="220"/>
        <w:ind w:firstLine="540"/>
        <w:jc w:val="both"/>
      </w:pPr>
      <w:r>
        <w:t>выдача предписания об устранении выявленных нарушений лицензионных требований (далее также - предписание инспекции);</w:t>
      </w:r>
    </w:p>
    <w:p w:rsidR="009E50DD" w:rsidRDefault="009E50DD">
      <w:pPr>
        <w:pStyle w:val="ConsPlusNormal"/>
        <w:spacing w:before="220"/>
        <w:ind w:firstLine="540"/>
        <w:jc w:val="both"/>
      </w:pPr>
      <w:r>
        <w:t>составление протокола об административном правонарушении;</w:t>
      </w:r>
    </w:p>
    <w:p w:rsidR="009E50DD" w:rsidRDefault="009E50DD">
      <w:pPr>
        <w:pStyle w:val="ConsPlusNormal"/>
        <w:spacing w:before="220"/>
        <w:ind w:firstLine="540"/>
        <w:jc w:val="both"/>
      </w:pPr>
      <w:r>
        <w:t xml:space="preserve">исключение из реестра лицензий сведений о многоквартирном доме или многоквартирных домах по основаниям, указанным в </w:t>
      </w:r>
      <w:hyperlink r:id="rId83" w:history="1">
        <w:r>
          <w:rPr>
            <w:color w:val="0000FF"/>
          </w:rPr>
          <w:t>частях 5</w:t>
        </w:r>
      </w:hyperlink>
      <w:r>
        <w:t xml:space="preserve"> - </w:t>
      </w:r>
      <w:hyperlink r:id="rId84" w:history="1">
        <w:r>
          <w:rPr>
            <w:color w:val="0000FF"/>
          </w:rPr>
          <w:t>5.4 статьи 198</w:t>
        </w:r>
      </w:hyperlink>
      <w:r>
        <w:t xml:space="preserve"> Жилищного кодекса Российской Федерации, и направление мотивированного предложения для принятия Лицензионной комиссией решения об аннулировании лицензии;</w:t>
      </w:r>
    </w:p>
    <w:p w:rsidR="009E50DD" w:rsidRDefault="009E50DD">
      <w:pPr>
        <w:pStyle w:val="ConsPlusNormal"/>
        <w:jc w:val="both"/>
      </w:pPr>
      <w:r>
        <w:t xml:space="preserve">(в ред. </w:t>
      </w:r>
      <w:hyperlink r:id="rId85"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направление в суд заявления об аннулировании лицензии на основании решения Лицензионной комиссии;</w:t>
      </w:r>
    </w:p>
    <w:p w:rsidR="009E50DD" w:rsidRDefault="009E50DD">
      <w:pPr>
        <w:pStyle w:val="ConsPlusNormal"/>
        <w:spacing w:before="220"/>
        <w:ind w:firstLine="540"/>
        <w:jc w:val="both"/>
      </w:pPr>
      <w:r>
        <w:t xml:space="preserve">в) принятие решения о прекращении действия лицензии или об аннулировании лицензии по основаниям, предусмотренным </w:t>
      </w:r>
      <w:hyperlink r:id="rId86" w:history="1">
        <w:r>
          <w:rPr>
            <w:color w:val="0000FF"/>
          </w:rPr>
          <w:t>пунктами 2</w:t>
        </w:r>
      </w:hyperlink>
      <w:r>
        <w:t xml:space="preserve">, </w:t>
      </w:r>
      <w:hyperlink r:id="rId87" w:history="1">
        <w:r>
          <w:rPr>
            <w:color w:val="0000FF"/>
          </w:rPr>
          <w:t>3 части 16 статьи 20</w:t>
        </w:r>
      </w:hyperlink>
      <w:r>
        <w:t xml:space="preserve"> Федерального закона "О лицензировании отдельных видов деятельности".</w:t>
      </w:r>
    </w:p>
    <w:p w:rsidR="009E50DD" w:rsidRDefault="009E50DD">
      <w:pPr>
        <w:pStyle w:val="ConsPlusNormal"/>
        <w:jc w:val="both"/>
      </w:pPr>
      <w:r>
        <w:t xml:space="preserve">(п. 11 в ред. </w:t>
      </w:r>
      <w:hyperlink r:id="rId88" w:history="1">
        <w:r>
          <w:rPr>
            <w:color w:val="0000FF"/>
          </w:rPr>
          <w:t>приказа</w:t>
        </w:r>
      </w:hyperlink>
      <w:r>
        <w:t xml:space="preserve"> ГЖИ Новосибирской области от 19.09.2017 N 76)</w:t>
      </w:r>
    </w:p>
    <w:p w:rsidR="009E50DD" w:rsidRDefault="009E50DD">
      <w:pPr>
        <w:pStyle w:val="ConsPlusNormal"/>
        <w:ind w:firstLine="540"/>
        <w:jc w:val="both"/>
      </w:pPr>
    </w:p>
    <w:p w:rsidR="009E50DD" w:rsidRDefault="009E50DD">
      <w:pPr>
        <w:pStyle w:val="ConsPlusTitle"/>
        <w:jc w:val="center"/>
        <w:outlineLvl w:val="1"/>
      </w:pPr>
      <w:r>
        <w:t>II. Требования к порядку осуществления</w:t>
      </w:r>
    </w:p>
    <w:p w:rsidR="009E50DD" w:rsidRDefault="009E50DD">
      <w:pPr>
        <w:pStyle w:val="ConsPlusTitle"/>
        <w:jc w:val="center"/>
      </w:pPr>
      <w:r>
        <w:t>государственного контроля (надзора)</w:t>
      </w:r>
    </w:p>
    <w:p w:rsidR="009E50DD" w:rsidRDefault="009E50DD">
      <w:pPr>
        <w:pStyle w:val="ConsPlusNormal"/>
        <w:jc w:val="center"/>
      </w:pPr>
      <w:proofErr w:type="gramStart"/>
      <w:r>
        <w:t xml:space="preserve">(в ред. </w:t>
      </w:r>
      <w:hyperlink r:id="rId89"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Title"/>
        <w:jc w:val="center"/>
        <w:outlineLvl w:val="2"/>
      </w:pPr>
      <w:r>
        <w:t>Порядок информирования об осуществлении</w:t>
      </w:r>
    </w:p>
    <w:p w:rsidR="009E50DD" w:rsidRDefault="009E50DD">
      <w:pPr>
        <w:pStyle w:val="ConsPlusTitle"/>
        <w:jc w:val="center"/>
      </w:pPr>
      <w:r>
        <w:t>государственного контроля (надзора)</w:t>
      </w:r>
    </w:p>
    <w:p w:rsidR="009E50DD" w:rsidRDefault="009E50DD">
      <w:pPr>
        <w:pStyle w:val="ConsPlusNormal"/>
        <w:jc w:val="center"/>
      </w:pPr>
      <w:proofErr w:type="gramStart"/>
      <w:r>
        <w:t xml:space="preserve">(в ред. </w:t>
      </w:r>
      <w:hyperlink r:id="rId90"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bookmarkStart w:id="2" w:name="P194"/>
      <w:bookmarkEnd w:id="2"/>
      <w:r>
        <w:t>12. Место нахождения инспекции:</w:t>
      </w:r>
    </w:p>
    <w:p w:rsidR="009E50DD" w:rsidRDefault="009E50DD">
      <w:pPr>
        <w:pStyle w:val="ConsPlusNormal"/>
        <w:spacing w:before="220"/>
        <w:ind w:firstLine="540"/>
        <w:jc w:val="both"/>
      </w:pPr>
      <w:r>
        <w:t>г. Новосибирск, ул. Ленина, 1, кабинеты N 314, 315.</w:t>
      </w:r>
    </w:p>
    <w:p w:rsidR="009E50DD" w:rsidRDefault="009E50DD">
      <w:pPr>
        <w:pStyle w:val="ConsPlusNormal"/>
        <w:spacing w:before="220"/>
        <w:ind w:firstLine="540"/>
        <w:jc w:val="both"/>
      </w:pPr>
      <w:r>
        <w:t>Почтовый адрес для направления документов и обращений:</w:t>
      </w:r>
    </w:p>
    <w:p w:rsidR="009E50DD" w:rsidRDefault="009E50DD">
      <w:pPr>
        <w:pStyle w:val="ConsPlusNormal"/>
        <w:spacing w:before="220"/>
        <w:ind w:firstLine="540"/>
        <w:jc w:val="both"/>
      </w:pPr>
      <w:r>
        <w:t>630007, г. Новосибирск, ул. Красный проспект, 18.</w:t>
      </w:r>
    </w:p>
    <w:p w:rsidR="009E50DD" w:rsidRDefault="009E50DD">
      <w:pPr>
        <w:pStyle w:val="ConsPlusNormal"/>
        <w:spacing w:before="220"/>
        <w:ind w:firstLine="540"/>
        <w:jc w:val="both"/>
      </w:pPr>
      <w:r>
        <w:t>График работы инспекции и структурных подразделений инспекции, осуществляющих государственный контроль (надзор) (далее - служебное время):</w:t>
      </w:r>
    </w:p>
    <w:p w:rsidR="009E50DD" w:rsidRDefault="009E50DD">
      <w:pPr>
        <w:pStyle w:val="ConsPlusNormal"/>
        <w:spacing w:before="220"/>
        <w:ind w:firstLine="540"/>
        <w:jc w:val="both"/>
      </w:pPr>
      <w:r>
        <w:t>понедельник - четверг: с 9.00 до 18.00;</w:t>
      </w:r>
    </w:p>
    <w:p w:rsidR="009E50DD" w:rsidRDefault="009E50DD">
      <w:pPr>
        <w:pStyle w:val="ConsPlusNormal"/>
        <w:spacing w:before="220"/>
        <w:ind w:firstLine="540"/>
        <w:jc w:val="both"/>
      </w:pPr>
      <w:r>
        <w:t>пятница: с 9-00 до 17-00;</w:t>
      </w:r>
    </w:p>
    <w:p w:rsidR="009E50DD" w:rsidRDefault="009E50DD">
      <w:pPr>
        <w:pStyle w:val="ConsPlusNormal"/>
        <w:spacing w:before="220"/>
        <w:ind w:firstLine="540"/>
        <w:jc w:val="both"/>
      </w:pPr>
      <w:r>
        <w:t>обеденный перерыв: с 13.00 до 13.48;</w:t>
      </w:r>
    </w:p>
    <w:p w:rsidR="009E50DD" w:rsidRDefault="009E50DD">
      <w:pPr>
        <w:pStyle w:val="ConsPlusNormal"/>
        <w:spacing w:before="220"/>
        <w:ind w:firstLine="540"/>
        <w:jc w:val="both"/>
      </w:pPr>
      <w:r>
        <w:lastRenderedPageBreak/>
        <w:t>суббота, воскресенье - выходные дни.</w:t>
      </w:r>
    </w:p>
    <w:p w:rsidR="009E50DD" w:rsidRDefault="009E50DD">
      <w:pPr>
        <w:pStyle w:val="ConsPlusNormal"/>
        <w:spacing w:before="220"/>
        <w:ind w:firstLine="540"/>
        <w:jc w:val="both"/>
      </w:pPr>
      <w:r>
        <w:t>Справочные телефоны инспекции: 8(383) 202-57-07 (приемная инспекции), 8(383) 227-06-32 (канцелярия инспекции), 8(383) 303-44-69 (горячая линия инспекции).</w:t>
      </w:r>
    </w:p>
    <w:p w:rsidR="009E50DD" w:rsidRDefault="009E50DD">
      <w:pPr>
        <w:pStyle w:val="ConsPlusNormal"/>
        <w:spacing w:before="220"/>
        <w:ind w:firstLine="540"/>
        <w:jc w:val="both"/>
      </w:pPr>
      <w:r>
        <w:t>Справочные телефоны структурных подразделений инспекции, осуществляющих государственный контроль (надзор):</w:t>
      </w:r>
    </w:p>
    <w:p w:rsidR="009E50DD" w:rsidRDefault="009E50DD">
      <w:pPr>
        <w:pStyle w:val="ConsPlusNormal"/>
        <w:spacing w:before="220"/>
        <w:ind w:firstLine="540"/>
        <w:jc w:val="both"/>
      </w:pPr>
      <w:r>
        <w:t>отдел технического надзора и лицензионного контроля в городе Новосибирске - 8(383) 203-51-53, 8(383) 202-07-66, 8(383) 222-38-42, 8(383) 227-00-15;</w:t>
      </w:r>
    </w:p>
    <w:p w:rsidR="009E50DD" w:rsidRDefault="009E50DD">
      <w:pPr>
        <w:pStyle w:val="ConsPlusNormal"/>
        <w:spacing w:before="220"/>
        <w:ind w:firstLine="540"/>
        <w:jc w:val="both"/>
      </w:pPr>
      <w:r>
        <w:t>отдел технического надзора и лицензионного контроля в муниципальных районах и городских округах Новосибирской области - 8(383) 203-51-52, 8(383) 222-15-95;</w:t>
      </w:r>
    </w:p>
    <w:p w:rsidR="009E50DD" w:rsidRDefault="009E50DD">
      <w:pPr>
        <w:pStyle w:val="ConsPlusNormal"/>
        <w:spacing w:before="220"/>
        <w:ind w:firstLine="540"/>
        <w:jc w:val="both"/>
      </w:pPr>
      <w:r>
        <w:t>отдел надзора в сфере платежей за жилищно-коммунальные услуги - 8(383) 303-44-59, 8(383) 203-51-99;</w:t>
      </w:r>
    </w:p>
    <w:p w:rsidR="009E50DD" w:rsidRDefault="009E50DD">
      <w:pPr>
        <w:pStyle w:val="ConsPlusNormal"/>
        <w:spacing w:before="220"/>
        <w:ind w:firstLine="540"/>
        <w:jc w:val="both"/>
      </w:pPr>
      <w:r>
        <w:t>отдел профилактики правонарушений и судебной защиты - 8(383) 222-00-89, 8(383) 222-01-06, 8(383) 222-14-36;</w:t>
      </w:r>
    </w:p>
    <w:p w:rsidR="009E50DD" w:rsidRDefault="009E50DD">
      <w:pPr>
        <w:pStyle w:val="ConsPlusNormal"/>
        <w:spacing w:before="220"/>
        <w:ind w:firstLine="540"/>
        <w:jc w:val="both"/>
      </w:pPr>
      <w:r>
        <w:t>отдел лицензирования - 8(383) 203-51-98, 8(383) 203-52-01.</w:t>
      </w:r>
    </w:p>
    <w:p w:rsidR="009E50DD" w:rsidRDefault="009E50DD">
      <w:pPr>
        <w:pStyle w:val="ConsPlusNormal"/>
        <w:spacing w:before="220"/>
        <w:ind w:firstLine="540"/>
        <w:jc w:val="both"/>
      </w:pPr>
      <w:r>
        <w:t>Официальный сайт инспекции: www.gji.nso.ru.</w:t>
      </w:r>
    </w:p>
    <w:p w:rsidR="009E50DD" w:rsidRDefault="009E50DD">
      <w:pPr>
        <w:pStyle w:val="ConsPlusNormal"/>
        <w:spacing w:before="220"/>
        <w:ind w:firstLine="540"/>
        <w:jc w:val="both"/>
      </w:pPr>
      <w:r>
        <w:t>Адрес электронной почты: gjinso@nso.ru.</w:t>
      </w:r>
    </w:p>
    <w:p w:rsidR="009E50DD" w:rsidRDefault="009E50DD">
      <w:pPr>
        <w:pStyle w:val="ConsPlusNormal"/>
        <w:jc w:val="both"/>
      </w:pPr>
      <w:r>
        <w:t xml:space="preserve">(п. 12 в ред. </w:t>
      </w:r>
      <w:hyperlink r:id="rId91"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13. Информация о порядке осуществления государственного контроля (надзора) предоставляется:</w:t>
      </w:r>
    </w:p>
    <w:p w:rsidR="009E50DD" w:rsidRDefault="009E50DD">
      <w:pPr>
        <w:pStyle w:val="ConsPlusNormal"/>
        <w:jc w:val="both"/>
      </w:pPr>
      <w:r>
        <w:t xml:space="preserve">(в ред. </w:t>
      </w:r>
      <w:hyperlink r:id="rId92"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непосредственно в здании инспекции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E50DD" w:rsidRDefault="009E50DD">
      <w:pPr>
        <w:pStyle w:val="ConsPlusNormal"/>
        <w:spacing w:before="220"/>
        <w:ind w:firstLine="540"/>
        <w:jc w:val="both"/>
      </w:pPr>
      <w:r>
        <w:t>посредством использования телефонной связи;</w:t>
      </w:r>
    </w:p>
    <w:p w:rsidR="009E50DD" w:rsidRDefault="009E50DD">
      <w:pPr>
        <w:pStyle w:val="ConsPlusNormal"/>
        <w:spacing w:before="220"/>
        <w:ind w:firstLine="540"/>
        <w:jc w:val="both"/>
      </w:pPr>
      <w:r>
        <w:t>посредством информационно-телекоммуникационной сети "Интернет" (далее - сеть Интернет):</w:t>
      </w:r>
    </w:p>
    <w:p w:rsidR="009E50DD" w:rsidRDefault="009E50DD">
      <w:pPr>
        <w:pStyle w:val="ConsPlusNormal"/>
        <w:spacing w:before="220"/>
        <w:ind w:firstLine="540"/>
        <w:jc w:val="both"/>
      </w:pPr>
      <w:r>
        <w:t>на официальном сайте инспекции;</w:t>
      </w:r>
    </w:p>
    <w:p w:rsidR="009E50DD" w:rsidRDefault="009E50DD">
      <w:pPr>
        <w:pStyle w:val="ConsPlusNormal"/>
        <w:spacing w:before="220"/>
        <w:ind w:firstLine="540"/>
        <w:jc w:val="both"/>
      </w:pPr>
      <w:r>
        <w:t>на ЕПГУ;</w:t>
      </w:r>
    </w:p>
    <w:p w:rsidR="009E50DD" w:rsidRDefault="009E50DD">
      <w:pPr>
        <w:pStyle w:val="ConsPlusNormal"/>
        <w:jc w:val="both"/>
      </w:pPr>
      <w:r>
        <w:t xml:space="preserve">(в ред. </w:t>
      </w:r>
      <w:hyperlink r:id="rId93"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государственной информационной системе "Портал государственных и муниципальных услуг Новосибирской области" - http://54.gosuslugi.ru (далее - РПГУ);</w:t>
      </w:r>
    </w:p>
    <w:p w:rsidR="009E50DD" w:rsidRDefault="009E50DD">
      <w:pPr>
        <w:pStyle w:val="ConsPlusNormal"/>
        <w:spacing w:before="220"/>
        <w:ind w:firstLine="540"/>
        <w:jc w:val="both"/>
      </w:pPr>
      <w:r>
        <w:t>в федеральном реестре.</w:t>
      </w:r>
    </w:p>
    <w:p w:rsidR="009E50DD" w:rsidRDefault="009E50DD">
      <w:pPr>
        <w:pStyle w:val="ConsPlusNormal"/>
        <w:jc w:val="both"/>
      </w:pPr>
      <w:r>
        <w:t xml:space="preserve">(абзац введен </w:t>
      </w:r>
      <w:hyperlink r:id="rId94" w:history="1">
        <w:r>
          <w:rPr>
            <w:color w:val="0000FF"/>
          </w:rPr>
          <w:t>приказом</w:t>
        </w:r>
      </w:hyperlink>
      <w:r>
        <w:t xml:space="preserve"> ГЖИ Новосибирской области от 20.12.2018 N 137)</w:t>
      </w:r>
    </w:p>
    <w:p w:rsidR="009E50DD" w:rsidRDefault="009E50DD">
      <w:pPr>
        <w:pStyle w:val="ConsPlusNormal"/>
        <w:spacing w:before="220"/>
        <w:ind w:firstLine="540"/>
        <w:jc w:val="both"/>
      </w:pPr>
      <w:r>
        <w:t>14. Информирование по вопросам осуществления государственного контроля (надзора), в том числе о ходе осуществления государственного контроля (надзора), выполняется:</w:t>
      </w:r>
    </w:p>
    <w:p w:rsidR="009E50DD" w:rsidRDefault="009E50DD">
      <w:pPr>
        <w:pStyle w:val="ConsPlusNormal"/>
        <w:jc w:val="both"/>
      </w:pPr>
      <w:r>
        <w:t xml:space="preserve">(в ред. </w:t>
      </w:r>
      <w:hyperlink r:id="rId95"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по письменным обращениям;</w:t>
      </w:r>
    </w:p>
    <w:p w:rsidR="009E50DD" w:rsidRDefault="009E50DD">
      <w:pPr>
        <w:pStyle w:val="ConsPlusNormal"/>
        <w:spacing w:before="220"/>
        <w:ind w:firstLine="540"/>
        <w:jc w:val="both"/>
      </w:pPr>
      <w:r>
        <w:lastRenderedPageBreak/>
        <w:t>устно, в том числе по телефону;</w:t>
      </w:r>
    </w:p>
    <w:p w:rsidR="009E50DD" w:rsidRDefault="009E50DD">
      <w:pPr>
        <w:pStyle w:val="ConsPlusNormal"/>
        <w:spacing w:before="220"/>
        <w:ind w:firstLine="540"/>
        <w:jc w:val="both"/>
      </w:pPr>
      <w:r>
        <w:t>в форме электронного документа.</w:t>
      </w:r>
    </w:p>
    <w:p w:rsidR="009E50DD" w:rsidRDefault="009E50DD">
      <w:pPr>
        <w:pStyle w:val="ConsPlusNormal"/>
        <w:spacing w:before="220"/>
        <w:ind w:firstLine="540"/>
        <w:jc w:val="both"/>
      </w:pPr>
      <w:r>
        <w:t>Информация предоставляется бесплатно.</w:t>
      </w:r>
    </w:p>
    <w:p w:rsidR="009E50DD" w:rsidRDefault="009E50DD">
      <w:pPr>
        <w:pStyle w:val="ConsPlusNormal"/>
        <w:spacing w:before="220"/>
        <w:ind w:firstLine="540"/>
        <w:jc w:val="both"/>
      </w:pPr>
      <w:r>
        <w:t>15. При предоставлении консультаций по письменным обращениям ответ на обращение направляется почтой в адрес заявителя в срок, не превышающий 30 (тридцать) дней со дня регистрации письменного обращения.</w:t>
      </w:r>
    </w:p>
    <w:p w:rsidR="009E50DD" w:rsidRDefault="009E50DD">
      <w:pPr>
        <w:pStyle w:val="ConsPlusNormal"/>
        <w:spacing w:before="220"/>
        <w:ind w:firstLine="540"/>
        <w:jc w:val="both"/>
      </w:pPr>
      <w:r>
        <w:t>16. При предоставлении устных консультаций должностные лица инспекции принимают все необходимые меры для полного и оперативного ответа на поставленные вопросы.</w:t>
      </w:r>
    </w:p>
    <w:p w:rsidR="009E50DD" w:rsidRDefault="009E50DD">
      <w:pPr>
        <w:pStyle w:val="ConsPlusNormal"/>
        <w:spacing w:before="220"/>
        <w:ind w:firstLine="540"/>
        <w:jc w:val="both"/>
      </w:pPr>
      <w:r>
        <w:t>При ответах на телефонные звонки должностные лица инспекции подробно, в корректной форме информируют заявителей по интересующим их вопросам. Ответ должен начинаться с информации о наименовании органа, в который позвонил заявитель, фамилии, имени, отчестве (последнее - при наличии) и должности государственного гражданского служащего, принявшего телефонный звонок.</w:t>
      </w:r>
    </w:p>
    <w:p w:rsidR="009E50DD" w:rsidRDefault="009E50DD">
      <w:pPr>
        <w:pStyle w:val="ConsPlusNormal"/>
        <w:spacing w:before="220"/>
        <w:ind w:firstLine="540"/>
        <w:jc w:val="both"/>
      </w:pPr>
      <w:r>
        <w:t>17.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инспекцию в письменной форме.</w:t>
      </w:r>
    </w:p>
    <w:p w:rsidR="009E50DD" w:rsidRDefault="009E50DD">
      <w:pPr>
        <w:pStyle w:val="ConsPlusNormal"/>
        <w:jc w:val="both"/>
      </w:pPr>
      <w:r>
        <w:t>(</w:t>
      </w:r>
      <w:proofErr w:type="gramStart"/>
      <w:r>
        <w:t>в</w:t>
      </w:r>
      <w:proofErr w:type="gramEnd"/>
      <w:r>
        <w:t xml:space="preserve"> ред. </w:t>
      </w:r>
      <w:hyperlink r:id="rId96"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bookmarkStart w:id="3" w:name="P235"/>
      <w:bookmarkEnd w:id="3"/>
      <w:r>
        <w:t xml:space="preserve">18. Справочная информация, указанная в </w:t>
      </w:r>
      <w:hyperlink w:anchor="P194" w:history="1">
        <w:r>
          <w:rPr>
            <w:color w:val="0000FF"/>
          </w:rPr>
          <w:t>пункте 12</w:t>
        </w:r>
      </w:hyperlink>
      <w:r>
        <w:t xml:space="preserve"> Административного регламента, перечень нормативных правовых актов, регулирующих осуществление государственного контроля (надзора), настоящий Административный регламент подлежат обязательному размещению на официальном сайте инспекции, ЕПГУ, РПГУ, в федеральном реестре.</w:t>
      </w:r>
    </w:p>
    <w:p w:rsidR="009E50DD" w:rsidRDefault="009E50DD">
      <w:pPr>
        <w:pStyle w:val="ConsPlusNormal"/>
        <w:jc w:val="both"/>
      </w:pPr>
      <w:r>
        <w:t>(</w:t>
      </w:r>
      <w:proofErr w:type="gramStart"/>
      <w:r>
        <w:t>п</w:t>
      </w:r>
      <w:proofErr w:type="gramEnd"/>
      <w:r>
        <w:t xml:space="preserve">. 18 в ред. </w:t>
      </w:r>
      <w:hyperlink r:id="rId9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18.1. На официальном сайте инспекции, помимо информации, предусмотренной </w:t>
      </w:r>
      <w:hyperlink w:anchor="P235" w:history="1">
        <w:r>
          <w:rPr>
            <w:color w:val="0000FF"/>
          </w:rPr>
          <w:t>пунктом 18</w:t>
        </w:r>
      </w:hyperlink>
      <w:r>
        <w:t xml:space="preserve"> Административного регламента, размещается Перечень нормативных правовых актов, их отдельных частей, содержащих обязательные требования, оценка соблюдения которых является предметом лицензионного контроля.</w:t>
      </w:r>
    </w:p>
    <w:p w:rsidR="009E50DD" w:rsidRDefault="009E50DD">
      <w:pPr>
        <w:pStyle w:val="ConsPlusNormal"/>
        <w:jc w:val="both"/>
      </w:pPr>
      <w:r>
        <w:t>(</w:t>
      </w:r>
      <w:proofErr w:type="gramStart"/>
      <w:r>
        <w:t>п</w:t>
      </w:r>
      <w:proofErr w:type="gramEnd"/>
      <w:r>
        <w:t xml:space="preserve">. 18.1 введен </w:t>
      </w:r>
      <w:hyperlink r:id="rId98" w:history="1">
        <w:r>
          <w:rPr>
            <w:color w:val="0000FF"/>
          </w:rPr>
          <w:t>приказом</w:t>
        </w:r>
      </w:hyperlink>
      <w:r>
        <w:t xml:space="preserve"> ГЖИ Новосибирской области от 20.12.2018 N 137)</w:t>
      </w:r>
    </w:p>
    <w:p w:rsidR="009E50DD" w:rsidRDefault="009E50DD">
      <w:pPr>
        <w:pStyle w:val="ConsPlusNormal"/>
        <w:spacing w:before="220"/>
        <w:ind w:firstLine="540"/>
        <w:jc w:val="both"/>
      </w:pPr>
      <w:r>
        <w:t>19. На информационных стендах в помещениях инспекции, предназначенных для приема граждан, размещаются:</w:t>
      </w:r>
    </w:p>
    <w:p w:rsidR="009E50DD" w:rsidRDefault="009E50DD">
      <w:pPr>
        <w:pStyle w:val="ConsPlusNormal"/>
        <w:spacing w:before="220"/>
        <w:ind w:firstLine="540"/>
        <w:jc w:val="both"/>
      </w:pPr>
      <w:r>
        <w:t xml:space="preserve">1) информация, предусмотренная </w:t>
      </w:r>
      <w:hyperlink w:anchor="P235" w:history="1">
        <w:r>
          <w:rPr>
            <w:color w:val="0000FF"/>
          </w:rPr>
          <w:t>пунктом 18</w:t>
        </w:r>
      </w:hyperlink>
      <w:r>
        <w:t xml:space="preserve"> Административного регламента;</w:t>
      </w:r>
    </w:p>
    <w:p w:rsidR="009E50DD" w:rsidRDefault="009E50DD">
      <w:pPr>
        <w:pStyle w:val="ConsPlusNormal"/>
        <w:spacing w:before="220"/>
        <w:ind w:firstLine="540"/>
        <w:jc w:val="both"/>
      </w:pPr>
      <w:r>
        <w:t>2) Перечень нормативных правовых актов, их отдельных частей, содержащих обязательные требования, оценка соблюдения которых является предметом лицензионного контроля;</w:t>
      </w:r>
    </w:p>
    <w:p w:rsidR="009E50DD" w:rsidRDefault="009E50DD">
      <w:pPr>
        <w:pStyle w:val="ConsPlusNormal"/>
        <w:spacing w:before="220"/>
        <w:ind w:firstLine="540"/>
        <w:jc w:val="both"/>
      </w:pPr>
      <w:r>
        <w:t>3) выдержки из нормативных правовых актов, регулирующих осуществление государственного контроля (надзора).</w:t>
      </w:r>
    </w:p>
    <w:p w:rsidR="009E50DD" w:rsidRDefault="009E50DD">
      <w:pPr>
        <w:pStyle w:val="ConsPlusNormal"/>
        <w:jc w:val="both"/>
      </w:pPr>
      <w:r>
        <w:t xml:space="preserve">(п. 19 в ред. </w:t>
      </w:r>
      <w:hyperlink r:id="rId99"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20. При изменении информации об осуществлении государственного контроля (надзора) выполняется ее обновление в местах размещения такой информации в течение 10 (десяти) календарных дней со дня изменения информации.</w:t>
      </w:r>
    </w:p>
    <w:p w:rsidR="009E50DD" w:rsidRDefault="009E50DD">
      <w:pPr>
        <w:pStyle w:val="ConsPlusNormal"/>
        <w:jc w:val="both"/>
      </w:pPr>
      <w:r>
        <w:t>(</w:t>
      </w:r>
      <w:proofErr w:type="gramStart"/>
      <w:r>
        <w:t>п</w:t>
      </w:r>
      <w:proofErr w:type="gramEnd"/>
      <w:r>
        <w:t xml:space="preserve">. 20 в ред. </w:t>
      </w:r>
      <w:hyperlink r:id="rId100"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Срок осуществления государственного контроля (надзора)</w:t>
      </w:r>
    </w:p>
    <w:p w:rsidR="009E50DD" w:rsidRDefault="009E50DD">
      <w:pPr>
        <w:pStyle w:val="ConsPlusNormal"/>
        <w:jc w:val="center"/>
      </w:pPr>
      <w:proofErr w:type="gramStart"/>
      <w:r>
        <w:t xml:space="preserve">(в ред. </w:t>
      </w:r>
      <w:hyperlink r:id="rId101" w:history="1">
        <w:r>
          <w:rPr>
            <w:color w:val="0000FF"/>
          </w:rPr>
          <w:t>приказа</w:t>
        </w:r>
      </w:hyperlink>
      <w:r>
        <w:t xml:space="preserve"> ГЖИ Новосибирской области</w:t>
      </w:r>
      <w:proofErr w:type="gramEnd"/>
    </w:p>
    <w:p w:rsidR="009E50DD" w:rsidRDefault="009E50DD">
      <w:pPr>
        <w:pStyle w:val="ConsPlusNormal"/>
        <w:jc w:val="center"/>
      </w:pPr>
      <w:r>
        <w:lastRenderedPageBreak/>
        <w:t>от 20.12.2018 N 137)</w:t>
      </w:r>
    </w:p>
    <w:p w:rsidR="009E50DD" w:rsidRDefault="009E50DD">
      <w:pPr>
        <w:pStyle w:val="ConsPlusNormal"/>
        <w:ind w:firstLine="540"/>
        <w:jc w:val="both"/>
      </w:pPr>
    </w:p>
    <w:p w:rsidR="009E50DD" w:rsidRDefault="009E50DD">
      <w:pPr>
        <w:pStyle w:val="ConsPlusNormal"/>
        <w:ind w:firstLine="540"/>
        <w:jc w:val="both"/>
      </w:pPr>
      <w:r>
        <w:t xml:space="preserve">21. Срок осуществления государственного контроля (надзора) устанавливается со дня наступления обстоятельств, предусмотренных </w:t>
      </w:r>
      <w:hyperlink w:anchor="P281" w:history="1">
        <w:r>
          <w:rPr>
            <w:color w:val="0000FF"/>
          </w:rPr>
          <w:t>пунктами 23</w:t>
        </w:r>
      </w:hyperlink>
      <w:r>
        <w:t xml:space="preserve">, </w:t>
      </w:r>
      <w:hyperlink w:anchor="P650" w:history="1">
        <w:r>
          <w:rPr>
            <w:color w:val="0000FF"/>
          </w:rPr>
          <w:t>71.1</w:t>
        </w:r>
      </w:hyperlink>
      <w:r>
        <w:t xml:space="preserve"> Административного регламента, до момента составления акта проверки, принятия по результатам проверки мер, предусмотренных законодательством Российской Федерации, в случае выявления нарушений лицензионных требований, принятия решения о прекращении действия лицензии или об аннулировании лицензии.</w:t>
      </w:r>
    </w:p>
    <w:p w:rsidR="009E50DD" w:rsidRDefault="009E50DD">
      <w:pPr>
        <w:pStyle w:val="ConsPlusNormal"/>
        <w:spacing w:before="220"/>
        <w:ind w:firstLine="540"/>
        <w:jc w:val="both"/>
      </w:pPr>
      <w:r>
        <w:t xml:space="preserve">Срок осуществления государственного контроля (надзора) учитывает продолжительность выполнения административных процедур (действий), предусмотренных в </w:t>
      </w:r>
      <w:hyperlink w:anchor="P264" w:history="1">
        <w:r>
          <w:rPr>
            <w:color w:val="0000FF"/>
          </w:rPr>
          <w:t>разделе III</w:t>
        </w:r>
      </w:hyperlink>
      <w:r>
        <w:t xml:space="preserve"> Административного регламента, и составляет 32 рабочих дня, но не более 42 рабочих дней в случае проведения предварительной проверки.</w:t>
      </w:r>
    </w:p>
    <w:p w:rsidR="009E50DD" w:rsidRDefault="009E50DD">
      <w:pPr>
        <w:pStyle w:val="ConsPlusNormal"/>
        <w:spacing w:before="220"/>
        <w:ind w:firstLine="540"/>
        <w:jc w:val="both"/>
      </w:pPr>
      <w:r>
        <w:t>В случае принятия по результатам проверки мер, предусмотренных законодательством Российской Федерации, в случае выявления нарушений лицензионных требований срок исполнения государственной функции составляет:</w:t>
      </w:r>
    </w:p>
    <w:p w:rsidR="009E50DD" w:rsidRDefault="009E50DD">
      <w:pPr>
        <w:pStyle w:val="ConsPlusNormal"/>
        <w:spacing w:before="220"/>
        <w:ind w:firstLine="540"/>
        <w:jc w:val="both"/>
      </w:pPr>
      <w:r>
        <w:t>35 рабочих дней, но не более 45 рабочих дней с учетом времени проведения предварительной проверки;</w:t>
      </w:r>
    </w:p>
    <w:p w:rsidR="009E50DD" w:rsidRDefault="009E50DD">
      <w:pPr>
        <w:pStyle w:val="ConsPlusNormal"/>
        <w:spacing w:before="220"/>
        <w:ind w:firstLine="540"/>
        <w:jc w:val="both"/>
      </w:pPr>
      <w:proofErr w:type="gramStart"/>
      <w:r>
        <w:t xml:space="preserve">52 рабочих дня, в случае исключения из реестра лицензий сведений о многоквартирном доме или многоквартирных домах по основаниям, указанным в </w:t>
      </w:r>
      <w:hyperlink r:id="rId102" w:history="1">
        <w:r>
          <w:rPr>
            <w:color w:val="0000FF"/>
          </w:rPr>
          <w:t>частях 5</w:t>
        </w:r>
      </w:hyperlink>
      <w:r>
        <w:t xml:space="preserve">, </w:t>
      </w:r>
      <w:hyperlink r:id="rId103" w:history="1">
        <w:r>
          <w:rPr>
            <w:color w:val="0000FF"/>
          </w:rPr>
          <w:t>5.1 статьи 198</w:t>
        </w:r>
      </w:hyperlink>
      <w:r>
        <w:t xml:space="preserve"> Жилищного кодекса Российской Федерации, и направления мотивированного предложения для принятия Лицензионной комиссией решения об аннулировании лицензии, без учета времени, необходимого для принятия собственниками помещений в многоквартирном доме решения, предусмотренного </w:t>
      </w:r>
      <w:hyperlink r:id="rId104" w:history="1">
        <w:r>
          <w:rPr>
            <w:color w:val="0000FF"/>
          </w:rPr>
          <w:t>частью 7 статьи 198</w:t>
        </w:r>
      </w:hyperlink>
      <w:r>
        <w:t xml:space="preserve"> Жилищного кодекса</w:t>
      </w:r>
      <w:proofErr w:type="gramEnd"/>
      <w:r>
        <w:t xml:space="preserve"> Российской Федерации, но не более 62 рабочих дней с учетом времени проведения предварительной проверки;</w:t>
      </w:r>
    </w:p>
    <w:p w:rsidR="009E50DD" w:rsidRDefault="009E50DD">
      <w:pPr>
        <w:pStyle w:val="ConsPlusNormal"/>
        <w:spacing w:before="220"/>
        <w:ind w:firstLine="540"/>
        <w:jc w:val="both"/>
      </w:pPr>
      <w:r>
        <w:t>59 рабочих дней, в случае направления в суд заявления об аннулировании лицензии на основании решения Лицензионной комиссии, без учета времени, необходимого для рассмотрения Лицензионной комиссией мотивированного предложения для принятия решения об аннулировании лицензии, но не более 69 рабочих дней с учетом времени проведения предварительной проверки;</w:t>
      </w:r>
    </w:p>
    <w:p w:rsidR="009E50DD" w:rsidRDefault="009E50DD">
      <w:pPr>
        <w:pStyle w:val="ConsPlusNormal"/>
        <w:spacing w:before="220"/>
        <w:ind w:firstLine="540"/>
        <w:jc w:val="both"/>
      </w:pPr>
      <w:proofErr w:type="gramStart"/>
      <w:r>
        <w:t xml:space="preserve">не более 25 рабочих дней и не более 15 рабочих дней при проведении соответственно плановой и внеплановой проверки в отношении резидента ТОСЭР, в случае включения деятельности по управлению многоквартирными домами в установленный постановлением Правительства Российской Федерации о создании территории опережающего социально-экономического развития перечень видов экономической деятельности, при осуществлении которых действует особый правовой режим осуществления предпринимательской деятельности, предусмотренный Федеральным </w:t>
      </w:r>
      <w:hyperlink r:id="rId105" w:history="1">
        <w:r>
          <w:rPr>
            <w:color w:val="0000FF"/>
          </w:rPr>
          <w:t>законом</w:t>
        </w:r>
      </w:hyperlink>
      <w:r>
        <w:t xml:space="preserve"> "О</w:t>
      </w:r>
      <w:proofErr w:type="gramEnd"/>
      <w:r>
        <w:t xml:space="preserve"> </w:t>
      </w:r>
      <w:proofErr w:type="gramStart"/>
      <w:r>
        <w:t>территориях</w:t>
      </w:r>
      <w:proofErr w:type="gramEnd"/>
      <w:r>
        <w:t xml:space="preserve"> опережающего социально-экономического развития в Российской Федерации".</w:t>
      </w:r>
    </w:p>
    <w:p w:rsidR="009E50DD" w:rsidRDefault="009E50DD">
      <w:pPr>
        <w:pStyle w:val="ConsPlusNormal"/>
        <w:spacing w:before="220"/>
        <w:ind w:firstLine="540"/>
        <w:jc w:val="both"/>
      </w:pPr>
      <w:proofErr w:type="gramStart"/>
      <w:r>
        <w:t xml:space="preserve">В случае принятия решения об аннулировании лицензии по основанию, предусмотренному </w:t>
      </w:r>
      <w:hyperlink r:id="rId106" w:history="1">
        <w:r>
          <w:rPr>
            <w:color w:val="0000FF"/>
          </w:rPr>
          <w:t>пунктом 3 части 16 статьи 20</w:t>
        </w:r>
      </w:hyperlink>
      <w:r>
        <w:t xml:space="preserve"> Федерального закона "О лицензировании отдельных видов деятельности", срок исполнения государственной функции составляет, без учета времени, необходимого для рассмотрения судом заявления об аннулировании лицензии и получения инспекцией выписки из вступившего в законную силу решения суда об аннулировании лицензии, 69 рабочих дней, но не более 79</w:t>
      </w:r>
      <w:proofErr w:type="gramEnd"/>
      <w:r>
        <w:t xml:space="preserve"> рабочих дней с учетом времени проведения предварительной проверки.</w:t>
      </w:r>
    </w:p>
    <w:p w:rsidR="009E50DD" w:rsidRDefault="009E50DD">
      <w:pPr>
        <w:pStyle w:val="ConsPlusNormal"/>
        <w:spacing w:before="220"/>
        <w:ind w:firstLine="540"/>
        <w:jc w:val="both"/>
      </w:pPr>
      <w:r>
        <w:t xml:space="preserve">В случае принятия решения о прекращении действия лицензии по основанию, предусмотренному </w:t>
      </w:r>
      <w:hyperlink r:id="rId107" w:history="1">
        <w:r>
          <w:rPr>
            <w:color w:val="0000FF"/>
          </w:rPr>
          <w:t>пунктом 2 части 16 статьи 20</w:t>
        </w:r>
      </w:hyperlink>
      <w:r>
        <w:t xml:space="preserve"> Федерального закона "О лицензировании отдельных видов деятельности", срок осуществления государственного контроля (надзора) не </w:t>
      </w:r>
      <w:r>
        <w:lastRenderedPageBreak/>
        <w:t>может превышать 10 рабочих дней.</w:t>
      </w:r>
    </w:p>
    <w:p w:rsidR="009E50DD" w:rsidRDefault="009E50DD">
      <w:pPr>
        <w:pStyle w:val="ConsPlusNormal"/>
        <w:spacing w:before="220"/>
        <w:ind w:firstLine="540"/>
        <w:jc w:val="both"/>
      </w:pPr>
      <w:r>
        <w:t xml:space="preserve">Срок осуществления государственного контроля (надзора) продлевается в случаях, предусмотренных </w:t>
      </w:r>
      <w:hyperlink w:anchor="P490" w:history="1">
        <w:r>
          <w:rPr>
            <w:color w:val="0000FF"/>
          </w:rPr>
          <w:t>пунктом 43</w:t>
        </w:r>
      </w:hyperlink>
      <w:r>
        <w:t xml:space="preserve"> Административного регламента.</w:t>
      </w:r>
    </w:p>
    <w:p w:rsidR="009E50DD" w:rsidRDefault="009E50DD">
      <w:pPr>
        <w:pStyle w:val="ConsPlusNormal"/>
        <w:spacing w:before="220"/>
        <w:ind w:firstLine="540"/>
        <w:jc w:val="both"/>
      </w:pPr>
      <w:r>
        <w:t xml:space="preserve">Сроки прохождения административных процедур (действий), необходимых для осуществления государственного контроля (надзора), указаны в </w:t>
      </w:r>
      <w:hyperlink w:anchor="P264" w:history="1">
        <w:r>
          <w:rPr>
            <w:color w:val="0000FF"/>
          </w:rPr>
          <w:t>разделе III</w:t>
        </w:r>
      </w:hyperlink>
      <w:r>
        <w:t xml:space="preserve"> Административного регламента.</w:t>
      </w:r>
    </w:p>
    <w:p w:rsidR="009E50DD" w:rsidRDefault="009E50DD">
      <w:pPr>
        <w:pStyle w:val="ConsPlusNormal"/>
        <w:jc w:val="both"/>
      </w:pPr>
      <w:r>
        <w:t xml:space="preserve">(п. 21 в ред. </w:t>
      </w:r>
      <w:hyperlink r:id="rId108" w:history="1">
        <w:r>
          <w:rPr>
            <w:color w:val="0000FF"/>
          </w:rPr>
          <w:t>приказа</w:t>
        </w:r>
      </w:hyperlink>
      <w:r>
        <w:t xml:space="preserve"> ГЖИ Новосибирской области от 22.05.2019 N 86)</w:t>
      </w:r>
    </w:p>
    <w:p w:rsidR="009E50DD" w:rsidRDefault="009E50DD">
      <w:pPr>
        <w:pStyle w:val="ConsPlusNormal"/>
        <w:ind w:firstLine="540"/>
        <w:jc w:val="both"/>
      </w:pPr>
    </w:p>
    <w:p w:rsidR="009E50DD" w:rsidRDefault="009E50DD">
      <w:pPr>
        <w:pStyle w:val="ConsPlusTitle"/>
        <w:jc w:val="center"/>
        <w:outlineLvl w:val="1"/>
      </w:pPr>
      <w:bookmarkStart w:id="4" w:name="P264"/>
      <w:bookmarkEnd w:id="4"/>
      <w:r>
        <w:t>III. Состав, последовательность и сроки выполнения</w:t>
      </w:r>
    </w:p>
    <w:p w:rsidR="009E50DD" w:rsidRDefault="009E50DD">
      <w:pPr>
        <w:pStyle w:val="ConsPlusTitle"/>
        <w:jc w:val="center"/>
      </w:pPr>
      <w:r>
        <w:t>административных процедур (действий), требования к порядку</w:t>
      </w:r>
    </w:p>
    <w:p w:rsidR="009E50DD" w:rsidRDefault="009E50DD">
      <w:pPr>
        <w:pStyle w:val="ConsPlusTitle"/>
        <w:jc w:val="center"/>
      </w:pPr>
      <w:r>
        <w:t>их выполнения, в том числе особенности выполнения</w:t>
      </w:r>
    </w:p>
    <w:p w:rsidR="009E50DD" w:rsidRDefault="009E50DD">
      <w:pPr>
        <w:pStyle w:val="ConsPlusTitle"/>
        <w:jc w:val="center"/>
      </w:pPr>
      <w:r>
        <w:t>административных процедур (действий) в электронной форме</w:t>
      </w:r>
    </w:p>
    <w:p w:rsidR="009E50DD" w:rsidRDefault="009E50DD">
      <w:pPr>
        <w:pStyle w:val="ConsPlusNormal"/>
        <w:ind w:firstLine="540"/>
        <w:jc w:val="both"/>
      </w:pPr>
    </w:p>
    <w:p w:rsidR="009E50DD" w:rsidRDefault="009E50DD">
      <w:pPr>
        <w:pStyle w:val="ConsPlusNormal"/>
        <w:ind w:firstLine="540"/>
        <w:jc w:val="both"/>
      </w:pPr>
      <w:r>
        <w:t>22. Осуществление государственного контроля (надзора) включает в себя следующие административные процедуры:</w:t>
      </w:r>
    </w:p>
    <w:p w:rsidR="009E50DD" w:rsidRDefault="009E50DD">
      <w:pPr>
        <w:pStyle w:val="ConsPlusNormal"/>
        <w:jc w:val="both"/>
      </w:pPr>
      <w:r>
        <w:t xml:space="preserve">(в ред. </w:t>
      </w:r>
      <w:hyperlink r:id="rId109"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организация проведения проверки;</w:t>
      </w:r>
    </w:p>
    <w:p w:rsidR="009E50DD" w:rsidRDefault="009E50DD">
      <w:pPr>
        <w:pStyle w:val="ConsPlusNormal"/>
        <w:spacing w:before="220"/>
        <w:ind w:firstLine="540"/>
        <w:jc w:val="both"/>
      </w:pPr>
      <w:r>
        <w:t>проведение проверки;</w:t>
      </w:r>
    </w:p>
    <w:p w:rsidR="009E50DD" w:rsidRDefault="009E50DD">
      <w:pPr>
        <w:pStyle w:val="ConsPlusNormal"/>
        <w:spacing w:before="220"/>
        <w:ind w:firstLine="540"/>
        <w:jc w:val="both"/>
      </w:pPr>
      <w:r>
        <w:t>принятие по результатам проверки мер, предусмотренных законодательством Российской Федерации, в случае выявления нарушений лицензионных требований;</w:t>
      </w:r>
    </w:p>
    <w:p w:rsidR="009E50DD" w:rsidRDefault="009E50DD">
      <w:pPr>
        <w:pStyle w:val="ConsPlusNormal"/>
        <w:spacing w:before="220"/>
        <w:ind w:firstLine="540"/>
        <w:jc w:val="both"/>
      </w:pPr>
      <w:r>
        <w:t>прекращение действия лицензии и аннулирование лицензии.</w:t>
      </w:r>
    </w:p>
    <w:p w:rsidR="009E50DD" w:rsidRDefault="009E50DD">
      <w:pPr>
        <w:pStyle w:val="ConsPlusNormal"/>
        <w:jc w:val="both"/>
      </w:pPr>
      <w:r>
        <w:t xml:space="preserve">(абзац введен </w:t>
      </w:r>
      <w:hyperlink r:id="rId110" w:history="1">
        <w:r>
          <w:rPr>
            <w:color w:val="0000FF"/>
          </w:rPr>
          <w:t>приказом</w:t>
        </w:r>
      </w:hyperlink>
      <w:r>
        <w:t xml:space="preserve"> ГЖИ Новосибирской области от 19.09.2017 N 76)</w:t>
      </w:r>
    </w:p>
    <w:p w:rsidR="009E50DD" w:rsidRDefault="009E50DD">
      <w:pPr>
        <w:pStyle w:val="ConsPlusNormal"/>
        <w:spacing w:before="220"/>
        <w:ind w:firstLine="540"/>
        <w:jc w:val="both"/>
      </w:pPr>
      <w:hyperlink w:anchor="P844" w:history="1">
        <w:r>
          <w:rPr>
            <w:color w:val="0000FF"/>
          </w:rPr>
          <w:t>Блок-схема</w:t>
        </w:r>
      </w:hyperlink>
      <w:r>
        <w:t>, описывающая последовательность административных процедур (административных действий) при осуществлении государственного контроля (надзора), приведена в приложении к Административному регламенту.</w:t>
      </w:r>
    </w:p>
    <w:p w:rsidR="009E50DD" w:rsidRDefault="009E50DD">
      <w:pPr>
        <w:pStyle w:val="ConsPlusNormal"/>
        <w:jc w:val="both"/>
      </w:pPr>
      <w:r>
        <w:t xml:space="preserve">(в ред. </w:t>
      </w:r>
      <w:hyperlink r:id="rId111"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Организация проведения проверки</w:t>
      </w:r>
    </w:p>
    <w:p w:rsidR="009E50DD" w:rsidRDefault="009E50DD">
      <w:pPr>
        <w:pStyle w:val="ConsPlusNormal"/>
        <w:ind w:firstLine="540"/>
        <w:jc w:val="both"/>
      </w:pPr>
    </w:p>
    <w:p w:rsidR="009E50DD" w:rsidRDefault="009E50DD">
      <w:pPr>
        <w:pStyle w:val="ConsPlusNormal"/>
        <w:ind w:firstLine="540"/>
        <w:jc w:val="both"/>
      </w:pPr>
      <w:bookmarkStart w:id="5" w:name="P281"/>
      <w:bookmarkEnd w:id="5"/>
      <w:r>
        <w:t>23. Основанием для начала выполнения административной процедуры организации проведения проверки является:</w:t>
      </w:r>
    </w:p>
    <w:p w:rsidR="009E50DD" w:rsidRDefault="009E50DD">
      <w:pPr>
        <w:pStyle w:val="ConsPlusNormal"/>
        <w:spacing w:before="220"/>
        <w:ind w:firstLine="540"/>
        <w:jc w:val="both"/>
      </w:pPr>
      <w:bookmarkStart w:id="6" w:name="P282"/>
      <w:bookmarkEnd w:id="6"/>
      <w:proofErr w:type="gramStart"/>
      <w:r>
        <w:t>1) наступление срока проведения плановой проверки, включенной в разработанный в установленном законодательством Российской Федерации порядке и утвержденный инспекцией до 1 ноября года, предшествующего году проведения плановых проверок, ежегодный план проведения плановых проверок юридических лиц и индивидуальных предпринимателей (далее - ежегодный план инспекции проведения плановых проверок);</w:t>
      </w:r>
      <w:proofErr w:type="gramEnd"/>
    </w:p>
    <w:p w:rsidR="009E50DD" w:rsidRDefault="009E50DD">
      <w:pPr>
        <w:pStyle w:val="ConsPlusNormal"/>
        <w:spacing w:before="220"/>
        <w:ind w:firstLine="540"/>
        <w:jc w:val="both"/>
      </w:pPr>
      <w:bookmarkStart w:id="7" w:name="P283"/>
      <w:bookmarkEnd w:id="7"/>
      <w:r>
        <w:t>2) истечение срока исполнения лицензиатом ранее выданного предписания инспекции;</w:t>
      </w:r>
    </w:p>
    <w:p w:rsidR="009E50DD" w:rsidRDefault="009E50DD">
      <w:pPr>
        <w:pStyle w:val="ConsPlusNormal"/>
        <w:spacing w:before="220"/>
        <w:ind w:firstLine="540"/>
        <w:jc w:val="both"/>
      </w:pPr>
      <w:proofErr w:type="gramStart"/>
      <w:r>
        <w:t>2.1) истечение двух месяцев с даты выдачи резиденту ТОСЭР предписания об устранении нарушений в случае, если срок устранения нарушений, указанный в предписании, не превышает двух месяцев либо истечение срока устранения нарушений, определенного в выданном резиденту ТОСЭР предписании об устранении нарушений, в случае, если срок устранения нарушений, определенный в выданном резиденту ТОСЭР предписании об устранении нарушений, превышает два месяца;</w:t>
      </w:r>
      <w:proofErr w:type="gramEnd"/>
    </w:p>
    <w:p w:rsidR="009E50DD" w:rsidRDefault="009E50DD">
      <w:pPr>
        <w:pStyle w:val="ConsPlusNormal"/>
        <w:jc w:val="both"/>
      </w:pPr>
      <w:r>
        <w:t xml:space="preserve">(пп. 2.1 </w:t>
      </w:r>
      <w:proofErr w:type="gramStart"/>
      <w:r>
        <w:t>введен</w:t>
      </w:r>
      <w:proofErr w:type="gramEnd"/>
      <w:r>
        <w:t xml:space="preserve"> </w:t>
      </w:r>
      <w:hyperlink r:id="rId112" w:history="1">
        <w:r>
          <w:rPr>
            <w:color w:val="0000FF"/>
          </w:rPr>
          <w:t>приказом</w:t>
        </w:r>
      </w:hyperlink>
      <w:r>
        <w:t xml:space="preserve"> ГЖИ Новосибирской области от 22.05.2019 N 86)</w:t>
      </w:r>
    </w:p>
    <w:p w:rsidR="009E50DD" w:rsidRDefault="009E50DD">
      <w:pPr>
        <w:pStyle w:val="ConsPlusNormal"/>
        <w:spacing w:before="220"/>
        <w:ind w:firstLine="540"/>
        <w:jc w:val="both"/>
      </w:pPr>
      <w:bookmarkStart w:id="8" w:name="P286"/>
      <w:bookmarkEnd w:id="8"/>
      <w:r>
        <w:t xml:space="preserve">3) наличие ходатайства лицензиата о проведении инспекцией внеплановой выездной </w:t>
      </w:r>
      <w:r>
        <w:lastRenderedPageBreak/>
        <w:t xml:space="preserve">проверки в целях </w:t>
      </w:r>
      <w:proofErr w:type="gramStart"/>
      <w:r>
        <w:t>установления факта досрочного исполнения предписания инспекции</w:t>
      </w:r>
      <w:proofErr w:type="gramEnd"/>
      <w:r>
        <w:t>;</w:t>
      </w:r>
    </w:p>
    <w:p w:rsidR="009E50DD" w:rsidRDefault="009E50DD">
      <w:pPr>
        <w:pStyle w:val="ConsPlusNormal"/>
        <w:spacing w:before="220"/>
        <w:ind w:firstLine="540"/>
        <w:jc w:val="both"/>
      </w:pPr>
      <w:bookmarkStart w:id="9" w:name="P287"/>
      <w:bookmarkEnd w:id="9"/>
      <w:proofErr w:type="gramStart"/>
      <w:r>
        <w:t xml:space="preserve">4) мотивированное представление уполномоченного должностного лица инспекции, подготовленное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r:id="rId113" w:history="1">
        <w:r>
          <w:rPr>
            <w:color w:val="0000FF"/>
          </w:rPr>
          <w:t>частью 4.2 статьи 20</w:t>
        </w:r>
        <w:proofErr w:type="gramEnd"/>
      </w:hyperlink>
      <w:r>
        <w:t xml:space="preserve"> Жилищного кодекса Российской Федерации, информации от органов государственной власти, органов местного самоуправления, из средств массовой информации о фактах нарушения лицензиатом лицензионных требований, в том числе грубых нарушений лицензиатом лицензионных требований;</w:t>
      </w:r>
    </w:p>
    <w:p w:rsidR="009E50DD" w:rsidRDefault="009E50DD">
      <w:pPr>
        <w:pStyle w:val="ConsPlusNormal"/>
        <w:jc w:val="both"/>
      </w:pPr>
      <w:r>
        <w:t xml:space="preserve">(пп. 4 в ред. </w:t>
      </w:r>
      <w:hyperlink r:id="rId114"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bookmarkStart w:id="10" w:name="P289"/>
      <w:bookmarkEnd w:id="10"/>
      <w:r>
        <w:t>5) наличие приказа начальника инспекции, изданного в соответствии с поручениями Президента Российской Федерации или Правительства Российской Федерации.</w:t>
      </w:r>
    </w:p>
    <w:p w:rsidR="009E50DD" w:rsidRDefault="009E50DD">
      <w:pPr>
        <w:pStyle w:val="ConsPlusNormal"/>
        <w:jc w:val="both"/>
      </w:pPr>
      <w:r>
        <w:t xml:space="preserve">(в ред. </w:t>
      </w:r>
      <w:hyperlink r:id="rId115" w:history="1">
        <w:r>
          <w:rPr>
            <w:color w:val="0000FF"/>
          </w:rPr>
          <w:t>приказа</w:t>
        </w:r>
      </w:hyperlink>
      <w:r>
        <w:t xml:space="preserve"> ГЖИ Новосибирской области от 07.04.2015 N 62)</w:t>
      </w:r>
    </w:p>
    <w:p w:rsidR="009E50DD" w:rsidRDefault="009E50DD">
      <w:pPr>
        <w:pStyle w:val="ConsPlusNormal"/>
        <w:spacing w:before="220"/>
        <w:ind w:firstLine="540"/>
        <w:jc w:val="both"/>
      </w:pPr>
      <w:bookmarkStart w:id="11" w:name="P291"/>
      <w:bookmarkEnd w:id="11"/>
      <w:r>
        <w:t xml:space="preserve">24. Обращения и заявления, не позволяющие установить лицо, обратившееся в инспекцию, а также обращения, не содержащие сведений о фактах, указанных в </w:t>
      </w:r>
      <w:hyperlink w:anchor="P287" w:history="1">
        <w:r>
          <w:rPr>
            <w:color w:val="0000FF"/>
          </w:rPr>
          <w:t>подпункте 4 пункта 23</w:t>
        </w:r>
      </w:hyperlink>
      <w:r>
        <w:t xml:space="preserve"> Административного регламента, не могут служить основанием для проведения внеплановой проверки.</w:t>
      </w:r>
    </w:p>
    <w:p w:rsidR="009E50DD" w:rsidRDefault="009E50DD">
      <w:pPr>
        <w:pStyle w:val="ConsPlusNormal"/>
        <w:spacing w:before="220"/>
        <w:ind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9E50DD" w:rsidRDefault="009E50DD">
      <w:pPr>
        <w:pStyle w:val="ConsPlusNormal"/>
        <w:jc w:val="both"/>
      </w:pPr>
      <w:r>
        <w:t>(</w:t>
      </w:r>
      <w:proofErr w:type="gramStart"/>
      <w:r>
        <w:t>а</w:t>
      </w:r>
      <w:proofErr w:type="gramEnd"/>
      <w:r>
        <w:t xml:space="preserve">бзац введен </w:t>
      </w:r>
      <w:hyperlink r:id="rId116"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24.1. В случае</w:t>
      </w:r>
      <w:proofErr w:type="gramStart"/>
      <w:r>
        <w:t>,</w:t>
      </w:r>
      <w:proofErr w:type="gramEnd"/>
      <w:r>
        <w:t xml:space="preserve"> если информация, изложенная в поступивших в инспекцию обращении или заявлении, является предусмотренным </w:t>
      </w:r>
      <w:hyperlink w:anchor="P287" w:history="1">
        <w:r>
          <w:rPr>
            <w:color w:val="0000FF"/>
          </w:rPr>
          <w:t>подпунктом 4 пункта 23</w:t>
        </w:r>
      </w:hyperlink>
      <w:r>
        <w:t xml:space="preserve"> Административного регламента основанием для проведения внеплановой проверки, уполномоченное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посредством:</w:t>
      </w:r>
    </w:p>
    <w:p w:rsidR="009E50DD" w:rsidRDefault="009E50DD">
      <w:pPr>
        <w:pStyle w:val="ConsPlusNormal"/>
        <w:spacing w:before="220"/>
        <w:ind w:firstLine="540"/>
        <w:jc w:val="both"/>
      </w:pPr>
      <w:proofErr w:type="gramStart"/>
      <w:r>
        <w:t>обращения к заявителю по номеру телефона, указанному в заявлении или обращении, в случае, если в заявлении или обращении указан номер телефона заявителя, либо направления в адрес обратившегося лица в форме электронного документа по адресу электронной почты, указанному в заявлении или обращении, или в письменной форме по почтовому адресу, указанному в заявлении или обращении, информации о регистрации в инспекции заявления или</w:t>
      </w:r>
      <w:proofErr w:type="gramEnd"/>
      <w:r>
        <w:t xml:space="preserve"> обращения;</w:t>
      </w:r>
    </w:p>
    <w:p w:rsidR="009E50DD" w:rsidRDefault="009E50DD">
      <w:pPr>
        <w:pStyle w:val="ConsPlusNormal"/>
        <w:spacing w:before="220"/>
        <w:ind w:firstLine="540"/>
        <w:jc w:val="both"/>
      </w:pPr>
      <w:r>
        <w:t>мотивированного запроса, в том числе в электронной форме, в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w:t>
      </w:r>
    </w:p>
    <w:p w:rsidR="009E50DD" w:rsidRDefault="009E50DD">
      <w:pPr>
        <w:pStyle w:val="ConsPlusNormal"/>
        <w:jc w:val="both"/>
      </w:pPr>
      <w:r>
        <w:t xml:space="preserve">(п. 24.1 </w:t>
      </w:r>
      <w:proofErr w:type="gramStart"/>
      <w:r>
        <w:t>введен</w:t>
      </w:r>
      <w:proofErr w:type="gramEnd"/>
      <w:r>
        <w:t xml:space="preserve"> </w:t>
      </w:r>
      <w:hyperlink r:id="rId117"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bookmarkStart w:id="12" w:name="P298"/>
      <w:bookmarkEnd w:id="12"/>
      <w:r>
        <w:t xml:space="preserve">24.2. При отсутствии в рассматриваемых обращениях, заявлениях, информации достоверных сведений о лице, допустившем нарушение лицензионных требований, достаточных данных о фактах, указанных в </w:t>
      </w:r>
      <w:hyperlink w:anchor="P287" w:history="1">
        <w:r>
          <w:rPr>
            <w:color w:val="0000FF"/>
          </w:rPr>
          <w:t>подпункте 4 пункта 23</w:t>
        </w:r>
      </w:hyperlink>
      <w:r>
        <w:t xml:space="preserve"> Административного регламента, уполномоченным должностным лицом инспекции проводится предварительная проверка поступивших сведений (далее - предварительная проверка).</w:t>
      </w:r>
    </w:p>
    <w:p w:rsidR="009E50DD" w:rsidRDefault="009E50DD">
      <w:pPr>
        <w:pStyle w:val="ConsPlusNormal"/>
        <w:spacing w:before="220"/>
        <w:ind w:firstLine="540"/>
        <w:jc w:val="both"/>
      </w:pPr>
      <w:r>
        <w:t xml:space="preserve">Основанием для проведения предварительной проверки является указание (резолюция) </w:t>
      </w:r>
      <w:r>
        <w:lastRenderedPageBreak/>
        <w:t>начальника инспекции или его заместителя, на рассмотрении у которых находится поступившие в инспекцию обращение, заявление, информация, на подготовленном уполномоченным должностным лицом инспекции мотивированном предложении о проведении предварительной проверки.</w:t>
      </w:r>
    </w:p>
    <w:p w:rsidR="009E50DD" w:rsidRDefault="009E50DD">
      <w:pPr>
        <w:pStyle w:val="ConsPlusNormal"/>
        <w:spacing w:before="220"/>
        <w:ind w:firstLine="540"/>
        <w:jc w:val="both"/>
      </w:pPr>
      <w:r>
        <w:t>Срок проведения предварительной проверки не может превышать более 10 (десяти) рабочих дней.</w:t>
      </w:r>
    </w:p>
    <w:p w:rsidR="009E50DD" w:rsidRDefault="009E50DD">
      <w:pPr>
        <w:pStyle w:val="ConsPlusNormal"/>
        <w:spacing w:before="220"/>
        <w:ind w:firstLine="540"/>
        <w:jc w:val="both"/>
      </w:pPr>
      <w:r>
        <w:t>В ходе проведения предварительной проверки:</w:t>
      </w:r>
    </w:p>
    <w:p w:rsidR="009E50DD" w:rsidRDefault="009E50DD">
      <w:pPr>
        <w:pStyle w:val="ConsPlusNormal"/>
        <w:spacing w:before="220"/>
        <w:ind w:firstLine="540"/>
        <w:jc w:val="both"/>
      </w:pPr>
      <w:r>
        <w:t>запрашиваются дополнительные сведения и материалы (в том числе в устном порядке) у лиц, направивших заявления и обращения, представивших информацию;</w:t>
      </w:r>
    </w:p>
    <w:p w:rsidR="009E50DD" w:rsidRDefault="009E50DD">
      <w:pPr>
        <w:pStyle w:val="ConsPlusNormal"/>
        <w:spacing w:before="220"/>
        <w:ind w:firstLine="540"/>
        <w:jc w:val="both"/>
      </w:pPr>
      <w:r>
        <w:t>рассматриваются документы проверяемого лица, имеющиеся в распоряжении инспекции, в том числе ранее поступившие подобные обращения и заявления, информация, а также результаты ранее проведенных мероприятий по контролю в отношении проверяемого лица.</w:t>
      </w:r>
    </w:p>
    <w:p w:rsidR="009E50DD" w:rsidRDefault="009E50DD">
      <w:pPr>
        <w:pStyle w:val="ConsPlusNormal"/>
        <w:spacing w:before="220"/>
        <w:ind w:firstLine="540"/>
        <w:jc w:val="both"/>
      </w:pPr>
      <w:r>
        <w:t>В рамках предварительной проверки у проверяемого лица могут быть запрошены пояснения в отношении полученной информации, при этом в запросе указывается на необязательность представления таких пояснений и иных документов.</w:t>
      </w:r>
    </w:p>
    <w:p w:rsidR="009E50DD" w:rsidRDefault="009E50DD">
      <w:pPr>
        <w:pStyle w:val="ConsPlusNormal"/>
        <w:spacing w:before="220"/>
        <w:ind w:firstLine="540"/>
        <w:jc w:val="both"/>
      </w:pPr>
      <w:proofErr w:type="gramStart"/>
      <w:r>
        <w:t>Предварительная проверка прекращается по решению начальника инспекции или заместителя начальника инспекции, назначившего предварительную проверку, на основании мотивированного предложения уполномоченного должностного лица инспекции о прекращении предварительной проверки, если после начала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рассматриваемых обращении, заявлении, информации.</w:t>
      </w:r>
      <w:proofErr w:type="gramEnd"/>
    </w:p>
    <w:p w:rsidR="009E50DD" w:rsidRDefault="009E50DD">
      <w:pPr>
        <w:pStyle w:val="ConsPlusNormal"/>
        <w:spacing w:before="220"/>
        <w:ind w:firstLine="540"/>
        <w:jc w:val="both"/>
      </w:pPr>
      <w:proofErr w:type="gramStart"/>
      <w:r>
        <w:t xml:space="preserve">По окончании предварительной проверки уполномоченное должностное лицо инспекции подготавливает либо мотивированное представление о назначении внеплановой проверки по основаниям, указанным в </w:t>
      </w:r>
      <w:hyperlink w:anchor="P287" w:history="1">
        <w:r>
          <w:rPr>
            <w:color w:val="0000FF"/>
          </w:rPr>
          <w:t>подпункте 4 пункта 23</w:t>
        </w:r>
      </w:hyperlink>
      <w:r>
        <w:t xml:space="preserve"> Административного регламента, в случае выявления по ее результатам лиц, допустивших нарушение лицензионных требований, либо мотивированное представление об отсутствии оснований для назначения внеплановой проверки в случае установления анонимности обращения или заявления, заведомо недостоверных сведений, содержащихся в рассматриваемых</w:t>
      </w:r>
      <w:proofErr w:type="gramEnd"/>
      <w:r>
        <w:t xml:space="preserve"> </w:t>
      </w:r>
      <w:proofErr w:type="gramStart"/>
      <w:r>
        <w:t>обращении</w:t>
      </w:r>
      <w:proofErr w:type="gramEnd"/>
      <w:r>
        <w:t xml:space="preserve">, заявлении, информации, или обстоятельств, которые не могут служить в соответствии с </w:t>
      </w:r>
      <w:hyperlink w:anchor="P291" w:history="1">
        <w:r>
          <w:rPr>
            <w:color w:val="0000FF"/>
          </w:rPr>
          <w:t>пунктом 24</w:t>
        </w:r>
      </w:hyperlink>
      <w:r>
        <w:t xml:space="preserve"> Административного регламента основанием для проведения внеплановой проверки (далее вместе названные - мотивированное представление по результатам предварительной проверки).</w:t>
      </w:r>
    </w:p>
    <w:p w:rsidR="009E50DD" w:rsidRDefault="009E50DD">
      <w:pPr>
        <w:pStyle w:val="ConsPlusNormal"/>
        <w:spacing w:before="220"/>
        <w:ind w:firstLine="540"/>
        <w:jc w:val="both"/>
      </w:pPr>
      <w:r>
        <w:t xml:space="preserve">Абзац исключен. - </w:t>
      </w:r>
      <w:hyperlink r:id="rId118" w:history="1">
        <w:r>
          <w:rPr>
            <w:color w:val="0000FF"/>
          </w:rPr>
          <w:t>Приказ</w:t>
        </w:r>
      </w:hyperlink>
      <w:r>
        <w:t xml:space="preserve"> ГЖИ Новосибирской области от 20.12.2018 N 137.</w:t>
      </w:r>
    </w:p>
    <w:p w:rsidR="009E50DD" w:rsidRDefault="009E50DD">
      <w:pPr>
        <w:pStyle w:val="ConsPlusNormal"/>
        <w:spacing w:before="220"/>
        <w:ind w:firstLine="540"/>
        <w:jc w:val="both"/>
      </w:pPr>
      <w:r>
        <w:t>По результатам предварительной проверки меры по привлечению проверяемого лица к ответственности не принимаются.</w:t>
      </w:r>
    </w:p>
    <w:p w:rsidR="009E50DD" w:rsidRDefault="009E50DD">
      <w:pPr>
        <w:pStyle w:val="ConsPlusNormal"/>
        <w:spacing w:before="220"/>
        <w:ind w:firstLine="540"/>
        <w:jc w:val="both"/>
      </w:pPr>
      <w:r>
        <w:t xml:space="preserve">Абзацы двенадцатый - тринадцатый исключены. - </w:t>
      </w:r>
      <w:hyperlink r:id="rId119" w:history="1">
        <w:r>
          <w:rPr>
            <w:color w:val="0000FF"/>
          </w:rPr>
          <w:t>Приказ</w:t>
        </w:r>
      </w:hyperlink>
      <w:r>
        <w:t xml:space="preserve"> ГЖИ Новосибирской области от 20.12.2018 N 137.</w:t>
      </w:r>
    </w:p>
    <w:p w:rsidR="009E50DD" w:rsidRDefault="009E50DD">
      <w:pPr>
        <w:pStyle w:val="ConsPlusNormal"/>
        <w:jc w:val="both"/>
      </w:pPr>
      <w:r>
        <w:t xml:space="preserve">(п. 24.2 </w:t>
      </w:r>
      <w:proofErr w:type="gramStart"/>
      <w:r>
        <w:t>введен</w:t>
      </w:r>
      <w:proofErr w:type="gramEnd"/>
      <w:r>
        <w:t xml:space="preserve"> </w:t>
      </w:r>
      <w:hyperlink r:id="rId120"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 xml:space="preserve">24.3. Мотивированное представление, предусмотренное </w:t>
      </w:r>
      <w:hyperlink w:anchor="P287" w:history="1">
        <w:r>
          <w:rPr>
            <w:color w:val="0000FF"/>
          </w:rPr>
          <w:t>подпунктом 4 пункта 23</w:t>
        </w:r>
      </w:hyperlink>
      <w:r>
        <w:t xml:space="preserve"> Административного регламента, подготавливается и направляется начальнику инспекции или одному из его заместителей в соответствии с распределением полномочий между заместителями начальника инспекции не позднее:</w:t>
      </w:r>
    </w:p>
    <w:p w:rsidR="009E50DD" w:rsidRDefault="009E50DD">
      <w:pPr>
        <w:pStyle w:val="ConsPlusNormal"/>
        <w:spacing w:before="220"/>
        <w:ind w:firstLine="540"/>
        <w:jc w:val="both"/>
      </w:pPr>
      <w:proofErr w:type="gramStart"/>
      <w:r>
        <w:t xml:space="preserve">пяти рабочих дней со дня регистрации поступившего в инспекцию обращения, заявления гражданина, индивидуального предпринимателя, юридического лица, приказа (распоряжения) главного государственного жилищного инспектора Российской Федерации о назначении </w:t>
      </w:r>
      <w:r>
        <w:lastRenderedPageBreak/>
        <w:t xml:space="preserve">внеплановой проверки, выданного в соответствии с </w:t>
      </w:r>
      <w:hyperlink r:id="rId121" w:history="1">
        <w:r>
          <w:rPr>
            <w:color w:val="0000FF"/>
          </w:rPr>
          <w:t>частью 4.2 статьи 20</w:t>
        </w:r>
      </w:hyperlink>
      <w:r>
        <w:t xml:space="preserve"> Жилищного кодекса Российской Федерации, информации от органа государственной власти, органа местного самоуправления, из средства массовой информации о фактах нарушения лицензиатом лицензионных требований, в том</w:t>
      </w:r>
      <w:proofErr w:type="gramEnd"/>
      <w:r>
        <w:t xml:space="preserve"> </w:t>
      </w:r>
      <w:proofErr w:type="gramStart"/>
      <w:r>
        <w:t>числе</w:t>
      </w:r>
      <w:proofErr w:type="gramEnd"/>
      <w:r>
        <w:t xml:space="preserve"> грубых нарушений лицензиатом лицензионных требований;</w:t>
      </w:r>
    </w:p>
    <w:p w:rsidR="009E50DD" w:rsidRDefault="009E50DD">
      <w:pPr>
        <w:pStyle w:val="ConsPlusNormal"/>
        <w:spacing w:before="220"/>
        <w:ind w:firstLine="540"/>
        <w:jc w:val="both"/>
      </w:pPr>
      <w:r>
        <w:t>рабочего дня, следующего за днем завершения мероприятия по контролю без взаимодействия с юридическим лицом, индивидуальным предпринимателем, предварительной проверки.</w:t>
      </w:r>
    </w:p>
    <w:p w:rsidR="009E50DD" w:rsidRDefault="009E50DD">
      <w:pPr>
        <w:pStyle w:val="ConsPlusNormal"/>
        <w:spacing w:before="220"/>
        <w:ind w:firstLine="540"/>
        <w:jc w:val="both"/>
      </w:pPr>
      <w:r>
        <w:t xml:space="preserve">Утвердительная резолюция начальника инспекции или его заместителя на мотивированном представлении о назначении внеплановой проверки по основаниям, указанным в </w:t>
      </w:r>
      <w:hyperlink w:anchor="P287" w:history="1">
        <w:r>
          <w:rPr>
            <w:color w:val="0000FF"/>
          </w:rPr>
          <w:t>подпункте 4 пункта 23</w:t>
        </w:r>
      </w:hyperlink>
      <w:r>
        <w:t xml:space="preserve"> Административного регламента, является решением о проведении проверки.</w:t>
      </w:r>
    </w:p>
    <w:p w:rsidR="009E50DD" w:rsidRDefault="009E50DD">
      <w:pPr>
        <w:pStyle w:val="ConsPlusNormal"/>
        <w:spacing w:before="220"/>
        <w:ind w:firstLine="540"/>
        <w:jc w:val="both"/>
      </w:pPr>
      <w:r>
        <w:t>Утвердительная резолюция начальника инспекции или его заместителя на мотивированном представлении об отсутствии оснований для назначения внеплановой проверки является основанием для прекращения дальнейшего осуществления государственного контроля (надзора).</w:t>
      </w:r>
    </w:p>
    <w:p w:rsidR="009E50DD" w:rsidRDefault="009E50DD">
      <w:pPr>
        <w:pStyle w:val="ConsPlusNormal"/>
        <w:jc w:val="both"/>
      </w:pPr>
      <w:r>
        <w:t xml:space="preserve">(п. 24.3 </w:t>
      </w:r>
      <w:proofErr w:type="gramStart"/>
      <w:r>
        <w:t>введен</w:t>
      </w:r>
      <w:proofErr w:type="gramEnd"/>
      <w:r>
        <w:t xml:space="preserve"> </w:t>
      </w:r>
      <w:hyperlink r:id="rId122" w:history="1">
        <w:r>
          <w:rPr>
            <w:color w:val="0000FF"/>
          </w:rPr>
          <w:t>приказом</w:t>
        </w:r>
      </w:hyperlink>
      <w:r>
        <w:t xml:space="preserve"> ГЖИ Новосибирской области от 20.12.2018 N 137)</w:t>
      </w:r>
    </w:p>
    <w:p w:rsidR="009E50DD" w:rsidRDefault="009E50DD">
      <w:pPr>
        <w:pStyle w:val="ConsPlusNormal"/>
        <w:spacing w:before="220"/>
        <w:ind w:firstLine="540"/>
        <w:jc w:val="both"/>
      </w:pPr>
      <w:r>
        <w:t xml:space="preserve">25. Решение о проведении проверки по основаниям, предусмотренным </w:t>
      </w:r>
      <w:hyperlink w:anchor="P281" w:history="1">
        <w:r>
          <w:rPr>
            <w:color w:val="0000FF"/>
          </w:rPr>
          <w:t>пунктом 23</w:t>
        </w:r>
      </w:hyperlink>
      <w:r>
        <w:t xml:space="preserve"> Административного регламента (далее - проверка), оформляется приказом о проведении проверки.</w:t>
      </w:r>
    </w:p>
    <w:p w:rsidR="009E50DD" w:rsidRDefault="009E50DD">
      <w:pPr>
        <w:pStyle w:val="ConsPlusNormal"/>
        <w:jc w:val="both"/>
      </w:pPr>
      <w:r>
        <w:t>(</w:t>
      </w:r>
      <w:proofErr w:type="gramStart"/>
      <w:r>
        <w:t>п</w:t>
      </w:r>
      <w:proofErr w:type="gramEnd"/>
      <w:r>
        <w:t xml:space="preserve">. 25 в ред. </w:t>
      </w:r>
      <w:hyperlink r:id="rId123" w:history="1">
        <w:r>
          <w:rPr>
            <w:color w:val="0000FF"/>
          </w:rPr>
          <w:t>приказа</w:t>
        </w:r>
      </w:hyperlink>
      <w:r>
        <w:t xml:space="preserve"> ГЖИ Новосибирской области от 05.04.2017 N 22)</w:t>
      </w:r>
    </w:p>
    <w:p w:rsidR="009E50DD" w:rsidRDefault="009E50DD">
      <w:pPr>
        <w:pStyle w:val="ConsPlusNormal"/>
        <w:spacing w:before="220"/>
        <w:ind w:firstLine="540"/>
        <w:jc w:val="both"/>
      </w:pPr>
      <w:r>
        <w:t xml:space="preserve">26. Проект </w:t>
      </w:r>
      <w:hyperlink r:id="rId124" w:history="1">
        <w:r>
          <w:rPr>
            <w:color w:val="0000FF"/>
          </w:rPr>
          <w:t>приказа</w:t>
        </w:r>
      </w:hyperlink>
      <w:r>
        <w:t xml:space="preserve"> о проведении проверки подготавливается работником инспекции в соответствии с поручением начальника инспекции или заместителя начальника инспекции, принявшим решение о проведении проверки, по типовой форме, утвержденной приказом Минэкономразвития России N 141, и направляется на подпись начальнику инспекции или заместителю начальника инспекции, принявшего решение о проведении проверки, не </w:t>
      </w:r>
      <w:proofErr w:type="gramStart"/>
      <w:r>
        <w:t>позднее</w:t>
      </w:r>
      <w:proofErr w:type="gramEnd"/>
      <w:r>
        <w:t xml:space="preserve"> чем за один рабочий день до наступления срока, предусмотренного </w:t>
      </w:r>
      <w:hyperlink w:anchor="P320" w:history="1">
        <w:r>
          <w:rPr>
            <w:color w:val="0000FF"/>
          </w:rPr>
          <w:t>пунктом 27</w:t>
        </w:r>
      </w:hyperlink>
      <w:r>
        <w:t xml:space="preserve"> Административного регламента.</w:t>
      </w:r>
    </w:p>
    <w:p w:rsidR="009E50DD" w:rsidRDefault="009E50DD">
      <w:pPr>
        <w:pStyle w:val="ConsPlusNormal"/>
        <w:spacing w:before="220"/>
        <w:ind w:firstLine="540"/>
        <w:jc w:val="both"/>
      </w:pPr>
      <w:bookmarkStart w:id="13" w:name="P320"/>
      <w:bookmarkEnd w:id="13"/>
      <w:r>
        <w:t>27. Приказ о проведении проверки подписывается начальником инспекции или заместителем начальника инспекции, принявшим решение о проведении проверки, не позднее чем:</w:t>
      </w:r>
    </w:p>
    <w:p w:rsidR="009E50DD" w:rsidRDefault="009E50DD">
      <w:pPr>
        <w:pStyle w:val="ConsPlusNormal"/>
        <w:spacing w:before="220"/>
        <w:ind w:firstLine="540"/>
        <w:jc w:val="both"/>
      </w:pPr>
      <w:r>
        <w:t>1) за 5 (пять) рабочих дней до начала срока проведения плановой проверки;</w:t>
      </w:r>
    </w:p>
    <w:p w:rsidR="009E50DD" w:rsidRDefault="009E50DD">
      <w:pPr>
        <w:pStyle w:val="ConsPlusNormal"/>
        <w:spacing w:before="220"/>
        <w:ind w:firstLine="540"/>
        <w:jc w:val="both"/>
      </w:pPr>
      <w:r>
        <w:t>2) в течение 3 (трех) рабочих дней, следующих за днем:</w:t>
      </w:r>
    </w:p>
    <w:p w:rsidR="009E50DD" w:rsidRDefault="009E50DD">
      <w:pPr>
        <w:pStyle w:val="ConsPlusNormal"/>
        <w:spacing w:before="220"/>
        <w:ind w:firstLine="540"/>
        <w:jc w:val="both"/>
      </w:pPr>
      <w:r>
        <w:t>истечения срока выполнения лицензиатом ранее выданного предписания инспекции;</w:t>
      </w:r>
    </w:p>
    <w:p w:rsidR="009E50DD" w:rsidRDefault="009E50DD">
      <w:pPr>
        <w:pStyle w:val="ConsPlusNormal"/>
        <w:spacing w:before="220"/>
        <w:ind w:firstLine="540"/>
        <w:jc w:val="both"/>
      </w:pPr>
      <w:r>
        <w:t>поручения Президента Российской Федерации, Правительства Российской Федерации;</w:t>
      </w:r>
    </w:p>
    <w:p w:rsidR="009E50DD" w:rsidRDefault="009E50DD">
      <w:pPr>
        <w:pStyle w:val="ConsPlusNormal"/>
        <w:spacing w:before="220"/>
        <w:ind w:firstLine="540"/>
        <w:jc w:val="both"/>
      </w:pPr>
      <w:r>
        <w:t xml:space="preserve">3) в течение 5 (пяти) рабочих дней, следующих за днем регистрации в инспекции ходатайства, предусмотренного </w:t>
      </w:r>
      <w:hyperlink w:anchor="P286" w:history="1">
        <w:r>
          <w:rPr>
            <w:color w:val="0000FF"/>
          </w:rPr>
          <w:t>подпунктом 3 пункта 23</w:t>
        </w:r>
      </w:hyperlink>
      <w:r>
        <w:t xml:space="preserve"> Административного регламента;</w:t>
      </w:r>
    </w:p>
    <w:p w:rsidR="009E50DD" w:rsidRDefault="009E50DD">
      <w:pPr>
        <w:pStyle w:val="ConsPlusNormal"/>
        <w:jc w:val="both"/>
      </w:pPr>
      <w:r>
        <w:t xml:space="preserve">(пп. 3 в ред. </w:t>
      </w:r>
      <w:hyperlink r:id="rId125"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4) в течение рабочего дня, следующего за днем поступления мотивированного представления о назначении внеплановой проверки по основаниям, указанным в </w:t>
      </w:r>
      <w:hyperlink w:anchor="P287" w:history="1">
        <w:r>
          <w:rPr>
            <w:color w:val="0000FF"/>
          </w:rPr>
          <w:t>подпункте 4 пункта 23</w:t>
        </w:r>
      </w:hyperlink>
      <w:r>
        <w:t xml:space="preserve"> Административного регламента.</w:t>
      </w:r>
    </w:p>
    <w:p w:rsidR="009E50DD" w:rsidRDefault="009E50DD">
      <w:pPr>
        <w:pStyle w:val="ConsPlusNormal"/>
        <w:jc w:val="both"/>
      </w:pPr>
      <w:r>
        <w:t xml:space="preserve">(пп. 4 </w:t>
      </w:r>
      <w:proofErr w:type="gramStart"/>
      <w:r>
        <w:t>введен</w:t>
      </w:r>
      <w:proofErr w:type="gramEnd"/>
      <w:r>
        <w:t xml:space="preserve"> </w:t>
      </w:r>
      <w:hyperlink r:id="rId126"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День подписания приказа о проведении проверки начальником инспекции или заместителем начальника инспекции, принявшим решение о проведении проверки, является днем его издания.</w:t>
      </w:r>
    </w:p>
    <w:p w:rsidR="009E50DD" w:rsidRDefault="009E50DD">
      <w:pPr>
        <w:pStyle w:val="ConsPlusNormal"/>
        <w:spacing w:before="220"/>
        <w:ind w:firstLine="540"/>
        <w:jc w:val="both"/>
      </w:pPr>
      <w:bookmarkStart w:id="14" w:name="P330"/>
      <w:bookmarkEnd w:id="14"/>
      <w:r>
        <w:lastRenderedPageBreak/>
        <w:t xml:space="preserve">28. </w:t>
      </w:r>
      <w:proofErr w:type="gramStart"/>
      <w:r>
        <w:t>Приказ о проведении проверки в день его подписания регистрируется в журнале регистрации приказов инспекции работником инспекции, подготовившим проект приказа, путем внесения в журнал даты подписания и регистрационного номера приказа (далее - регистрационные данные приказа), сведений о проверяемом лице (наименование юридического лица, фамилия и инициалы индивидуального предпринимателя), даты начала и окончания проверки, фамилии и инициалов работника инспекции, уполномоченного в соответствии с изданным</w:t>
      </w:r>
      <w:proofErr w:type="gramEnd"/>
      <w:r>
        <w:t xml:space="preserve"> приказом на проведение проверки.</w:t>
      </w:r>
    </w:p>
    <w:p w:rsidR="009E50DD" w:rsidRDefault="009E50DD">
      <w:pPr>
        <w:pStyle w:val="ConsPlusNormal"/>
        <w:spacing w:before="220"/>
        <w:ind w:firstLine="540"/>
        <w:jc w:val="both"/>
      </w:pPr>
      <w:r>
        <w:t>29. Работник инспекции, подготовивший проект приказа о проведении проверки, в день издания приказа о проведении проверки:</w:t>
      </w:r>
    </w:p>
    <w:p w:rsidR="009E50DD" w:rsidRDefault="009E50DD">
      <w:pPr>
        <w:pStyle w:val="ConsPlusNormal"/>
        <w:spacing w:before="220"/>
        <w:ind w:firstLine="540"/>
        <w:jc w:val="both"/>
      </w:pPr>
      <w:r>
        <w:t>1) вносит в приказ о проведении проверки регистрационные данные;</w:t>
      </w:r>
    </w:p>
    <w:p w:rsidR="009E50DD" w:rsidRDefault="009E50DD">
      <w:pPr>
        <w:pStyle w:val="ConsPlusNormal"/>
        <w:spacing w:before="220"/>
        <w:ind w:firstLine="540"/>
        <w:jc w:val="both"/>
      </w:pPr>
      <w:r>
        <w:t>2) вручает приказ о проведении проверки работнику инспекции, уполномоченному в соответствии с изданным приказом о проведении проверки на ее проведение (далее - должностное лицо инспекции, уполномоченное на проведение проверки), под роспись;</w:t>
      </w:r>
    </w:p>
    <w:p w:rsidR="009E50DD" w:rsidRDefault="009E50DD">
      <w:pPr>
        <w:pStyle w:val="ConsPlusNormal"/>
        <w:spacing w:before="220"/>
        <w:ind w:firstLine="540"/>
        <w:jc w:val="both"/>
      </w:pPr>
      <w:r>
        <w:t>3) передает сведения об основании и датах проведения проверки лицензиата, регистрационных данных приказа (далее - сведения о назначении проверки лицензиата) должностному лицу инспекции, ответственному за ведение реестра лицензий, для внесения в реестр лицензий. Запись в реестр лицензий сведений о назначении проверки лицензиата вносится в день издания приказа о проведении проверки должностным лицом инспекции, ответственным за ведение реестра лицензий, на основании сведений, представленных работником инспекции, подготовившим проект приказа о проведении проверки.</w:t>
      </w:r>
    </w:p>
    <w:p w:rsidR="009E50DD" w:rsidRDefault="009E50DD">
      <w:pPr>
        <w:pStyle w:val="ConsPlusNormal"/>
        <w:jc w:val="both"/>
      </w:pPr>
      <w:r>
        <w:t>(</w:t>
      </w:r>
      <w:proofErr w:type="gramStart"/>
      <w:r>
        <w:t>п</w:t>
      </w:r>
      <w:proofErr w:type="gramEnd"/>
      <w:r>
        <w:t xml:space="preserve">. 29 в ред. </w:t>
      </w:r>
      <w:hyperlink r:id="rId12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bookmarkStart w:id="15" w:name="P336"/>
      <w:bookmarkEnd w:id="15"/>
      <w:r>
        <w:t>30. Должностное лицо инспекции, уполномоченное на проведение проверки:</w:t>
      </w:r>
    </w:p>
    <w:p w:rsidR="009E50DD" w:rsidRDefault="009E50DD">
      <w:pPr>
        <w:pStyle w:val="ConsPlusNormal"/>
        <w:spacing w:before="220"/>
        <w:ind w:firstLine="540"/>
        <w:jc w:val="both"/>
      </w:pPr>
      <w:r>
        <w:t>1) уведомляет лицензиата о проведении проверки:</w:t>
      </w:r>
    </w:p>
    <w:p w:rsidR="009E50DD" w:rsidRDefault="009E50DD">
      <w:pPr>
        <w:pStyle w:val="ConsPlusNormal"/>
        <w:spacing w:before="220"/>
        <w:ind w:firstLine="540"/>
        <w:jc w:val="both"/>
      </w:pPr>
      <w:r>
        <w:t xml:space="preserve">а) не </w:t>
      </w:r>
      <w:proofErr w:type="gramStart"/>
      <w:r>
        <w:t>позднее</w:t>
      </w:r>
      <w:proofErr w:type="gramEnd"/>
      <w:r>
        <w:t xml:space="preserve"> чем за три рабочих дня до начала проведения плановой проверки;</w:t>
      </w:r>
    </w:p>
    <w:p w:rsidR="009E50DD" w:rsidRDefault="009E50DD">
      <w:pPr>
        <w:pStyle w:val="ConsPlusNormal"/>
        <w:spacing w:before="220"/>
        <w:ind w:firstLine="540"/>
        <w:jc w:val="both"/>
      </w:pPr>
      <w:r>
        <w:t>б) не менее чем за двадцать четыре часа до начала проведения внеплановой документарной проверки;</w:t>
      </w:r>
    </w:p>
    <w:p w:rsidR="009E50DD" w:rsidRDefault="009E50DD">
      <w:pPr>
        <w:pStyle w:val="ConsPlusNormal"/>
        <w:spacing w:before="220"/>
        <w:ind w:firstLine="540"/>
        <w:jc w:val="both"/>
      </w:pPr>
      <w:proofErr w:type="gramStart"/>
      <w:r>
        <w:t xml:space="preserve">2) вносит в единый реестр проверок информацию, указанную в </w:t>
      </w:r>
      <w:hyperlink r:id="rId128" w:history="1">
        <w:r>
          <w:rPr>
            <w:color w:val="0000FF"/>
          </w:rPr>
          <w:t>подпунктах "а"</w:t>
        </w:r>
      </w:hyperlink>
      <w:r>
        <w:t xml:space="preserve"> - </w:t>
      </w:r>
      <w:hyperlink r:id="rId129" w:history="1">
        <w:r>
          <w:rPr>
            <w:color w:val="0000FF"/>
          </w:rPr>
          <w:t>"в" пункта 13</w:t>
        </w:r>
      </w:hyperlink>
      <w:r>
        <w:t xml:space="preserve"> Правил формирования и ведения единого реестра проверок, утвержденных постановлением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 (далее - Правила формирования и ведения единого реестра проверок), не позднее 3 рабочих</w:t>
      </w:r>
      <w:proofErr w:type="gramEnd"/>
      <w:r>
        <w:t xml:space="preserve"> дней со дня издания приказа о проведении проверки;</w:t>
      </w:r>
    </w:p>
    <w:p w:rsidR="009E50DD" w:rsidRDefault="009E50DD">
      <w:pPr>
        <w:pStyle w:val="ConsPlusNormal"/>
        <w:spacing w:before="220"/>
        <w:ind w:firstLine="540"/>
        <w:jc w:val="both"/>
      </w:pPr>
      <w:proofErr w:type="gramStart"/>
      <w:r>
        <w:t>3) подготавливает и направляет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запросы с целью получения в рамках межведомственного информационного взаимодействия имеющихся в их распоряжении документов и (или) информации, необходимых для проведения проверки, из числа включенных в определенный Правительством Российской Федерации перечень, а именно:</w:t>
      </w:r>
      <w:proofErr w:type="gramEnd"/>
    </w:p>
    <w:p w:rsidR="009E50DD" w:rsidRDefault="009E50DD">
      <w:pPr>
        <w:pStyle w:val="ConsPlusNormal"/>
        <w:spacing w:before="220"/>
        <w:ind w:firstLine="540"/>
        <w:jc w:val="both"/>
      </w:pPr>
      <w:r>
        <w:t>выписки из Единого государственного реестра недвижимости об основных характеристиках и зарегистрированных правах на объект недвижимости;</w:t>
      </w:r>
    </w:p>
    <w:p w:rsidR="009E50DD" w:rsidRDefault="009E50DD">
      <w:pPr>
        <w:pStyle w:val="ConsPlusNormal"/>
        <w:spacing w:before="220"/>
        <w:ind w:firstLine="540"/>
        <w:jc w:val="both"/>
      </w:pPr>
      <w:r>
        <w:t>выписки из Единого государственного реестра недвижимости о переходе прав на объект недвижимости;</w:t>
      </w:r>
    </w:p>
    <w:p w:rsidR="009E50DD" w:rsidRDefault="009E50DD">
      <w:pPr>
        <w:pStyle w:val="ConsPlusNormal"/>
        <w:spacing w:before="220"/>
        <w:ind w:firstLine="540"/>
        <w:jc w:val="both"/>
      </w:pPr>
      <w:r>
        <w:t>сведений из Единого государственного реестра юридических лиц;</w:t>
      </w:r>
    </w:p>
    <w:p w:rsidR="009E50DD" w:rsidRDefault="009E50DD">
      <w:pPr>
        <w:pStyle w:val="ConsPlusNormal"/>
        <w:spacing w:before="220"/>
        <w:ind w:firstLine="540"/>
        <w:jc w:val="both"/>
      </w:pPr>
      <w:r>
        <w:lastRenderedPageBreak/>
        <w:t>сведений из реестра дисквалифицированных лиц;</w:t>
      </w:r>
    </w:p>
    <w:p w:rsidR="009E50DD" w:rsidRDefault="009E50DD">
      <w:pPr>
        <w:pStyle w:val="ConsPlusNormal"/>
        <w:spacing w:before="220"/>
        <w:ind w:firstLine="540"/>
        <w:jc w:val="both"/>
      </w:pPr>
      <w:r>
        <w:t>сведений о наличии (отсутствии) судимости и (или) факта уголовного преследования либо прекращении уголовного преследования, о нахождении в розыске;</w:t>
      </w:r>
    </w:p>
    <w:p w:rsidR="009E50DD" w:rsidRDefault="009E50DD">
      <w:pPr>
        <w:pStyle w:val="ConsPlusNormal"/>
        <w:spacing w:before="220"/>
        <w:ind w:firstLine="540"/>
        <w:jc w:val="both"/>
      </w:pPr>
      <w:r>
        <w:t>сведений из Единого государственного реестра индивидуальных предпринимателей;</w:t>
      </w:r>
    </w:p>
    <w:p w:rsidR="009E50DD" w:rsidRDefault="009E50DD">
      <w:pPr>
        <w:pStyle w:val="ConsPlusNormal"/>
        <w:spacing w:before="220"/>
        <w:ind w:firstLine="540"/>
        <w:jc w:val="both"/>
      </w:pPr>
      <w:r>
        <w:t>сведений из Единого реестра субъектов малого и среднего предпринимательства.</w:t>
      </w:r>
    </w:p>
    <w:p w:rsidR="009E50DD" w:rsidRDefault="009E50DD">
      <w:pPr>
        <w:pStyle w:val="ConsPlusNormal"/>
        <w:jc w:val="both"/>
      </w:pPr>
      <w:r>
        <w:t xml:space="preserve">(п. 30 в ред. </w:t>
      </w:r>
      <w:hyperlink r:id="rId130"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bookmarkStart w:id="16" w:name="P350"/>
      <w:bookmarkEnd w:id="16"/>
      <w:r>
        <w:t xml:space="preserve">31. </w:t>
      </w:r>
      <w:proofErr w:type="gramStart"/>
      <w:r>
        <w:t>Должностное лицо инспекции, уполномоченное на проведение проверки, уведомляет лицензиата о проведении проверки посредством направления уведомления о проведении проверки с приложением копии приказа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w:t>
      </w:r>
      <w:proofErr w:type="gramEnd"/>
      <w:r>
        <w:t xml:space="preserve"> </w:t>
      </w:r>
      <w:proofErr w:type="gramStart"/>
      <w: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инспекцию, или иным доступным способом, позволяющим установить факт получения (вручения) лицензиатом такого уведомления.</w:t>
      </w:r>
      <w:proofErr w:type="gramEnd"/>
    </w:p>
    <w:p w:rsidR="009E50DD" w:rsidRDefault="009E50DD">
      <w:pPr>
        <w:pStyle w:val="ConsPlusNormal"/>
        <w:jc w:val="both"/>
      </w:pPr>
      <w:r>
        <w:t xml:space="preserve">(в ред. приказов ГЖИ Новосибирской области от 10.12.2015 </w:t>
      </w:r>
      <w:hyperlink r:id="rId131" w:history="1">
        <w:r>
          <w:rPr>
            <w:color w:val="0000FF"/>
          </w:rPr>
          <w:t>N 234</w:t>
        </w:r>
      </w:hyperlink>
      <w:r>
        <w:t xml:space="preserve">, от 05.04.2017 </w:t>
      </w:r>
      <w:hyperlink r:id="rId132" w:history="1">
        <w:r>
          <w:rPr>
            <w:color w:val="0000FF"/>
          </w:rPr>
          <w:t>N 22</w:t>
        </w:r>
      </w:hyperlink>
      <w:r>
        <w:t xml:space="preserve">, от 20.12.2018 </w:t>
      </w:r>
      <w:hyperlink r:id="rId133" w:history="1">
        <w:r>
          <w:rPr>
            <w:color w:val="0000FF"/>
          </w:rPr>
          <w:t>N 137</w:t>
        </w:r>
      </w:hyperlink>
      <w:r>
        <w:t>)</w:t>
      </w:r>
    </w:p>
    <w:p w:rsidR="009E50DD" w:rsidRDefault="009E50DD">
      <w:pPr>
        <w:pStyle w:val="ConsPlusNormal"/>
        <w:spacing w:before="220"/>
        <w:ind w:firstLine="540"/>
        <w:jc w:val="both"/>
      </w:pPr>
      <w:r>
        <w:t>Уведомление о проведении проверки должно содержать:</w:t>
      </w:r>
    </w:p>
    <w:p w:rsidR="009E50DD" w:rsidRDefault="009E50DD">
      <w:pPr>
        <w:pStyle w:val="ConsPlusNormal"/>
        <w:spacing w:before="220"/>
        <w:ind w:firstLine="540"/>
        <w:jc w:val="both"/>
      </w:pPr>
      <w:r>
        <w:t>сведения об основании (ссылку на приказ о проведении проверки), времени и дате начала проведения проверки, о виде и форме ее проведения;</w:t>
      </w:r>
    </w:p>
    <w:p w:rsidR="009E50DD" w:rsidRDefault="009E50DD">
      <w:pPr>
        <w:pStyle w:val="ConsPlusNormal"/>
        <w:spacing w:before="220"/>
        <w:ind w:firstLine="540"/>
        <w:jc w:val="both"/>
      </w:pPr>
      <w:r>
        <w:t>фамилию, имя, отчество (последнее - при наличии), должность должностного лица или должностных лиц инспекции, уполномоченных на проведение проверки, а также привлекаемых к проведению проверки экспертов, представителей экспертных организаций;</w:t>
      </w:r>
    </w:p>
    <w:p w:rsidR="009E50DD" w:rsidRDefault="009E50DD">
      <w:pPr>
        <w:pStyle w:val="ConsPlusNormal"/>
        <w:spacing w:before="220"/>
        <w:ind w:firstLine="540"/>
        <w:jc w:val="both"/>
      </w:pPr>
      <w:r>
        <w:t>перечень документов, представление которых лицензиатом необходимо к началу проведения проверки;</w:t>
      </w:r>
    </w:p>
    <w:p w:rsidR="009E50DD" w:rsidRDefault="009E50DD">
      <w:pPr>
        <w:pStyle w:val="ConsPlusNormal"/>
        <w:spacing w:before="220"/>
        <w:ind w:firstLine="540"/>
        <w:jc w:val="both"/>
      </w:pPr>
      <w:r>
        <w:t xml:space="preserve">абзац исключен. - </w:t>
      </w:r>
      <w:hyperlink r:id="rId134" w:history="1">
        <w:r>
          <w:rPr>
            <w:color w:val="0000FF"/>
          </w:rPr>
          <w:t>Приказ</w:t>
        </w:r>
      </w:hyperlink>
      <w:r>
        <w:t xml:space="preserve"> ГЖИ Новосибирской области от 20.12.2018 N 137;</w:t>
      </w:r>
    </w:p>
    <w:p w:rsidR="009E50DD" w:rsidRDefault="009E50DD">
      <w:pPr>
        <w:pStyle w:val="ConsPlusNormal"/>
        <w:spacing w:before="220"/>
        <w:ind w:firstLine="540"/>
        <w:jc w:val="both"/>
      </w:pPr>
      <w:r>
        <w:t>иную информацию, необходимую для проведения проверки.</w:t>
      </w:r>
    </w:p>
    <w:p w:rsidR="009E50DD" w:rsidRDefault="009E50DD">
      <w:pPr>
        <w:pStyle w:val="ConsPlusNormal"/>
        <w:spacing w:before="220"/>
        <w:ind w:firstLine="540"/>
        <w:jc w:val="both"/>
      </w:pPr>
      <w:proofErr w:type="gramStart"/>
      <w:r>
        <w:t xml:space="preserve">Информация об уведомлении проверяемого лица о проведении проверки с указанием даты и способа уведомления в случаях, предусмотренных Федеральным </w:t>
      </w:r>
      <w:hyperlink r:id="rId135"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вносится должностным лицом инспекции, уполномоченным на проведение проверки, в единый реестр проверок не позднее дня направления уведомления в порядке, установленном </w:t>
      </w:r>
      <w:hyperlink r:id="rId136" w:history="1">
        <w:r>
          <w:rPr>
            <w:color w:val="0000FF"/>
          </w:rPr>
          <w:t>Правилами</w:t>
        </w:r>
      </w:hyperlink>
      <w:r>
        <w:t xml:space="preserve"> формирования и ведения единого</w:t>
      </w:r>
      <w:proofErr w:type="gramEnd"/>
      <w:r>
        <w:t xml:space="preserve"> реестра проверок.</w:t>
      </w:r>
    </w:p>
    <w:p w:rsidR="009E50DD" w:rsidRDefault="009E50DD">
      <w:pPr>
        <w:pStyle w:val="ConsPlusNormal"/>
        <w:jc w:val="both"/>
      </w:pPr>
      <w:r>
        <w:t xml:space="preserve">(в ред. </w:t>
      </w:r>
      <w:hyperlink r:id="rId13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Предварительное уведомление лицензиата о проведении внеплановой проверки не требуется в случаях, предусмотренных </w:t>
      </w:r>
      <w:hyperlink r:id="rId138" w:history="1">
        <w:r>
          <w:rPr>
            <w:color w:val="0000FF"/>
          </w:rPr>
          <w:t>частью 3 статьи 196</w:t>
        </w:r>
      </w:hyperlink>
      <w:r>
        <w:t xml:space="preserve"> Жилищного кодекса Российской Федерации, </w:t>
      </w:r>
      <w:hyperlink r:id="rId139" w:history="1">
        <w:r>
          <w:rPr>
            <w:color w:val="0000FF"/>
          </w:rPr>
          <w:t>частью 13 статьи 19</w:t>
        </w:r>
      </w:hyperlink>
      <w:r>
        <w:t xml:space="preserve"> Федерального закона "О лицензировании отдельных видов деятельности".</w:t>
      </w:r>
    </w:p>
    <w:p w:rsidR="009E50DD" w:rsidRDefault="009E50DD">
      <w:pPr>
        <w:pStyle w:val="ConsPlusNormal"/>
        <w:jc w:val="both"/>
      </w:pPr>
      <w:r>
        <w:t xml:space="preserve">(абзац введен </w:t>
      </w:r>
      <w:hyperlink r:id="rId140" w:history="1">
        <w:r>
          <w:rPr>
            <w:color w:val="0000FF"/>
          </w:rPr>
          <w:t>приказом</w:t>
        </w:r>
      </w:hyperlink>
      <w:r>
        <w:t xml:space="preserve"> ГЖИ Новосибирской области от 20.12.2018 N 137)</w:t>
      </w:r>
    </w:p>
    <w:p w:rsidR="009E50DD" w:rsidRDefault="009E50DD">
      <w:pPr>
        <w:pStyle w:val="ConsPlusNormal"/>
        <w:spacing w:before="220"/>
        <w:ind w:firstLine="540"/>
        <w:jc w:val="both"/>
      </w:pPr>
      <w:r>
        <w:t xml:space="preserve">32. В случае проведения плановой проверки или внеплановой выездной проверки юридического лица, индивидуального предпринимателя, являющегося членом </w:t>
      </w:r>
      <w:r>
        <w:lastRenderedPageBreak/>
        <w:t>саморегулируемой организации, должностное лицо инспекции, уполномоченное на проведение проверки, уведомляет любым доступным способом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
    <w:p w:rsidR="009E50DD" w:rsidRDefault="009E50DD">
      <w:pPr>
        <w:pStyle w:val="ConsPlusNormal"/>
        <w:spacing w:before="220"/>
        <w:ind w:firstLine="540"/>
        <w:jc w:val="both"/>
      </w:pPr>
      <w:r>
        <w:t xml:space="preserve">В случае проведения внеплановой проверки резидента ТОСЭР проведение такой проверки согласовывается с Министерством экономического развития Российской Федерации в </w:t>
      </w:r>
      <w:hyperlink r:id="rId141" w:history="1">
        <w:r>
          <w:rPr>
            <w:color w:val="0000FF"/>
          </w:rPr>
          <w:t>порядке</w:t>
        </w:r>
      </w:hyperlink>
      <w:r>
        <w:t>, утвержденном приказом Минэкономразвития России от 19.12.2016 N 817.</w:t>
      </w:r>
    </w:p>
    <w:p w:rsidR="009E50DD" w:rsidRDefault="009E50DD">
      <w:pPr>
        <w:pStyle w:val="ConsPlusNormal"/>
        <w:jc w:val="both"/>
      </w:pPr>
      <w:r>
        <w:t xml:space="preserve">(абзац введен </w:t>
      </w:r>
      <w:hyperlink r:id="rId142" w:history="1">
        <w:r>
          <w:rPr>
            <w:color w:val="0000FF"/>
          </w:rPr>
          <w:t>приказом</w:t>
        </w:r>
      </w:hyperlink>
      <w:r>
        <w:t xml:space="preserve"> ГЖИ Новосибирской области от 22.05.2019 N 86)</w:t>
      </w:r>
    </w:p>
    <w:p w:rsidR="009E50DD" w:rsidRDefault="009E50DD">
      <w:pPr>
        <w:pStyle w:val="ConsPlusNormal"/>
        <w:spacing w:before="220"/>
        <w:ind w:firstLine="540"/>
        <w:jc w:val="both"/>
      </w:pPr>
      <w:r>
        <w:t xml:space="preserve">33 - 36. Утратили силу. - </w:t>
      </w:r>
      <w:hyperlink r:id="rId143" w:history="1">
        <w:r>
          <w:rPr>
            <w:color w:val="0000FF"/>
          </w:rPr>
          <w:t>Приказ</w:t>
        </w:r>
      </w:hyperlink>
      <w:r>
        <w:t xml:space="preserve"> ГЖИ Новосибирской области от 10.12.2015 N 234.</w:t>
      </w:r>
    </w:p>
    <w:p w:rsidR="009E50DD" w:rsidRDefault="009E50DD">
      <w:pPr>
        <w:pStyle w:val="ConsPlusNormal"/>
        <w:spacing w:before="220"/>
        <w:ind w:firstLine="540"/>
        <w:jc w:val="both"/>
      </w:pPr>
      <w:r>
        <w:t>37. Результатом административной процедуры организации проведения проверки является уведомление лицензиата о начале проведения проверки.</w:t>
      </w:r>
    </w:p>
    <w:p w:rsidR="009E50DD" w:rsidRDefault="009E50DD">
      <w:pPr>
        <w:pStyle w:val="ConsPlusNormal"/>
        <w:spacing w:before="220"/>
        <w:ind w:firstLine="540"/>
        <w:jc w:val="both"/>
      </w:pPr>
      <w:r>
        <w:t>Результат административной процедуры организации проведения плановой проверки фиксируется путем внесения в единый реестр проверок информации об уведомлении лицензиата о проведении проверки с указанием даты и способа уведомления.</w:t>
      </w:r>
    </w:p>
    <w:p w:rsidR="009E50DD" w:rsidRDefault="009E50DD">
      <w:pPr>
        <w:pStyle w:val="ConsPlusNormal"/>
        <w:jc w:val="both"/>
      </w:pPr>
      <w:r>
        <w:t xml:space="preserve">(в ред. </w:t>
      </w:r>
      <w:hyperlink r:id="rId144"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 xml:space="preserve">В случае проведения внеплановой выездной проверки по основаниям, предусмотренным </w:t>
      </w:r>
      <w:hyperlink w:anchor="P283" w:history="1">
        <w:r>
          <w:rPr>
            <w:color w:val="0000FF"/>
          </w:rPr>
          <w:t>подпунктами 2</w:t>
        </w:r>
      </w:hyperlink>
      <w:r>
        <w:t xml:space="preserve"> - </w:t>
      </w:r>
      <w:hyperlink w:anchor="P289" w:history="1">
        <w:r>
          <w:rPr>
            <w:color w:val="0000FF"/>
          </w:rPr>
          <w:t>5 пункта 23</w:t>
        </w:r>
      </w:hyperlink>
      <w:r>
        <w:t xml:space="preserve"> Административного регламента,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регистрации приказа о проведении проверки в порядке, предусмотренном </w:t>
      </w:r>
      <w:hyperlink w:anchor="P330" w:history="1">
        <w:r>
          <w:rPr>
            <w:color w:val="0000FF"/>
          </w:rPr>
          <w:t>пунктом 28</w:t>
        </w:r>
      </w:hyperlink>
      <w:r>
        <w:t xml:space="preserve"> Административного регламента.</w:t>
      </w:r>
    </w:p>
    <w:p w:rsidR="009E50DD" w:rsidRDefault="009E50DD">
      <w:pPr>
        <w:pStyle w:val="ConsPlusNormal"/>
        <w:jc w:val="both"/>
      </w:pPr>
      <w:r>
        <w:t xml:space="preserve">(в ред. </w:t>
      </w:r>
      <w:hyperlink r:id="rId145"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 xml:space="preserve">38. Срок административной процедуры организации проведения проверки не может превышать 9 (девяти) рабочих дней и 19 (девятнадцати) рабочих дней в случае проведения предварительной проверки, предусмотренной </w:t>
      </w:r>
      <w:hyperlink w:anchor="P298" w:history="1">
        <w:r>
          <w:rPr>
            <w:color w:val="0000FF"/>
          </w:rPr>
          <w:t>пунктом 24.2</w:t>
        </w:r>
      </w:hyperlink>
      <w:r>
        <w:t xml:space="preserve"> Административного регламента.</w:t>
      </w:r>
    </w:p>
    <w:p w:rsidR="009E50DD" w:rsidRDefault="009E50DD">
      <w:pPr>
        <w:pStyle w:val="ConsPlusNormal"/>
        <w:jc w:val="both"/>
      </w:pPr>
      <w:r>
        <w:t>(</w:t>
      </w:r>
      <w:proofErr w:type="gramStart"/>
      <w:r>
        <w:t>в</w:t>
      </w:r>
      <w:proofErr w:type="gramEnd"/>
      <w:r>
        <w:t xml:space="preserve"> ред. приказов ГЖИ Новосибирской области от 05.04.2017 </w:t>
      </w:r>
      <w:hyperlink r:id="rId146" w:history="1">
        <w:r>
          <w:rPr>
            <w:color w:val="0000FF"/>
          </w:rPr>
          <w:t>N 22</w:t>
        </w:r>
      </w:hyperlink>
      <w:r>
        <w:t xml:space="preserve">, от 20.12.2018 </w:t>
      </w:r>
      <w:hyperlink r:id="rId147" w:history="1">
        <w:r>
          <w:rPr>
            <w:color w:val="0000FF"/>
          </w:rPr>
          <w:t>N 137</w:t>
        </w:r>
      </w:hyperlink>
      <w:r>
        <w:t>)</w:t>
      </w:r>
    </w:p>
    <w:p w:rsidR="009E50DD" w:rsidRDefault="009E50DD">
      <w:pPr>
        <w:pStyle w:val="ConsPlusNormal"/>
        <w:ind w:firstLine="540"/>
        <w:jc w:val="both"/>
      </w:pPr>
    </w:p>
    <w:p w:rsidR="009E50DD" w:rsidRDefault="009E50DD">
      <w:pPr>
        <w:pStyle w:val="ConsPlusTitle"/>
        <w:jc w:val="center"/>
        <w:outlineLvl w:val="2"/>
      </w:pPr>
      <w:r>
        <w:t>Проведение проверки</w:t>
      </w:r>
    </w:p>
    <w:p w:rsidR="009E50DD" w:rsidRDefault="009E50DD">
      <w:pPr>
        <w:pStyle w:val="ConsPlusNormal"/>
        <w:ind w:firstLine="540"/>
        <w:jc w:val="both"/>
      </w:pPr>
    </w:p>
    <w:p w:rsidR="009E50DD" w:rsidRDefault="009E50DD">
      <w:pPr>
        <w:pStyle w:val="ConsPlusNormal"/>
        <w:ind w:firstLine="540"/>
        <w:jc w:val="both"/>
      </w:pPr>
      <w:r>
        <w:t xml:space="preserve">39. Основанием для начала выполнения административной процедуры проведения проверки является наступление даты и времени проведения проверки, </w:t>
      </w:r>
      <w:proofErr w:type="gramStart"/>
      <w:r>
        <w:t>указанных</w:t>
      </w:r>
      <w:proofErr w:type="gramEnd"/>
      <w:r>
        <w:t xml:space="preserve"> в приказе о проведении проверки.</w:t>
      </w:r>
    </w:p>
    <w:p w:rsidR="009E50DD" w:rsidRDefault="009E50DD">
      <w:pPr>
        <w:pStyle w:val="ConsPlusNormal"/>
        <w:spacing w:before="220"/>
        <w:ind w:firstLine="540"/>
        <w:jc w:val="both"/>
      </w:pPr>
      <w:r>
        <w:t>40. Ответственным за выполнение административной процедуры проведения проверки является должностное лицо инспекции, уполномоченное на проведение проверки.</w:t>
      </w:r>
    </w:p>
    <w:p w:rsidR="009E50DD" w:rsidRDefault="009E50DD">
      <w:pPr>
        <w:pStyle w:val="ConsPlusNormal"/>
        <w:spacing w:before="220"/>
        <w:ind w:firstLine="540"/>
        <w:jc w:val="both"/>
      </w:pPr>
      <w:bookmarkStart w:id="17" w:name="P378"/>
      <w:bookmarkEnd w:id="17"/>
      <w:r>
        <w:t xml:space="preserve">41. Проверка проводится в виде </w:t>
      </w:r>
      <w:proofErr w:type="gramStart"/>
      <w:r>
        <w:t>плановой</w:t>
      </w:r>
      <w:proofErr w:type="gramEnd"/>
      <w:r>
        <w:t xml:space="preserve"> или внеплановой.</w:t>
      </w:r>
    </w:p>
    <w:p w:rsidR="009E50DD" w:rsidRDefault="009E50DD">
      <w:pPr>
        <w:pStyle w:val="ConsPlusNormal"/>
        <w:spacing w:before="220"/>
        <w:ind w:firstLine="540"/>
        <w:jc w:val="both"/>
      </w:pPr>
      <w:r>
        <w:t>Плановые и внеплановые проверки проводятся в форме документарной и (или) выездной проверок.</w:t>
      </w:r>
    </w:p>
    <w:p w:rsidR="009E50DD" w:rsidRDefault="009E50DD">
      <w:pPr>
        <w:pStyle w:val="ConsPlusNormal"/>
        <w:spacing w:before="220"/>
        <w:ind w:firstLine="540"/>
        <w:jc w:val="both"/>
      </w:pPr>
      <w:r>
        <w:t xml:space="preserve">Плановые проверки резидентов ТОСЭР проводятся в виде совместных плановых проверок в порядке, предусмотренном </w:t>
      </w:r>
      <w:hyperlink r:id="rId148" w:history="1">
        <w:r>
          <w:rPr>
            <w:color w:val="0000FF"/>
          </w:rPr>
          <w:t>Правилами</w:t>
        </w:r>
      </w:hyperlink>
      <w:r>
        <w:t xml:space="preserve"> </w:t>
      </w:r>
      <w:proofErr w:type="gramStart"/>
      <w:r>
        <w:t>проведения совместных плановых проверок резидентов территории опережающего социально-экономического развития</w:t>
      </w:r>
      <w:proofErr w:type="gramEnd"/>
      <w:r>
        <w:t xml:space="preserve"> органами, уполномоченными на осуществление государственного контроля (надзора), муниципального контроля, утвержденными постановлением Правительства Российской Федерации от 22.10.2015 N 1132.</w:t>
      </w:r>
    </w:p>
    <w:p w:rsidR="009E50DD" w:rsidRDefault="009E50DD">
      <w:pPr>
        <w:pStyle w:val="ConsPlusNormal"/>
        <w:jc w:val="both"/>
      </w:pPr>
      <w:r>
        <w:t xml:space="preserve">(абзац введен </w:t>
      </w:r>
      <w:hyperlink r:id="rId149" w:history="1">
        <w:r>
          <w:rPr>
            <w:color w:val="0000FF"/>
          </w:rPr>
          <w:t>приказом</w:t>
        </w:r>
      </w:hyperlink>
      <w:r>
        <w:t xml:space="preserve"> ГЖИ Новосибирской области от 22.05.2019 N 86)</w:t>
      </w:r>
    </w:p>
    <w:p w:rsidR="009E50DD" w:rsidRDefault="009E50DD">
      <w:pPr>
        <w:pStyle w:val="ConsPlusNormal"/>
        <w:spacing w:before="220"/>
        <w:ind w:firstLine="540"/>
        <w:jc w:val="both"/>
      </w:pPr>
      <w:r>
        <w:t xml:space="preserve">Плановой проверкой является проверка, включенная в ежегодный план инспекции проведения плановых проверок по основаниям, предусмотренным </w:t>
      </w:r>
      <w:hyperlink r:id="rId150" w:history="1">
        <w:r>
          <w:rPr>
            <w:color w:val="0000FF"/>
          </w:rPr>
          <w:t>частью 9 статьи 19</w:t>
        </w:r>
      </w:hyperlink>
      <w:r>
        <w:t xml:space="preserve"> </w:t>
      </w:r>
      <w:r>
        <w:lastRenderedPageBreak/>
        <w:t>Федерального закона "О лицензировании отдельных видов деятельности".</w:t>
      </w:r>
    </w:p>
    <w:p w:rsidR="009E50DD" w:rsidRDefault="009E50DD">
      <w:pPr>
        <w:pStyle w:val="ConsPlusNormal"/>
        <w:spacing w:before="220"/>
        <w:ind w:firstLine="540"/>
        <w:jc w:val="both"/>
      </w:pPr>
      <w:r>
        <w:t xml:space="preserve">Проверка, проводимая по основаниям, предусмотренным </w:t>
      </w:r>
      <w:hyperlink w:anchor="P283" w:history="1">
        <w:r>
          <w:rPr>
            <w:color w:val="0000FF"/>
          </w:rPr>
          <w:t>подпунктами 2</w:t>
        </w:r>
      </w:hyperlink>
      <w:r>
        <w:t xml:space="preserve"> - </w:t>
      </w:r>
      <w:hyperlink w:anchor="P289" w:history="1">
        <w:r>
          <w:rPr>
            <w:color w:val="0000FF"/>
          </w:rPr>
          <w:t>5 пункта 23</w:t>
        </w:r>
      </w:hyperlink>
      <w:r>
        <w:t xml:space="preserve"> Административного регламента, является внеплановой.</w:t>
      </w:r>
    </w:p>
    <w:p w:rsidR="009E50DD" w:rsidRDefault="009E50DD">
      <w:pPr>
        <w:pStyle w:val="ConsPlusNormal"/>
        <w:spacing w:before="220"/>
        <w:ind w:firstLine="540"/>
        <w:jc w:val="both"/>
      </w:pPr>
      <w:r>
        <w:t>Внеплановая проверка проводится без согласования с органами прокуратуры.</w:t>
      </w:r>
    </w:p>
    <w:p w:rsidR="009E50DD" w:rsidRDefault="009E50DD">
      <w:pPr>
        <w:pStyle w:val="ConsPlusNormal"/>
        <w:jc w:val="both"/>
      </w:pPr>
      <w:r>
        <w:t xml:space="preserve">(абзац введен </w:t>
      </w:r>
      <w:hyperlink r:id="rId151"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bookmarkStart w:id="18" w:name="P386"/>
      <w:bookmarkEnd w:id="18"/>
      <w:proofErr w:type="gramStart"/>
      <w:r>
        <w:t xml:space="preserve">При организации и проведении внеплановых проверок, при проведении которых в соответствии с положениями </w:t>
      </w:r>
      <w:hyperlink w:anchor="P350" w:history="1">
        <w:r>
          <w:rPr>
            <w:color w:val="0000FF"/>
          </w:rPr>
          <w:t>пункта 31</w:t>
        </w:r>
      </w:hyperlink>
      <w:r>
        <w:t xml:space="preserve"> Административного регламента не требуется уведомление лицензиата о начале проведения внеплановой проверки, информация о внеплановой проверке, об органе контроля и о лице, в отношении которого проводится проверка, подлежит внесению должностным лицом инспекции, уполномоченным на проведение проверки, в единый реестр проверок не позднее 5 рабочих дней со</w:t>
      </w:r>
      <w:proofErr w:type="gramEnd"/>
      <w:r>
        <w:t xml:space="preserve"> дня начала проведения проверки в порядке, установленном </w:t>
      </w:r>
      <w:hyperlink r:id="rId152" w:history="1">
        <w:r>
          <w:rPr>
            <w:color w:val="0000FF"/>
          </w:rPr>
          <w:t>Правилами</w:t>
        </w:r>
      </w:hyperlink>
      <w:r>
        <w:t xml:space="preserve"> формирования и ведения единого реестра проверок.</w:t>
      </w:r>
    </w:p>
    <w:p w:rsidR="009E50DD" w:rsidRDefault="009E50DD">
      <w:pPr>
        <w:pStyle w:val="ConsPlusNormal"/>
        <w:jc w:val="both"/>
      </w:pPr>
      <w:r>
        <w:t xml:space="preserve">(абзац введен </w:t>
      </w:r>
      <w:hyperlink r:id="rId153"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r>
        <w:t xml:space="preserve">По решению начальника инспекции или заместителя начальника инспекции, назначившего внеплановую проверку, внеплановая проверка прекращается, если после начала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 Решение о прекращении внеплановой проверки принимается на основании мотивированного предложения должностного лица инспекции, уполномоченного на проведение проверки, и оформляется приказом о прекращении внеплановой проверки.</w:t>
      </w:r>
    </w:p>
    <w:p w:rsidR="009E50DD" w:rsidRDefault="009E50DD">
      <w:pPr>
        <w:pStyle w:val="ConsPlusNormal"/>
        <w:jc w:val="both"/>
      </w:pPr>
      <w:r>
        <w:t xml:space="preserve">(абзац введен </w:t>
      </w:r>
      <w:hyperlink r:id="rId154"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 xml:space="preserve">42. </w:t>
      </w:r>
      <w:proofErr w:type="gramStart"/>
      <w:r>
        <w:t xml:space="preserve">Предметом плановых и внеплановых документарных и выездных проверок, проводимых по основаниям, предусмотренным </w:t>
      </w:r>
      <w:hyperlink w:anchor="P282" w:history="1">
        <w:r>
          <w:rPr>
            <w:color w:val="0000FF"/>
          </w:rPr>
          <w:t>подпунктами 1</w:t>
        </w:r>
      </w:hyperlink>
      <w:r>
        <w:t xml:space="preserve">, </w:t>
      </w:r>
      <w:hyperlink w:anchor="P287" w:history="1">
        <w:r>
          <w:rPr>
            <w:color w:val="0000FF"/>
          </w:rPr>
          <w:t>4</w:t>
        </w:r>
      </w:hyperlink>
      <w:r>
        <w:t xml:space="preserve">, </w:t>
      </w:r>
      <w:hyperlink w:anchor="P289" w:history="1">
        <w:r>
          <w:rPr>
            <w:color w:val="0000FF"/>
          </w:rPr>
          <w:t>5 пункта 23</w:t>
        </w:r>
      </w:hyperlink>
      <w:r>
        <w:t xml:space="preserve"> Административного регламента, являются содержащиеся в документах лицензиата сведения о его деятельности, состоянии объектов, используемых при осуществлении деятельности,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w:t>
      </w:r>
      <w:proofErr w:type="gramEnd"/>
    </w:p>
    <w:p w:rsidR="009E50DD" w:rsidRDefault="009E50DD">
      <w:pPr>
        <w:pStyle w:val="ConsPlusNormal"/>
        <w:spacing w:before="220"/>
        <w:ind w:firstLine="540"/>
        <w:jc w:val="both"/>
      </w:pPr>
      <w:r>
        <w:t xml:space="preserve">Предметом внеплановых документарных или выездных проверок, проводимых по основаниям, предусмотренным </w:t>
      </w:r>
      <w:hyperlink w:anchor="P283" w:history="1">
        <w:r>
          <w:rPr>
            <w:color w:val="0000FF"/>
          </w:rPr>
          <w:t>подпунктами 2</w:t>
        </w:r>
      </w:hyperlink>
      <w:r>
        <w:t xml:space="preserve">, </w:t>
      </w:r>
      <w:hyperlink w:anchor="P286" w:history="1">
        <w:r>
          <w:rPr>
            <w:color w:val="0000FF"/>
          </w:rPr>
          <w:t>3 пункта 23</w:t>
        </w:r>
      </w:hyperlink>
      <w:r>
        <w:t xml:space="preserve"> Административного регламента, является исполнение предписания инспекции.</w:t>
      </w:r>
    </w:p>
    <w:p w:rsidR="009E50DD" w:rsidRDefault="009E50DD">
      <w:pPr>
        <w:pStyle w:val="ConsPlusNormal"/>
        <w:spacing w:before="220"/>
        <w:ind w:firstLine="540"/>
        <w:jc w:val="both"/>
      </w:pPr>
      <w:bookmarkStart w:id="19" w:name="P392"/>
      <w:bookmarkEnd w:id="19"/>
      <w:r>
        <w:t>42.1. К документам и (или) информации лицензиата, содержащим сведения, являющиеся предметом плановых и внеплановых документарных и выездных проверок, относятся:</w:t>
      </w:r>
    </w:p>
    <w:p w:rsidR="009E50DD" w:rsidRDefault="009E50DD">
      <w:pPr>
        <w:pStyle w:val="ConsPlusNormal"/>
        <w:spacing w:before="220"/>
        <w:ind w:firstLine="540"/>
        <w:jc w:val="both"/>
      </w:pPr>
      <w:r>
        <w:t>1) устав юридического лица;</w:t>
      </w:r>
    </w:p>
    <w:p w:rsidR="009E50DD" w:rsidRDefault="009E50DD">
      <w:pPr>
        <w:pStyle w:val="ConsPlusNormal"/>
        <w:spacing w:before="220"/>
        <w:ind w:firstLine="540"/>
        <w:jc w:val="both"/>
      </w:pPr>
      <w:r>
        <w:t>2) сведения из Единого государственного реестра юридических лиц;</w:t>
      </w:r>
    </w:p>
    <w:p w:rsidR="009E50DD" w:rsidRDefault="009E50DD">
      <w:pPr>
        <w:pStyle w:val="ConsPlusNormal"/>
        <w:spacing w:before="220"/>
        <w:ind w:firstLine="540"/>
        <w:jc w:val="both"/>
      </w:pPr>
      <w:r>
        <w:t>3) сведения из Единого государственного реестра индивидуальных предпринимателей;</w:t>
      </w:r>
    </w:p>
    <w:p w:rsidR="009E50DD" w:rsidRDefault="009E50DD">
      <w:pPr>
        <w:pStyle w:val="ConsPlusNormal"/>
        <w:spacing w:before="220"/>
        <w:ind w:firstLine="540"/>
        <w:jc w:val="both"/>
      </w:pPr>
      <w:r>
        <w:t>4) сведения из Единого реестра субъектов малого и среднего предпринимательства;</w:t>
      </w:r>
    </w:p>
    <w:p w:rsidR="009E50DD" w:rsidRDefault="009E50DD">
      <w:pPr>
        <w:pStyle w:val="ConsPlusNormal"/>
        <w:spacing w:before="220"/>
        <w:ind w:firstLine="540"/>
        <w:jc w:val="both"/>
      </w:pPr>
      <w:r>
        <w:t>5) сведения из реестра дисквалифицированных лиц;</w:t>
      </w:r>
    </w:p>
    <w:p w:rsidR="009E50DD" w:rsidRDefault="009E50DD">
      <w:pPr>
        <w:pStyle w:val="ConsPlusNormal"/>
        <w:spacing w:before="220"/>
        <w:ind w:firstLine="540"/>
        <w:jc w:val="both"/>
      </w:pPr>
      <w:r>
        <w:t xml:space="preserve">6) договор управления многоквартирным домом в случаях, предусмотренных </w:t>
      </w:r>
      <w:hyperlink r:id="rId155" w:history="1">
        <w:r>
          <w:rPr>
            <w:color w:val="0000FF"/>
          </w:rPr>
          <w:t>частями 5</w:t>
        </w:r>
      </w:hyperlink>
      <w:r>
        <w:t xml:space="preserve">, </w:t>
      </w:r>
      <w:hyperlink r:id="rId156" w:history="1">
        <w:r>
          <w:rPr>
            <w:color w:val="0000FF"/>
          </w:rPr>
          <w:t>17 статьи 161</w:t>
        </w:r>
      </w:hyperlink>
      <w:r>
        <w:t xml:space="preserve">, </w:t>
      </w:r>
      <w:hyperlink r:id="rId157" w:history="1">
        <w:r>
          <w:rPr>
            <w:color w:val="0000FF"/>
          </w:rPr>
          <w:t>частями 1.1</w:t>
        </w:r>
      </w:hyperlink>
      <w:r>
        <w:t xml:space="preserve">, </w:t>
      </w:r>
      <w:hyperlink r:id="rId158" w:history="1">
        <w:r>
          <w:rPr>
            <w:color w:val="0000FF"/>
          </w:rPr>
          <w:t>2 статьи 162</w:t>
        </w:r>
      </w:hyperlink>
      <w:r>
        <w:t xml:space="preserve">, </w:t>
      </w:r>
      <w:hyperlink r:id="rId159" w:history="1">
        <w:r>
          <w:rPr>
            <w:color w:val="0000FF"/>
          </w:rPr>
          <w:t>частью 2 статьи 163</w:t>
        </w:r>
      </w:hyperlink>
      <w:r>
        <w:t xml:space="preserve"> Жилищного кодекса Российской Федерации;</w:t>
      </w:r>
    </w:p>
    <w:p w:rsidR="009E50DD" w:rsidRDefault="009E50DD">
      <w:pPr>
        <w:pStyle w:val="ConsPlusNormal"/>
        <w:jc w:val="both"/>
      </w:pPr>
      <w:r>
        <w:t xml:space="preserve">(в ред. </w:t>
      </w:r>
      <w:hyperlink r:id="rId160"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7) договоры оказания услуг по содержанию и (или) выполнению работ по ремонту общего </w:t>
      </w:r>
      <w:r>
        <w:lastRenderedPageBreak/>
        <w:t xml:space="preserve">имущества в многоквартирном доме с лицами, осуществляющими соответствующие виды деятельности, предусмотренные </w:t>
      </w:r>
      <w:hyperlink r:id="rId161" w:history="1">
        <w:r>
          <w:rPr>
            <w:color w:val="0000FF"/>
          </w:rPr>
          <w:t>частью 1 статьи 164</w:t>
        </w:r>
      </w:hyperlink>
      <w:r>
        <w:t xml:space="preserve"> Жилищного кодекса Российской Федерации;</w:t>
      </w:r>
    </w:p>
    <w:p w:rsidR="009E50DD" w:rsidRDefault="009E50DD">
      <w:pPr>
        <w:pStyle w:val="ConsPlusNormal"/>
        <w:spacing w:before="220"/>
        <w:ind w:firstLine="540"/>
        <w:jc w:val="both"/>
      </w:pPr>
      <w:r>
        <w:t xml:space="preserve">8) договор на оказание услуг и (или) выполнение работ по капитальному ремонту общего имущества в этом многоквартирном доме, предусмотренный </w:t>
      </w:r>
      <w:hyperlink r:id="rId162" w:history="1">
        <w:r>
          <w:rPr>
            <w:color w:val="0000FF"/>
          </w:rPr>
          <w:t>частью 6 статьи 175</w:t>
        </w:r>
      </w:hyperlink>
      <w:r>
        <w:t xml:space="preserve"> Жилищного кодекса Российской Федерации;</w:t>
      </w:r>
    </w:p>
    <w:p w:rsidR="009E50DD" w:rsidRDefault="009E50DD">
      <w:pPr>
        <w:pStyle w:val="ConsPlusNormal"/>
        <w:spacing w:before="220"/>
        <w:ind w:firstLine="540"/>
        <w:jc w:val="both"/>
      </w:pPr>
      <w:proofErr w:type="gramStart"/>
      <w:r>
        <w:t xml:space="preserve">9)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предусмотренные </w:t>
      </w:r>
      <w:hyperlink r:id="rId163" w:history="1">
        <w:r>
          <w:rPr>
            <w:color w:val="0000FF"/>
          </w:rPr>
          <w:t>абзацем "в" пункта 6</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Федерации от 03.04.2013 N 290 "О минимальном перечне услуг и работ</w:t>
      </w:r>
      <w:proofErr w:type="gramEnd"/>
      <w:r>
        <w:t xml:space="preserve">, </w:t>
      </w:r>
      <w:proofErr w:type="gramStart"/>
      <w:r>
        <w:t xml:space="preserve">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 </w:t>
      </w:r>
      <w:hyperlink r:id="rId164" w:history="1">
        <w:r>
          <w:rPr>
            <w:color w:val="0000FF"/>
          </w:rPr>
          <w:t>пунктом 9</w:t>
        </w:r>
      </w:hyperlink>
      <w: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N 416 "О порядке осуществления деятельности по управлению многоквартирными домами" (Официальный интернет-портал правовой информации http://www.pravo.gov</w:t>
      </w:r>
      <w:proofErr w:type="gramEnd"/>
      <w:r>
        <w:t>.</w:t>
      </w:r>
      <w:proofErr w:type="gramStart"/>
      <w:r>
        <w:t>ru, 22.05.2013) (далее - Правила осуществления деятельности по управлению многоквартирными домами);</w:t>
      </w:r>
      <w:proofErr w:type="gramEnd"/>
    </w:p>
    <w:p w:rsidR="009E50DD" w:rsidRDefault="009E50DD">
      <w:pPr>
        <w:pStyle w:val="ConsPlusNormal"/>
        <w:spacing w:before="220"/>
        <w:ind w:firstLine="540"/>
        <w:jc w:val="both"/>
      </w:pPr>
      <w:r>
        <w:t xml:space="preserve">10) кредитный договор, договор займа, предусмотренные </w:t>
      </w:r>
      <w:hyperlink r:id="rId165" w:history="1">
        <w:r>
          <w:rPr>
            <w:color w:val="0000FF"/>
          </w:rPr>
          <w:t>пунктом 1.2 части 2 статьи 44</w:t>
        </w:r>
      </w:hyperlink>
      <w:r>
        <w:t xml:space="preserve"> Жилищного кодекса Российской Федерации;</w:t>
      </w:r>
    </w:p>
    <w:p w:rsidR="009E50DD" w:rsidRDefault="009E50DD">
      <w:pPr>
        <w:pStyle w:val="ConsPlusNormal"/>
        <w:spacing w:before="220"/>
        <w:ind w:firstLine="540"/>
        <w:jc w:val="both"/>
      </w:pPr>
      <w:proofErr w:type="gramStart"/>
      <w:r>
        <w:t>11)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коммунальной услуги соответствующего вида и (или) в целях приобретения коммунальных ресурсов, потребляемых при использовании и содержании общего имущества в многоквартирном</w:t>
      </w:r>
      <w:proofErr w:type="gramEnd"/>
      <w:r>
        <w:t xml:space="preserve"> </w:t>
      </w:r>
      <w:proofErr w:type="gramStart"/>
      <w:r>
        <w:t xml:space="preserve">доме, предусмотренные </w:t>
      </w:r>
      <w:hyperlink r:id="rId166" w:history="1">
        <w:r>
          <w:rPr>
            <w:color w:val="0000FF"/>
          </w:rPr>
          <w:t>пунктом 1</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14.02.2012 N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20.02.2012, N 8, ст. 1040);</w:t>
      </w:r>
      <w:proofErr w:type="gramEnd"/>
    </w:p>
    <w:p w:rsidR="009E50DD" w:rsidRDefault="009E50DD">
      <w:pPr>
        <w:pStyle w:val="ConsPlusNormal"/>
        <w:jc w:val="both"/>
      </w:pPr>
      <w:r>
        <w:t xml:space="preserve">(в ред. </w:t>
      </w:r>
      <w:hyperlink r:id="rId16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12) договоры об использовании общего имущества собственников помещений в многоквартирном доме, предусмотренные </w:t>
      </w:r>
      <w:hyperlink r:id="rId168" w:history="1">
        <w:r>
          <w:rPr>
            <w:color w:val="0000FF"/>
          </w:rPr>
          <w:t>частью 3.1 статьи 44</w:t>
        </w:r>
      </w:hyperlink>
      <w:r>
        <w:t xml:space="preserve"> Жилищного кодекса Российской Федерации;</w:t>
      </w:r>
    </w:p>
    <w:p w:rsidR="009E50DD" w:rsidRDefault="009E50DD">
      <w:pPr>
        <w:pStyle w:val="ConsPlusNormal"/>
        <w:spacing w:before="220"/>
        <w:ind w:firstLine="540"/>
        <w:jc w:val="both"/>
      </w:pPr>
      <w:r>
        <w:t xml:space="preserve">13) договор специального счета, предусмотренный </w:t>
      </w:r>
      <w:hyperlink r:id="rId169" w:history="1">
        <w:r>
          <w:rPr>
            <w:color w:val="0000FF"/>
          </w:rPr>
          <w:t>частью 5 статьи 175</w:t>
        </w:r>
      </w:hyperlink>
      <w:r>
        <w:t xml:space="preserve"> Жилищного кодекса Российской Федерации;</w:t>
      </w:r>
    </w:p>
    <w:p w:rsidR="009E50DD" w:rsidRDefault="009E50DD">
      <w:pPr>
        <w:pStyle w:val="ConsPlusNormal"/>
        <w:spacing w:before="220"/>
        <w:ind w:firstLine="540"/>
        <w:jc w:val="both"/>
      </w:pPr>
      <w:proofErr w:type="gramStart"/>
      <w:r>
        <w:t xml:space="preserve">14) договор о техническом обслуживании и ремонте внутридомового и (или) внутриквартирного газового оборудования, предусмотренный </w:t>
      </w:r>
      <w:hyperlink r:id="rId170" w:history="1">
        <w:r>
          <w:rPr>
            <w:color w:val="0000FF"/>
          </w:rPr>
          <w:t>пунктом 16</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w:t>
      </w:r>
      <w:proofErr w:type="gramEnd"/>
      <w:r>
        <w:t xml:space="preserve"> оборудования" (Официальный интернет-портал правовой информации http://www.pravo.gov.ru, 24.05.2013);</w:t>
      </w:r>
    </w:p>
    <w:p w:rsidR="009E50DD" w:rsidRDefault="009E50DD">
      <w:pPr>
        <w:pStyle w:val="ConsPlusNormal"/>
        <w:spacing w:before="220"/>
        <w:ind w:firstLine="540"/>
        <w:jc w:val="both"/>
      </w:pPr>
      <w:r>
        <w:lastRenderedPageBreak/>
        <w:t xml:space="preserve">15) договоры, направленные на достижение целей управления многоквартирным домом, обеспечение безопасности и комфортности проживания в многоквартирном доме, предусмотренные </w:t>
      </w:r>
      <w:hyperlink r:id="rId171" w:history="1">
        <w:r>
          <w:rPr>
            <w:color w:val="0000FF"/>
          </w:rPr>
          <w:t>абзацем "д" пункта 4</w:t>
        </w:r>
      </w:hyperlink>
      <w:r>
        <w:t xml:space="preserve"> Правил осуществления деятельности по управлению многоквартирными домами;</w:t>
      </w:r>
    </w:p>
    <w:p w:rsidR="009E50DD" w:rsidRDefault="009E50DD">
      <w:pPr>
        <w:pStyle w:val="ConsPlusNormal"/>
        <w:spacing w:before="220"/>
        <w:ind w:firstLine="540"/>
        <w:jc w:val="both"/>
      </w:pPr>
      <w:r>
        <w:t xml:space="preserve">16) платежные документы для внесения платы за содержание и ремонт жилого </w:t>
      </w:r>
      <w:proofErr w:type="gramStart"/>
      <w:r>
        <w:t>помещения</w:t>
      </w:r>
      <w:proofErr w:type="gramEnd"/>
      <w:r>
        <w:t xml:space="preserve"> и предоставление коммунальных услуг, предусмотренные </w:t>
      </w:r>
      <w:hyperlink r:id="rId172" w:history="1">
        <w:r>
          <w:rPr>
            <w:color w:val="0000FF"/>
          </w:rPr>
          <w:t>пунктом 1 части 2 статьи 155</w:t>
        </w:r>
      </w:hyperlink>
      <w:r>
        <w:t xml:space="preserve"> Жилищного кодекса Российской Федерации;</w:t>
      </w:r>
    </w:p>
    <w:p w:rsidR="009E50DD" w:rsidRDefault="009E50DD">
      <w:pPr>
        <w:pStyle w:val="ConsPlusNormal"/>
        <w:spacing w:before="220"/>
        <w:ind w:firstLine="540"/>
        <w:jc w:val="both"/>
      </w:pPr>
      <w:r>
        <w:t xml:space="preserve">17) уведомление о выбранном собственниками помещений в многоквартирном доме способе формирования фонда капитального ремонта, справка банка об открытии специального счета, предусмотренные </w:t>
      </w:r>
      <w:hyperlink r:id="rId173" w:history="1">
        <w:r>
          <w:rPr>
            <w:color w:val="0000FF"/>
          </w:rPr>
          <w:t>частью 1 статьи 172</w:t>
        </w:r>
      </w:hyperlink>
      <w:r>
        <w:t xml:space="preserve"> Жилищного кодекса Российской Федерации;</w:t>
      </w:r>
    </w:p>
    <w:p w:rsidR="009E50DD" w:rsidRDefault="009E50DD">
      <w:pPr>
        <w:pStyle w:val="ConsPlusNormal"/>
        <w:spacing w:before="220"/>
        <w:ind w:firstLine="540"/>
        <w:jc w:val="both"/>
      </w:pPr>
      <w:r>
        <w:t xml:space="preserve">18)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 предусмотренные </w:t>
      </w:r>
      <w:hyperlink r:id="rId174" w:history="1">
        <w:r>
          <w:rPr>
            <w:color w:val="0000FF"/>
          </w:rPr>
          <w:t>частью 3 статьи 172</w:t>
        </w:r>
      </w:hyperlink>
      <w:r>
        <w:t xml:space="preserve"> Жилищного кодекса Российской Федерации;</w:t>
      </w:r>
    </w:p>
    <w:p w:rsidR="009E50DD" w:rsidRDefault="009E50DD">
      <w:pPr>
        <w:pStyle w:val="ConsPlusNormal"/>
        <w:spacing w:before="220"/>
        <w:ind w:firstLine="540"/>
        <w:jc w:val="both"/>
      </w:pPr>
      <w:r>
        <w:t>19) техническая документация на многоквартирный дом и иные документы, связанные с управлением многоквартирным домом, в составе, предусмотренном:</w:t>
      </w:r>
    </w:p>
    <w:p w:rsidR="009E50DD" w:rsidRDefault="009E50DD">
      <w:pPr>
        <w:pStyle w:val="ConsPlusNormal"/>
        <w:spacing w:before="220"/>
        <w:ind w:firstLine="540"/>
        <w:jc w:val="both"/>
      </w:pPr>
      <w:proofErr w:type="gramStart"/>
      <w:r>
        <w:t xml:space="preserve">а) </w:t>
      </w:r>
      <w:hyperlink r:id="rId175" w:history="1">
        <w:r>
          <w:rPr>
            <w:color w:val="0000FF"/>
          </w:rPr>
          <w:t>пунктами 24</w:t>
        </w:r>
      </w:hyperlink>
      <w:r>
        <w:t xml:space="preserve">, </w:t>
      </w:r>
      <w:hyperlink r:id="rId176" w:history="1">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w:t>
      </w:r>
      <w:proofErr w:type="gramEnd"/>
      <w:r>
        <w:t xml:space="preserve"> (или) с перерывами, превышающими установленную продолжительность" ("Российская газета", 22.08.2006, N 184):</w:t>
      </w:r>
    </w:p>
    <w:p w:rsidR="009E50DD" w:rsidRDefault="009E50DD">
      <w:pPr>
        <w:pStyle w:val="ConsPlusNormal"/>
        <w:spacing w:before="220"/>
        <w:ind w:firstLine="540"/>
        <w:jc w:val="both"/>
      </w:pPr>
      <w:r>
        <w:t>документы технического учета жилищного фонда, содержащие сведения о состоянии общего имущества;</w:t>
      </w:r>
    </w:p>
    <w:p w:rsidR="009E50DD" w:rsidRDefault="009E50DD">
      <w:pPr>
        <w:pStyle w:val="ConsPlusNormal"/>
        <w:spacing w:before="220"/>
        <w:ind w:firstLine="540"/>
        <w:jc w:val="both"/>
      </w:pPr>
      <w:r>
        <w:t>документы на установленные коллективные (общедомовые) приборы учета и сведения о проведении их ремонта, замены, поверки;</w:t>
      </w:r>
    </w:p>
    <w:p w:rsidR="009E50DD" w:rsidRDefault="009E50DD">
      <w:pPr>
        <w:pStyle w:val="ConsPlusNormal"/>
        <w:spacing w:before="220"/>
        <w:ind w:firstLine="540"/>
        <w:jc w:val="both"/>
      </w:pPr>
      <w:r>
        <w:t>информация об оснащении помещений в многоквартирном доме индивидуальными, общими (квартирными) приборами учета, включая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9E50DD" w:rsidRDefault="009E50DD">
      <w:pPr>
        <w:pStyle w:val="ConsPlusNormal"/>
        <w:spacing w:before="220"/>
        <w:ind w:firstLine="540"/>
        <w:jc w:val="both"/>
      </w:pPr>
      <w: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9E50DD" w:rsidRDefault="009E50DD">
      <w:pPr>
        <w:pStyle w:val="ConsPlusNormal"/>
        <w:spacing w:before="220"/>
        <w:ind w:firstLine="540"/>
        <w:jc w:val="both"/>
      </w:pPr>
      <w:proofErr w:type="gramStart"/>
      <w: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w:t>
      </w:r>
      <w:proofErr w:type="gramEnd"/>
      <w:r>
        <w:t xml:space="preserve"> установленным требованиям, журналов осмотра;</w:t>
      </w:r>
    </w:p>
    <w:p w:rsidR="009E50DD" w:rsidRDefault="009E50DD">
      <w:pPr>
        <w:pStyle w:val="ConsPlusNormal"/>
        <w:jc w:val="both"/>
      </w:pPr>
      <w:r>
        <w:t xml:space="preserve">(в ред. </w:t>
      </w:r>
      <w:hyperlink r:id="rId17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акты проверок готовности к отопительному периоду и выданные паспорта готовности многоквартирного дома к отопительному периоду;</w:t>
      </w:r>
    </w:p>
    <w:p w:rsidR="009E50DD" w:rsidRDefault="009E50DD">
      <w:pPr>
        <w:pStyle w:val="ConsPlusNormal"/>
        <w:spacing w:before="220"/>
        <w:ind w:firstLine="540"/>
        <w:jc w:val="both"/>
      </w:pPr>
      <w:r>
        <w:lastRenderedPageBreak/>
        <w:t>инструкция по эксплуатации многоквартирного дома;</w:t>
      </w:r>
    </w:p>
    <w:p w:rsidR="009E50DD" w:rsidRDefault="009E50DD">
      <w:pPr>
        <w:pStyle w:val="ConsPlusNormal"/>
        <w:spacing w:before="220"/>
        <w:ind w:firstLine="540"/>
        <w:jc w:val="both"/>
      </w:pPr>
      <w:r>
        <w:t>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9E50DD" w:rsidRDefault="009E50DD">
      <w:pPr>
        <w:pStyle w:val="ConsPlusNormal"/>
        <w:spacing w:before="220"/>
        <w:ind w:firstLine="540"/>
        <w:jc w:val="both"/>
      </w:pPr>
      <w:r>
        <w:t>выписка из Единого государственного реестра недвижимости, содержащая сведения о зарегистрированных правах на объекты недвижимости, являющиеся общим имуществом;</w:t>
      </w:r>
    </w:p>
    <w:p w:rsidR="009E50DD" w:rsidRDefault="009E50DD">
      <w:pPr>
        <w:pStyle w:val="ConsPlusNormal"/>
        <w:spacing w:before="220"/>
        <w:ind w:firstLine="540"/>
        <w:jc w:val="both"/>
      </w:pPr>
      <w:r>
        <w:t>копия градостроительного плана земельного участка, заверенная уполномоченным органом местного самоуправления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9E50DD" w:rsidRDefault="009E50DD">
      <w:pPr>
        <w:pStyle w:val="ConsPlusNormal"/>
        <w:spacing w:before="220"/>
        <w:ind w:firstLine="540"/>
        <w:jc w:val="both"/>
      </w:pPr>
      <w:r>
        <w:t>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9E50DD" w:rsidRDefault="009E50DD">
      <w:pPr>
        <w:pStyle w:val="ConsPlusNormal"/>
        <w:spacing w:before="220"/>
        <w:ind w:firstLine="540"/>
        <w:jc w:val="both"/>
      </w:pPr>
      <w:r>
        <w:t>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9E50DD" w:rsidRDefault="009E50DD">
      <w:pPr>
        <w:pStyle w:val="ConsPlusNormal"/>
        <w:spacing w:before="220"/>
        <w:ind w:firstLine="540"/>
        <w:jc w:val="both"/>
      </w:pPr>
      <w:r>
        <w:t xml:space="preserve">реестр собственников помещений в многоквартирном доме, ведение которого предусмотрено </w:t>
      </w:r>
      <w:hyperlink r:id="rId178" w:history="1">
        <w:r>
          <w:rPr>
            <w:color w:val="0000FF"/>
          </w:rPr>
          <w:t>частью 3.1 статьи 45</w:t>
        </w:r>
      </w:hyperlink>
      <w:r>
        <w:t xml:space="preserve"> Жилищного кодекса Российской Федерации;</w:t>
      </w:r>
    </w:p>
    <w:p w:rsidR="009E50DD" w:rsidRDefault="009E50DD">
      <w:pPr>
        <w:pStyle w:val="ConsPlusNormal"/>
        <w:jc w:val="both"/>
      </w:pPr>
      <w:r>
        <w:t xml:space="preserve">(в ред. </w:t>
      </w:r>
      <w:hyperlink r:id="rId179"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списки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rsidR="009E50DD" w:rsidRDefault="009E50DD">
      <w:pPr>
        <w:pStyle w:val="ConsPlusNormal"/>
        <w:spacing w:before="220"/>
        <w:ind w:firstLine="540"/>
        <w:jc w:val="both"/>
      </w:pPr>
      <w:r>
        <w:t>договоры об использовании общего имущества собственников помещений в многоквартирном доме;</w:t>
      </w:r>
    </w:p>
    <w:p w:rsidR="009E50DD" w:rsidRDefault="009E50DD">
      <w:pPr>
        <w:pStyle w:val="ConsPlusNormal"/>
        <w:spacing w:before="220"/>
        <w:ind w:firstLine="540"/>
        <w:jc w:val="both"/>
      </w:pPr>
      <w:r>
        <w:t>оригиналы решений и протоколов общих собраний собственников помещений в многоквартирном доме;</w:t>
      </w:r>
    </w:p>
    <w:p w:rsidR="009E50DD" w:rsidRDefault="009E50DD">
      <w:pPr>
        <w:pStyle w:val="ConsPlusNormal"/>
        <w:spacing w:before="220"/>
        <w:ind w:firstLine="540"/>
        <w:jc w:val="both"/>
      </w:pPr>
      <w:r>
        <w:t>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9E50DD" w:rsidRDefault="009E50DD">
      <w:pPr>
        <w:pStyle w:val="ConsPlusNormal"/>
        <w:spacing w:before="220"/>
        <w:ind w:firstLine="540"/>
        <w:jc w:val="both"/>
      </w:pPr>
      <w:r>
        <w:t xml:space="preserve">б) </w:t>
      </w:r>
      <w:hyperlink r:id="rId180" w:history="1">
        <w:r>
          <w:rPr>
            <w:color w:val="0000FF"/>
          </w:rPr>
          <w:t>пунктами 1.5.1</w:t>
        </w:r>
      </w:hyperlink>
      <w:r>
        <w:t xml:space="preserve">, </w:t>
      </w:r>
      <w:hyperlink r:id="rId181" w:history="1">
        <w:r>
          <w:rPr>
            <w:color w:val="0000FF"/>
          </w:rPr>
          <w:t>1.5.3</w:t>
        </w:r>
      </w:hyperlink>
      <w:r>
        <w:t xml:space="preserve">, </w:t>
      </w:r>
      <w:hyperlink r:id="rId182" w:history="1">
        <w:r>
          <w:rPr>
            <w:color w:val="0000FF"/>
          </w:rPr>
          <w:t>2.6.10</w:t>
        </w:r>
      </w:hyperlink>
      <w:r>
        <w:t xml:space="preserve">, </w:t>
      </w:r>
      <w:hyperlink r:id="rId183" w:history="1">
        <w:r>
          <w:rPr>
            <w:color w:val="0000FF"/>
          </w:rPr>
          <w:t>5.1.6</w:t>
        </w:r>
      </w:hyperlink>
      <w:r>
        <w:t xml:space="preserve">, </w:t>
      </w:r>
      <w:hyperlink r:id="rId184" w:history="1">
        <w:r>
          <w:rPr>
            <w:color w:val="0000FF"/>
          </w:rPr>
          <w:t>5.2.6</w:t>
        </w:r>
      </w:hyperlink>
      <w:r>
        <w:t xml:space="preserve">, </w:t>
      </w:r>
      <w:hyperlink r:id="rId185" w:history="1">
        <w:r>
          <w:rPr>
            <w:color w:val="0000FF"/>
          </w:rPr>
          <w:t>5.5.12</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w:t>
      </w:r>
    </w:p>
    <w:p w:rsidR="009E50DD" w:rsidRDefault="009E50DD">
      <w:pPr>
        <w:pStyle w:val="ConsPlusNormal"/>
        <w:spacing w:before="220"/>
        <w:ind w:firstLine="540"/>
        <w:jc w:val="both"/>
      </w:pPr>
      <w:r>
        <w:t>план участка в масштабе 1:1000 - 1:2000 с жилыми зданиями и сооружениями, расположенными на нем; исполнительные чертежи на дом;</w:t>
      </w:r>
    </w:p>
    <w:p w:rsidR="009E50DD" w:rsidRDefault="009E50DD">
      <w:pPr>
        <w:pStyle w:val="ConsPlusNormal"/>
        <w:spacing w:before="220"/>
        <w:ind w:firstLine="540"/>
        <w:jc w:val="both"/>
      </w:pPr>
      <w:r>
        <w:t>схемы внутридомовых сетей водоснабжения, канализации, центрального отопления, тепл</w:t>
      </w:r>
      <w:proofErr w:type="gramStart"/>
      <w:r>
        <w:t>о-</w:t>
      </w:r>
      <w:proofErr w:type="gramEnd"/>
      <w:r>
        <w:t>, газо-, электроснабжения и др. (схема внутридомовых сетей прилагается для сведения);</w:t>
      </w:r>
    </w:p>
    <w:p w:rsidR="009E50DD" w:rsidRDefault="009E50DD">
      <w:pPr>
        <w:pStyle w:val="ConsPlusNormal"/>
        <w:spacing w:before="220"/>
        <w:ind w:firstLine="540"/>
        <w:jc w:val="both"/>
      </w:pPr>
      <w:r>
        <w:t>паспорта котельного хозяйства, котловые книги;</w:t>
      </w:r>
    </w:p>
    <w:p w:rsidR="009E50DD" w:rsidRDefault="009E50DD">
      <w:pPr>
        <w:pStyle w:val="ConsPlusNormal"/>
        <w:spacing w:before="220"/>
        <w:ind w:firstLine="540"/>
        <w:jc w:val="both"/>
      </w:pPr>
      <w:r>
        <w:t>паспорта лифтового хозяйства;</w:t>
      </w:r>
    </w:p>
    <w:p w:rsidR="009E50DD" w:rsidRDefault="009E50DD">
      <w:pPr>
        <w:pStyle w:val="ConsPlusNormal"/>
        <w:spacing w:before="220"/>
        <w:ind w:firstLine="540"/>
        <w:jc w:val="both"/>
      </w:pPr>
      <w:r>
        <w:t>паспорта на жилой дом, квартиру и земельный участок;</w:t>
      </w:r>
    </w:p>
    <w:p w:rsidR="009E50DD" w:rsidRDefault="009E50DD">
      <w:pPr>
        <w:pStyle w:val="ConsPlusNormal"/>
        <w:spacing w:before="220"/>
        <w:ind w:firstLine="540"/>
        <w:jc w:val="both"/>
      </w:pPr>
      <w:r>
        <w:lastRenderedPageBreak/>
        <w:t>исполнительные чертежи контуров заземления (для зданий, имеющих заземление);</w:t>
      </w:r>
    </w:p>
    <w:p w:rsidR="009E50DD" w:rsidRDefault="009E50DD">
      <w:pPr>
        <w:pStyle w:val="ConsPlusNormal"/>
        <w:spacing w:before="220"/>
        <w:ind w:firstLine="540"/>
        <w:jc w:val="both"/>
      </w:pPr>
      <w:r>
        <w:t>сметы, описи работ на текущий и капитальный ремонт;</w:t>
      </w:r>
    </w:p>
    <w:p w:rsidR="009E50DD" w:rsidRDefault="009E50DD">
      <w:pPr>
        <w:pStyle w:val="ConsPlusNormal"/>
        <w:spacing w:before="220"/>
        <w:ind w:firstLine="540"/>
        <w:jc w:val="both"/>
      </w:pPr>
      <w:r>
        <w:t>протоколы измерения сопротивления электросетей;</w:t>
      </w:r>
    </w:p>
    <w:p w:rsidR="009E50DD" w:rsidRDefault="009E50DD">
      <w:pPr>
        <w:pStyle w:val="ConsPlusNormal"/>
        <w:spacing w:before="220"/>
        <w:ind w:firstLine="540"/>
        <w:jc w:val="both"/>
      </w:pPr>
      <w:r>
        <w:t>протоколы измерения вентиляции;</w:t>
      </w:r>
    </w:p>
    <w:p w:rsidR="009E50DD" w:rsidRDefault="009E50DD">
      <w:pPr>
        <w:pStyle w:val="ConsPlusNormal"/>
        <w:spacing w:before="220"/>
        <w:ind w:firstLine="540"/>
        <w:jc w:val="both"/>
      </w:pPr>
      <w:r>
        <w:t>акты на исправность автоматики безопасности и контрольно-измерительных приборов (КИП) котельных и инженерного оборудования зданий;</w:t>
      </w:r>
    </w:p>
    <w:p w:rsidR="009E50DD" w:rsidRDefault="009E50DD">
      <w:pPr>
        <w:pStyle w:val="ConsPlusNormal"/>
        <w:spacing w:before="220"/>
        <w:ind w:firstLine="540"/>
        <w:jc w:val="both"/>
      </w:pPr>
      <w:r>
        <w:t>акты технического состояния и исправности работы противопожарного оборудования;</w:t>
      </w:r>
    </w:p>
    <w:p w:rsidR="009E50DD" w:rsidRDefault="009E50DD">
      <w:pPr>
        <w:pStyle w:val="ConsPlusNormal"/>
        <w:spacing w:before="220"/>
        <w:ind w:firstLine="540"/>
        <w:jc w:val="both"/>
      </w:pPr>
      <w:r>
        <w:t>сведения об обеспеченности топливом котельных и населения до начала отопительного сезона, запасом песка для посыпки тротуаров;</w:t>
      </w:r>
    </w:p>
    <w:p w:rsidR="009E50DD" w:rsidRDefault="009E50DD">
      <w:pPr>
        <w:pStyle w:val="ConsPlusNormal"/>
        <w:spacing w:before="220"/>
        <w:ind w:firstLine="540"/>
        <w:jc w:val="both"/>
      </w:pPr>
      <w:r>
        <w:t>акты о готовности уборочной техники и инвентаря;</w:t>
      </w:r>
    </w:p>
    <w:p w:rsidR="009E50DD" w:rsidRDefault="009E50DD">
      <w:pPr>
        <w:pStyle w:val="ConsPlusNormal"/>
        <w:spacing w:before="220"/>
        <w:ind w:firstLine="540"/>
        <w:jc w:val="both"/>
      </w:pPr>
      <w:r>
        <w:t>акты на испытания, промывку, наладку систем холодного, горячего водоснабжения и отопления;</w:t>
      </w:r>
    </w:p>
    <w:p w:rsidR="009E50DD" w:rsidRDefault="009E50DD">
      <w:pPr>
        <w:pStyle w:val="ConsPlusNormal"/>
        <w:spacing w:before="220"/>
        <w:ind w:firstLine="540"/>
        <w:jc w:val="both"/>
      </w:pPr>
      <w:r>
        <w:t>акты испытания на прочность и плотность оборудования систем отопления, вентиляции, горячего водоснабжения и центрального кондиционирования;</w:t>
      </w:r>
    </w:p>
    <w:p w:rsidR="009E50DD" w:rsidRDefault="009E50DD">
      <w:pPr>
        <w:pStyle w:val="ConsPlusNormal"/>
        <w:spacing w:before="220"/>
        <w:ind w:firstLine="540"/>
        <w:jc w:val="both"/>
      </w:pPr>
      <w:r>
        <w:t>журнал регистрации работы систем отопления и горячего водоснабжения зданий;</w:t>
      </w:r>
    </w:p>
    <w:p w:rsidR="009E50DD" w:rsidRDefault="009E50DD">
      <w:pPr>
        <w:pStyle w:val="ConsPlusNormal"/>
        <w:spacing w:before="220"/>
        <w:ind w:firstLine="540"/>
        <w:jc w:val="both"/>
      </w:pPr>
      <w:r>
        <w:t>график дежурств обслуживающего персонала;</w:t>
      </w:r>
    </w:p>
    <w:p w:rsidR="009E50DD" w:rsidRDefault="009E50DD">
      <w:pPr>
        <w:pStyle w:val="ConsPlusNormal"/>
        <w:spacing w:before="220"/>
        <w:ind w:firstLine="540"/>
        <w:jc w:val="both"/>
      </w:pPr>
      <w:r>
        <w:t>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w:t>
      </w:r>
    </w:p>
    <w:p w:rsidR="009E50DD" w:rsidRDefault="009E50DD">
      <w:pPr>
        <w:pStyle w:val="ConsPlusNormal"/>
        <w:spacing w:before="220"/>
        <w:ind w:firstLine="540"/>
        <w:jc w:val="both"/>
      </w:pPr>
      <w:r>
        <w:t xml:space="preserve">график температуры подающей и обратной воды в теплосети и </w:t>
      </w:r>
      <w:proofErr w:type="gramStart"/>
      <w:r>
        <w:t>в системе отопления в зависимости от температуры наружного воздуха с указанием рабочего давления воды на вводе</w:t>
      </w:r>
      <w:proofErr w:type="gramEnd"/>
      <w:r>
        <w:t>, статического и наибольшего допустимого давления в системе;</w:t>
      </w:r>
    </w:p>
    <w:p w:rsidR="009E50DD" w:rsidRDefault="009E50DD">
      <w:pPr>
        <w:pStyle w:val="ConsPlusNormal"/>
        <w:spacing w:before="220"/>
        <w:ind w:firstLine="540"/>
        <w:jc w:val="both"/>
      </w:pPr>
      <w:r>
        <w:t>журнал регистрации выдачи ключей от подвалов и чердаков зданий обслуживающему персоналу;</w:t>
      </w:r>
    </w:p>
    <w:p w:rsidR="009E50DD" w:rsidRDefault="009E50DD">
      <w:pPr>
        <w:pStyle w:val="ConsPlusNormal"/>
        <w:spacing w:before="220"/>
        <w:ind w:firstLine="540"/>
        <w:jc w:val="both"/>
      </w:pPr>
      <w:r>
        <w:t>акты проверки и прочистки дымоходов и вентиляционных каналов;</w:t>
      </w:r>
    </w:p>
    <w:p w:rsidR="009E50DD" w:rsidRDefault="009E50DD">
      <w:pPr>
        <w:pStyle w:val="ConsPlusNormal"/>
        <w:spacing w:before="220"/>
        <w:ind w:firstLine="540"/>
        <w:jc w:val="both"/>
      </w:pPr>
      <w:r>
        <w:t xml:space="preserve">в) </w:t>
      </w:r>
      <w:hyperlink r:id="rId186" w:history="1">
        <w:r>
          <w:rPr>
            <w:color w:val="0000FF"/>
          </w:rPr>
          <w:t>пунктом 17</w:t>
        </w:r>
      </w:hyperlink>
      <w:r>
        <w:t xml:space="preserve"> Правил осуществления деятельности по управлению многоквартирными домами:</w:t>
      </w:r>
    </w:p>
    <w:p w:rsidR="009E50DD" w:rsidRDefault="009E50DD">
      <w:pPr>
        <w:pStyle w:val="ConsPlusNormal"/>
        <w:spacing w:before="220"/>
        <w:ind w:firstLine="540"/>
        <w:jc w:val="both"/>
      </w:pPr>
      <w:r>
        <w:t>журнал учета заявок собственников и пользователей помещений в многоквартирных домах;</w:t>
      </w:r>
    </w:p>
    <w:p w:rsidR="009E50DD" w:rsidRDefault="009E50DD">
      <w:pPr>
        <w:pStyle w:val="ConsPlusNormal"/>
        <w:spacing w:before="220"/>
        <w:ind w:firstLine="540"/>
        <w:jc w:val="both"/>
      </w:pPr>
      <w:proofErr w:type="gramStart"/>
      <w:r>
        <w:t xml:space="preserve">г) </w:t>
      </w:r>
      <w:hyperlink r:id="rId187" w:history="1">
        <w:r>
          <w:rPr>
            <w:color w:val="0000FF"/>
          </w:rPr>
          <w:t>пунктами 1</w:t>
        </w:r>
      </w:hyperlink>
      <w:r>
        <w:t xml:space="preserve"> - </w:t>
      </w:r>
      <w:hyperlink r:id="rId188" w:history="1">
        <w:r>
          <w:rPr>
            <w:color w:val="0000FF"/>
          </w:rPr>
          <w:t>10</w:t>
        </w:r>
      </w:hyperlink>
      <w:r>
        <w:t xml:space="preserve">, </w:t>
      </w:r>
      <w:hyperlink r:id="rId189" w:history="1">
        <w:r>
          <w:rPr>
            <w:color w:val="0000FF"/>
          </w:rPr>
          <w:t>12</w:t>
        </w:r>
      </w:hyperlink>
      <w:r>
        <w:t xml:space="preserve"> - </w:t>
      </w:r>
      <w:hyperlink r:id="rId190" w:history="1">
        <w:r>
          <w:rPr>
            <w:color w:val="0000FF"/>
          </w:rPr>
          <w:t>15</w:t>
        </w:r>
      </w:hyperlink>
      <w:r>
        <w:t xml:space="preserve">, </w:t>
      </w:r>
      <w:hyperlink r:id="rId191" w:history="1">
        <w:r>
          <w:rPr>
            <w:color w:val="0000FF"/>
          </w:rPr>
          <w:t>17</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w:t>
      </w:r>
      <w:proofErr w:type="gramEnd"/>
      <w:r>
        <w:t>.</w:t>
      </w:r>
      <w:proofErr w:type="gramStart"/>
      <w:r>
        <w:t>gov.ru, 12.04.2013):</w:t>
      </w:r>
      <w:proofErr w:type="gramEnd"/>
    </w:p>
    <w:p w:rsidR="009E50DD" w:rsidRDefault="009E50DD">
      <w:pPr>
        <w:pStyle w:val="ConsPlusNormal"/>
        <w:spacing w:before="220"/>
        <w:ind w:firstLine="540"/>
        <w:jc w:val="both"/>
      </w:pPr>
      <w:r>
        <w:t>план мероприятий по устранению причин нарушения и восстановлению эксплуатационных свойств конструкций фундаментов в многоквартирном доме;</w:t>
      </w:r>
    </w:p>
    <w:p w:rsidR="009E50DD" w:rsidRDefault="009E50DD">
      <w:pPr>
        <w:pStyle w:val="ConsPlusNormal"/>
        <w:spacing w:before="220"/>
        <w:ind w:firstLine="540"/>
        <w:jc w:val="both"/>
      </w:pPr>
      <w:r>
        <w:t xml:space="preserve">план мероприятий по инструментальному обследованию стен в многоквартирном доме, </w:t>
      </w:r>
      <w:r>
        <w:lastRenderedPageBreak/>
        <w:t>восстановлению проектных условий их эксплуатации;</w:t>
      </w:r>
    </w:p>
    <w:p w:rsidR="009E50DD" w:rsidRDefault="009E50DD">
      <w:pPr>
        <w:pStyle w:val="ConsPlusNormal"/>
        <w:spacing w:before="220"/>
        <w:ind w:firstLine="540"/>
        <w:jc w:val="both"/>
      </w:pPr>
      <w:r>
        <w:t>план восстановительных работ повреждений и нарушений перегородок, перекрытий и покрытий, балок (ригелей) перекрытий и покрытий, колонн и столбов, крыш, лестниц, фасадов в многоквартирном доме, полов, оконных и дверных заполнений помещений, относящихся к общему имуществу в многоквартирном доме, мусоропроводов, систем вентиляции и дымоудаления, индивидуальных тепловых пунктов и водоподкачек;</w:t>
      </w:r>
    </w:p>
    <w:p w:rsidR="009E50DD" w:rsidRDefault="009E50DD">
      <w:pPr>
        <w:pStyle w:val="ConsPlusNormal"/>
        <w:spacing w:before="220"/>
        <w:ind w:firstLine="540"/>
        <w:jc w:val="both"/>
      </w:pPr>
      <w:r>
        <w:t xml:space="preserve">д) </w:t>
      </w:r>
      <w:hyperlink r:id="rId192" w:history="1">
        <w:r>
          <w:rPr>
            <w:color w:val="0000FF"/>
          </w:rPr>
          <w:t>частью 7 статьи 12</w:t>
        </w:r>
      </w:hyperlink>
      <w: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27.11.2009, N 226):</w:t>
      </w:r>
    </w:p>
    <w:p w:rsidR="009E50DD" w:rsidRDefault="009E50DD">
      <w:pPr>
        <w:pStyle w:val="ConsPlusNormal"/>
        <w:spacing w:before="220"/>
        <w:ind w:firstLine="540"/>
        <w:jc w:val="both"/>
      </w:pPr>
      <w:r>
        <w:t>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E50DD" w:rsidRDefault="009E50DD">
      <w:pPr>
        <w:pStyle w:val="ConsPlusNormal"/>
        <w:spacing w:before="220"/>
        <w:ind w:firstLine="540"/>
        <w:jc w:val="both"/>
      </w:pPr>
      <w:proofErr w:type="gramStart"/>
      <w:r>
        <w:t xml:space="preserve">20) акт обследования на предмет установления наличия (отсутствия) технической возможности установки индивидуального, общего (квартирного), коллективного (общедомового) приборов учета, предусмотренный </w:t>
      </w:r>
      <w:hyperlink r:id="rId193" w:history="1">
        <w:r>
          <w:rPr>
            <w:color w:val="0000FF"/>
          </w:rPr>
          <w:t>пунктом 6</w:t>
        </w:r>
      </w:hyperlink>
      <w:r>
        <w:t xml:space="preserve"> Критериев наличия (отсутствия) технической возможности установки индивидуального, общего (квартирного), коллективного (общедомового) приборов учета, утвержденных приказом Министерства регионального развития Российской Федерации от 29.12.2011 N 627 "Об утверждении, а также формы акта обследования на предмет установления наличия (отсутствия) технической возможности установки</w:t>
      </w:r>
      <w:proofErr w:type="gramEnd"/>
      <w:r>
        <w:t xml:space="preserve"> таких приборов учета и порядка ее заполнения" ("Российская газета", N 109, 16.05.2012);</w:t>
      </w:r>
    </w:p>
    <w:p w:rsidR="009E50DD" w:rsidRDefault="009E50DD">
      <w:pPr>
        <w:pStyle w:val="ConsPlusNormal"/>
        <w:spacing w:before="220"/>
        <w:ind w:firstLine="540"/>
        <w:jc w:val="both"/>
      </w:pPr>
      <w:r>
        <w:t xml:space="preserve">21) журналы учета показаний коллективных (общедомовых), индивидуальных приборов учета, предусмотренных </w:t>
      </w:r>
      <w:hyperlink r:id="rId194" w:history="1">
        <w:r>
          <w:rPr>
            <w:color w:val="0000FF"/>
          </w:rPr>
          <w:t>подпунктами "е"</w:t>
        </w:r>
      </w:hyperlink>
      <w:r>
        <w:t xml:space="preserve">, </w:t>
      </w:r>
      <w:hyperlink r:id="rId195" w:history="1">
        <w:r>
          <w:rPr>
            <w:color w:val="0000FF"/>
          </w:rPr>
          <w:t>"ж" пункта 31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9E50DD" w:rsidRDefault="009E50DD">
      <w:pPr>
        <w:pStyle w:val="ConsPlusNormal"/>
        <w:spacing w:before="220"/>
        <w:ind w:firstLine="540"/>
        <w:jc w:val="both"/>
      </w:pPr>
      <w:r>
        <w:t xml:space="preserve">22) акт об установлении количества граждан, временно проживающих в жилом помещении, предусмотренный </w:t>
      </w:r>
      <w:hyperlink r:id="rId196" w:history="1">
        <w:r>
          <w:rPr>
            <w:color w:val="0000FF"/>
          </w:rPr>
          <w:t>пунктом 56.1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9E50DD" w:rsidRDefault="009E50DD">
      <w:pPr>
        <w:pStyle w:val="ConsPlusNormal"/>
        <w:spacing w:before="220"/>
        <w:ind w:firstLine="540"/>
        <w:jc w:val="both"/>
      </w:pPr>
      <w:r>
        <w:t xml:space="preserve">23) заявление собственника или постоянно проживающего потребителя о пользовании жилым помещением временно проживающими потребителями, предусмотренное </w:t>
      </w:r>
      <w:hyperlink r:id="rId197" w:history="1">
        <w:r>
          <w:rPr>
            <w:color w:val="0000FF"/>
          </w:rPr>
          <w:t>подпунктом "б" пункта 57</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9E50DD" w:rsidRDefault="009E50DD">
      <w:pPr>
        <w:pStyle w:val="ConsPlusNormal"/>
        <w:spacing w:before="220"/>
        <w:ind w:firstLine="540"/>
        <w:jc w:val="both"/>
      </w:pPr>
      <w:proofErr w:type="gramStart"/>
      <w:r>
        <w:t xml:space="preserve">24) предусмотренные </w:t>
      </w:r>
      <w:hyperlink r:id="rId198" w:history="1">
        <w:r>
          <w:rPr>
            <w:color w:val="0000FF"/>
          </w:rPr>
          <w:t>пунктами 18</w:t>
        </w:r>
      </w:hyperlink>
      <w:r>
        <w:t xml:space="preserve">, </w:t>
      </w:r>
      <w:hyperlink r:id="rId199" w:history="1">
        <w:r>
          <w:rPr>
            <w:color w:val="0000FF"/>
          </w:rPr>
          <w:t>22</w:t>
        </w:r>
      </w:hyperlink>
      <w:r>
        <w:t xml:space="preserve"> Правил осуществления деятельности по управлению многоквартирными домами документы, связанные с передачей технической документации на многоквартирный дом и иных документов, связанных с управлением многоквартирным домом, а также сведений о собственниках и нанимателях помещений в многоквартирном доме и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roofErr w:type="gramEnd"/>
    </w:p>
    <w:p w:rsidR="009E50DD" w:rsidRDefault="009E50DD">
      <w:pPr>
        <w:pStyle w:val="ConsPlusNormal"/>
        <w:spacing w:before="220"/>
        <w:ind w:firstLine="540"/>
        <w:jc w:val="both"/>
      </w:pPr>
      <w:r>
        <w:t>а) уведомление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такого договора;</w:t>
      </w:r>
    </w:p>
    <w:p w:rsidR="009E50DD" w:rsidRDefault="009E50DD">
      <w:pPr>
        <w:pStyle w:val="ConsPlusNormal"/>
        <w:spacing w:before="220"/>
        <w:ind w:firstLine="540"/>
        <w:jc w:val="both"/>
      </w:pPr>
      <w:r>
        <w:t>б) акт приема-передачи документов и сведений, связанных с управлением многоквартирным домом;</w:t>
      </w:r>
    </w:p>
    <w:p w:rsidR="009E50DD" w:rsidRDefault="009E50DD">
      <w:pPr>
        <w:pStyle w:val="ConsPlusNormal"/>
        <w:spacing w:before="220"/>
        <w:ind w:firstLine="540"/>
        <w:jc w:val="both"/>
      </w:pPr>
      <w:r>
        <w:t>в) уведомление о дате, времени и месте передачи технической документации на многоквартирный дом и иных связанных с управлением этим домом документов;</w:t>
      </w:r>
    </w:p>
    <w:p w:rsidR="009E50DD" w:rsidRDefault="009E50DD">
      <w:pPr>
        <w:pStyle w:val="ConsPlusNormal"/>
        <w:spacing w:before="220"/>
        <w:ind w:firstLine="540"/>
        <w:jc w:val="both"/>
      </w:pPr>
      <w:r>
        <w:lastRenderedPageBreak/>
        <w:t>25) должностные инструкции работников лицензиата, ответственных за организацию и проведение мероприятий по выполнению лицензионных требований;</w:t>
      </w:r>
    </w:p>
    <w:p w:rsidR="009E50DD" w:rsidRDefault="009E50DD">
      <w:pPr>
        <w:pStyle w:val="ConsPlusNormal"/>
        <w:spacing w:before="220"/>
        <w:ind w:firstLine="540"/>
        <w:jc w:val="both"/>
      </w:pPr>
      <w:r>
        <w:t>26) сведения о наличии (отсутствии) судимости и (или) факта уголовного преследования либо прекращении уголовного преследования, о нахождении в розыске;</w:t>
      </w:r>
    </w:p>
    <w:p w:rsidR="009E50DD" w:rsidRDefault="009E50DD">
      <w:pPr>
        <w:pStyle w:val="ConsPlusNormal"/>
        <w:spacing w:before="220"/>
        <w:ind w:firstLine="540"/>
        <w:jc w:val="both"/>
      </w:pPr>
      <w:r>
        <w:t>27) иные представленные по усмотрению лицензиата документы, используемые при осуществлении деятельности и связанные с исполнением лицензионных требований, исполнением предписаний инспекции.</w:t>
      </w:r>
    </w:p>
    <w:p w:rsidR="009E50DD" w:rsidRDefault="009E50DD">
      <w:pPr>
        <w:pStyle w:val="ConsPlusNormal"/>
        <w:jc w:val="both"/>
      </w:pPr>
      <w:r>
        <w:t xml:space="preserve">(п. 42.1 </w:t>
      </w:r>
      <w:proofErr w:type="gramStart"/>
      <w:r>
        <w:t>введен</w:t>
      </w:r>
      <w:proofErr w:type="gramEnd"/>
      <w:r>
        <w:t xml:space="preserve"> </w:t>
      </w:r>
      <w:hyperlink r:id="rId200"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 xml:space="preserve">42.2. Предусмотренные </w:t>
      </w:r>
      <w:hyperlink w:anchor="P392" w:history="1">
        <w:r>
          <w:rPr>
            <w:color w:val="0000FF"/>
          </w:rPr>
          <w:t>пунктом 42.1</w:t>
        </w:r>
      </w:hyperlink>
      <w:r>
        <w:t xml:space="preserve"> Административного регламента документы и (или) информация запрашиваются непосредственно у лицензиата, за исключением документов и (или) информации, имеющихся в распоряжении инспекции и (или) полученных инспекцией в рамках межведомственного информационного взаимодействия в соответствии с </w:t>
      </w:r>
      <w:hyperlink w:anchor="P336" w:history="1">
        <w:r>
          <w:rPr>
            <w:color w:val="0000FF"/>
          </w:rPr>
          <w:t>пунктом 30</w:t>
        </w:r>
      </w:hyperlink>
      <w:r>
        <w:t xml:space="preserve"> Административного регламента.</w:t>
      </w:r>
    </w:p>
    <w:p w:rsidR="009E50DD" w:rsidRDefault="009E50DD">
      <w:pPr>
        <w:pStyle w:val="ConsPlusNormal"/>
        <w:jc w:val="both"/>
      </w:pPr>
      <w:r>
        <w:t>(</w:t>
      </w:r>
      <w:proofErr w:type="gramStart"/>
      <w:r>
        <w:t>п</w:t>
      </w:r>
      <w:proofErr w:type="gramEnd"/>
      <w:r>
        <w:t xml:space="preserve">. 42.2 введен </w:t>
      </w:r>
      <w:hyperlink r:id="rId201"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r>
        <w:t>42.3. К документам и (или) информации, имеющимся в распоряжении инспекции, относятся:</w:t>
      </w:r>
    </w:p>
    <w:p w:rsidR="009E50DD" w:rsidRDefault="009E50DD">
      <w:pPr>
        <w:pStyle w:val="ConsPlusNormal"/>
        <w:spacing w:before="220"/>
        <w:ind w:firstLine="540"/>
        <w:jc w:val="both"/>
      </w:pPr>
      <w:r>
        <w:t>1) акты предыдущих проверок, проведенных инспекцией в отношении лицензиата;</w:t>
      </w:r>
    </w:p>
    <w:p w:rsidR="009E50DD" w:rsidRDefault="009E50DD">
      <w:pPr>
        <w:pStyle w:val="ConsPlusNormal"/>
        <w:spacing w:before="220"/>
        <w:ind w:firstLine="540"/>
        <w:jc w:val="both"/>
      </w:pPr>
      <w:r>
        <w:t xml:space="preserve">2) копии и подлинники оформленных в письменной форме решений и протоколов общего собрания собственников помещений в многоквартирном доме, поступившие в инспекцию в соответствии с положениями </w:t>
      </w:r>
      <w:hyperlink r:id="rId202" w:history="1">
        <w:r>
          <w:rPr>
            <w:color w:val="0000FF"/>
          </w:rPr>
          <w:t>части 1.1 статьи 46</w:t>
        </w:r>
      </w:hyperlink>
      <w:r>
        <w:t xml:space="preserve"> Жилищного кодекса Российской Федерации;</w:t>
      </w:r>
    </w:p>
    <w:p w:rsidR="009E50DD" w:rsidRDefault="009E50DD">
      <w:pPr>
        <w:pStyle w:val="ConsPlusNormal"/>
        <w:jc w:val="both"/>
      </w:pPr>
      <w:r>
        <w:t xml:space="preserve">(в ред. </w:t>
      </w:r>
      <w:hyperlink r:id="rId203"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3) уведомление о выбранном собственниками помещений в многоквартирном доме способе формирования фонда капитального ремонта, справка банка об открытии специального счета, поступившие в инспекцию в соответствии с положениями </w:t>
      </w:r>
      <w:hyperlink r:id="rId204" w:history="1">
        <w:r>
          <w:rPr>
            <w:color w:val="0000FF"/>
          </w:rPr>
          <w:t>части 1 статьи 172</w:t>
        </w:r>
      </w:hyperlink>
      <w:r>
        <w:t xml:space="preserve"> Жилищного кодекса Российской Федерации;</w:t>
      </w:r>
    </w:p>
    <w:p w:rsidR="009E50DD" w:rsidRDefault="009E50DD">
      <w:pPr>
        <w:pStyle w:val="ConsPlusNormal"/>
        <w:spacing w:before="220"/>
        <w:ind w:firstLine="540"/>
        <w:jc w:val="both"/>
      </w:pPr>
      <w:r>
        <w:t xml:space="preserve">4)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 поступившие в инспекцию в соответствии с положениями </w:t>
      </w:r>
      <w:hyperlink r:id="rId205" w:history="1">
        <w:r>
          <w:rPr>
            <w:color w:val="0000FF"/>
          </w:rPr>
          <w:t>части 3 статьи 172</w:t>
        </w:r>
      </w:hyperlink>
      <w:r>
        <w:t xml:space="preserve"> Жилищного кодекса Российской Федерации;</w:t>
      </w:r>
    </w:p>
    <w:p w:rsidR="009E50DD" w:rsidRDefault="009E50DD">
      <w:pPr>
        <w:pStyle w:val="ConsPlusNormal"/>
        <w:spacing w:before="220"/>
        <w:ind w:firstLine="540"/>
        <w:jc w:val="both"/>
      </w:pPr>
      <w:r>
        <w:t xml:space="preserve">5) уведомление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такого договора, поступившие в инспекцию в соответствии с положениями </w:t>
      </w:r>
      <w:hyperlink r:id="rId206" w:history="1">
        <w:r>
          <w:rPr>
            <w:color w:val="0000FF"/>
          </w:rPr>
          <w:t>пункта 18</w:t>
        </w:r>
      </w:hyperlink>
      <w:r>
        <w:t xml:space="preserve"> Правил осуществления деятельности по управлению многоквартирными домами;</w:t>
      </w:r>
    </w:p>
    <w:p w:rsidR="009E50DD" w:rsidRDefault="009E50DD">
      <w:pPr>
        <w:pStyle w:val="ConsPlusNormal"/>
        <w:spacing w:before="220"/>
        <w:ind w:firstLine="540"/>
        <w:jc w:val="both"/>
      </w:pPr>
      <w:r>
        <w:t xml:space="preserve">6) акт приема-передачи документов и сведений, связанных с управлением многоквартирным домом, поступивший в инспекцию в соответствии с положениями </w:t>
      </w:r>
      <w:hyperlink r:id="rId207" w:history="1">
        <w:r>
          <w:rPr>
            <w:color w:val="0000FF"/>
          </w:rPr>
          <w:t>пункта 22</w:t>
        </w:r>
      </w:hyperlink>
      <w:r>
        <w:t xml:space="preserve"> Правил осуществления деятельности по управлению многоквартирными домами;</w:t>
      </w:r>
    </w:p>
    <w:p w:rsidR="009E50DD" w:rsidRDefault="009E50DD">
      <w:pPr>
        <w:pStyle w:val="ConsPlusNormal"/>
        <w:spacing w:before="220"/>
        <w:ind w:firstLine="540"/>
        <w:jc w:val="both"/>
      </w:pPr>
      <w:r>
        <w:t xml:space="preserve">7) копии протокола общего собрания собственников помещений в многоквартирном доме о принятии решений, предусмотренных </w:t>
      </w:r>
      <w:hyperlink r:id="rId208" w:history="1">
        <w:r>
          <w:rPr>
            <w:color w:val="0000FF"/>
          </w:rPr>
          <w:t>частями 3</w:t>
        </w:r>
      </w:hyperlink>
      <w:r>
        <w:t xml:space="preserve"> и </w:t>
      </w:r>
      <w:hyperlink r:id="rId209" w:history="1">
        <w:r>
          <w:rPr>
            <w:color w:val="0000FF"/>
          </w:rPr>
          <w:t>4 статьи 170</w:t>
        </w:r>
      </w:hyperlink>
      <w:r>
        <w:t xml:space="preserve"> Жилищного кодекса Российской Федерации, поступившие в инспекцию в соответствии с положениями </w:t>
      </w:r>
      <w:hyperlink r:id="rId210" w:history="1">
        <w:r>
          <w:rPr>
            <w:color w:val="0000FF"/>
          </w:rPr>
          <w:t>части 1 статьи 172</w:t>
        </w:r>
      </w:hyperlink>
      <w:r>
        <w:t xml:space="preserve"> Жилищного кодекса Российской Федерации;</w:t>
      </w:r>
    </w:p>
    <w:p w:rsidR="009E50DD" w:rsidRDefault="009E50DD">
      <w:pPr>
        <w:pStyle w:val="ConsPlusNormal"/>
        <w:spacing w:before="220"/>
        <w:ind w:firstLine="540"/>
        <w:jc w:val="both"/>
      </w:pPr>
      <w:r>
        <w:t xml:space="preserve">8) сведения о создании места (площадки) накопления твердых коммунальных отходов, содержащиеся в реестре мест (площадок) накопления твердых коммунальных отходов, предусмотренном </w:t>
      </w:r>
      <w:hyperlink r:id="rId211" w:history="1">
        <w:r>
          <w:rPr>
            <w:color w:val="0000FF"/>
          </w:rPr>
          <w:t>пунктом 11</w:t>
        </w:r>
      </w:hyperlink>
      <w:r>
        <w:t xml:space="preserve"> Правил обустройства мест (площадок) накопления твердых коммунальных отходов, утвержденных постановлением Правительства Российской Федерации от </w:t>
      </w:r>
      <w:r>
        <w:lastRenderedPageBreak/>
        <w:t>31.08.2018 N 1039.</w:t>
      </w:r>
    </w:p>
    <w:p w:rsidR="009E50DD" w:rsidRDefault="009E50DD">
      <w:pPr>
        <w:pStyle w:val="ConsPlusNormal"/>
        <w:jc w:val="both"/>
      </w:pPr>
      <w:r>
        <w:t xml:space="preserve">(пп. 8 </w:t>
      </w:r>
      <w:proofErr w:type="gramStart"/>
      <w:r>
        <w:t>введен</w:t>
      </w:r>
      <w:proofErr w:type="gramEnd"/>
      <w:r>
        <w:t xml:space="preserve"> </w:t>
      </w:r>
      <w:hyperlink r:id="rId212" w:history="1">
        <w:r>
          <w:rPr>
            <w:color w:val="0000FF"/>
          </w:rPr>
          <w:t>приказом</w:t>
        </w:r>
      </w:hyperlink>
      <w:r>
        <w:t xml:space="preserve"> ГЖИ Новосибирской области от 22.05.2019 N 86)</w:t>
      </w:r>
    </w:p>
    <w:p w:rsidR="009E50DD" w:rsidRDefault="009E50DD">
      <w:pPr>
        <w:pStyle w:val="ConsPlusNormal"/>
        <w:jc w:val="both"/>
      </w:pPr>
      <w:r>
        <w:t xml:space="preserve">(п. 42.3 </w:t>
      </w:r>
      <w:proofErr w:type="gramStart"/>
      <w:r>
        <w:t>введен</w:t>
      </w:r>
      <w:proofErr w:type="gramEnd"/>
      <w:r>
        <w:t xml:space="preserve"> </w:t>
      </w:r>
      <w:hyperlink r:id="rId213" w:history="1">
        <w:r>
          <w:rPr>
            <w:color w:val="0000FF"/>
          </w:rPr>
          <w:t>приказом</w:t>
        </w:r>
      </w:hyperlink>
      <w:r>
        <w:t xml:space="preserve"> ГЖИ Новосибирской области от 05.04.2017 N 22)</w:t>
      </w:r>
    </w:p>
    <w:p w:rsidR="009E50DD" w:rsidRDefault="009E50DD">
      <w:pPr>
        <w:pStyle w:val="ConsPlusNormal"/>
        <w:spacing w:before="220"/>
        <w:ind w:firstLine="540"/>
        <w:jc w:val="both"/>
      </w:pPr>
      <w:bookmarkStart w:id="20" w:name="P490"/>
      <w:bookmarkEnd w:id="20"/>
      <w:r>
        <w:t xml:space="preserve">43. Срок проведения каждой из проверок, предусмотренных </w:t>
      </w:r>
      <w:hyperlink w:anchor="P378" w:history="1">
        <w:r>
          <w:rPr>
            <w:color w:val="0000FF"/>
          </w:rPr>
          <w:t>пунктом 41</w:t>
        </w:r>
      </w:hyperlink>
      <w:r>
        <w:t xml:space="preserve"> Административного регламента, не может превышать 20 (двадцать) рабочих дней.</w:t>
      </w:r>
    </w:p>
    <w:p w:rsidR="009E50DD" w:rsidRDefault="009E50DD">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9E50DD" w:rsidRDefault="009E50DD">
      <w:pPr>
        <w:pStyle w:val="ConsPlusNormal"/>
        <w:spacing w:before="220"/>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инспекции, проводящего выездную плановую проверку, срок проведения выездной плановой проверки продлевается начальником инспекции, но не более чем на 20 (двадцать) рабочих дней, в отношении малых предприятий не более чем на 50 (пятьдесят) часов, микропредприятий не более чем</w:t>
      </w:r>
      <w:proofErr w:type="gramEnd"/>
      <w:r>
        <w:t xml:space="preserve"> на 15 (пятнадцать) часов.</w:t>
      </w:r>
    </w:p>
    <w:p w:rsidR="009E50DD" w:rsidRDefault="009E50DD">
      <w:pPr>
        <w:pStyle w:val="ConsPlusNormal"/>
        <w:spacing w:before="220"/>
        <w:ind w:firstLine="540"/>
        <w:jc w:val="both"/>
      </w:pPr>
      <w:proofErr w:type="gramStart"/>
      <w: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начальником инспекции или его заместителем, принявшим решение о проведении проверки,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9E50DD" w:rsidRDefault="009E50DD">
      <w:pPr>
        <w:pStyle w:val="ConsPlusNormal"/>
        <w:jc w:val="both"/>
      </w:pPr>
      <w:r>
        <w:t xml:space="preserve">(абзац введен </w:t>
      </w:r>
      <w:hyperlink r:id="rId214" w:history="1">
        <w:r>
          <w:rPr>
            <w:color w:val="0000FF"/>
          </w:rPr>
          <w:t>приказом</w:t>
        </w:r>
      </w:hyperlink>
      <w:r>
        <w:t xml:space="preserve"> ГЖИ Новосибирской области от 03.08.2016 N 97)</w:t>
      </w:r>
    </w:p>
    <w:p w:rsidR="009E50DD" w:rsidRDefault="009E50DD">
      <w:pPr>
        <w:pStyle w:val="ConsPlusNormal"/>
        <w:spacing w:before="220"/>
        <w:ind w:firstLine="540"/>
        <w:jc w:val="both"/>
      </w:pPr>
      <w:r>
        <w:t>В этом случае, на период действия срока приостановления проведения проверки, приостанавливаются связанные с указанной проверкой действия инспекции на территории, в зданиях, строениях, сооружениях, помещениях, на иных объектах проверяемого лица.</w:t>
      </w:r>
    </w:p>
    <w:p w:rsidR="009E50DD" w:rsidRDefault="009E50DD">
      <w:pPr>
        <w:pStyle w:val="ConsPlusNormal"/>
        <w:jc w:val="both"/>
      </w:pPr>
      <w:r>
        <w:t xml:space="preserve">(абзац введен </w:t>
      </w:r>
      <w:hyperlink r:id="rId215" w:history="1">
        <w:r>
          <w:rPr>
            <w:color w:val="0000FF"/>
          </w:rPr>
          <w:t>приказом</w:t>
        </w:r>
      </w:hyperlink>
      <w:r>
        <w:t xml:space="preserve"> ГЖИ Новосибирской области от 03.08.2016 N 97)</w:t>
      </w:r>
    </w:p>
    <w:p w:rsidR="009E50DD" w:rsidRDefault="009E50DD">
      <w:pPr>
        <w:pStyle w:val="ConsPlusNormal"/>
        <w:spacing w:before="220"/>
        <w:ind w:firstLine="540"/>
        <w:jc w:val="both"/>
      </w:pPr>
      <w:r>
        <w:t xml:space="preserve">Срок плановой проверки, проводимой в отношении резидентов ТОСЭР, составляет не более чем пятнадцать рабочих дней </w:t>
      </w:r>
      <w:proofErr w:type="gramStart"/>
      <w:r>
        <w:t>с даты начала</w:t>
      </w:r>
      <w:proofErr w:type="gramEnd"/>
      <w:r>
        <w:t xml:space="preserve"> ее проведения. В отношении одного резидента ТОСЭР,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должностного лица инспекции, проводящего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9E50DD" w:rsidRDefault="009E50DD">
      <w:pPr>
        <w:pStyle w:val="ConsPlusNormal"/>
        <w:jc w:val="both"/>
      </w:pPr>
      <w:r>
        <w:t xml:space="preserve">(абзац введен </w:t>
      </w:r>
      <w:hyperlink r:id="rId216" w:history="1">
        <w:r>
          <w:rPr>
            <w:color w:val="0000FF"/>
          </w:rPr>
          <w:t>приказом</w:t>
        </w:r>
      </w:hyperlink>
      <w:r>
        <w:t xml:space="preserve"> ГЖИ Новосибирской области от 22.05.2019 N 86)</w:t>
      </w:r>
    </w:p>
    <w:p w:rsidR="009E50DD" w:rsidRDefault="009E50DD">
      <w:pPr>
        <w:pStyle w:val="ConsPlusNormal"/>
        <w:spacing w:before="220"/>
        <w:ind w:firstLine="540"/>
        <w:jc w:val="both"/>
      </w:pPr>
      <w:r>
        <w:t>Срок внеплановой проверки, проводимой в отношении резидентов ТОСЭР, не может превышать пять рабочих дней.</w:t>
      </w:r>
    </w:p>
    <w:p w:rsidR="009E50DD" w:rsidRDefault="009E50DD">
      <w:pPr>
        <w:pStyle w:val="ConsPlusNormal"/>
        <w:jc w:val="both"/>
      </w:pPr>
      <w:r>
        <w:t>(</w:t>
      </w:r>
      <w:proofErr w:type="gramStart"/>
      <w:r>
        <w:t>а</w:t>
      </w:r>
      <w:proofErr w:type="gramEnd"/>
      <w:r>
        <w:t xml:space="preserve">бзац введен </w:t>
      </w:r>
      <w:hyperlink r:id="rId217" w:history="1">
        <w:r>
          <w:rPr>
            <w:color w:val="0000FF"/>
          </w:rPr>
          <w:t>приказом</w:t>
        </w:r>
      </w:hyperlink>
      <w:r>
        <w:t xml:space="preserve"> ГЖИ Новосибирской области от 22.05.2019 N 86)</w:t>
      </w:r>
    </w:p>
    <w:p w:rsidR="009E50DD" w:rsidRDefault="009E50DD">
      <w:pPr>
        <w:pStyle w:val="ConsPlusNormal"/>
        <w:spacing w:before="220"/>
        <w:ind w:firstLine="540"/>
        <w:jc w:val="both"/>
      </w:pPr>
      <w:bookmarkStart w:id="21" w:name="P501"/>
      <w:bookmarkEnd w:id="21"/>
      <w:proofErr w:type="gramStart"/>
      <w:r>
        <w:t xml:space="preserve">43.1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218"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 их результатах и о принятых мерах по пресечению и (или) устранению последствий выявленных нарушений размещается в федеральных государственных информационных системах в системе Интернет:</w:t>
      </w:r>
      <w:proofErr w:type="gramEnd"/>
      <w:r>
        <w:t xml:space="preserve"> "Единый реестр проверок" - www.proverki.gov.ru, "Государственная информационная система жилищно-коммунального хозяйства" - www.dom.gosuslugi.ru (далее - ГИС ЖКХ) в соответствии с </w:t>
      </w:r>
      <w:r>
        <w:lastRenderedPageBreak/>
        <w:t>требованиями законодательства.</w:t>
      </w:r>
    </w:p>
    <w:p w:rsidR="009E50DD" w:rsidRDefault="009E50DD">
      <w:pPr>
        <w:pStyle w:val="ConsPlusNormal"/>
        <w:spacing w:before="220"/>
        <w:ind w:firstLine="540"/>
        <w:jc w:val="both"/>
      </w:pPr>
      <w:bookmarkStart w:id="22" w:name="P502"/>
      <w:bookmarkEnd w:id="22"/>
      <w:r>
        <w:t>Внесение изменений в единый реестр проверок и ГИС ЖКХ в части исправления технических ошибок осуществляется уполномоченным должностным лицом инспекции незамедлительно с момента выявления технических ошибок.</w:t>
      </w:r>
    </w:p>
    <w:p w:rsidR="009E50DD" w:rsidRDefault="009E50DD">
      <w:pPr>
        <w:pStyle w:val="ConsPlusNormal"/>
        <w:jc w:val="both"/>
      </w:pPr>
      <w:r>
        <w:t xml:space="preserve">(п. 43.1 </w:t>
      </w:r>
      <w:proofErr w:type="gramStart"/>
      <w:r>
        <w:t>введен</w:t>
      </w:r>
      <w:proofErr w:type="gramEnd"/>
      <w:r>
        <w:t xml:space="preserve"> </w:t>
      </w:r>
      <w:hyperlink r:id="rId219"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r>
        <w:t>44. Документарная проверка проводится по месту нахождения инспекции.</w:t>
      </w:r>
    </w:p>
    <w:p w:rsidR="009E50DD" w:rsidRDefault="009E50DD">
      <w:pPr>
        <w:pStyle w:val="ConsPlusNormal"/>
        <w:spacing w:before="220"/>
        <w:ind w:firstLine="540"/>
        <w:jc w:val="both"/>
      </w:pPr>
      <w:r>
        <w:t>45. При проведении документарной проверки должностное лицо инспекции, уполномоченное на проведение проверки:</w:t>
      </w:r>
    </w:p>
    <w:p w:rsidR="009E50DD" w:rsidRDefault="009E50DD">
      <w:pPr>
        <w:pStyle w:val="ConsPlusNormal"/>
        <w:spacing w:before="220"/>
        <w:ind w:firstLine="540"/>
        <w:jc w:val="both"/>
      </w:pPr>
      <w:proofErr w:type="gramStart"/>
      <w:r>
        <w:t>1) вручает под роспись заверенную печатью копию приказа о проведении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 подлежащих проверке лиц с административными регламентами проведения мероприятий по контролю и порядком</w:t>
      </w:r>
      <w:proofErr w:type="gramEnd"/>
      <w:r>
        <w:t xml:space="preserve"> их проведения в случае непосредственного присутствия указанных лиц при проведении документарной проверки;</w:t>
      </w:r>
    </w:p>
    <w:p w:rsidR="009E50DD" w:rsidRDefault="009E50DD">
      <w:pPr>
        <w:pStyle w:val="ConsPlusNormal"/>
        <w:spacing w:before="220"/>
        <w:ind w:firstLine="540"/>
        <w:jc w:val="both"/>
      </w:pPr>
      <w:r>
        <w:t>2) по требованию подлежащих проверке лиц представляет информацию об инспекции, а также об экспертах, экспертных организациях, привлекаемых к проведению проверки, в целях подтверждения своих полномочий;</w:t>
      </w:r>
    </w:p>
    <w:p w:rsidR="009E50DD" w:rsidRDefault="009E50DD">
      <w:pPr>
        <w:pStyle w:val="ConsPlusNormal"/>
        <w:spacing w:before="220"/>
        <w:ind w:firstLine="540"/>
        <w:jc w:val="both"/>
      </w:pPr>
      <w:proofErr w:type="gramStart"/>
      <w:r>
        <w:t xml:space="preserve">3) в первую очередь рассматривает документы лицензиата, имеющиеся в распоряжении инспекции, в том числе акты предыдущих проверок, документы и (или) информацию, полученные инспекцией в рамках межведомственного информационного взаимодействия, а также документы из числа документов, предусмотренных </w:t>
      </w:r>
      <w:hyperlink w:anchor="P392" w:history="1">
        <w:r>
          <w:rPr>
            <w:color w:val="0000FF"/>
          </w:rPr>
          <w:t>пунктом 42.1</w:t>
        </w:r>
      </w:hyperlink>
      <w:r>
        <w:t xml:space="preserve"> Административного регламента, представленные лицензиатом к началу проведения проверки в соответствии с уведомлением о проведении проверки, предусмотренным </w:t>
      </w:r>
      <w:hyperlink w:anchor="P350" w:history="1">
        <w:r>
          <w:rPr>
            <w:color w:val="0000FF"/>
          </w:rPr>
          <w:t>пунктом 31</w:t>
        </w:r>
      </w:hyperlink>
      <w:r>
        <w:t xml:space="preserve"> Административного регламента, или приказом о</w:t>
      </w:r>
      <w:proofErr w:type="gramEnd"/>
      <w:r>
        <w:t xml:space="preserve"> </w:t>
      </w:r>
      <w:proofErr w:type="gramStart"/>
      <w:r>
        <w:t>проведении</w:t>
      </w:r>
      <w:proofErr w:type="gramEnd"/>
      <w:r>
        <w:t xml:space="preserve"> проверки в случае, когда уведомление лицензиата о проведении проверки не требуется;</w:t>
      </w:r>
    </w:p>
    <w:p w:rsidR="009E50DD" w:rsidRDefault="009E50DD">
      <w:pPr>
        <w:pStyle w:val="ConsPlusNormal"/>
        <w:jc w:val="both"/>
      </w:pPr>
      <w:r>
        <w:t xml:space="preserve">(в ред. </w:t>
      </w:r>
      <w:hyperlink r:id="rId220" w:history="1">
        <w:r>
          <w:rPr>
            <w:color w:val="0000FF"/>
          </w:rPr>
          <w:t>приказа</w:t>
        </w:r>
      </w:hyperlink>
      <w:r>
        <w:t xml:space="preserve"> ГЖИ Новосибирской области от 05.04.2017 N 22)</w:t>
      </w:r>
    </w:p>
    <w:p w:rsidR="009E50DD" w:rsidRDefault="009E50DD">
      <w:pPr>
        <w:pStyle w:val="ConsPlusNormal"/>
        <w:spacing w:before="220"/>
        <w:ind w:firstLine="540"/>
        <w:jc w:val="both"/>
      </w:pPr>
      <w:bookmarkStart w:id="23" w:name="P510"/>
      <w:bookmarkEnd w:id="23"/>
      <w:proofErr w:type="gramStart"/>
      <w:r>
        <w:t xml:space="preserve">4) направляет в адрес лицензиата, в отношении которого осуществляется государственный контроль (надзор), мотивированный запрос с требованием представить иные необходимые для рассмотрения в ходе проведения документарной проверки документы и (или) информацию, за исключением документов и (или) информации, не относящихся к предмету проверки или которые могут быть получены в соответствии с </w:t>
      </w:r>
      <w:hyperlink r:id="rId221" w:history="1">
        <w:r>
          <w:rPr>
            <w:color w:val="0000FF"/>
          </w:rPr>
          <w:t>Перечнем</w:t>
        </w:r>
      </w:hyperlink>
      <w:r>
        <w:t xml:space="preserve"> документов и (или) информации, запрашиваемых и получаемых в рамках межведомственного</w:t>
      </w:r>
      <w:proofErr w:type="gramEnd"/>
      <w:r>
        <w:t xml:space="preserve"> </w:t>
      </w:r>
      <w:proofErr w:type="gramStart"/>
      <w:r>
        <w:t>информационного взаимодействия от других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и у иных должностных лиц, в случае если достоверность сведений, содержащихся в документах лицензиата, имеющихся в распоряжении инспекции, вызывает обоснованные сомнения (неясность, неопределенность, противоречивость сведений, связанных с соблюдением лицензиатом в процессе осуществления им</w:t>
      </w:r>
      <w:proofErr w:type="gramEnd"/>
      <w:r>
        <w:t xml:space="preserve"> деятельности обязательных требований) либо эти сведения не позволяют оценить соответствие деятельности лицензиата лицензионным требованиям, исполнение предписания инспекции;</w:t>
      </w:r>
    </w:p>
    <w:p w:rsidR="009E50DD" w:rsidRDefault="009E50DD">
      <w:pPr>
        <w:pStyle w:val="ConsPlusNormal"/>
        <w:jc w:val="both"/>
      </w:pPr>
      <w:r>
        <w:t xml:space="preserve">(в ред. приказов ГЖИ Новосибирской области от 05.04.2017 </w:t>
      </w:r>
      <w:hyperlink r:id="rId222" w:history="1">
        <w:r>
          <w:rPr>
            <w:color w:val="0000FF"/>
          </w:rPr>
          <w:t>N 22</w:t>
        </w:r>
      </w:hyperlink>
      <w:r>
        <w:t xml:space="preserve">, от 20.12.2018 </w:t>
      </w:r>
      <w:hyperlink r:id="rId223" w:history="1">
        <w:r>
          <w:rPr>
            <w:color w:val="0000FF"/>
          </w:rPr>
          <w:t>N 137</w:t>
        </w:r>
      </w:hyperlink>
      <w:r>
        <w:t>)</w:t>
      </w:r>
    </w:p>
    <w:p w:rsidR="009E50DD" w:rsidRDefault="009E50DD">
      <w:pPr>
        <w:pStyle w:val="ConsPlusNormal"/>
        <w:spacing w:before="220"/>
        <w:ind w:firstLine="540"/>
        <w:jc w:val="both"/>
      </w:pPr>
      <w:bookmarkStart w:id="24" w:name="P512"/>
      <w:bookmarkEnd w:id="24"/>
      <w:proofErr w:type="gramStart"/>
      <w:r>
        <w:t xml:space="preserve">5) в случае если при рассмотрении представленных в соответствии с мотивированным запросом документов и (или) информации выявлены ошибки и (или) противоречия либо </w:t>
      </w:r>
      <w:r>
        <w:lastRenderedPageBreak/>
        <w:t>несоответствия сведений, содержащихся в этих документах, сведениям, содержащимся в документах лицензиата, имеющихся в распоряжении инспекции документах и (или) информации, полученных инспекцией в рамках межведомственного информационного взаимодействия, и (или) представленных лицензиатом к началу проведения проверки, направляет информацию лицензиату с</w:t>
      </w:r>
      <w:proofErr w:type="gramEnd"/>
      <w:r>
        <w:t xml:space="preserve"> требованием представить в течение 10 (десяти) рабочих дней необходимые пояснения в письменной форме;</w:t>
      </w:r>
    </w:p>
    <w:p w:rsidR="009E50DD" w:rsidRDefault="009E50DD">
      <w:pPr>
        <w:pStyle w:val="ConsPlusNormal"/>
        <w:jc w:val="both"/>
      </w:pPr>
      <w:r>
        <w:t xml:space="preserve">(в ред. </w:t>
      </w:r>
      <w:hyperlink r:id="rId224" w:history="1">
        <w:r>
          <w:rPr>
            <w:color w:val="0000FF"/>
          </w:rPr>
          <w:t>приказа</w:t>
        </w:r>
      </w:hyperlink>
      <w:r>
        <w:t xml:space="preserve"> ГЖИ Новосибирской области от 05.04.2017 N 22)</w:t>
      </w:r>
    </w:p>
    <w:p w:rsidR="009E50DD" w:rsidRDefault="009E50DD">
      <w:pPr>
        <w:pStyle w:val="ConsPlusNormal"/>
        <w:spacing w:before="220"/>
        <w:ind w:firstLine="540"/>
        <w:jc w:val="both"/>
      </w:pPr>
      <w:bookmarkStart w:id="25" w:name="P514"/>
      <w:bookmarkEnd w:id="25"/>
      <w:r>
        <w:t xml:space="preserve">6) устанавливает соответствие содержащихся в документах лицензиата, имеющихся в распоряжении инспекции и представленных на основании запросов, предусмотренных </w:t>
      </w:r>
      <w:hyperlink w:anchor="P510" w:history="1">
        <w:r>
          <w:rPr>
            <w:color w:val="0000FF"/>
          </w:rPr>
          <w:t>подпунктами 4</w:t>
        </w:r>
      </w:hyperlink>
      <w:r>
        <w:t xml:space="preserve">, </w:t>
      </w:r>
      <w:hyperlink w:anchor="P512" w:history="1">
        <w:r>
          <w:rPr>
            <w:color w:val="0000FF"/>
          </w:rPr>
          <w:t>5</w:t>
        </w:r>
      </w:hyperlink>
      <w:r>
        <w:t xml:space="preserve"> настоящего пункта Административного регламента, сведений обязательным требованиям, исполнение ранее выданного предписания инспекции, а также соблюдение лицензиатом при осуществлении им деятельности обязательных требований.</w:t>
      </w:r>
    </w:p>
    <w:p w:rsidR="009E50DD" w:rsidRDefault="009E50DD">
      <w:pPr>
        <w:pStyle w:val="ConsPlusNormal"/>
        <w:spacing w:before="220"/>
        <w:ind w:firstLine="540"/>
        <w:jc w:val="both"/>
      </w:pPr>
      <w:r>
        <w:t>46. Лицензиат, представляющий в инспекцию указанные в мотивированном запросе документы и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инспекцию, в том числе в форме электронных документов, подписанных усиленной квалифицированной электронной подписью, документы, подтверждающие достоверность ранее представленных документов.</w:t>
      </w:r>
    </w:p>
    <w:p w:rsidR="009E50DD" w:rsidRDefault="009E50DD">
      <w:pPr>
        <w:pStyle w:val="ConsPlusNormal"/>
        <w:jc w:val="both"/>
      </w:pPr>
      <w:r>
        <w:t xml:space="preserve">(в ред. </w:t>
      </w:r>
      <w:hyperlink r:id="rId225"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47. Выездная проверка проводится по месту нахождения лицензиата и (или) по месту фактического осуществления им своей деятельности.</w:t>
      </w:r>
    </w:p>
    <w:p w:rsidR="009E50DD" w:rsidRDefault="009E50DD">
      <w:pPr>
        <w:pStyle w:val="ConsPlusNormal"/>
        <w:spacing w:before="220"/>
        <w:ind w:firstLine="540"/>
        <w:jc w:val="both"/>
      </w:pPr>
      <w:r>
        <w:t>При проведении плановой и внеплановой выездной проверки могут присутствовать представители саморегулируемой организации, членом которой является лицензиат, члены комиссии по лицензированию деятельности по управлению многоквартирными домами на территории Новосибирской области (далее - Лицензионная комиссия).</w:t>
      </w:r>
    </w:p>
    <w:p w:rsidR="009E50DD" w:rsidRDefault="009E50DD">
      <w:pPr>
        <w:pStyle w:val="ConsPlusNormal"/>
        <w:spacing w:before="220"/>
        <w:ind w:firstLine="540"/>
        <w:jc w:val="both"/>
      </w:pPr>
      <w:r>
        <w:t>48. Выездная проверка проводится в случае, если при документарной проверке не представляется возможным:</w:t>
      </w:r>
    </w:p>
    <w:p w:rsidR="009E50DD" w:rsidRDefault="009E50DD">
      <w:pPr>
        <w:pStyle w:val="ConsPlusNormal"/>
        <w:spacing w:before="220"/>
        <w:ind w:firstLine="540"/>
        <w:jc w:val="both"/>
      </w:pPr>
      <w:r>
        <w:t>1) удостовериться в полноте и достоверности сведений, содержащихся в документах лицензиата, имеющихся в распоряжении инспекции;</w:t>
      </w:r>
    </w:p>
    <w:p w:rsidR="009E50DD" w:rsidRDefault="009E50DD">
      <w:pPr>
        <w:pStyle w:val="ConsPlusNormal"/>
        <w:spacing w:before="220"/>
        <w:ind w:firstLine="540"/>
        <w:jc w:val="both"/>
      </w:pPr>
      <w:r>
        <w:t>2) оценить соответствие деятельности лицензиата лицензионным требованиям, исполнение предписания инспекции без проведения соответствующего мероприятия по контролю.</w:t>
      </w:r>
    </w:p>
    <w:p w:rsidR="009E50DD" w:rsidRDefault="009E50DD">
      <w:pPr>
        <w:pStyle w:val="ConsPlusNormal"/>
        <w:spacing w:before="220"/>
        <w:ind w:firstLine="540"/>
        <w:jc w:val="both"/>
      </w:pPr>
      <w:r>
        <w:t xml:space="preserve">49. Утратил силу. - </w:t>
      </w:r>
      <w:hyperlink r:id="rId226" w:history="1">
        <w:r>
          <w:rPr>
            <w:color w:val="0000FF"/>
          </w:rPr>
          <w:t>Приказ</w:t>
        </w:r>
      </w:hyperlink>
      <w:r>
        <w:t xml:space="preserve"> ГЖИ Новосибирской области от 10.12.2015 N 234.</w:t>
      </w:r>
    </w:p>
    <w:p w:rsidR="009E50DD" w:rsidRDefault="009E50DD">
      <w:pPr>
        <w:pStyle w:val="ConsPlusNormal"/>
        <w:spacing w:before="220"/>
        <w:ind w:firstLine="540"/>
        <w:jc w:val="both"/>
      </w:pPr>
      <w:r>
        <w:t>50. При проведении выездной проверки должностное лицо инспекции, уполномоченное на проведение проверки:</w:t>
      </w:r>
    </w:p>
    <w:p w:rsidR="009E50DD" w:rsidRDefault="009E50DD">
      <w:pPr>
        <w:pStyle w:val="ConsPlusNormal"/>
        <w:spacing w:before="220"/>
        <w:ind w:firstLine="540"/>
        <w:jc w:val="both"/>
      </w:pPr>
      <w:r>
        <w:t>1) вручает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заверенную печатью копию приказа о проведении проверки;</w:t>
      </w:r>
    </w:p>
    <w:p w:rsidR="009E50DD" w:rsidRDefault="009E50DD">
      <w:pPr>
        <w:pStyle w:val="ConsPlusNormal"/>
        <w:jc w:val="both"/>
      </w:pPr>
      <w:r>
        <w:t xml:space="preserve">(в ред. </w:t>
      </w:r>
      <w:hyperlink r:id="rId22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proofErr w:type="gramStart"/>
      <w:r>
        <w:t>2)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а также с полномочиями проводящих выездную проверку лиц;</w:t>
      </w:r>
      <w:proofErr w:type="gramEnd"/>
    </w:p>
    <w:p w:rsidR="009E50DD" w:rsidRDefault="009E50DD">
      <w:pPr>
        <w:pStyle w:val="ConsPlusNormal"/>
        <w:spacing w:before="220"/>
        <w:ind w:firstLine="540"/>
        <w:jc w:val="both"/>
      </w:pPr>
      <w:r>
        <w:lastRenderedPageBreak/>
        <w:t>3) по просьбе руководителя, иного должностного лица или уполномоченного представителя лицензиата знакомит подлежащих проверке лиц с административными регламентами проведения мероприятий по контролю, осуществляемых при проверке, и порядком их проведения на объектах, используемых лицензиатом при осуществлении деятельности;</w:t>
      </w:r>
    </w:p>
    <w:p w:rsidR="009E50DD" w:rsidRDefault="009E50DD">
      <w:pPr>
        <w:pStyle w:val="ConsPlusNormal"/>
        <w:spacing w:before="220"/>
        <w:ind w:firstLine="540"/>
        <w:jc w:val="both"/>
      </w:pPr>
      <w:bookmarkStart w:id="26" w:name="P528"/>
      <w:bookmarkEnd w:id="26"/>
      <w:r>
        <w:t>4) проводит указанные в приказе о проведении проверки мероприятия по контролю, направленные на предупреждение, выявление и пресечение нарушений лицензиатом лицензионных требований;</w:t>
      </w:r>
    </w:p>
    <w:p w:rsidR="009E50DD" w:rsidRDefault="009E50DD">
      <w:pPr>
        <w:pStyle w:val="ConsPlusNormal"/>
        <w:spacing w:before="220"/>
        <w:ind w:firstLine="540"/>
        <w:jc w:val="both"/>
      </w:pPr>
      <w:r>
        <w:t>5) осуществляет запись в журнал учета проверок юридического лица, индивидуального предпринимателя о проведенной проверке в случае наличия такого журнала.</w:t>
      </w:r>
    </w:p>
    <w:p w:rsidR="009E50DD" w:rsidRDefault="009E50DD">
      <w:pPr>
        <w:pStyle w:val="ConsPlusNormal"/>
        <w:spacing w:before="220"/>
        <w:ind w:firstLine="540"/>
        <w:jc w:val="both"/>
      </w:pPr>
      <w:r>
        <w:t xml:space="preserve">51.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возможность должностному лицу инспекции, уполномоченному на проведение проверки,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инспекции и участвующих в выездной проверке</w:t>
      </w:r>
      <w:proofErr w:type="gramEnd"/>
      <w:r>
        <w:t xml:space="preserve"> экспертов, представителей экспертных организаций на объекты, используемые при осуществлении деятельности.</w:t>
      </w:r>
    </w:p>
    <w:p w:rsidR="009E50DD" w:rsidRDefault="009E50DD">
      <w:pPr>
        <w:pStyle w:val="ConsPlusNormal"/>
        <w:spacing w:before="220"/>
        <w:ind w:firstLine="540"/>
        <w:jc w:val="both"/>
      </w:pPr>
      <w:r>
        <w:t>При проведении проверки должностное лицо инспекции, уполномоченное на проведение проверки, не вправе требовать от юридического лица, индивидуального предпринимателя представления:</w:t>
      </w:r>
    </w:p>
    <w:p w:rsidR="009E50DD" w:rsidRDefault="009E50DD">
      <w:pPr>
        <w:pStyle w:val="ConsPlusNormal"/>
        <w:jc w:val="both"/>
      </w:pPr>
      <w:r>
        <w:t xml:space="preserve">(абзац введен </w:t>
      </w:r>
      <w:hyperlink r:id="rId228" w:history="1">
        <w:r>
          <w:rPr>
            <w:color w:val="0000FF"/>
          </w:rPr>
          <w:t>приказом</w:t>
        </w:r>
      </w:hyperlink>
      <w:r>
        <w:t xml:space="preserve"> ГЖИ Новосибирской области от 03.08.2016 N 97)</w:t>
      </w:r>
    </w:p>
    <w:p w:rsidR="009E50DD" w:rsidRDefault="009E50DD">
      <w:pPr>
        <w:pStyle w:val="ConsPlusNormal"/>
        <w:spacing w:before="220"/>
        <w:ind w:firstLine="540"/>
        <w:jc w:val="both"/>
      </w:pPr>
      <w:proofErr w:type="gramStart"/>
      <w:r>
        <w:t xml:space="preserve">документов и (или) информации, включая разрешительные документы, имеющиеся в распоряжении инспекции,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29" w:history="1">
        <w:r>
          <w:rPr>
            <w:color w:val="0000FF"/>
          </w:rPr>
          <w:t>перечень</w:t>
        </w:r>
      </w:hyperlink>
      <w:r>
        <w:t>;</w:t>
      </w:r>
      <w:proofErr w:type="gramEnd"/>
    </w:p>
    <w:p w:rsidR="009E50DD" w:rsidRDefault="009E50DD">
      <w:pPr>
        <w:pStyle w:val="ConsPlusNormal"/>
        <w:jc w:val="both"/>
      </w:pPr>
      <w:r>
        <w:t xml:space="preserve">(абзац введен </w:t>
      </w:r>
      <w:hyperlink r:id="rId230" w:history="1">
        <w:r>
          <w:rPr>
            <w:color w:val="0000FF"/>
          </w:rPr>
          <w:t>приказом</w:t>
        </w:r>
      </w:hyperlink>
      <w:r>
        <w:t xml:space="preserve"> ГЖИ Новосибирской области от 03.08.2016 N 97)</w:t>
      </w:r>
    </w:p>
    <w:p w:rsidR="009E50DD" w:rsidRDefault="009E50DD">
      <w:pPr>
        <w:pStyle w:val="ConsPlusNormal"/>
        <w:spacing w:before="220"/>
        <w:ind w:firstLine="540"/>
        <w:jc w:val="both"/>
      </w:pPr>
      <w:r>
        <w:t>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E50DD" w:rsidRDefault="009E50DD">
      <w:pPr>
        <w:pStyle w:val="ConsPlusNormal"/>
        <w:jc w:val="both"/>
      </w:pPr>
      <w:r>
        <w:t xml:space="preserve">(абзац введен </w:t>
      </w:r>
      <w:hyperlink r:id="rId231" w:history="1">
        <w:r>
          <w:rPr>
            <w:color w:val="0000FF"/>
          </w:rPr>
          <w:t>приказом</w:t>
        </w:r>
      </w:hyperlink>
      <w:r>
        <w:t xml:space="preserve"> ГЖИ Новосибирской области от 03.08.2016 N 97)</w:t>
      </w:r>
    </w:p>
    <w:p w:rsidR="009E50DD" w:rsidRDefault="009E50DD">
      <w:pPr>
        <w:pStyle w:val="ConsPlusNormal"/>
        <w:spacing w:before="220"/>
        <w:ind w:firstLine="540"/>
        <w:jc w:val="both"/>
      </w:pPr>
      <w:r>
        <w:t xml:space="preserve">52. Завершением документарной и выездной проверок является завершение действий, предусмотренных </w:t>
      </w:r>
      <w:hyperlink w:anchor="P514" w:history="1">
        <w:r>
          <w:rPr>
            <w:color w:val="0000FF"/>
          </w:rPr>
          <w:t>подпунктом 6 пункта 45</w:t>
        </w:r>
      </w:hyperlink>
      <w:r>
        <w:t xml:space="preserve"> и </w:t>
      </w:r>
      <w:hyperlink w:anchor="P528" w:history="1">
        <w:r>
          <w:rPr>
            <w:color w:val="0000FF"/>
          </w:rPr>
          <w:t>подпунктом 4 пункта 50</w:t>
        </w:r>
      </w:hyperlink>
      <w:r>
        <w:t xml:space="preserve"> Административного регламента соответственно.</w:t>
      </w:r>
    </w:p>
    <w:p w:rsidR="009E50DD" w:rsidRDefault="009E50DD">
      <w:pPr>
        <w:pStyle w:val="ConsPlusNormal"/>
        <w:spacing w:before="220"/>
        <w:ind w:firstLine="540"/>
        <w:jc w:val="both"/>
      </w:pPr>
      <w:r>
        <w:t xml:space="preserve">53. По результатам каждой из проверок, предусмотренных </w:t>
      </w:r>
      <w:hyperlink w:anchor="P378" w:history="1">
        <w:r>
          <w:rPr>
            <w:color w:val="0000FF"/>
          </w:rPr>
          <w:t>пунктом 41</w:t>
        </w:r>
      </w:hyperlink>
      <w:r>
        <w:t xml:space="preserve"> Административного регламента, составляется </w:t>
      </w:r>
      <w:hyperlink r:id="rId232" w:history="1">
        <w:r>
          <w:rPr>
            <w:color w:val="0000FF"/>
          </w:rPr>
          <w:t>акт</w:t>
        </w:r>
      </w:hyperlink>
      <w:r>
        <w:t xml:space="preserve"> проверки по типовой форме, утвержденной приказом Минэкономразвития России N 141.</w:t>
      </w:r>
    </w:p>
    <w:p w:rsidR="009E50DD" w:rsidRDefault="009E50DD">
      <w:pPr>
        <w:pStyle w:val="ConsPlusNormal"/>
        <w:spacing w:before="220"/>
        <w:ind w:firstLine="540"/>
        <w:jc w:val="both"/>
      </w:pPr>
      <w:r>
        <w:t>54. Акт проверки составляется непосредственно после завершения проверки в двух экземплярах.</w:t>
      </w:r>
    </w:p>
    <w:p w:rsidR="009E50DD" w:rsidRDefault="009E50DD">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9E50DD" w:rsidRDefault="009E50DD">
      <w:pPr>
        <w:pStyle w:val="ConsPlusNormal"/>
        <w:spacing w:before="220"/>
        <w:ind w:firstLine="540"/>
        <w:jc w:val="both"/>
      </w:pPr>
      <w:r>
        <w:t>55. В акте проверки указываются:</w:t>
      </w:r>
    </w:p>
    <w:p w:rsidR="009E50DD" w:rsidRDefault="009E50DD">
      <w:pPr>
        <w:pStyle w:val="ConsPlusNormal"/>
        <w:spacing w:before="220"/>
        <w:ind w:firstLine="540"/>
        <w:jc w:val="both"/>
      </w:pPr>
      <w:r>
        <w:lastRenderedPageBreak/>
        <w:t>1) дата, время и место составления акта проверки;</w:t>
      </w:r>
    </w:p>
    <w:p w:rsidR="009E50DD" w:rsidRDefault="009E50DD">
      <w:pPr>
        <w:pStyle w:val="ConsPlusNormal"/>
        <w:spacing w:before="220"/>
        <w:ind w:firstLine="540"/>
        <w:jc w:val="both"/>
      </w:pPr>
      <w:r>
        <w:t>2) наименование инспекции;</w:t>
      </w:r>
    </w:p>
    <w:p w:rsidR="009E50DD" w:rsidRDefault="009E50DD">
      <w:pPr>
        <w:pStyle w:val="ConsPlusNormal"/>
        <w:spacing w:before="220"/>
        <w:ind w:firstLine="540"/>
        <w:jc w:val="both"/>
      </w:pPr>
      <w:r>
        <w:t>3) дата и номер приказа о проведении проверки;</w:t>
      </w:r>
    </w:p>
    <w:p w:rsidR="009E50DD" w:rsidRDefault="009E50DD">
      <w:pPr>
        <w:pStyle w:val="ConsPlusNormal"/>
        <w:spacing w:before="220"/>
        <w:ind w:firstLine="540"/>
        <w:jc w:val="both"/>
      </w:pPr>
      <w:r>
        <w:t>4) фамилии, имена, отчества (последнее - при наличии) и должности должностных лиц, проводивших проверку;</w:t>
      </w:r>
    </w:p>
    <w:p w:rsidR="009E50DD" w:rsidRDefault="009E50DD">
      <w:pPr>
        <w:pStyle w:val="ConsPlusNormal"/>
        <w:spacing w:before="220"/>
        <w:ind w:firstLine="540"/>
        <w:jc w:val="both"/>
      </w:pPr>
      <w:r>
        <w:t xml:space="preserve">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9E50DD" w:rsidRDefault="009E50DD">
      <w:pPr>
        <w:pStyle w:val="ConsPlusNormal"/>
        <w:spacing w:before="220"/>
        <w:ind w:firstLine="540"/>
        <w:jc w:val="both"/>
      </w:pPr>
      <w:r>
        <w:t>6) дата, время, продолжительность и место проведения проверки;</w:t>
      </w:r>
    </w:p>
    <w:p w:rsidR="009E50DD" w:rsidRDefault="009E50DD">
      <w:pPr>
        <w:pStyle w:val="ConsPlusNormal"/>
        <w:spacing w:before="220"/>
        <w:ind w:firstLine="540"/>
        <w:jc w:val="both"/>
      </w:pPr>
      <w:r>
        <w:t>7) сведения о результатах проверки, в том числе о выявленных нарушениях лицензионных требований, об их характере и о лицах, допустивших указанные нарушения;</w:t>
      </w:r>
    </w:p>
    <w:p w:rsidR="009E50DD" w:rsidRDefault="009E50DD">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9E50DD" w:rsidRDefault="009E50DD">
      <w:pPr>
        <w:pStyle w:val="ConsPlusNormal"/>
        <w:spacing w:before="220"/>
        <w:ind w:firstLine="540"/>
        <w:jc w:val="both"/>
      </w:pPr>
      <w:r>
        <w:t>9) подписи должностного лица или должностных лиц, проводивших проверку.</w:t>
      </w:r>
    </w:p>
    <w:p w:rsidR="009E50DD" w:rsidRDefault="009E50DD">
      <w:pPr>
        <w:pStyle w:val="ConsPlusNormal"/>
        <w:spacing w:before="220"/>
        <w:ind w:firstLine="540"/>
        <w:jc w:val="both"/>
      </w:pPr>
      <w:bookmarkStart w:id="27" w:name="P551"/>
      <w:bookmarkEnd w:id="27"/>
      <w:r>
        <w:t xml:space="preserve">56. </w:t>
      </w:r>
      <w:proofErr w:type="gramStart"/>
      <w:r>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лицензиата, на которых возлагается ответственность за нарушение лицензионных требований, исполнение предписания инспекции, о фактах выявленных нарушений лицензионных требований, а также предписания об устранении выявленных нарушений лицензионных требований, иные связанные с результатами проверки документы или их копии.</w:t>
      </w:r>
      <w:proofErr w:type="gramEnd"/>
      <w:r>
        <w:t xml:space="preserve"> Приложения к акту проверки нумеруются по порядку (с указанием количества страниц в каждом приложении, если их более одного).</w:t>
      </w:r>
    </w:p>
    <w:p w:rsidR="009E50DD" w:rsidRDefault="009E50DD">
      <w:pPr>
        <w:pStyle w:val="ConsPlusNormal"/>
        <w:jc w:val="both"/>
      </w:pPr>
      <w:r>
        <w:t xml:space="preserve">(в ред. </w:t>
      </w:r>
      <w:hyperlink r:id="rId233"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E50DD" w:rsidRDefault="009E50DD">
      <w:pPr>
        <w:pStyle w:val="ConsPlusNormal"/>
        <w:spacing w:before="220"/>
        <w:ind w:firstLine="540"/>
        <w:jc w:val="both"/>
      </w:pP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в течение трех дней с даты его составления, заказным почтовым отправлением с уведомлением о вручении и (или) в форме электронного документа, подписанного</w:t>
      </w:r>
      <w:proofErr w:type="gramEnd"/>
      <w:r>
        <w:t xml:space="preserve"> усиленной квалифицированной электронной подписью должностного лица инспекции,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Уведомление о вручении и (или) иное подтверждение получения указанного документа приобщаются к экземпляру акта проверки, хранящемуся в лицензионном деле.</w:t>
      </w:r>
    </w:p>
    <w:p w:rsidR="009E50DD" w:rsidRDefault="009E50DD">
      <w:pPr>
        <w:pStyle w:val="ConsPlusNormal"/>
        <w:jc w:val="both"/>
      </w:pPr>
      <w:r>
        <w:t>(</w:t>
      </w:r>
      <w:proofErr w:type="gramStart"/>
      <w:r>
        <w:t>в</w:t>
      </w:r>
      <w:proofErr w:type="gramEnd"/>
      <w:r>
        <w:t xml:space="preserve"> ред. приказов ГЖИ Новосибирской области от 10.12.2015 </w:t>
      </w:r>
      <w:hyperlink r:id="rId234" w:history="1">
        <w:r>
          <w:rPr>
            <w:color w:val="0000FF"/>
          </w:rPr>
          <w:t>N 234</w:t>
        </w:r>
      </w:hyperlink>
      <w:r>
        <w:t xml:space="preserve">, от 22.05.2019 </w:t>
      </w:r>
      <w:hyperlink r:id="rId235" w:history="1">
        <w:r>
          <w:rPr>
            <w:color w:val="0000FF"/>
          </w:rPr>
          <w:t>N 86</w:t>
        </w:r>
      </w:hyperlink>
      <w:r>
        <w:t>)</w:t>
      </w:r>
    </w:p>
    <w:p w:rsidR="009E50DD" w:rsidRDefault="009E50DD">
      <w:pPr>
        <w:pStyle w:val="ConsPlusNormal"/>
        <w:spacing w:before="220"/>
        <w:ind w:firstLine="540"/>
        <w:jc w:val="both"/>
      </w:pPr>
      <w:r>
        <w:lastRenderedPageBreak/>
        <w:t xml:space="preserve">57. Утратил силу. - </w:t>
      </w:r>
      <w:hyperlink r:id="rId236" w:history="1">
        <w:r>
          <w:rPr>
            <w:color w:val="0000FF"/>
          </w:rPr>
          <w:t>Приказ</w:t>
        </w:r>
      </w:hyperlink>
      <w:r>
        <w:t xml:space="preserve"> ГЖИ Новосибирской области от 10.12.2015 N 234.</w:t>
      </w:r>
    </w:p>
    <w:p w:rsidR="009E50DD" w:rsidRDefault="009E50DD">
      <w:pPr>
        <w:pStyle w:val="ConsPlusNormal"/>
        <w:spacing w:before="220"/>
        <w:ind w:firstLine="540"/>
        <w:jc w:val="both"/>
      </w:pPr>
      <w:r>
        <w:t xml:space="preserve">58. </w:t>
      </w:r>
      <w:proofErr w:type="gramStart"/>
      <w:r>
        <w:t>Лицензиат в случае несогласия с фактами, выводами, предложениями, изложенными в акте проверки, либо с выданным предписанием об устранении выявленных нарушений лицензионных требований в течение 15 (пятнадцати) дней с момента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лицензионных требований в целом или его отдельных положений</w:t>
      </w:r>
      <w:proofErr w:type="gramEnd"/>
      <w:r>
        <w:t>. При этом лицензиат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инспекцию.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лицензиата.</w:t>
      </w:r>
    </w:p>
    <w:p w:rsidR="009E50DD" w:rsidRDefault="009E50DD">
      <w:pPr>
        <w:pStyle w:val="ConsPlusNormal"/>
        <w:jc w:val="both"/>
      </w:pPr>
      <w:r>
        <w:t>(</w:t>
      </w:r>
      <w:proofErr w:type="gramStart"/>
      <w:r>
        <w:t>в</w:t>
      </w:r>
      <w:proofErr w:type="gramEnd"/>
      <w:r>
        <w:t xml:space="preserve"> ред. приказов ГЖИ Новосибирской области от 10.12.2015 </w:t>
      </w:r>
      <w:hyperlink r:id="rId237" w:history="1">
        <w:r>
          <w:rPr>
            <w:color w:val="0000FF"/>
          </w:rPr>
          <w:t>N 234</w:t>
        </w:r>
      </w:hyperlink>
      <w:r>
        <w:t xml:space="preserve">, от 20.12.2018 </w:t>
      </w:r>
      <w:hyperlink r:id="rId238" w:history="1">
        <w:r>
          <w:rPr>
            <w:color w:val="0000FF"/>
          </w:rPr>
          <w:t>N 137</w:t>
        </w:r>
      </w:hyperlink>
      <w:r>
        <w:t>)</w:t>
      </w:r>
    </w:p>
    <w:p w:rsidR="009E50DD" w:rsidRDefault="009E50DD">
      <w:pPr>
        <w:pStyle w:val="ConsPlusNormal"/>
        <w:spacing w:before="220"/>
        <w:ind w:firstLine="540"/>
        <w:jc w:val="both"/>
      </w:pPr>
      <w:bookmarkStart w:id="28" w:name="P559"/>
      <w:bookmarkEnd w:id="28"/>
      <w:r>
        <w:t xml:space="preserve">59. </w:t>
      </w:r>
      <w:proofErr w:type="gramStart"/>
      <w:r>
        <w:t>Акт проверки в день его составления регистрируется в журнале актов инспекции путем внесения в журнал регистрации актов инспекции записи о номере и дате составления акта проверки (далее - реквизиты акта проверки), сведений о проверяемом лице (наименование юридического лица, фамилии и инициалов индивидуального предпринимателя), даты начала и окончания проверки, фамилии и инициалов должностного лица инспекции, проводившего проверку, и включается в лицензионное дело</w:t>
      </w:r>
      <w:proofErr w:type="gramEnd"/>
      <w:r>
        <w:t>.</w:t>
      </w:r>
    </w:p>
    <w:p w:rsidR="009E50DD" w:rsidRDefault="009E50DD">
      <w:pPr>
        <w:pStyle w:val="ConsPlusNormal"/>
        <w:spacing w:before="220"/>
        <w:ind w:firstLine="540"/>
        <w:jc w:val="both"/>
      </w:pPr>
      <w:r>
        <w:t>Реквизиты акта проверки в день его составления вносятся в реестр лицензий должностным лицом инспекции, ответственным за ведение реестра лицензий, на основании сведений должностного лица инспекции, проводившего проверку.</w:t>
      </w:r>
    </w:p>
    <w:p w:rsidR="009E50DD" w:rsidRDefault="009E50DD">
      <w:pPr>
        <w:pStyle w:val="ConsPlusNormal"/>
        <w:spacing w:before="220"/>
        <w:ind w:firstLine="540"/>
        <w:jc w:val="both"/>
      </w:pPr>
      <w:bookmarkStart w:id="29" w:name="P561"/>
      <w:bookmarkEnd w:id="29"/>
      <w:r>
        <w:t xml:space="preserve">59.1 Информация о результатах проверки подлежит внесению должностным лицом инспекции, проводившим проверку, в единый реестр проверок не позднее 10 рабочих дней со дня окончания проверки в порядке, установленном </w:t>
      </w:r>
      <w:hyperlink r:id="rId239" w:history="1">
        <w:r>
          <w:rPr>
            <w:color w:val="0000FF"/>
          </w:rPr>
          <w:t>Правилами</w:t>
        </w:r>
      </w:hyperlink>
      <w:r>
        <w:t xml:space="preserve"> формирования и ведения единого реестра проверок.</w:t>
      </w:r>
    </w:p>
    <w:p w:rsidR="009E50DD" w:rsidRDefault="009E50DD">
      <w:pPr>
        <w:pStyle w:val="ConsPlusNormal"/>
        <w:spacing w:before="220"/>
        <w:ind w:firstLine="540"/>
        <w:jc w:val="both"/>
      </w:pPr>
      <w:bookmarkStart w:id="30" w:name="P562"/>
      <w:bookmarkEnd w:id="30"/>
      <w:r>
        <w:t>В случае отмены результатов проведенной проверки информация об этом подлежит внесению в единый реестр проверок уполномоченным должностным лицом инспекции не позднее 3 рабочих дней со дня поступления указанной информации в инспекцию.</w:t>
      </w:r>
    </w:p>
    <w:p w:rsidR="009E50DD" w:rsidRDefault="009E50DD">
      <w:pPr>
        <w:pStyle w:val="ConsPlusNormal"/>
        <w:jc w:val="both"/>
      </w:pPr>
      <w:r>
        <w:t xml:space="preserve">(п. 59.1 </w:t>
      </w:r>
      <w:proofErr w:type="gramStart"/>
      <w:r>
        <w:t>введен</w:t>
      </w:r>
      <w:proofErr w:type="gramEnd"/>
      <w:r>
        <w:t xml:space="preserve"> </w:t>
      </w:r>
      <w:hyperlink r:id="rId240"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r>
        <w:t>60. Результатом административной процедуры проведения проверки является составление акта проверки.</w:t>
      </w:r>
    </w:p>
    <w:p w:rsidR="009E50DD" w:rsidRDefault="009E50DD">
      <w:pPr>
        <w:pStyle w:val="ConsPlusNormal"/>
        <w:spacing w:before="220"/>
        <w:ind w:firstLine="540"/>
        <w:jc w:val="both"/>
      </w:pPr>
      <w:r>
        <w:t xml:space="preserve">Результат административной процедуры проведения проверки фиксируется путем регистрации акта проверки в порядке, предусмотренном </w:t>
      </w:r>
      <w:hyperlink w:anchor="P559" w:history="1">
        <w:r>
          <w:rPr>
            <w:color w:val="0000FF"/>
          </w:rPr>
          <w:t>пунктом 59</w:t>
        </w:r>
      </w:hyperlink>
      <w:r>
        <w:t xml:space="preserve"> Административного регламента.</w:t>
      </w:r>
    </w:p>
    <w:p w:rsidR="009E50DD" w:rsidRDefault="009E50DD">
      <w:pPr>
        <w:pStyle w:val="ConsPlusNormal"/>
        <w:spacing w:before="220"/>
        <w:ind w:firstLine="540"/>
        <w:jc w:val="both"/>
      </w:pPr>
      <w:r>
        <w:t>61. Срок административной процедуры проведения проверки не может превышать более 23 (двадцати трех) рабочих дней.</w:t>
      </w:r>
    </w:p>
    <w:p w:rsidR="009E50DD" w:rsidRDefault="009E50DD">
      <w:pPr>
        <w:pStyle w:val="ConsPlusNormal"/>
        <w:spacing w:before="220"/>
        <w:ind w:firstLine="540"/>
        <w:jc w:val="both"/>
      </w:pPr>
      <w:r>
        <w:t xml:space="preserve">Срок административной процедуры проведения проверки продлевается в случаях, предусмотренных </w:t>
      </w:r>
      <w:hyperlink w:anchor="P490" w:history="1">
        <w:r>
          <w:rPr>
            <w:color w:val="0000FF"/>
          </w:rPr>
          <w:t>пунктом 43</w:t>
        </w:r>
      </w:hyperlink>
      <w:r>
        <w:t xml:space="preserve"> Административного регламента, но не более чем на 20 (двадцать) рабочих дней.</w:t>
      </w:r>
    </w:p>
    <w:p w:rsidR="009E50DD" w:rsidRDefault="009E50DD">
      <w:pPr>
        <w:pStyle w:val="ConsPlusNormal"/>
        <w:ind w:firstLine="540"/>
        <w:jc w:val="both"/>
      </w:pPr>
    </w:p>
    <w:p w:rsidR="009E50DD" w:rsidRDefault="009E50DD">
      <w:pPr>
        <w:pStyle w:val="ConsPlusTitle"/>
        <w:jc w:val="center"/>
        <w:outlineLvl w:val="2"/>
      </w:pPr>
      <w:r>
        <w:t>Принятие по результатам проверки мер, предусмотренных</w:t>
      </w:r>
    </w:p>
    <w:p w:rsidR="009E50DD" w:rsidRDefault="009E50DD">
      <w:pPr>
        <w:pStyle w:val="ConsPlusTitle"/>
        <w:jc w:val="center"/>
      </w:pPr>
      <w:r>
        <w:t>законодательством Российской Федерации, в случае</w:t>
      </w:r>
    </w:p>
    <w:p w:rsidR="009E50DD" w:rsidRDefault="009E50DD">
      <w:pPr>
        <w:pStyle w:val="ConsPlusTitle"/>
        <w:jc w:val="center"/>
      </w:pPr>
      <w:r>
        <w:t>выявления нарушений лицензионных требований</w:t>
      </w:r>
    </w:p>
    <w:p w:rsidR="009E50DD" w:rsidRDefault="009E50DD">
      <w:pPr>
        <w:pStyle w:val="ConsPlusNormal"/>
        <w:ind w:firstLine="540"/>
        <w:jc w:val="both"/>
      </w:pPr>
    </w:p>
    <w:p w:rsidR="009E50DD" w:rsidRDefault="009E50DD">
      <w:pPr>
        <w:pStyle w:val="ConsPlusNormal"/>
        <w:ind w:firstLine="540"/>
        <w:jc w:val="both"/>
      </w:pPr>
      <w:r>
        <w:t xml:space="preserve">62. Основанием для начала выполнения административной процедуры принятия по результатам проверки мер, предусмотренных законодательством Российской Федерации, в </w:t>
      </w:r>
      <w:r>
        <w:lastRenderedPageBreak/>
        <w:t>случае выявления нарушений лицензионных требований является выявление при проведении проверки нарушений лицензиатом лицензионных требований, неисполнение предписания инспекции.</w:t>
      </w:r>
    </w:p>
    <w:p w:rsidR="009E50DD" w:rsidRDefault="009E50DD">
      <w:pPr>
        <w:pStyle w:val="ConsPlusNormal"/>
        <w:spacing w:before="220"/>
        <w:ind w:firstLine="540"/>
        <w:jc w:val="both"/>
      </w:pPr>
      <w:r>
        <w:t>63. В случае выявления при проведении проверки нарушений лицензиатом лицензионных требований, в том числе грубых нарушений лицензионных требований, неисполнения предписания инспекции должностное лицо инспекции, проводившее проверку, в пределах полномочий, предусмотренных законодательством Российской Федерации, принимает следующие меры по пресечению и (или) устранению выявленных нарушений лицензионных требований (далее - меры, принятые по результатам проверки):</w:t>
      </w:r>
    </w:p>
    <w:p w:rsidR="009E50DD" w:rsidRDefault="009E50DD">
      <w:pPr>
        <w:pStyle w:val="ConsPlusNormal"/>
        <w:jc w:val="both"/>
      </w:pPr>
      <w:r>
        <w:t xml:space="preserve">(в ред. приказов ГЖИ Новосибирской области от 10.12.2015 </w:t>
      </w:r>
      <w:hyperlink r:id="rId241" w:history="1">
        <w:r>
          <w:rPr>
            <w:color w:val="0000FF"/>
          </w:rPr>
          <w:t>N 234</w:t>
        </w:r>
      </w:hyperlink>
      <w:r>
        <w:t xml:space="preserve">, от 20.12.2018 </w:t>
      </w:r>
      <w:hyperlink r:id="rId242" w:history="1">
        <w:r>
          <w:rPr>
            <w:color w:val="0000FF"/>
          </w:rPr>
          <w:t>N 137</w:t>
        </w:r>
      </w:hyperlink>
      <w:r>
        <w:t>)</w:t>
      </w:r>
    </w:p>
    <w:p w:rsidR="009E50DD" w:rsidRDefault="009E50DD">
      <w:pPr>
        <w:pStyle w:val="ConsPlusNormal"/>
        <w:spacing w:before="220"/>
        <w:ind w:firstLine="540"/>
        <w:jc w:val="both"/>
      </w:pPr>
      <w:r>
        <w:t>1) устанавливает, что указанные нарушения допущены в результате виновных действий (бездействия) должностных лиц и (или) работников лицензиата;</w:t>
      </w:r>
    </w:p>
    <w:p w:rsidR="009E50DD" w:rsidRDefault="009E50DD">
      <w:pPr>
        <w:pStyle w:val="ConsPlusNormal"/>
        <w:spacing w:before="220"/>
        <w:ind w:firstLine="540"/>
        <w:jc w:val="both"/>
      </w:pPr>
      <w:r>
        <w:t xml:space="preserve">2) выдает лицензиату в порядке, предусмотренном </w:t>
      </w:r>
      <w:hyperlink w:anchor="P592" w:history="1">
        <w:r>
          <w:rPr>
            <w:color w:val="0000FF"/>
          </w:rPr>
          <w:t>пунктом 66</w:t>
        </w:r>
      </w:hyperlink>
      <w:r>
        <w:t xml:space="preserve"> Административного регламента, предписание об устранении выявленных нарушений лицензионных требований с указанием сроков их устранения;</w:t>
      </w:r>
    </w:p>
    <w:p w:rsidR="009E50DD" w:rsidRDefault="009E50DD">
      <w:pPr>
        <w:pStyle w:val="ConsPlusNormal"/>
        <w:spacing w:before="220"/>
        <w:ind w:firstLine="540"/>
        <w:jc w:val="both"/>
      </w:pPr>
      <w:proofErr w:type="gramStart"/>
      <w:r>
        <w:t>3) принимает меры по контролю за устранением выявленных нарушений, их предупреждению, предотвращению возможного причинения вреда жизни, здоровью граждан, имуществу физических и юридических лиц, государственному или муниципальному имуществу путем проведения в порядке, предусмотренном Административным регламентом, внеплановой документарной или выездной проверки, а также меры по привлечению лиц, допустивших выявленные нарушения, к ответственности, в том числе путем составления протокола об административном правонарушении в</w:t>
      </w:r>
      <w:proofErr w:type="gramEnd"/>
      <w:r>
        <w:t xml:space="preserve"> </w:t>
      </w:r>
      <w:proofErr w:type="gramStart"/>
      <w:r>
        <w:t>порядке</w:t>
      </w:r>
      <w:proofErr w:type="gramEnd"/>
      <w:r>
        <w:t xml:space="preserve">, предусмотренном </w:t>
      </w:r>
      <w:hyperlink w:anchor="P605" w:history="1">
        <w:r>
          <w:rPr>
            <w:color w:val="0000FF"/>
          </w:rPr>
          <w:t>пунктом 67</w:t>
        </w:r>
      </w:hyperlink>
      <w:r>
        <w:t xml:space="preserve"> Административного регламента;</w:t>
      </w:r>
    </w:p>
    <w:p w:rsidR="009E50DD" w:rsidRDefault="009E50DD">
      <w:pPr>
        <w:pStyle w:val="ConsPlusNormal"/>
        <w:spacing w:before="220"/>
        <w:ind w:firstLine="540"/>
        <w:jc w:val="both"/>
      </w:pPr>
      <w:proofErr w:type="gramStart"/>
      <w:r>
        <w:t>4) направляет информацию о выявленных при проведении проверки нарушениях лицензионных требований, допущенных лицензиатом, являющимся членом саморегулируемой организации, в саморегулируемую организацию простым почтовым отправлением либо иным доступным способом в течение 5 (пяти) рабочих дней со дня составления акта проверки;</w:t>
      </w:r>
      <w:proofErr w:type="gramEnd"/>
    </w:p>
    <w:p w:rsidR="009E50DD" w:rsidRDefault="009E50DD">
      <w:pPr>
        <w:pStyle w:val="ConsPlusNormal"/>
        <w:spacing w:before="220"/>
        <w:ind w:firstLine="540"/>
        <w:jc w:val="both"/>
      </w:pPr>
      <w:r>
        <w:t xml:space="preserve">5) направляет должностному лицу инспекции, ответственному за ведение реестра лицензий, не позднее рабочего дня, следующего за днем составления предписания, сведения о выданном лицензиату </w:t>
      </w:r>
      <w:proofErr w:type="gramStart"/>
      <w:r>
        <w:t>предписании</w:t>
      </w:r>
      <w:proofErr w:type="gramEnd"/>
      <w:r>
        <w:t xml:space="preserve"> об устранении выявленных нарушений лицензионных требований для внесения таких сведений в реестр лицензий. Запись в реестр лицензий о вынесении лицензиату предписания об устранении выявленных нарушений лицензионных требований вносится в день регистрации данного предписания должностным лицом инспекции, ответственным за ведение реестра лицензий, на основании сведений, представленных должностным лицом инспекции, проводившим проверку.</w:t>
      </w:r>
    </w:p>
    <w:p w:rsidR="009E50DD" w:rsidRDefault="009E50DD">
      <w:pPr>
        <w:pStyle w:val="ConsPlusNormal"/>
        <w:spacing w:before="220"/>
        <w:ind w:firstLine="540"/>
        <w:jc w:val="both"/>
      </w:pPr>
      <w:bookmarkStart w:id="31" w:name="P581"/>
      <w:bookmarkEnd w:id="31"/>
      <w:r>
        <w:t xml:space="preserve">63.1. Информация о мерах, принятых по результатам проверки, подлежит внесению уполномоченными должностными лицами инспекции в единый реестр проверок в порядке, установленном </w:t>
      </w:r>
      <w:hyperlink r:id="rId243" w:history="1">
        <w:r>
          <w:rPr>
            <w:color w:val="0000FF"/>
          </w:rPr>
          <w:t>Правилами</w:t>
        </w:r>
      </w:hyperlink>
      <w:r>
        <w:t xml:space="preserve"> формирования и ведения единого реестра проверок.</w:t>
      </w:r>
    </w:p>
    <w:p w:rsidR="009E50DD" w:rsidRDefault="009E50DD">
      <w:pPr>
        <w:pStyle w:val="ConsPlusNormal"/>
        <w:jc w:val="both"/>
      </w:pPr>
      <w:r>
        <w:t>(</w:t>
      </w:r>
      <w:proofErr w:type="gramStart"/>
      <w:r>
        <w:t>п</w:t>
      </w:r>
      <w:proofErr w:type="gramEnd"/>
      <w:r>
        <w:t xml:space="preserve">. 63.1 введен </w:t>
      </w:r>
      <w:hyperlink r:id="rId244"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bookmarkStart w:id="32" w:name="P583"/>
      <w:bookmarkEnd w:id="32"/>
      <w:r>
        <w:t xml:space="preserve">64. </w:t>
      </w:r>
      <w:proofErr w:type="gramStart"/>
      <w:r>
        <w:t xml:space="preserve">В случае установления при проведении проверки обстоятельств, предусмотренных </w:t>
      </w:r>
      <w:hyperlink r:id="rId245" w:history="1">
        <w:r>
          <w:rPr>
            <w:color w:val="0000FF"/>
          </w:rPr>
          <w:t>частями 5</w:t>
        </w:r>
      </w:hyperlink>
      <w:r>
        <w:t xml:space="preserve"> - </w:t>
      </w:r>
      <w:hyperlink r:id="rId246" w:history="1">
        <w:r>
          <w:rPr>
            <w:color w:val="0000FF"/>
          </w:rPr>
          <w:t>5.4 статьи 198</w:t>
        </w:r>
      </w:hyperlink>
      <w:r>
        <w:t xml:space="preserve"> Жилищного кодекса Российской Федерации, </w:t>
      </w:r>
      <w:hyperlink r:id="rId247" w:history="1">
        <w:r>
          <w:rPr>
            <w:color w:val="0000FF"/>
          </w:rPr>
          <w:t>пунктом 4(2)</w:t>
        </w:r>
      </w:hyperlink>
      <w:r>
        <w:t xml:space="preserve"> Положения о лицензировании предпринимательской деятельности по управлению многоквартирными домами, должностное лицо инспекции, проводившее проверку, не позднее рабочего дня, следующего за днем составления акта проверки, направляет должностному лицу инспекции, ответственному за ведение реестра лицензий, сведения о многоквартирном доме или многоквартирных домах</w:t>
      </w:r>
      <w:proofErr w:type="gramEnd"/>
      <w:r>
        <w:t xml:space="preserve">, деятельность по управлению </w:t>
      </w:r>
      <w:proofErr w:type="gramStart"/>
      <w:r>
        <w:t>которыми</w:t>
      </w:r>
      <w:proofErr w:type="gramEnd"/>
      <w:r>
        <w:t xml:space="preserve"> осуществляет лицензиат, в целях исключения сведений о таких доме или домах из реестра лицензий в порядке, предусмотренном </w:t>
      </w:r>
      <w:hyperlink w:anchor="P612" w:history="1">
        <w:r>
          <w:rPr>
            <w:color w:val="0000FF"/>
          </w:rPr>
          <w:t>пунктом 68</w:t>
        </w:r>
      </w:hyperlink>
      <w:r>
        <w:t xml:space="preserve"> Административного регламента.</w:t>
      </w:r>
    </w:p>
    <w:p w:rsidR="009E50DD" w:rsidRDefault="009E50DD">
      <w:pPr>
        <w:pStyle w:val="ConsPlusNormal"/>
        <w:jc w:val="both"/>
      </w:pPr>
      <w:r>
        <w:t xml:space="preserve">(в ред. приказов ГЖИ Новосибирской области от 19.09.2017 </w:t>
      </w:r>
      <w:hyperlink r:id="rId248" w:history="1">
        <w:r>
          <w:rPr>
            <w:color w:val="0000FF"/>
          </w:rPr>
          <w:t>N 76</w:t>
        </w:r>
      </w:hyperlink>
      <w:r>
        <w:t xml:space="preserve">, от 20.12.2018 </w:t>
      </w:r>
      <w:hyperlink r:id="rId249" w:history="1">
        <w:r>
          <w:rPr>
            <w:color w:val="0000FF"/>
          </w:rPr>
          <w:t>N 137</w:t>
        </w:r>
      </w:hyperlink>
      <w:r>
        <w:t>)</w:t>
      </w:r>
    </w:p>
    <w:p w:rsidR="009E50DD" w:rsidRDefault="009E50DD">
      <w:pPr>
        <w:pStyle w:val="ConsPlusNormal"/>
        <w:spacing w:before="220"/>
        <w:ind w:firstLine="540"/>
        <w:jc w:val="both"/>
      </w:pPr>
      <w:r>
        <w:t xml:space="preserve">65. </w:t>
      </w:r>
      <w:proofErr w:type="gramStart"/>
      <w:r>
        <w:t>В случаях воспрепятствования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проведению проверки или уклонения от проведения проверки, непредставления сведений (информации), представление которых предусмотрено законом и необходимо для осуществления инспекцией законной деятельности, неповиновения законному распоряжению должностного лица инспекции, уполномоченного на проведение проверки (далее - противодействие лицензиата проведению проверки), должностное лицо инспекции, уполномоченное на проведение проверки</w:t>
      </w:r>
      <w:proofErr w:type="gramEnd"/>
      <w:r>
        <w:t xml:space="preserve">, составляет в предусмотренном </w:t>
      </w:r>
      <w:hyperlink w:anchor="P605" w:history="1">
        <w:r>
          <w:rPr>
            <w:color w:val="0000FF"/>
          </w:rPr>
          <w:t>пунктом 67</w:t>
        </w:r>
      </w:hyperlink>
      <w:r>
        <w:t xml:space="preserve"> Административного регламента порядке протоколы об административных правонарушениях, связанных с такими случаями.</w:t>
      </w:r>
    </w:p>
    <w:p w:rsidR="009E50DD" w:rsidRDefault="009E50DD">
      <w:pPr>
        <w:pStyle w:val="ConsPlusNormal"/>
        <w:spacing w:before="220"/>
        <w:ind w:firstLine="540"/>
        <w:jc w:val="both"/>
      </w:pPr>
      <w:r>
        <w:t>В качестве фактов противодействия лицензиата проведению проверки признаются:</w:t>
      </w:r>
    </w:p>
    <w:p w:rsidR="009E50DD" w:rsidRDefault="009E50DD">
      <w:pPr>
        <w:pStyle w:val="ConsPlusNormal"/>
        <w:spacing w:before="220"/>
        <w:ind w:firstLine="540"/>
        <w:jc w:val="both"/>
      </w:pPr>
      <w:r>
        <w:t>непринятие мер к обеспечению беспрепятственного доступа должностного лица инспекции, уполномоченного на проведение проверки, а также экспертов, представителей экспертных организаций, привлеченных к проведению мероприятий по контролю, на объекты, используемые при осуществлении деятельности, для проведения мероприятий по контролю;</w:t>
      </w:r>
    </w:p>
    <w:p w:rsidR="009E50DD" w:rsidRDefault="009E50DD">
      <w:pPr>
        <w:pStyle w:val="ConsPlusNormal"/>
        <w:spacing w:before="220"/>
        <w:ind w:firstLine="540"/>
        <w:jc w:val="both"/>
      </w:pPr>
      <w:r>
        <w:t xml:space="preserve">непредставление в установленные сроки либо представление в неполном объеме или в искаженном виде связанных с предметом проверки документов, предусмотренных в приказе и (или) уведомлении о проведении проверки и (или) в запросах, предусмотренных </w:t>
      </w:r>
      <w:hyperlink w:anchor="P510" w:history="1">
        <w:r>
          <w:rPr>
            <w:color w:val="0000FF"/>
          </w:rPr>
          <w:t>подпунктами 4</w:t>
        </w:r>
      </w:hyperlink>
      <w:r>
        <w:t xml:space="preserve">, </w:t>
      </w:r>
      <w:hyperlink w:anchor="P512" w:history="1">
        <w:r>
          <w:rPr>
            <w:color w:val="0000FF"/>
          </w:rPr>
          <w:t>5 пункта 45</w:t>
        </w:r>
      </w:hyperlink>
      <w:r>
        <w:t xml:space="preserve"> Административного регламента, при отсутствии мотивированного объяснения причин такого непредставления;</w:t>
      </w:r>
    </w:p>
    <w:p w:rsidR="009E50DD" w:rsidRDefault="009E50DD">
      <w:pPr>
        <w:pStyle w:val="ConsPlusNormal"/>
        <w:spacing w:before="220"/>
        <w:ind w:firstLine="540"/>
        <w:jc w:val="both"/>
      </w:pPr>
      <w:r>
        <w:t>необеспечение присутствия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при проведении проверки;</w:t>
      </w:r>
    </w:p>
    <w:p w:rsidR="009E50DD" w:rsidRDefault="009E50DD">
      <w:pPr>
        <w:pStyle w:val="ConsPlusNormal"/>
        <w:spacing w:before="220"/>
        <w:ind w:firstLine="540"/>
        <w:jc w:val="both"/>
      </w:pPr>
      <w:r>
        <w:t>отказ лицензиата от получения направленных материалов, связанных с проведением проверки, или неявка за их получением, несмотря на наличие почтового извещения;</w:t>
      </w:r>
    </w:p>
    <w:p w:rsidR="009E50DD" w:rsidRDefault="009E50DD">
      <w:pPr>
        <w:pStyle w:val="ConsPlusNormal"/>
        <w:spacing w:before="220"/>
        <w:ind w:firstLine="540"/>
        <w:jc w:val="both"/>
      </w:pPr>
      <w:r>
        <w:t>иные действия (бездействие) лицензиата, влекущие невозможность проведения и (или) завершения проверки.</w:t>
      </w:r>
    </w:p>
    <w:p w:rsidR="009E50DD" w:rsidRDefault="009E50DD">
      <w:pPr>
        <w:pStyle w:val="ConsPlusNormal"/>
        <w:spacing w:before="220"/>
        <w:ind w:firstLine="540"/>
        <w:jc w:val="both"/>
      </w:pPr>
      <w:bookmarkStart w:id="33" w:name="P592"/>
      <w:bookmarkEnd w:id="33"/>
      <w:r>
        <w:t xml:space="preserve">66. Предписание об устранении выявленных нарушений лицензионных требований составляется в двух экземплярах, один из которых в составе приложений к акту проверки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установленном </w:t>
      </w:r>
      <w:hyperlink w:anchor="P551" w:history="1">
        <w:r>
          <w:rPr>
            <w:color w:val="0000FF"/>
          </w:rPr>
          <w:t>пунктом 56</w:t>
        </w:r>
      </w:hyperlink>
      <w:r>
        <w:t xml:space="preserve"> Административного регламента.</w:t>
      </w:r>
    </w:p>
    <w:p w:rsidR="009E50DD" w:rsidRDefault="009E50DD">
      <w:pPr>
        <w:pStyle w:val="ConsPlusNormal"/>
        <w:jc w:val="both"/>
      </w:pPr>
      <w:r>
        <w:t xml:space="preserve">(в ред. </w:t>
      </w:r>
      <w:hyperlink r:id="rId250"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t>В предписании указываются:</w:t>
      </w:r>
    </w:p>
    <w:p w:rsidR="009E50DD" w:rsidRDefault="009E50DD">
      <w:pPr>
        <w:pStyle w:val="ConsPlusNormal"/>
        <w:spacing w:before="220"/>
        <w:ind w:firstLine="540"/>
        <w:jc w:val="both"/>
      </w:pPr>
      <w:r>
        <w:t>дата, время и место составления предписания;</w:t>
      </w:r>
    </w:p>
    <w:p w:rsidR="009E50DD" w:rsidRDefault="009E50DD">
      <w:pPr>
        <w:pStyle w:val="ConsPlusNormal"/>
        <w:spacing w:before="220"/>
        <w:ind w:firstLine="540"/>
        <w:jc w:val="both"/>
      </w:pPr>
      <w:r>
        <w:t>наименование инспекции;</w:t>
      </w:r>
    </w:p>
    <w:p w:rsidR="009E50DD" w:rsidRDefault="009E50DD">
      <w:pPr>
        <w:pStyle w:val="ConsPlusNormal"/>
        <w:spacing w:before="220"/>
        <w:ind w:firstLine="540"/>
        <w:jc w:val="both"/>
      </w:pPr>
      <w:r>
        <w:t>фамилия, имя, отчество (последнее - при наличии) и должность должностного лица инспекции, выдавшего предписание;</w:t>
      </w:r>
    </w:p>
    <w:p w:rsidR="009E50DD" w:rsidRDefault="009E50DD">
      <w:pPr>
        <w:pStyle w:val="ConsPlusNormal"/>
        <w:spacing w:before="220"/>
        <w:ind w:firstLine="540"/>
        <w:jc w:val="both"/>
      </w:pPr>
      <w:proofErr w:type="gramStart"/>
      <w:r>
        <w:t xml:space="preserve">сведения о лице, ответственном за исполнение предписания в соответствии с законом (иным нормативным актом) или своими должностными обязанностями (далее - лицо, ответственное за исполнение предписания): полное наименование юридического лица, его </w:t>
      </w:r>
      <w:r>
        <w:lastRenderedPageBreak/>
        <w:t>юридический адрес, ИНН, фамилия, имя, отчество (последнее - при наличии) и должность руководителя, иного должностного лица юридического лица;</w:t>
      </w:r>
      <w:proofErr w:type="gramEnd"/>
      <w:r>
        <w:t xml:space="preserve"> </w:t>
      </w:r>
      <w:proofErr w:type="gramStart"/>
      <w:r>
        <w:t>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 фамилия, имя, отчество (последнее - при наличии) должностного лица, его должность, адрес места работы;</w:t>
      </w:r>
      <w:proofErr w:type="gramEnd"/>
    </w:p>
    <w:p w:rsidR="009E50DD" w:rsidRDefault="009E50DD">
      <w:pPr>
        <w:pStyle w:val="ConsPlusNormal"/>
        <w:spacing w:before="220"/>
        <w:ind w:firstLine="540"/>
        <w:jc w:val="both"/>
      </w:pPr>
      <w:r>
        <w:t>перечень мер по устранению, прекращению выявленных нарушений, проведению мероприятий по обеспечению соблюдения лицензионных требований с указанием сроков их осуществления;</w:t>
      </w:r>
    </w:p>
    <w:p w:rsidR="009E50DD" w:rsidRDefault="009E50DD">
      <w:pPr>
        <w:pStyle w:val="ConsPlusNormal"/>
        <w:spacing w:before="220"/>
        <w:ind w:firstLine="540"/>
        <w:jc w:val="both"/>
      </w:pPr>
      <w:r>
        <w:t>перечень нормативных правовых актов (с указанием статьи, части, пункта), устанавливающих лицензионные требования;</w:t>
      </w:r>
    </w:p>
    <w:p w:rsidR="009E50DD" w:rsidRDefault="009E50DD">
      <w:pPr>
        <w:pStyle w:val="ConsPlusNormal"/>
        <w:spacing w:before="220"/>
        <w:ind w:firstLine="540"/>
        <w:jc w:val="both"/>
      </w:pPr>
      <w:r>
        <w:t>сведения об ознакомлении или отказе в ознакомлении с предписанием лица, ответственного за исполнение предписания, о наличии его подписи или об отказе от совершения подписи;</w:t>
      </w:r>
    </w:p>
    <w:p w:rsidR="009E50DD" w:rsidRDefault="009E50DD">
      <w:pPr>
        <w:pStyle w:val="ConsPlusNormal"/>
        <w:spacing w:before="220"/>
        <w:ind w:firstLine="540"/>
        <w:jc w:val="both"/>
      </w:pPr>
      <w:r>
        <w:t>подпись должностного лица инспекции, выдавшего предписание.</w:t>
      </w:r>
    </w:p>
    <w:p w:rsidR="009E50DD" w:rsidRDefault="009E50DD">
      <w:pPr>
        <w:pStyle w:val="ConsPlusNormal"/>
        <w:spacing w:before="220"/>
        <w:ind w:firstLine="540"/>
        <w:jc w:val="both"/>
      </w:pPr>
      <w:r>
        <w:t>Предписание в день его составления регистрируется в журнале предписаний инспекции путем внесения записи о номере и дате составления предписания (далее - реквизиты предписания), сведений о лице, ответственном за исполнение предписания, фамилии и инициалов должностного лица инспекции, выдавшего предписание. Реквизиты предписания в день его составления вносятся в реестр лицензий должностным лицом инспекции, ответственным за ведение реестра лицензий, на основании сведений должностного лица инспекции, выдавшего предписание.</w:t>
      </w:r>
    </w:p>
    <w:p w:rsidR="009E50DD" w:rsidRDefault="009E50DD">
      <w:pPr>
        <w:pStyle w:val="ConsPlusNormal"/>
        <w:spacing w:before="220"/>
        <w:ind w:firstLine="540"/>
        <w:jc w:val="both"/>
      </w:pPr>
      <w:r>
        <w:t xml:space="preserve">Абзацы двенадцатый - тридцать первый исключены. - </w:t>
      </w:r>
      <w:hyperlink r:id="rId251" w:history="1">
        <w:r>
          <w:rPr>
            <w:color w:val="0000FF"/>
          </w:rPr>
          <w:t>Приказ</w:t>
        </w:r>
      </w:hyperlink>
      <w:r>
        <w:t xml:space="preserve"> ГЖИ Новосибирской области от 02.09.2016 N 110.</w:t>
      </w:r>
    </w:p>
    <w:p w:rsidR="009E50DD" w:rsidRDefault="009E50DD">
      <w:pPr>
        <w:pStyle w:val="ConsPlusNormal"/>
        <w:spacing w:before="220"/>
        <w:ind w:firstLine="540"/>
        <w:jc w:val="both"/>
      </w:pPr>
      <w:bookmarkStart w:id="34" w:name="P605"/>
      <w:bookmarkEnd w:id="34"/>
      <w:r>
        <w:t xml:space="preserve">67. Основанием для составления протокола об административном правонарушении при осуществлении государственного контроля (надзора) является непосредственное установление должностным лицом инспекции,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252" w:history="1">
        <w:r>
          <w:rPr>
            <w:color w:val="0000FF"/>
          </w:rPr>
          <w:t>КоАП</w:t>
        </w:r>
      </w:hyperlink>
      <w:r>
        <w:t xml:space="preserve"> РФ.</w:t>
      </w:r>
    </w:p>
    <w:p w:rsidR="009E50DD" w:rsidRDefault="009E50DD">
      <w:pPr>
        <w:pStyle w:val="ConsPlusNormal"/>
        <w:jc w:val="both"/>
      </w:pPr>
      <w:r>
        <w:t>(</w:t>
      </w:r>
      <w:proofErr w:type="gramStart"/>
      <w:r>
        <w:t>в</w:t>
      </w:r>
      <w:proofErr w:type="gramEnd"/>
      <w:r>
        <w:t xml:space="preserve"> ред. </w:t>
      </w:r>
      <w:hyperlink r:id="rId253"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Протокол об административном правонарушении составляется в сроки и в порядке, установленные в </w:t>
      </w:r>
      <w:hyperlink r:id="rId254" w:history="1">
        <w:r>
          <w:rPr>
            <w:color w:val="0000FF"/>
          </w:rPr>
          <w:t>главе 28</w:t>
        </w:r>
      </w:hyperlink>
      <w:r>
        <w:t xml:space="preserve"> КоАП РФ.</w:t>
      </w:r>
    </w:p>
    <w:p w:rsidR="009E50DD" w:rsidRDefault="009E50DD">
      <w:pPr>
        <w:pStyle w:val="ConsPlusNormal"/>
        <w:spacing w:before="220"/>
        <w:ind w:firstLine="540"/>
        <w:jc w:val="both"/>
      </w:pPr>
      <w:r>
        <w:t>Физическое лицо или законный представитель юридического лица,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9E50DD" w:rsidRDefault="009E50DD">
      <w:pPr>
        <w:pStyle w:val="ConsPlusNormal"/>
        <w:spacing w:before="220"/>
        <w:ind w:firstLine="540"/>
        <w:jc w:val="both"/>
      </w:pPr>
      <w:r>
        <w:t>Протокол об административном правонарушении регистрируется в журнале протоколов инспекции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инспекции, составившего протокол.</w:t>
      </w:r>
    </w:p>
    <w:p w:rsidR="009E50DD" w:rsidRDefault="009E50DD">
      <w:pPr>
        <w:pStyle w:val="ConsPlusNormal"/>
        <w:spacing w:before="220"/>
        <w:ind w:firstLine="540"/>
        <w:jc w:val="both"/>
      </w:pPr>
      <w:proofErr w:type="gramStart"/>
      <w:r>
        <w:t>Копия протокола об административном правонарушении вручается должностным лицом инспекции, его составившим, физическому лицу или законному представителю юридического лица,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 для составления протокола, если они были</w:t>
      </w:r>
      <w:proofErr w:type="gramEnd"/>
      <w:r>
        <w:t xml:space="preserve"> извещены в </w:t>
      </w:r>
      <w:r>
        <w:lastRenderedPageBreak/>
        <w:t>установленном порядке о месте и времени составления протокола об административном правонарушении.</w:t>
      </w:r>
    </w:p>
    <w:p w:rsidR="009E50DD" w:rsidRDefault="009E50DD">
      <w:pPr>
        <w:pStyle w:val="ConsPlusNormal"/>
        <w:spacing w:before="220"/>
        <w:ind w:firstLine="540"/>
        <w:jc w:val="both"/>
      </w:pPr>
      <w:r>
        <w:t>Протокол об административном правонарушении со всеми материалами дела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об административном правонарушении.</w:t>
      </w:r>
    </w:p>
    <w:p w:rsidR="009E50DD" w:rsidRDefault="009E50DD">
      <w:pPr>
        <w:pStyle w:val="ConsPlusNormal"/>
        <w:spacing w:before="220"/>
        <w:ind w:firstLine="540"/>
        <w:jc w:val="both"/>
      </w:pPr>
      <w:bookmarkStart w:id="35" w:name="P612"/>
      <w:bookmarkEnd w:id="35"/>
      <w:r>
        <w:t>68. Исключение из реестра лицензий сведений о многоквартирном доме или многоквартирных домах.</w:t>
      </w:r>
    </w:p>
    <w:p w:rsidR="009E50DD" w:rsidRDefault="009E50DD">
      <w:pPr>
        <w:pStyle w:val="ConsPlusNormal"/>
        <w:spacing w:before="220"/>
        <w:ind w:firstLine="540"/>
        <w:jc w:val="both"/>
      </w:pPr>
      <w:proofErr w:type="gramStart"/>
      <w:r>
        <w:t xml:space="preserve">Сведения о многоквартирном доме или многоквартирных домах, управление которыми осуществляет лицензиат, подлежат исключению из реестра лицензий по основаниям, предусмотренным </w:t>
      </w:r>
      <w:hyperlink r:id="rId255" w:history="1">
        <w:r>
          <w:rPr>
            <w:color w:val="0000FF"/>
          </w:rPr>
          <w:t>частями 5</w:t>
        </w:r>
      </w:hyperlink>
      <w:r>
        <w:t xml:space="preserve"> - </w:t>
      </w:r>
      <w:hyperlink r:id="rId256" w:history="1">
        <w:r>
          <w:rPr>
            <w:color w:val="0000FF"/>
          </w:rPr>
          <w:t>5.4 статьи 198</w:t>
        </w:r>
      </w:hyperlink>
      <w:r>
        <w:t xml:space="preserve"> Жилищного кодекса Российской Федерации с учетом требований, установленных </w:t>
      </w:r>
      <w:hyperlink r:id="rId257" w:history="1">
        <w:r>
          <w:rPr>
            <w:color w:val="0000FF"/>
          </w:rPr>
          <w:t>пунктом 4(2)</w:t>
        </w:r>
      </w:hyperlink>
      <w:r>
        <w:t xml:space="preserve"> Положения о лицензировании предпринимательской деятельности по управлению многоквартирными домами (далее - основания для исключения из реестра лицензий сведений о многоквартирном доме).</w:t>
      </w:r>
      <w:proofErr w:type="gramEnd"/>
    </w:p>
    <w:p w:rsidR="009E50DD" w:rsidRDefault="009E50DD">
      <w:pPr>
        <w:pStyle w:val="ConsPlusNormal"/>
        <w:jc w:val="both"/>
      </w:pPr>
      <w:r>
        <w:t xml:space="preserve">(в ред. </w:t>
      </w:r>
      <w:hyperlink r:id="rId258"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proofErr w:type="gramStart"/>
      <w:r>
        <w:t xml:space="preserve">Должностное лицо инспекции, ответственное за ведение реестра лицензий, на основании сведений, представленных в соответствии с </w:t>
      </w:r>
      <w:hyperlink w:anchor="P583" w:history="1">
        <w:r>
          <w:rPr>
            <w:color w:val="0000FF"/>
          </w:rPr>
          <w:t>пунктом 64</w:t>
        </w:r>
      </w:hyperlink>
      <w:r>
        <w:t xml:space="preserve"> Административного регламента, в порядке и сроки, установленные </w:t>
      </w:r>
      <w:hyperlink r:id="rId259" w:history="1">
        <w:r>
          <w:rPr>
            <w:color w:val="0000FF"/>
          </w:rPr>
          <w:t>Правилами</w:t>
        </w:r>
      </w:hyperlink>
      <w:r>
        <w:t xml:space="preserve"> информирования о возникновении отдельных оснований прекращения деятельности по управлению многоквартирным домом, утвержденными постановлением Правительства Российской Федерации от 28.03.2015 N 289 "О порядке информирования о возникновении отдельных оснований прекращения деятельности по управлению многоквартирным домом" (Официальный интернет-портал</w:t>
      </w:r>
      <w:proofErr w:type="gramEnd"/>
      <w:r>
        <w:t xml:space="preserve"> </w:t>
      </w:r>
      <w:proofErr w:type="gramStart"/>
      <w:r>
        <w:t>правовой информации http://www.pravo.gov.ru, 31.03.2015) (далее - Правила информирования о возникновении отдельных оснований прекращения деятельности по управлению многоквартирным домом), извещает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о наличии оснований для исключения из реестра лицензий сведений о многоквартирном доме, управление которым осуществляет лицензиат, в целях информирования собственников помещений в многоквартирном</w:t>
      </w:r>
      <w:proofErr w:type="gramEnd"/>
      <w:r>
        <w:t xml:space="preserve"> </w:t>
      </w:r>
      <w:proofErr w:type="gramStart"/>
      <w:r>
        <w:t>доме, деятельность по управлению которым осуществляет лицензиат, ресурсоснабжающих организаций, с которыми лицензиатом заключены договоры поставки ресурсов, необходимых для предоставления коммунальных услуг, и иных заинтересованных лиц, включая организации, осуществляющие оказание услуг и (или) выполнение работ по содержанию и ремонту общего имущества собственников помещений в многоквартирном доме, и организации, осуществляющие проведение капитального ремонта общего имущества в многоквартирном доме (далее - собственники помещений в</w:t>
      </w:r>
      <w:proofErr w:type="gramEnd"/>
      <w:r>
        <w:t xml:space="preserve"> многоквартирном </w:t>
      </w:r>
      <w:proofErr w:type="gramStart"/>
      <w:r>
        <w:t>доме</w:t>
      </w:r>
      <w:proofErr w:type="gramEnd"/>
      <w:r>
        <w:t xml:space="preserve"> и иные лица), о наличии оснований для исключения из реестра лицензий сведений о многоквартирном доме (далее - информирование).</w:t>
      </w:r>
    </w:p>
    <w:p w:rsidR="009E50DD" w:rsidRDefault="009E50DD">
      <w:pPr>
        <w:pStyle w:val="ConsPlusNormal"/>
        <w:spacing w:before="220"/>
        <w:ind w:firstLine="540"/>
        <w:jc w:val="both"/>
      </w:pPr>
      <w:proofErr w:type="gramStart"/>
      <w:r>
        <w:t>Сведения о многоквартирном доме исключаются из реестра лицензий в случае, если в течение двух месяцев со дня надлежащего информирования собственников помещений в многоквартирном доме о наличии оснований для исключения сведений о многоквартирном доме из реестра лицензий указанные собственники не приняли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либо принятое</w:t>
      </w:r>
      <w:proofErr w:type="gramEnd"/>
      <w:r>
        <w:t xml:space="preserve"> собственниками помещений в многоквартирном доме решение о продолжении осуществления лицензиатом деятельности по управлению многоквартирным домом не было направлено в инспекцию в предусмотренный </w:t>
      </w:r>
      <w:hyperlink r:id="rId260" w:history="1">
        <w:r>
          <w:rPr>
            <w:color w:val="0000FF"/>
          </w:rPr>
          <w:t>частью 7 статьи 198</w:t>
        </w:r>
      </w:hyperlink>
      <w:r>
        <w:t xml:space="preserve"> Жилищного кодекса Российской Федерации срок.</w:t>
      </w:r>
    </w:p>
    <w:p w:rsidR="009E50DD" w:rsidRDefault="009E50DD">
      <w:pPr>
        <w:pStyle w:val="ConsPlusNormal"/>
        <w:spacing w:before="220"/>
        <w:ind w:firstLine="540"/>
        <w:jc w:val="both"/>
      </w:pPr>
      <w:r>
        <w:t xml:space="preserve">Решение об исключении сведений о многоквартирном доме или многоквартирных домах из реестра лицензий подготавливается должностным лицом инспекции, ответственным за ведение реестра лицензий, и оформляется приказом инспекции в течение 10 (десяти) рабочих дней по </w:t>
      </w:r>
      <w:r>
        <w:lastRenderedPageBreak/>
        <w:t xml:space="preserve">истечении срока, предусмотренного </w:t>
      </w:r>
      <w:hyperlink r:id="rId261" w:history="1">
        <w:r>
          <w:rPr>
            <w:color w:val="0000FF"/>
          </w:rPr>
          <w:t>частью 7 статьи 198</w:t>
        </w:r>
      </w:hyperlink>
      <w:r>
        <w:t xml:space="preserve"> Жилищного кодекса Российской Федерации.</w:t>
      </w:r>
    </w:p>
    <w:p w:rsidR="009E50DD" w:rsidRDefault="009E50DD">
      <w:pPr>
        <w:pStyle w:val="ConsPlusNormal"/>
        <w:spacing w:before="220"/>
        <w:ind w:firstLine="540"/>
        <w:jc w:val="both"/>
      </w:pPr>
      <w:proofErr w:type="gramStart"/>
      <w:r>
        <w:t>Приказ инспекции об исключении сведений о многоквартирном доме или многоквартирных домах из реестра лицензий (далее - приказ об исключении сведений из реестра лицензий) в день его подписания начальником инспекции или заместителем начальника инспекции, в соответствии с распределением полномочий между заместителями начальника инспекции (далее - руководитель инспекции), регистрируется должностным лицом инспекции, ответственным за ведение реестра лицензий, в реестре лицензий.</w:t>
      </w:r>
      <w:proofErr w:type="gramEnd"/>
      <w:r>
        <w:t xml:space="preserve"> И не позднее чем в течение рабочего дня, следующего за днем подписания приказа об исключении сведений из реестра лицензий, вручается или направляется лицензиату заказным почтовым отправлением с уведомлением о вручении подписанное руководителем инспекции уведомление об исключении сведений о многоквартирном доме или многоквартирных домах из реестра лицензий.</w:t>
      </w:r>
    </w:p>
    <w:p w:rsidR="009E50DD" w:rsidRDefault="009E50DD">
      <w:pPr>
        <w:pStyle w:val="ConsPlusNormal"/>
        <w:spacing w:before="220"/>
        <w:ind w:firstLine="540"/>
        <w:jc w:val="both"/>
      </w:pPr>
      <w:proofErr w:type="gramStart"/>
      <w:r>
        <w:t>Информация о принятии решения об исключении сведений о многоквартирном доме или многоквартирных домах из реестра лицензий направляется в орган местного самоуправления муниципального образования, на территории которого лицензиат осуществляет деятельность по управлению такими многоквартирным домом или многоквартирными домами, должностным лицом инспекции, ответственным за ведение реестра лицензий, способом, позволяющим подтвердить факт получения информации, в срок, не превышающий 3 (трех) рабочих дней со</w:t>
      </w:r>
      <w:proofErr w:type="gramEnd"/>
      <w:r>
        <w:t xml:space="preserve"> дня принятия указанного решения, с указанием сведений, предусмотренных </w:t>
      </w:r>
      <w:hyperlink r:id="rId262" w:history="1">
        <w:r>
          <w:rPr>
            <w:color w:val="0000FF"/>
          </w:rPr>
          <w:t>пунктом 8</w:t>
        </w:r>
      </w:hyperlink>
      <w:r>
        <w:t xml:space="preserve"> Правил информирования о возникновении отдельных оснований прекращения деятельности по управлению многоквартирным домом, в целях информирования собственников помещений в многоквартирном доме и иных лиц.</w:t>
      </w:r>
    </w:p>
    <w:p w:rsidR="009E50DD" w:rsidRDefault="009E50DD">
      <w:pPr>
        <w:pStyle w:val="ConsPlusNormal"/>
        <w:jc w:val="both"/>
      </w:pPr>
      <w:r>
        <w:t xml:space="preserve">(п. 68 в ред. </w:t>
      </w:r>
      <w:hyperlink r:id="rId263" w:history="1">
        <w:r>
          <w:rPr>
            <w:color w:val="0000FF"/>
          </w:rPr>
          <w:t>приказа</w:t>
        </w:r>
      </w:hyperlink>
      <w:r>
        <w:t xml:space="preserve"> ГЖИ Новосибирской области от 19.09.2017 N 76)</w:t>
      </w:r>
    </w:p>
    <w:p w:rsidR="009E50DD" w:rsidRDefault="009E50DD">
      <w:pPr>
        <w:pStyle w:val="ConsPlusNormal"/>
        <w:spacing w:before="220"/>
        <w:ind w:firstLine="540"/>
        <w:jc w:val="both"/>
      </w:pPr>
      <w:r>
        <w:t xml:space="preserve">69. </w:t>
      </w:r>
      <w:proofErr w:type="gramStart"/>
      <w:r>
        <w:t xml:space="preserve">В случае исключения из реестра лицензий в порядке, предусмотренном </w:t>
      </w:r>
      <w:hyperlink w:anchor="P612" w:history="1">
        <w:r>
          <w:rPr>
            <w:color w:val="0000FF"/>
          </w:rPr>
          <w:t>пунктом 68</w:t>
        </w:r>
      </w:hyperlink>
      <w:r>
        <w:t xml:space="preserve"> Административного регламента, по основаниям, предусмотренным </w:t>
      </w:r>
      <w:hyperlink r:id="rId264" w:history="1">
        <w:r>
          <w:rPr>
            <w:color w:val="0000FF"/>
          </w:rPr>
          <w:t>частями 5</w:t>
        </w:r>
      </w:hyperlink>
      <w:r>
        <w:t xml:space="preserve"> - </w:t>
      </w:r>
      <w:hyperlink r:id="rId265" w:history="1">
        <w:r>
          <w:rPr>
            <w:color w:val="0000FF"/>
          </w:rPr>
          <w:t>5.4 статьи 198</w:t>
        </w:r>
      </w:hyperlink>
      <w:r>
        <w:t xml:space="preserve"> Жилищного кодекса Российской Федерации с учетом требований, установленных </w:t>
      </w:r>
      <w:hyperlink r:id="rId266" w:history="1">
        <w:r>
          <w:rPr>
            <w:color w:val="0000FF"/>
          </w:rPr>
          <w:t>пунктом 4(2)</w:t>
        </w:r>
      </w:hyperlink>
      <w:r>
        <w:t xml:space="preserve"> Положения о лицензировании предпринимательской деятельности по управлению многоквартирными домами, сведений о многоквартирных домах, общая площадь помещений в которых составляет 15 (пятнадцать) и более процентов от общей площади помещений</w:t>
      </w:r>
      <w:proofErr w:type="gramEnd"/>
      <w:r>
        <w:t xml:space="preserve"> </w:t>
      </w:r>
      <w:proofErr w:type="gramStart"/>
      <w:r>
        <w:t>в многоквартирных домах, деятельность по управлению которыми осуществлял лицензиат в течение календарного года, предшествующего дате внесения таких изменений в реестр лицензий, либо сведений обо всех домах, в отношении которых лицензиат осуществляет деятельность по управлению, должностное лицо инспекции, ответственное за ведение реестра лицензий, подготавливает мотивированное предложение для принятия Лицензионной комиссией решения об аннулировании лицензии и направляет его на подпись начальнику инспекции</w:t>
      </w:r>
      <w:proofErr w:type="gramEnd"/>
      <w:r>
        <w:t xml:space="preserve"> не позднее чем в течение 2 (двух) рабочих дней со дня наступления указанных обстоятельств.</w:t>
      </w:r>
    </w:p>
    <w:p w:rsidR="009E50DD" w:rsidRDefault="009E50DD">
      <w:pPr>
        <w:pStyle w:val="ConsPlusNormal"/>
        <w:jc w:val="both"/>
      </w:pPr>
      <w:r>
        <w:t xml:space="preserve">(в ред. </w:t>
      </w:r>
      <w:hyperlink r:id="rId26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Мотивированное предложение подписывается начальником инспекции и направляется с использованием системы межведомственного электронного взаимодействия не позднее чем в течение рабочего дня, следующего за днем поступления мотивированного предложения на подпись, в Лицензионную комиссию.</w:t>
      </w:r>
    </w:p>
    <w:p w:rsidR="009E50DD" w:rsidRDefault="009E50DD">
      <w:pPr>
        <w:pStyle w:val="ConsPlusNormal"/>
        <w:spacing w:before="220"/>
        <w:ind w:firstLine="540"/>
        <w:jc w:val="both"/>
      </w:pPr>
      <w:r>
        <w:t xml:space="preserve">Поступившее </w:t>
      </w:r>
      <w:proofErr w:type="gramStart"/>
      <w:r>
        <w:t>в инспекцию решение Лицензионной комиссии об обращении в суд с заявлением об аннулировании</w:t>
      </w:r>
      <w:proofErr w:type="gramEnd"/>
      <w:r>
        <w:t xml:space="preserve"> лицензии является основанием для подготовки и направления уполномоченным должностным лицом отдела профилактики правонарушений и судебной защиты инспекции в течение 7 (семи) рабочих дней в суд заявления об аннулировании лицензии.</w:t>
      </w:r>
    </w:p>
    <w:p w:rsidR="009E50DD" w:rsidRDefault="009E50DD">
      <w:pPr>
        <w:pStyle w:val="ConsPlusNormal"/>
        <w:spacing w:before="220"/>
        <w:ind w:firstLine="540"/>
        <w:jc w:val="both"/>
      </w:pPr>
      <w:proofErr w:type="gramStart"/>
      <w:r>
        <w:t xml:space="preserve">Информация о направлении в суд заявления об аннулировании лицензии на основании решения Лицензионной комиссии направляется уполномоченным должностным лицом отдела профилактики правонарушений и судебной защиты инспекции в орган местного самоуправления муниципального образования, на территории которого лицензиат осуществляет деятельность по </w:t>
      </w:r>
      <w:r>
        <w:lastRenderedPageBreak/>
        <w:t>управлению многоквартирными домами, способом, позволяющим подтвердить факт получения информации, в срок, не превышающий 3 (трех) рабочих дней со дня направления указанного заявления</w:t>
      </w:r>
      <w:proofErr w:type="gramEnd"/>
      <w:r>
        <w:t xml:space="preserve">, с указанием сведений, предусмотренных </w:t>
      </w:r>
      <w:hyperlink r:id="rId268" w:history="1">
        <w:r>
          <w:rPr>
            <w:color w:val="0000FF"/>
          </w:rPr>
          <w:t>пунктом 9</w:t>
        </w:r>
      </w:hyperlink>
      <w:r>
        <w:t xml:space="preserve"> Правил информирования о возникновении отдельных оснований прекращения деятельности по управлению многоквартирным домом, в целях информирования собственников помещений в многоквартирном доме и иных лиц.</w:t>
      </w:r>
    </w:p>
    <w:p w:rsidR="009E50DD" w:rsidRDefault="009E50DD">
      <w:pPr>
        <w:pStyle w:val="ConsPlusNormal"/>
        <w:jc w:val="both"/>
      </w:pPr>
      <w:r>
        <w:t xml:space="preserve">(п. 69 в ред. </w:t>
      </w:r>
      <w:hyperlink r:id="rId269" w:history="1">
        <w:r>
          <w:rPr>
            <w:color w:val="0000FF"/>
          </w:rPr>
          <w:t>приказа</w:t>
        </w:r>
      </w:hyperlink>
      <w:r>
        <w:t xml:space="preserve"> ГЖИ Новосибирской области от 19.09.2017 N 76)</w:t>
      </w:r>
    </w:p>
    <w:p w:rsidR="009E50DD" w:rsidRDefault="009E50DD">
      <w:pPr>
        <w:pStyle w:val="ConsPlusNormal"/>
        <w:spacing w:before="220"/>
        <w:ind w:firstLine="540"/>
        <w:jc w:val="both"/>
      </w:pPr>
      <w:r>
        <w:t>70. Результатом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лицензионных требований является:</w:t>
      </w:r>
    </w:p>
    <w:p w:rsidR="009E50DD" w:rsidRDefault="009E50DD">
      <w:pPr>
        <w:pStyle w:val="ConsPlusNormal"/>
        <w:spacing w:before="220"/>
        <w:ind w:firstLine="540"/>
        <w:jc w:val="both"/>
      </w:pPr>
      <w:r>
        <w:t xml:space="preserve">1) выдача предписания об устранении выявленных нарушений лицензионных требований в порядке, предусмотренном </w:t>
      </w:r>
      <w:hyperlink w:anchor="P592" w:history="1">
        <w:r>
          <w:rPr>
            <w:color w:val="0000FF"/>
          </w:rPr>
          <w:t>пунктом 66</w:t>
        </w:r>
      </w:hyperlink>
      <w:r>
        <w:t xml:space="preserve"> Административного регламента;</w:t>
      </w:r>
    </w:p>
    <w:p w:rsidR="009E50DD" w:rsidRDefault="009E50DD">
      <w:pPr>
        <w:pStyle w:val="ConsPlusNormal"/>
        <w:spacing w:before="220"/>
        <w:ind w:firstLine="540"/>
        <w:jc w:val="both"/>
      </w:pPr>
      <w:r>
        <w:t xml:space="preserve">2) составление протокола об административном правонарушении в порядке, предусмотренном </w:t>
      </w:r>
      <w:hyperlink w:anchor="P605" w:history="1">
        <w:r>
          <w:rPr>
            <w:color w:val="0000FF"/>
          </w:rPr>
          <w:t>пунктом 67</w:t>
        </w:r>
      </w:hyperlink>
      <w:r>
        <w:t xml:space="preserve"> Административного регламента;</w:t>
      </w:r>
    </w:p>
    <w:p w:rsidR="009E50DD" w:rsidRDefault="009E50DD">
      <w:pPr>
        <w:pStyle w:val="ConsPlusNormal"/>
        <w:spacing w:before="220"/>
        <w:ind w:firstLine="540"/>
        <w:jc w:val="both"/>
      </w:pPr>
      <w:r>
        <w:t xml:space="preserve">3) исключение из реестра лицензий сведений о многоквартирном доме или многоквартирных домах в порядке, предусмотренном </w:t>
      </w:r>
      <w:hyperlink w:anchor="P612" w:history="1">
        <w:r>
          <w:rPr>
            <w:color w:val="0000FF"/>
          </w:rPr>
          <w:t>пунктом 68</w:t>
        </w:r>
      </w:hyperlink>
      <w:r>
        <w:t xml:space="preserve"> Административного регламента, и направление мотивированного предложения для принятия Лицензионной комиссией решения об аннулировании лицензии (далее - мотивированное предложение);</w:t>
      </w:r>
    </w:p>
    <w:p w:rsidR="009E50DD" w:rsidRDefault="009E50DD">
      <w:pPr>
        <w:pStyle w:val="ConsPlusNormal"/>
        <w:jc w:val="both"/>
      </w:pPr>
      <w:r>
        <w:t xml:space="preserve">(в ред. </w:t>
      </w:r>
      <w:hyperlink r:id="rId270" w:history="1">
        <w:r>
          <w:rPr>
            <w:color w:val="0000FF"/>
          </w:rPr>
          <w:t>приказа</w:t>
        </w:r>
      </w:hyperlink>
      <w:r>
        <w:t xml:space="preserve"> ГЖИ Новосибирской области от 19.09.2017 N 76)</w:t>
      </w:r>
    </w:p>
    <w:p w:rsidR="009E50DD" w:rsidRDefault="009E50DD">
      <w:pPr>
        <w:pStyle w:val="ConsPlusNormal"/>
        <w:spacing w:before="220"/>
        <w:ind w:firstLine="540"/>
        <w:jc w:val="both"/>
      </w:pPr>
      <w:r>
        <w:t>4) направление в суд заявления об аннулировании лицензии на основании решения Лицензионной комиссии (далее - заявление в суд об аннулировании лицензии).</w:t>
      </w:r>
    </w:p>
    <w:p w:rsidR="009E50DD" w:rsidRDefault="009E50DD">
      <w:pPr>
        <w:pStyle w:val="ConsPlusNormal"/>
        <w:jc w:val="both"/>
      </w:pPr>
      <w:r>
        <w:t xml:space="preserve">(пп. 4 в ред. </w:t>
      </w:r>
      <w:hyperlink r:id="rId271" w:history="1">
        <w:r>
          <w:rPr>
            <w:color w:val="0000FF"/>
          </w:rPr>
          <w:t>приказа</w:t>
        </w:r>
      </w:hyperlink>
      <w:r>
        <w:t xml:space="preserve"> ГЖИ Новосибирской области от 19.09.2017 N 76)</w:t>
      </w:r>
    </w:p>
    <w:p w:rsidR="009E50DD" w:rsidRDefault="009E50DD">
      <w:pPr>
        <w:pStyle w:val="ConsPlusNormal"/>
        <w:spacing w:before="220"/>
        <w:ind w:firstLine="540"/>
        <w:jc w:val="both"/>
      </w:pPr>
      <w:r>
        <w:t>Результат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лицензионных требований фиксируется путем:</w:t>
      </w:r>
    </w:p>
    <w:p w:rsidR="009E50DD" w:rsidRDefault="009E50DD">
      <w:pPr>
        <w:pStyle w:val="ConsPlusNormal"/>
        <w:spacing w:before="220"/>
        <w:ind w:firstLine="540"/>
        <w:jc w:val="both"/>
      </w:pPr>
      <w:r>
        <w:t xml:space="preserve">1) регистрации предписания об устранении выявленных нарушений лицензионных требований в реестре лицензий и протокола об административном правонарушении в порядке, предусмотренном </w:t>
      </w:r>
      <w:hyperlink w:anchor="P592" w:history="1">
        <w:r>
          <w:rPr>
            <w:color w:val="0000FF"/>
          </w:rPr>
          <w:t>пунктами 66</w:t>
        </w:r>
      </w:hyperlink>
      <w:r>
        <w:t xml:space="preserve">, </w:t>
      </w:r>
      <w:hyperlink w:anchor="P605" w:history="1">
        <w:r>
          <w:rPr>
            <w:color w:val="0000FF"/>
          </w:rPr>
          <w:t>67</w:t>
        </w:r>
      </w:hyperlink>
      <w:r>
        <w:t xml:space="preserve"> Административного регламента;</w:t>
      </w:r>
    </w:p>
    <w:p w:rsidR="009E50DD" w:rsidRDefault="009E50DD">
      <w:pPr>
        <w:pStyle w:val="ConsPlusNormal"/>
        <w:spacing w:before="220"/>
        <w:ind w:firstLine="540"/>
        <w:jc w:val="both"/>
      </w:pPr>
      <w:r>
        <w:t xml:space="preserve">2) регистрации приказа инспекции об исключении из реестра лицензий сведений о многоквартирном доме или многоквартирных домах в порядке, предусмотренном </w:t>
      </w:r>
      <w:hyperlink w:anchor="P612" w:history="1">
        <w:r>
          <w:rPr>
            <w:color w:val="0000FF"/>
          </w:rPr>
          <w:t>пунктом 68</w:t>
        </w:r>
      </w:hyperlink>
      <w:r>
        <w:t xml:space="preserve"> Административного регламента, мотивированного предложения в журнале исходящей корреспонденции инспекции;</w:t>
      </w:r>
    </w:p>
    <w:p w:rsidR="009E50DD" w:rsidRDefault="009E50DD">
      <w:pPr>
        <w:pStyle w:val="ConsPlusNormal"/>
        <w:jc w:val="both"/>
      </w:pPr>
      <w:r>
        <w:t xml:space="preserve">(пп. 2 в ред. </w:t>
      </w:r>
      <w:hyperlink r:id="rId272" w:history="1">
        <w:r>
          <w:rPr>
            <w:color w:val="0000FF"/>
          </w:rPr>
          <w:t>приказа</w:t>
        </w:r>
      </w:hyperlink>
      <w:r>
        <w:t xml:space="preserve"> ГЖИ Новосибирской области от 19.09.2017 N 76)</w:t>
      </w:r>
    </w:p>
    <w:p w:rsidR="009E50DD" w:rsidRDefault="009E50DD">
      <w:pPr>
        <w:pStyle w:val="ConsPlusNormal"/>
        <w:spacing w:before="220"/>
        <w:ind w:firstLine="540"/>
        <w:jc w:val="both"/>
      </w:pPr>
      <w:r>
        <w:t>3) регистрация в журнале исходящей корреспонденции инспекции заявления в суд об аннулировании лицензии.</w:t>
      </w:r>
    </w:p>
    <w:p w:rsidR="009E50DD" w:rsidRDefault="009E50DD">
      <w:pPr>
        <w:pStyle w:val="ConsPlusNormal"/>
        <w:jc w:val="both"/>
      </w:pPr>
      <w:r>
        <w:t xml:space="preserve">(пп. 3 </w:t>
      </w:r>
      <w:proofErr w:type="gramStart"/>
      <w:r>
        <w:t>введен</w:t>
      </w:r>
      <w:proofErr w:type="gramEnd"/>
      <w:r>
        <w:t xml:space="preserve"> </w:t>
      </w:r>
      <w:hyperlink r:id="rId273" w:history="1">
        <w:r>
          <w:rPr>
            <w:color w:val="0000FF"/>
          </w:rPr>
          <w:t>приказом</w:t>
        </w:r>
      </w:hyperlink>
      <w:r>
        <w:t xml:space="preserve"> ГЖИ Новосибирской области от 19.09.2017 N 76)</w:t>
      </w:r>
    </w:p>
    <w:p w:rsidR="009E50DD" w:rsidRDefault="009E50DD">
      <w:pPr>
        <w:pStyle w:val="ConsPlusNormal"/>
        <w:spacing w:before="220"/>
        <w:ind w:firstLine="540"/>
        <w:jc w:val="both"/>
      </w:pPr>
      <w:r>
        <w:t>71. Срок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лицензионных требований составляет 3 (три) рабочих дня со дня составления акта проверки.</w:t>
      </w:r>
    </w:p>
    <w:p w:rsidR="009E50DD" w:rsidRDefault="009E50DD">
      <w:pPr>
        <w:pStyle w:val="ConsPlusNormal"/>
        <w:spacing w:before="220"/>
        <w:ind w:firstLine="540"/>
        <w:jc w:val="both"/>
      </w:pPr>
      <w:proofErr w:type="gramStart"/>
      <w:r>
        <w:t xml:space="preserve">В случае возникновения обстоятельств, требующих исключение сведений о многоквартирном доме из реестра лицензий, срок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лицензионных требований составляет 14 рабочих дней со дня составления акта проверки, без учета времени, необходимого для принятия собственниками помещений в многоквартирном доме решения, предусмотренного </w:t>
      </w:r>
      <w:hyperlink r:id="rId274" w:history="1">
        <w:r>
          <w:rPr>
            <w:color w:val="0000FF"/>
          </w:rPr>
          <w:t>частью 7 статьи 198</w:t>
        </w:r>
      </w:hyperlink>
      <w:r>
        <w:t xml:space="preserve"> </w:t>
      </w:r>
      <w:r>
        <w:lastRenderedPageBreak/>
        <w:t>Жилищного кодекса Российской</w:t>
      </w:r>
      <w:proofErr w:type="gramEnd"/>
      <w:r>
        <w:t xml:space="preserve"> Федерации.</w:t>
      </w:r>
    </w:p>
    <w:p w:rsidR="009E50DD" w:rsidRDefault="009E50DD">
      <w:pPr>
        <w:pStyle w:val="ConsPlusNormal"/>
        <w:jc w:val="both"/>
      </w:pPr>
      <w:r>
        <w:t xml:space="preserve">(в ред. </w:t>
      </w:r>
      <w:hyperlink r:id="rId275" w:history="1">
        <w:r>
          <w:rPr>
            <w:color w:val="0000FF"/>
          </w:rPr>
          <w:t>приказа</w:t>
        </w:r>
      </w:hyperlink>
      <w:r>
        <w:t xml:space="preserve"> ГЖИ Новосибирской области от 19.09.2017 N 76)</w:t>
      </w:r>
    </w:p>
    <w:p w:rsidR="009E50DD" w:rsidRDefault="009E50DD">
      <w:pPr>
        <w:pStyle w:val="ConsPlusNormal"/>
        <w:spacing w:before="220"/>
        <w:ind w:firstLine="540"/>
        <w:jc w:val="both"/>
      </w:pPr>
      <w:proofErr w:type="gramStart"/>
      <w:r>
        <w:t>В случае поступления в инспекцию решения Лицензионной комиссии об обращении в суд с заявлением об аннулировании лицензии срок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лицензионных требований составляет 27 рабочих дней со дня составления акта проверки, без учета времени, необходимого для рассмотрения Лицензионной комиссией мотивированного предложения.</w:t>
      </w:r>
      <w:proofErr w:type="gramEnd"/>
    </w:p>
    <w:p w:rsidR="009E50DD" w:rsidRDefault="009E50DD">
      <w:pPr>
        <w:pStyle w:val="ConsPlusNormal"/>
        <w:jc w:val="both"/>
      </w:pPr>
      <w:r>
        <w:t xml:space="preserve">(в ред. </w:t>
      </w:r>
      <w:hyperlink r:id="rId276" w:history="1">
        <w:r>
          <w:rPr>
            <w:color w:val="0000FF"/>
          </w:rPr>
          <w:t>приказа</w:t>
        </w:r>
      </w:hyperlink>
      <w:r>
        <w:t xml:space="preserve"> ГЖИ Новосибирской области от 19.09.2017 N 76)</w:t>
      </w:r>
    </w:p>
    <w:p w:rsidR="009E50DD" w:rsidRDefault="009E50DD">
      <w:pPr>
        <w:pStyle w:val="ConsPlusNormal"/>
        <w:ind w:firstLine="540"/>
        <w:jc w:val="both"/>
      </w:pPr>
    </w:p>
    <w:p w:rsidR="009E50DD" w:rsidRDefault="009E50DD">
      <w:pPr>
        <w:pStyle w:val="ConsPlusTitle"/>
        <w:jc w:val="center"/>
        <w:outlineLvl w:val="2"/>
      </w:pPr>
      <w:r>
        <w:t>Прекращение действия лицензии и аннулирование лицензии</w:t>
      </w:r>
    </w:p>
    <w:p w:rsidR="009E50DD" w:rsidRDefault="009E50DD">
      <w:pPr>
        <w:pStyle w:val="ConsPlusNormal"/>
        <w:jc w:val="center"/>
      </w:pPr>
      <w:proofErr w:type="gramStart"/>
      <w:r>
        <w:t xml:space="preserve">(введен </w:t>
      </w:r>
      <w:hyperlink r:id="rId277" w:history="1">
        <w:r>
          <w:rPr>
            <w:color w:val="0000FF"/>
          </w:rPr>
          <w:t>приказом</w:t>
        </w:r>
      </w:hyperlink>
      <w:r>
        <w:t xml:space="preserve"> ГЖИ Новосибирской области</w:t>
      </w:r>
      <w:proofErr w:type="gramEnd"/>
    </w:p>
    <w:p w:rsidR="009E50DD" w:rsidRDefault="009E50DD">
      <w:pPr>
        <w:pStyle w:val="ConsPlusNormal"/>
        <w:jc w:val="center"/>
      </w:pPr>
      <w:r>
        <w:t>от 19.09.2017 N 76)</w:t>
      </w:r>
    </w:p>
    <w:p w:rsidR="009E50DD" w:rsidRDefault="009E50DD">
      <w:pPr>
        <w:pStyle w:val="ConsPlusNormal"/>
        <w:ind w:firstLine="540"/>
        <w:jc w:val="both"/>
      </w:pPr>
    </w:p>
    <w:p w:rsidR="009E50DD" w:rsidRDefault="009E50DD">
      <w:pPr>
        <w:pStyle w:val="ConsPlusNormal"/>
        <w:ind w:firstLine="540"/>
        <w:jc w:val="both"/>
      </w:pPr>
      <w:bookmarkStart w:id="36" w:name="P650"/>
      <w:bookmarkEnd w:id="36"/>
      <w:r>
        <w:t>71.1. Основанием для начала выполнения административной процедуры прекращения действия лицензии и аннулирования лицензии является получение инспекцией:</w:t>
      </w:r>
    </w:p>
    <w:p w:rsidR="009E50DD" w:rsidRDefault="009E50DD">
      <w:pPr>
        <w:pStyle w:val="ConsPlusNormal"/>
        <w:spacing w:before="220"/>
        <w:ind w:firstLine="540"/>
        <w:jc w:val="both"/>
      </w:pPr>
      <w:r>
        <w:t>выписки из вступившего в законную силу решения суда об аннулировании лицензии;</w:t>
      </w:r>
    </w:p>
    <w:p w:rsidR="009E50DD" w:rsidRDefault="009E50DD">
      <w:pPr>
        <w:pStyle w:val="ConsPlusNormal"/>
        <w:spacing w:before="220"/>
        <w:ind w:firstLine="540"/>
        <w:jc w:val="both"/>
      </w:pPr>
      <w:r>
        <w:t>документа федерального органа исполнительной власти, осуществляющего государственную регистрацию юридических лиц и индивидуальных предпринимателей, содержащего сведения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9E50DD" w:rsidRDefault="009E50DD">
      <w:pPr>
        <w:pStyle w:val="ConsPlusNormal"/>
        <w:spacing w:before="220"/>
        <w:ind w:firstLine="540"/>
        <w:jc w:val="both"/>
      </w:pPr>
      <w:r>
        <w:t xml:space="preserve">71.2. Поступившие в инспекцию документы, предусмотренные </w:t>
      </w:r>
      <w:hyperlink w:anchor="P650" w:history="1">
        <w:r>
          <w:rPr>
            <w:color w:val="0000FF"/>
          </w:rPr>
          <w:t>пунктом 71.1</w:t>
        </w:r>
      </w:hyperlink>
      <w:r>
        <w:t xml:space="preserve"> Административного регламента, регистрируются и передаются в отдел лицензирования инспекции (далее - отдел лицензирования) работником инспекции, ответственным за регистрацию корреспонденции в инспекции, не позднее чем в течение трех рабочих дней со дня поступления документов в инспекцию.</w:t>
      </w:r>
    </w:p>
    <w:p w:rsidR="009E50DD" w:rsidRDefault="009E50DD">
      <w:pPr>
        <w:pStyle w:val="ConsPlusNormal"/>
        <w:spacing w:before="220"/>
        <w:ind w:firstLine="540"/>
        <w:jc w:val="both"/>
      </w:pPr>
      <w:r>
        <w:t xml:space="preserve">71.3. </w:t>
      </w:r>
      <w:proofErr w:type="gramStart"/>
      <w:r>
        <w:t xml:space="preserve">Начальник отдела лицензирования или по его поручению заместитель начальника отдела лицензирования (далее - руководитель отдела лицензирования) не позднее рабочего дня, следующего за днем поступления указанных в </w:t>
      </w:r>
      <w:hyperlink w:anchor="P650" w:history="1">
        <w:r>
          <w:rPr>
            <w:color w:val="0000FF"/>
          </w:rPr>
          <w:t>пункте 71.1</w:t>
        </w:r>
      </w:hyperlink>
      <w:r>
        <w:t xml:space="preserve"> Административного регламента документов в отдел лицензирования, назначает из числа государственных гражданских служащих отдела лицензирования должностное лицо, ответственное за подготовку решения о прекращении действия лицензии или об аннулировании лицензии (далее - ответственный исполнитель).</w:t>
      </w:r>
      <w:proofErr w:type="gramEnd"/>
    </w:p>
    <w:p w:rsidR="009E50DD" w:rsidRDefault="009E50DD">
      <w:pPr>
        <w:pStyle w:val="ConsPlusNormal"/>
        <w:spacing w:before="220"/>
        <w:ind w:firstLine="540"/>
        <w:jc w:val="both"/>
      </w:pPr>
      <w:r>
        <w:t xml:space="preserve">71.4. </w:t>
      </w:r>
      <w:proofErr w:type="gramStart"/>
      <w:r>
        <w:t xml:space="preserve">Ответственный исполнитель, в соответствии с резолюцией руководителя отдела лицензирования, подготавливает решение о прекращении действия лицензии или об аннулировании лицензии в форме приказа о прекращении действия лицензии, проект которого после согласования с руководителем отдела лицензирования направляет на подпись руководителю инспекции не позднее чем в течение трех рабочих дней со дня получения документов, предусмотренных </w:t>
      </w:r>
      <w:hyperlink w:anchor="P650" w:history="1">
        <w:r>
          <w:rPr>
            <w:color w:val="0000FF"/>
          </w:rPr>
          <w:t>пунктом 71.1</w:t>
        </w:r>
      </w:hyperlink>
      <w:r>
        <w:t xml:space="preserve"> Административного регламента.</w:t>
      </w:r>
      <w:proofErr w:type="gramEnd"/>
    </w:p>
    <w:p w:rsidR="009E50DD" w:rsidRDefault="009E50DD">
      <w:pPr>
        <w:pStyle w:val="ConsPlusNormal"/>
        <w:spacing w:before="220"/>
        <w:ind w:firstLine="540"/>
        <w:jc w:val="both"/>
      </w:pPr>
      <w:r>
        <w:t xml:space="preserve">71.5. Проект приказа о прекращении действия лицензии подписывается руководителем инспекции в течение рабочего дня, следующего за днем его поступления руководителю инспекции, но не позднее чем в течение 10 (десяти) рабочих дней со дня получения инспекцией документов, предусмотренных </w:t>
      </w:r>
      <w:hyperlink w:anchor="P650" w:history="1">
        <w:r>
          <w:rPr>
            <w:color w:val="0000FF"/>
          </w:rPr>
          <w:t>пунктом 71.1</w:t>
        </w:r>
      </w:hyperlink>
      <w:r>
        <w:t xml:space="preserve"> Административного регламента.</w:t>
      </w:r>
    </w:p>
    <w:p w:rsidR="009E50DD" w:rsidRDefault="009E50DD">
      <w:pPr>
        <w:pStyle w:val="ConsPlusNormal"/>
        <w:spacing w:before="220"/>
        <w:ind w:firstLine="540"/>
        <w:jc w:val="both"/>
      </w:pPr>
      <w:r>
        <w:t>День подписания руководителем инспекции проекта приказа о прекращении действия лицензии считается днем издания приказа о прекращении действия лицензии и днем принятия решения о прекращении действия лицензии.</w:t>
      </w:r>
    </w:p>
    <w:p w:rsidR="009E50DD" w:rsidRDefault="009E50DD">
      <w:pPr>
        <w:pStyle w:val="ConsPlusNormal"/>
        <w:spacing w:before="220"/>
        <w:ind w:firstLine="540"/>
        <w:jc w:val="both"/>
      </w:pPr>
      <w:bookmarkStart w:id="37" w:name="P658"/>
      <w:bookmarkEnd w:id="37"/>
      <w:r>
        <w:lastRenderedPageBreak/>
        <w:t xml:space="preserve">71.6. Приказ о прекращении действия лицензии в день его издания регистрируется ответственным исполнителем в реестре лицензий с одновременным внесением в реестр лицензий записи об основании прекращения действия лицензии, а также даты вынесения решения суда об аннулировании лицензии и реквизитов такого решения в случае прекращения действия </w:t>
      </w:r>
      <w:proofErr w:type="gramStart"/>
      <w:r>
        <w:t>лицензии</w:t>
      </w:r>
      <w:proofErr w:type="gramEnd"/>
      <w:r>
        <w:t xml:space="preserve"> на основании вступившего в законную силу решения суда об аннулировании лицензии.</w:t>
      </w:r>
    </w:p>
    <w:p w:rsidR="009E50DD" w:rsidRDefault="009E50DD">
      <w:pPr>
        <w:pStyle w:val="ConsPlusNormal"/>
        <w:spacing w:before="220"/>
        <w:ind w:firstLine="540"/>
        <w:jc w:val="both"/>
      </w:pPr>
      <w:r>
        <w:t xml:space="preserve">71.7. Решение о прекращении действия лицензии совместно со сведениями о внесении соответствующей записи в реестр лицензий доводится ответственным исполнителем до сведения лицензиата путем направления заказным почтовым отправлением с уведомлением о вручении в течение трех рабочих дней со дня принятия </w:t>
      </w:r>
      <w:proofErr w:type="gramStart"/>
      <w:r>
        <w:t>решения</w:t>
      </w:r>
      <w:proofErr w:type="gramEnd"/>
      <w:r>
        <w:t xml:space="preserve"> о прекращении действия лицензии подписанного начальником инспекции уведомления о прекращении действия лицензии с мотивированным обоснованием причин прекращения действия лицензии со ссылкой на конкретные положения нормативных правовых актов и иных документов, являющихся основанием прекращения действия лицензии.</w:t>
      </w:r>
    </w:p>
    <w:p w:rsidR="009E50DD" w:rsidRDefault="009E50DD">
      <w:pPr>
        <w:pStyle w:val="ConsPlusNormal"/>
        <w:spacing w:before="220"/>
        <w:ind w:firstLine="540"/>
        <w:jc w:val="both"/>
      </w:pPr>
      <w:r>
        <w:t xml:space="preserve">71.8. </w:t>
      </w:r>
      <w:proofErr w:type="gramStart"/>
      <w:r>
        <w:t>Информация о вступлении в законную силу решения суда об аннулировании лицензии и внесении соответствующей записи в реестр лицензий направляется способом, позволяющим подтвердить факт ее получения, в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в срок, не превышающий 3 (трех) рабочих дней со дня внесения соответствующей записи в реестр лицензий, с указанием сведений</w:t>
      </w:r>
      <w:proofErr w:type="gramEnd"/>
      <w:r>
        <w:t xml:space="preserve">, предусмотренных </w:t>
      </w:r>
      <w:hyperlink r:id="rId278" w:history="1">
        <w:r>
          <w:rPr>
            <w:color w:val="0000FF"/>
          </w:rPr>
          <w:t>подпунктом "а" пункта 10</w:t>
        </w:r>
      </w:hyperlink>
      <w:r>
        <w:t xml:space="preserve"> Правил информирования о возникновении отдельных оснований прекращения деятельности по управлению многоквартирным домом, в целях информирования собственников помещений в многоквартирном доме и иных лиц.</w:t>
      </w:r>
    </w:p>
    <w:p w:rsidR="009E50DD" w:rsidRDefault="009E50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0DD">
        <w:trPr>
          <w:jc w:val="center"/>
        </w:trPr>
        <w:tc>
          <w:tcPr>
            <w:tcW w:w="9294" w:type="dxa"/>
            <w:tcBorders>
              <w:top w:val="nil"/>
              <w:left w:val="single" w:sz="24" w:space="0" w:color="CED3F1"/>
              <w:bottom w:val="nil"/>
              <w:right w:val="single" w:sz="24" w:space="0" w:color="F4F3F8"/>
            </w:tcBorders>
            <w:shd w:val="clear" w:color="auto" w:fill="F4F3F8"/>
          </w:tcPr>
          <w:p w:rsidR="009E50DD" w:rsidRDefault="009E50DD">
            <w:pPr>
              <w:pStyle w:val="ConsPlusNormal"/>
              <w:jc w:val="both"/>
            </w:pPr>
            <w:r>
              <w:rPr>
                <w:color w:val="392C69"/>
              </w:rPr>
              <w:t>КонсультантПлюс: примечание.</w:t>
            </w:r>
          </w:p>
          <w:p w:rsidR="009E50DD" w:rsidRDefault="009E50DD">
            <w:pPr>
              <w:pStyle w:val="ConsPlusNormal"/>
              <w:jc w:val="both"/>
            </w:pPr>
            <w:r>
              <w:rPr>
                <w:color w:val="392C69"/>
              </w:rPr>
              <w:t>Нумерация пунктов дана в соответствии с официальным текстом документа.</w:t>
            </w:r>
          </w:p>
        </w:tc>
      </w:tr>
    </w:tbl>
    <w:p w:rsidR="009E50DD" w:rsidRDefault="009E50DD">
      <w:pPr>
        <w:pStyle w:val="ConsPlusNormal"/>
        <w:spacing w:before="280"/>
        <w:ind w:firstLine="540"/>
        <w:jc w:val="both"/>
      </w:pPr>
      <w:r>
        <w:t>71.8. Результатом административной процедуры прекращения действия лицензии и аннулирования лицензии является принятие решения о прекращении действия лицензии или об аннулировании лицензии.</w:t>
      </w:r>
    </w:p>
    <w:p w:rsidR="009E50DD" w:rsidRDefault="009E50DD">
      <w:pPr>
        <w:pStyle w:val="ConsPlusNormal"/>
        <w:spacing w:before="220"/>
        <w:ind w:firstLine="540"/>
        <w:jc w:val="both"/>
      </w:pPr>
      <w:r>
        <w:t xml:space="preserve">Результат административной процедуры прекращения действия лицензии и аннулирования лицензии фиксируется путем регистрации приказа о прекращении действия лицензии в реестре в порядке, предусмотренном </w:t>
      </w:r>
      <w:hyperlink w:anchor="P658" w:history="1">
        <w:r>
          <w:rPr>
            <w:color w:val="0000FF"/>
          </w:rPr>
          <w:t>пунктом 71.6</w:t>
        </w:r>
      </w:hyperlink>
      <w:r>
        <w:t xml:space="preserve"> Административного регламента.</w:t>
      </w:r>
    </w:p>
    <w:p w:rsidR="009E50DD" w:rsidRDefault="009E50DD">
      <w:pPr>
        <w:pStyle w:val="ConsPlusNormal"/>
        <w:spacing w:before="220"/>
        <w:ind w:firstLine="540"/>
        <w:jc w:val="both"/>
      </w:pPr>
      <w:r>
        <w:t xml:space="preserve">71.9. Срок административной процедуры прекращения действия лицензии и аннулирования лицензии составляет 10 (десять) рабочих дней со дня получения инспекцией документов, предусмотренных </w:t>
      </w:r>
      <w:hyperlink w:anchor="P650" w:history="1">
        <w:r>
          <w:rPr>
            <w:color w:val="0000FF"/>
          </w:rPr>
          <w:t>пунктом 71.1</w:t>
        </w:r>
      </w:hyperlink>
      <w:r>
        <w:t xml:space="preserve"> Административного регламента.</w:t>
      </w:r>
    </w:p>
    <w:p w:rsidR="009E50DD" w:rsidRDefault="009E50DD">
      <w:pPr>
        <w:pStyle w:val="ConsPlusNormal"/>
        <w:ind w:firstLine="540"/>
        <w:jc w:val="both"/>
      </w:pPr>
    </w:p>
    <w:p w:rsidR="009E50DD" w:rsidRDefault="009E50DD">
      <w:pPr>
        <w:pStyle w:val="ConsPlusTitle"/>
        <w:jc w:val="center"/>
        <w:outlineLvl w:val="1"/>
      </w:pPr>
      <w:r>
        <w:t xml:space="preserve">IV. Порядок и формы </w:t>
      </w:r>
      <w:proofErr w:type="gramStart"/>
      <w:r>
        <w:t>контроля за</w:t>
      </w:r>
      <w:proofErr w:type="gramEnd"/>
      <w:r>
        <w:t xml:space="preserve"> осуществлением</w:t>
      </w:r>
    </w:p>
    <w:p w:rsidR="009E50DD" w:rsidRDefault="009E50DD">
      <w:pPr>
        <w:pStyle w:val="ConsPlusTitle"/>
        <w:jc w:val="center"/>
      </w:pPr>
      <w:r>
        <w:t>государственного контроля (надзора)</w:t>
      </w:r>
    </w:p>
    <w:p w:rsidR="009E50DD" w:rsidRDefault="009E50DD">
      <w:pPr>
        <w:pStyle w:val="ConsPlusNormal"/>
        <w:jc w:val="center"/>
      </w:pPr>
      <w:proofErr w:type="gramStart"/>
      <w:r>
        <w:t xml:space="preserve">(в ред. </w:t>
      </w:r>
      <w:hyperlink r:id="rId279"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9E50DD" w:rsidRDefault="009E50DD">
      <w:pPr>
        <w:pStyle w:val="ConsPlusTitle"/>
        <w:jc w:val="center"/>
      </w:pPr>
      <w:r>
        <w:t>и исполнением должностными лицами инспекции положений</w:t>
      </w:r>
    </w:p>
    <w:p w:rsidR="009E50DD" w:rsidRDefault="009E50DD">
      <w:pPr>
        <w:pStyle w:val="ConsPlusTitle"/>
        <w:jc w:val="center"/>
      </w:pPr>
      <w:r>
        <w:t>Административного регламента и иных нормативных правовых</w:t>
      </w:r>
    </w:p>
    <w:p w:rsidR="009E50DD" w:rsidRDefault="009E50DD">
      <w:pPr>
        <w:pStyle w:val="ConsPlusTitle"/>
        <w:jc w:val="center"/>
      </w:pPr>
      <w:r>
        <w:t>актов, устанавливающих требования к осуществлению</w:t>
      </w:r>
    </w:p>
    <w:p w:rsidR="009E50DD" w:rsidRDefault="009E50DD">
      <w:pPr>
        <w:pStyle w:val="ConsPlusTitle"/>
        <w:jc w:val="center"/>
      </w:pPr>
      <w:r>
        <w:t>государственного контроля (надзора), а также</w:t>
      </w:r>
    </w:p>
    <w:p w:rsidR="009E50DD" w:rsidRDefault="009E50DD">
      <w:pPr>
        <w:pStyle w:val="ConsPlusTitle"/>
        <w:jc w:val="center"/>
      </w:pPr>
      <w:r>
        <w:t>за принятием ими решений</w:t>
      </w:r>
    </w:p>
    <w:p w:rsidR="009E50DD" w:rsidRDefault="009E50DD">
      <w:pPr>
        <w:pStyle w:val="ConsPlusNormal"/>
        <w:jc w:val="center"/>
      </w:pPr>
      <w:proofErr w:type="gramStart"/>
      <w:r>
        <w:t xml:space="preserve">(в ред. </w:t>
      </w:r>
      <w:hyperlink r:id="rId280" w:history="1">
        <w:r>
          <w:rPr>
            <w:color w:val="0000FF"/>
          </w:rPr>
          <w:t>приказа</w:t>
        </w:r>
      </w:hyperlink>
      <w:r>
        <w:t xml:space="preserve"> ГЖИ Новосибирской области</w:t>
      </w:r>
      <w:proofErr w:type="gramEnd"/>
    </w:p>
    <w:p w:rsidR="009E50DD" w:rsidRDefault="009E50DD">
      <w:pPr>
        <w:pStyle w:val="ConsPlusNormal"/>
        <w:jc w:val="center"/>
      </w:pPr>
      <w:r>
        <w:lastRenderedPageBreak/>
        <w:t>от 20.12.2018 N 137)</w:t>
      </w:r>
    </w:p>
    <w:p w:rsidR="009E50DD" w:rsidRDefault="009E50DD">
      <w:pPr>
        <w:pStyle w:val="ConsPlusNormal"/>
        <w:ind w:firstLine="540"/>
        <w:jc w:val="both"/>
      </w:pPr>
    </w:p>
    <w:p w:rsidR="009E50DD" w:rsidRDefault="009E50DD">
      <w:pPr>
        <w:pStyle w:val="ConsPlusNormal"/>
        <w:ind w:firstLine="540"/>
        <w:jc w:val="both"/>
      </w:pPr>
      <w:r>
        <w:t xml:space="preserve">72. </w:t>
      </w:r>
      <w:proofErr w:type="gramStart"/>
      <w:r>
        <w:t xml:space="preserve">Текущий контроль за соблюдением и исполнением должностными лицами инспекции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 а также принятием ими решений (далее - текущий контроль) осуществляется постоянно в процессе осуществления государственного контроля (надзора) заместителями начальника инспекции, осуществляющими общее руководство и координацию деятельности структурных подразделений инспекции, указанных в </w:t>
      </w:r>
      <w:hyperlink w:anchor="P194" w:history="1">
        <w:r>
          <w:rPr>
            <w:color w:val="0000FF"/>
          </w:rPr>
          <w:t>пункте 12</w:t>
        </w:r>
      </w:hyperlink>
      <w:r>
        <w:t xml:space="preserve"> Административного регламента, руководителями таких</w:t>
      </w:r>
      <w:proofErr w:type="gramEnd"/>
      <w:r>
        <w:t xml:space="preserve"> структурных подразделений инспекции.</w:t>
      </w:r>
    </w:p>
    <w:p w:rsidR="009E50DD" w:rsidRDefault="009E50DD">
      <w:pPr>
        <w:pStyle w:val="ConsPlusNormal"/>
        <w:jc w:val="both"/>
      </w:pPr>
      <w:r>
        <w:t xml:space="preserve">(п. 72 в ред. </w:t>
      </w:r>
      <w:hyperlink r:id="rId281"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9E50DD" w:rsidRDefault="009E50DD">
      <w:pPr>
        <w:pStyle w:val="ConsPlusTitle"/>
        <w:jc w:val="center"/>
      </w:pPr>
      <w:r>
        <w:t>проверок полноты и качества осуществления государственного</w:t>
      </w:r>
    </w:p>
    <w:p w:rsidR="009E50DD" w:rsidRDefault="009E50DD">
      <w:pPr>
        <w:pStyle w:val="ConsPlusTitle"/>
        <w:jc w:val="center"/>
      </w:pPr>
      <w:r>
        <w:t>контроля (надзора), в том числе порядок и формы</w:t>
      </w:r>
    </w:p>
    <w:p w:rsidR="009E50DD" w:rsidRDefault="009E50DD">
      <w:pPr>
        <w:pStyle w:val="ConsPlusTitle"/>
        <w:jc w:val="center"/>
      </w:pPr>
      <w:proofErr w:type="gramStart"/>
      <w:r>
        <w:t>контроля за</w:t>
      </w:r>
      <w:proofErr w:type="gramEnd"/>
      <w:r>
        <w:t xml:space="preserve"> полнотой и качеством осуществления</w:t>
      </w:r>
    </w:p>
    <w:p w:rsidR="009E50DD" w:rsidRDefault="009E50DD">
      <w:pPr>
        <w:pStyle w:val="ConsPlusTitle"/>
        <w:jc w:val="center"/>
      </w:pPr>
      <w:r>
        <w:t>государственного контроля (надзора)</w:t>
      </w:r>
    </w:p>
    <w:p w:rsidR="009E50DD" w:rsidRDefault="009E50DD">
      <w:pPr>
        <w:pStyle w:val="ConsPlusNormal"/>
        <w:jc w:val="center"/>
      </w:pPr>
      <w:proofErr w:type="gramStart"/>
      <w:r>
        <w:t xml:space="preserve">(в ред. </w:t>
      </w:r>
      <w:hyperlink r:id="rId282"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t xml:space="preserve">73. </w:t>
      </w:r>
      <w:proofErr w:type="gramStart"/>
      <w:r>
        <w:t>Контроль за</w:t>
      </w:r>
      <w:proofErr w:type="gramEnd"/>
      <w:r>
        <w:t xml:space="preserve"> полнотой и качеством осуществления государственного контроля (надзора) осуществляется путем проведения плановых и внеплановых проверок.</w:t>
      </w:r>
    </w:p>
    <w:p w:rsidR="009E50DD" w:rsidRDefault="009E50DD">
      <w:pPr>
        <w:pStyle w:val="ConsPlusNormal"/>
        <w:jc w:val="both"/>
      </w:pPr>
      <w:r>
        <w:t>(</w:t>
      </w:r>
      <w:proofErr w:type="gramStart"/>
      <w:r>
        <w:t>в</w:t>
      </w:r>
      <w:proofErr w:type="gramEnd"/>
      <w:r>
        <w:t xml:space="preserve"> ред. </w:t>
      </w:r>
      <w:hyperlink r:id="rId283"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74. Плановые проверки проводятся в соответствии с ежегодным планом работы инспекции, утверждаемым начальником инспекции до 30 декабря года, предшествующего году проведения таких проверок (далее - план работы инспекции).</w:t>
      </w:r>
    </w:p>
    <w:p w:rsidR="009E50DD" w:rsidRDefault="009E50DD">
      <w:pPr>
        <w:pStyle w:val="ConsPlusNormal"/>
        <w:spacing w:before="220"/>
        <w:ind w:firstLine="540"/>
        <w:jc w:val="both"/>
      </w:pPr>
      <w:r>
        <w:t>Плановые проверки проводятся не реже одного раза в 2 года.</w:t>
      </w:r>
    </w:p>
    <w:p w:rsidR="009E50DD" w:rsidRDefault="009E50DD">
      <w:pPr>
        <w:pStyle w:val="ConsPlusNormal"/>
        <w:spacing w:before="220"/>
        <w:ind w:firstLine="540"/>
        <w:jc w:val="both"/>
      </w:pPr>
      <w:r>
        <w:t>75. Внеплановые проверки проводятся по конкретным обращениям заинтересованных лиц.</w:t>
      </w:r>
    </w:p>
    <w:p w:rsidR="009E50DD" w:rsidRDefault="009E50DD">
      <w:pPr>
        <w:pStyle w:val="ConsPlusNormal"/>
        <w:spacing w:before="220"/>
        <w:ind w:firstLine="540"/>
        <w:jc w:val="both"/>
      </w:pPr>
      <w:r>
        <w:t>76. Решение о проведении плановой или внеплановой проверки полноты и качества осуществления государственного контроля (надзора) принимается начальником инспекции путем издания в течение трех рабочих дней до даты начала проведения проверки приказа об ее проведении.</w:t>
      </w:r>
    </w:p>
    <w:p w:rsidR="009E50DD" w:rsidRDefault="009E50DD">
      <w:pPr>
        <w:pStyle w:val="ConsPlusNormal"/>
        <w:jc w:val="both"/>
      </w:pPr>
      <w:r>
        <w:t>(</w:t>
      </w:r>
      <w:proofErr w:type="gramStart"/>
      <w:r>
        <w:t>в</w:t>
      </w:r>
      <w:proofErr w:type="gramEnd"/>
      <w:r>
        <w:t xml:space="preserve"> ред. </w:t>
      </w:r>
      <w:hyperlink r:id="rId284"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77. Продолжительность проверки как плановой, так и внеплановой не может превышать 20 рабочих дней.</w:t>
      </w:r>
    </w:p>
    <w:p w:rsidR="009E50DD" w:rsidRDefault="009E50DD">
      <w:pPr>
        <w:pStyle w:val="ConsPlusNormal"/>
        <w:spacing w:before="220"/>
        <w:ind w:firstLine="540"/>
        <w:jc w:val="both"/>
      </w:pPr>
      <w:proofErr w:type="gramStart"/>
      <w:r>
        <w:t>В случае обращения заинтересованных лиц о внесении изменений в единый реестр проверок в части исправления содержащихся в едином реестре</w:t>
      </w:r>
      <w:proofErr w:type="gramEnd"/>
      <w:r>
        <w:t xml:space="preserve"> проверок недостоверных сведений продолжительность проверки по обращению заинтересованных лиц не может превышать 5 рабочих дней.</w:t>
      </w:r>
    </w:p>
    <w:p w:rsidR="009E50DD" w:rsidRDefault="009E50DD">
      <w:pPr>
        <w:pStyle w:val="ConsPlusNormal"/>
        <w:jc w:val="both"/>
      </w:pPr>
      <w:r>
        <w:t>(</w:t>
      </w:r>
      <w:proofErr w:type="gramStart"/>
      <w:r>
        <w:t>а</w:t>
      </w:r>
      <w:proofErr w:type="gramEnd"/>
      <w:r>
        <w:t xml:space="preserve">бзац введен </w:t>
      </w:r>
      <w:hyperlink r:id="rId285"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r>
        <w:t>78. Проведение проверок полноты и качества осуществления государственного контроля (надзора) осуществляется комиссией, сформированной приказом начальника инспекции из числа работников инспекции.</w:t>
      </w:r>
    </w:p>
    <w:p w:rsidR="009E50DD" w:rsidRDefault="009E50DD">
      <w:pPr>
        <w:pStyle w:val="ConsPlusNormal"/>
        <w:jc w:val="both"/>
      </w:pPr>
      <w:r>
        <w:t>(</w:t>
      </w:r>
      <w:proofErr w:type="gramStart"/>
      <w:r>
        <w:t>в</w:t>
      </w:r>
      <w:proofErr w:type="gramEnd"/>
      <w:r>
        <w:t xml:space="preserve"> ред. </w:t>
      </w:r>
      <w:hyperlink r:id="rId286"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79.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9E50DD" w:rsidRDefault="009E50DD">
      <w:pPr>
        <w:pStyle w:val="ConsPlusNormal"/>
        <w:spacing w:before="220"/>
        <w:ind w:firstLine="540"/>
        <w:jc w:val="both"/>
      </w:pPr>
      <w:r>
        <w:lastRenderedPageBreak/>
        <w:t>Акт оформляется в произвольной форме в день завершения проверки, подписывается членами комиссии и не позднее следующего рабочего дня направляется начальнику инспекции для принятия мер по выявленным нарушениям.</w:t>
      </w:r>
    </w:p>
    <w:p w:rsidR="009E50DD" w:rsidRDefault="009E50DD">
      <w:pPr>
        <w:pStyle w:val="ConsPlusNormal"/>
        <w:spacing w:before="220"/>
        <w:ind w:firstLine="540"/>
        <w:jc w:val="both"/>
      </w:pPr>
      <w:r>
        <w:t>80. В случае проведения внеплановой проверки по конкретному обращению заинтересованного лица информация о результатах проверки, подписанная начальником инспекции, направляется заинтересованному лицу простым почтовым отправлением не позднее чем в течение 5 (пяти) рабочих дней со дня завершения проверки, но не позднее 30 дней со дня регистрации в инспекции такого обращения.</w:t>
      </w:r>
    </w:p>
    <w:p w:rsidR="009E50DD" w:rsidRDefault="009E50DD">
      <w:pPr>
        <w:pStyle w:val="ConsPlusNormal"/>
        <w:spacing w:before="220"/>
        <w:ind w:firstLine="540"/>
        <w:jc w:val="both"/>
      </w:pPr>
      <w:bookmarkStart w:id="38" w:name="P707"/>
      <w:bookmarkEnd w:id="38"/>
      <w:r>
        <w:t>Информация о результатах проверки, проведенной на основании обращения заинтересованного лица о внесении изменений в единый реестр проверок в части исправления содержащихся в едином реестре проверок недостоверных сведений, направляется заинтересованному лицу не позднее 10 рабочих дней со дня поступления обращения в инспекцию.</w:t>
      </w:r>
    </w:p>
    <w:p w:rsidR="009E50DD" w:rsidRDefault="009E50DD">
      <w:pPr>
        <w:pStyle w:val="ConsPlusNormal"/>
        <w:jc w:val="both"/>
      </w:pPr>
      <w:r>
        <w:t xml:space="preserve">(абзац введен </w:t>
      </w:r>
      <w:hyperlink r:id="rId287" w:history="1">
        <w:r>
          <w:rPr>
            <w:color w:val="0000FF"/>
          </w:rPr>
          <w:t>приказом</w:t>
        </w:r>
      </w:hyperlink>
      <w:r>
        <w:t xml:space="preserve"> ГЖИ Новосибирской области от 10.12.2015 N 234)</w:t>
      </w:r>
    </w:p>
    <w:p w:rsidR="009E50DD" w:rsidRDefault="009E50DD">
      <w:pPr>
        <w:pStyle w:val="ConsPlusNormal"/>
        <w:ind w:firstLine="540"/>
        <w:jc w:val="both"/>
      </w:pPr>
    </w:p>
    <w:p w:rsidR="009E50DD" w:rsidRDefault="009E50DD">
      <w:pPr>
        <w:pStyle w:val="ConsPlusTitle"/>
        <w:jc w:val="center"/>
        <w:outlineLvl w:val="2"/>
      </w:pPr>
      <w:r>
        <w:t>Ответственность должностных лиц инспекции за решения</w:t>
      </w:r>
    </w:p>
    <w:p w:rsidR="009E50DD" w:rsidRDefault="009E50DD">
      <w:pPr>
        <w:pStyle w:val="ConsPlusTitle"/>
        <w:jc w:val="center"/>
      </w:pPr>
      <w:r>
        <w:t>и действия (бездействие), принимаемые (осуществляемые) ими</w:t>
      </w:r>
    </w:p>
    <w:p w:rsidR="009E50DD" w:rsidRDefault="009E50DD">
      <w:pPr>
        <w:pStyle w:val="ConsPlusTitle"/>
        <w:jc w:val="center"/>
      </w:pPr>
      <w:r>
        <w:t>в ходе осуществления государственного контроля (надзора)</w:t>
      </w:r>
    </w:p>
    <w:p w:rsidR="009E50DD" w:rsidRDefault="009E50DD">
      <w:pPr>
        <w:pStyle w:val="ConsPlusNormal"/>
        <w:jc w:val="center"/>
      </w:pPr>
      <w:proofErr w:type="gramStart"/>
      <w:r>
        <w:t xml:space="preserve">(в ред. </w:t>
      </w:r>
      <w:hyperlink r:id="rId288"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t>81. За ненадлежащее исполнение государственной функции должностные лица инспекции несут ответственность, установленную законодательством Российской Федерации.</w:t>
      </w:r>
    </w:p>
    <w:p w:rsidR="009E50DD" w:rsidRDefault="009E50DD">
      <w:pPr>
        <w:pStyle w:val="ConsPlusNormal"/>
        <w:spacing w:before="220"/>
        <w:ind w:firstLine="540"/>
        <w:jc w:val="both"/>
      </w:pPr>
      <w:r>
        <w:t>82. Персональная ответственность должностных лиц инспекции закрепляется в их должностных регламентах в соответствии с требованиями законодательства Российской Федерации, законодательства Новосибирской области.</w:t>
      </w:r>
    </w:p>
    <w:p w:rsidR="009E50DD" w:rsidRDefault="009E50DD">
      <w:pPr>
        <w:pStyle w:val="ConsPlusNormal"/>
        <w:spacing w:before="220"/>
        <w:ind w:firstLine="540"/>
        <w:jc w:val="both"/>
      </w:pPr>
      <w:r>
        <w:t>83. По результатам проверок, в случае выявления несоответствия полноты и качества осуществления государственного контроля (надзора) положениям Административного регламента, иным нормативным правовым актам, устанавливающим требования к осуществлению государственного контроля (надзора), виновные лица привлекаются к ответственности в порядке, установленном законодательством Российской Федерации.</w:t>
      </w:r>
    </w:p>
    <w:p w:rsidR="009E50DD" w:rsidRDefault="009E50DD">
      <w:pPr>
        <w:pStyle w:val="ConsPlusNormal"/>
        <w:jc w:val="both"/>
      </w:pPr>
      <w:r>
        <w:t>(</w:t>
      </w:r>
      <w:proofErr w:type="gramStart"/>
      <w:r>
        <w:t>в</w:t>
      </w:r>
      <w:proofErr w:type="gramEnd"/>
      <w:r>
        <w:t xml:space="preserve"> ред. </w:t>
      </w:r>
      <w:hyperlink r:id="rId289"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Положения, характеризующие требования к порядку и</w:t>
      </w:r>
    </w:p>
    <w:p w:rsidR="009E50DD" w:rsidRDefault="009E50DD">
      <w:pPr>
        <w:pStyle w:val="ConsPlusTitle"/>
        <w:jc w:val="center"/>
      </w:pPr>
      <w:r>
        <w:t xml:space="preserve">формам </w:t>
      </w:r>
      <w:proofErr w:type="gramStart"/>
      <w:r>
        <w:t>контроля за</w:t>
      </w:r>
      <w:proofErr w:type="gramEnd"/>
      <w:r>
        <w:t xml:space="preserve"> осуществлением государственного</w:t>
      </w:r>
    </w:p>
    <w:p w:rsidR="009E50DD" w:rsidRDefault="009E50DD">
      <w:pPr>
        <w:pStyle w:val="ConsPlusTitle"/>
        <w:jc w:val="center"/>
      </w:pPr>
      <w:r>
        <w:t>контроля (надзора), в том числе со стороны граждан,</w:t>
      </w:r>
    </w:p>
    <w:p w:rsidR="009E50DD" w:rsidRDefault="009E50DD">
      <w:pPr>
        <w:pStyle w:val="ConsPlusTitle"/>
        <w:jc w:val="center"/>
      </w:pPr>
      <w:r>
        <w:t>их объединений и организаций</w:t>
      </w:r>
    </w:p>
    <w:p w:rsidR="009E50DD" w:rsidRDefault="009E50DD">
      <w:pPr>
        <w:pStyle w:val="ConsPlusNormal"/>
        <w:jc w:val="center"/>
      </w:pPr>
      <w:proofErr w:type="gramStart"/>
      <w:r>
        <w:t xml:space="preserve">(в ред. </w:t>
      </w:r>
      <w:hyperlink r:id="rId290"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Normal"/>
        <w:ind w:firstLine="540"/>
        <w:jc w:val="both"/>
      </w:pPr>
      <w:r>
        <w:t xml:space="preserve">84. </w:t>
      </w:r>
      <w:proofErr w:type="gramStart"/>
      <w:r>
        <w:t>Граждане, их объединения и организации имеют право на любые предусмотренные законодательством Российской Федерации формы контроля за осуществлением государственного контроля (надзора), в том числе в формах электронных опросов, анкетирования по вопросам удовлетворенности полнотой и качеством осуществления государственного контроля (надзора), соблюдения положений Административного регламента.</w:t>
      </w:r>
      <w:proofErr w:type="gramEnd"/>
    </w:p>
    <w:p w:rsidR="009E50DD" w:rsidRDefault="009E50DD">
      <w:pPr>
        <w:pStyle w:val="ConsPlusNormal"/>
        <w:jc w:val="both"/>
      </w:pPr>
      <w:r>
        <w:t>(</w:t>
      </w:r>
      <w:proofErr w:type="gramStart"/>
      <w:r>
        <w:t>в</w:t>
      </w:r>
      <w:proofErr w:type="gramEnd"/>
      <w:r>
        <w:t xml:space="preserve"> ред. </w:t>
      </w:r>
      <w:hyperlink r:id="rId291"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85. </w:t>
      </w:r>
      <w:proofErr w:type="gramStart"/>
      <w:r>
        <w:t xml:space="preserve">Граждане, их объединения и организации вправе обратиться в инспекцию с предложениями, рекомендациями по совершенствованию качества и порядка осуществления государственного контроля (надзора), а также с заявлениями и жалобами о нарушении работниками инспекции положений Административного регламента, иных нормативных </w:t>
      </w:r>
      <w:r>
        <w:lastRenderedPageBreak/>
        <w:t>правовых актов, устанавливающих требования к осуществлению государственного контроля (надзора), в том числе о некорректном поведении должностных лиц инспекции, государственных служащих, нарушении правил служебной этики</w:t>
      </w:r>
      <w:proofErr w:type="gramEnd"/>
      <w:r>
        <w:t xml:space="preserve"> при предоставлении государственной услуги.</w:t>
      </w:r>
    </w:p>
    <w:p w:rsidR="009E50DD" w:rsidRDefault="009E50DD">
      <w:pPr>
        <w:pStyle w:val="ConsPlusNormal"/>
        <w:jc w:val="both"/>
      </w:pPr>
      <w:r>
        <w:t xml:space="preserve">(в ред. </w:t>
      </w:r>
      <w:hyperlink r:id="rId292"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86. </w:t>
      </w:r>
      <w:proofErr w:type="gramStart"/>
      <w:r>
        <w:t>Контроль за</w:t>
      </w:r>
      <w:proofErr w:type="gramEnd"/>
      <w:r>
        <w:t xml:space="preserve"> осуществлением государственного контроля (надзора) может осуществляться со стороны граждан, их объединений и организаций, иных заинтересованных лиц.</w:t>
      </w:r>
    </w:p>
    <w:p w:rsidR="009E50DD" w:rsidRDefault="009E50DD">
      <w:pPr>
        <w:pStyle w:val="ConsPlusNormal"/>
        <w:jc w:val="both"/>
      </w:pPr>
      <w:r>
        <w:t>(</w:t>
      </w:r>
      <w:proofErr w:type="gramStart"/>
      <w:r>
        <w:t>в</w:t>
      </w:r>
      <w:proofErr w:type="gramEnd"/>
      <w:r>
        <w:t xml:space="preserve"> ред. </w:t>
      </w:r>
      <w:hyperlink r:id="rId293"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1"/>
      </w:pPr>
      <w:r>
        <w:t>V. Досудебный (внесудебный) порядок обжалования решений</w:t>
      </w:r>
    </w:p>
    <w:p w:rsidR="009E50DD" w:rsidRDefault="009E50DD">
      <w:pPr>
        <w:pStyle w:val="ConsPlusTitle"/>
        <w:jc w:val="center"/>
      </w:pPr>
      <w:r>
        <w:t>и действий (бездействия) органа, осуществляющего</w:t>
      </w:r>
    </w:p>
    <w:p w:rsidR="009E50DD" w:rsidRDefault="009E50DD">
      <w:pPr>
        <w:pStyle w:val="ConsPlusTitle"/>
        <w:jc w:val="center"/>
      </w:pPr>
      <w:r>
        <w:t>государственный контроль (надзор),</w:t>
      </w:r>
    </w:p>
    <w:p w:rsidR="009E50DD" w:rsidRDefault="009E50DD">
      <w:pPr>
        <w:pStyle w:val="ConsPlusTitle"/>
        <w:jc w:val="center"/>
      </w:pPr>
      <w:r>
        <w:t>а также его должностных лиц</w:t>
      </w:r>
    </w:p>
    <w:p w:rsidR="009E50DD" w:rsidRDefault="009E50DD">
      <w:pPr>
        <w:pStyle w:val="ConsPlusNormal"/>
        <w:jc w:val="center"/>
      </w:pPr>
      <w:proofErr w:type="gramStart"/>
      <w:r>
        <w:t xml:space="preserve">(в ред. </w:t>
      </w:r>
      <w:hyperlink r:id="rId294" w:history="1">
        <w:r>
          <w:rPr>
            <w:color w:val="0000FF"/>
          </w:rPr>
          <w:t>приказа</w:t>
        </w:r>
      </w:hyperlink>
      <w:r>
        <w:t xml:space="preserve"> ГЖИ Новосибирской области</w:t>
      </w:r>
      <w:proofErr w:type="gramEnd"/>
    </w:p>
    <w:p w:rsidR="009E50DD" w:rsidRDefault="009E50DD">
      <w:pPr>
        <w:pStyle w:val="ConsPlusNormal"/>
        <w:jc w:val="center"/>
      </w:pPr>
      <w:r>
        <w:t>от 20.12.2018 N 137)</w:t>
      </w:r>
    </w:p>
    <w:p w:rsidR="009E50DD" w:rsidRDefault="009E50DD">
      <w:pPr>
        <w:pStyle w:val="ConsPlusNormal"/>
        <w:ind w:firstLine="540"/>
        <w:jc w:val="both"/>
      </w:pPr>
    </w:p>
    <w:p w:rsidR="009E50DD" w:rsidRDefault="009E50DD">
      <w:pPr>
        <w:pStyle w:val="ConsPlusTitle"/>
        <w:jc w:val="center"/>
        <w:outlineLvl w:val="2"/>
      </w:pPr>
      <w:r>
        <w:t>Предмет досудебного (внесудебного) обжалования</w:t>
      </w:r>
    </w:p>
    <w:p w:rsidR="009E50DD" w:rsidRDefault="009E50DD">
      <w:pPr>
        <w:pStyle w:val="ConsPlusNormal"/>
        <w:ind w:firstLine="540"/>
        <w:jc w:val="both"/>
      </w:pPr>
    </w:p>
    <w:p w:rsidR="009E50DD" w:rsidRDefault="009E50DD">
      <w:pPr>
        <w:pStyle w:val="ConsPlusNormal"/>
        <w:ind w:firstLine="540"/>
        <w:jc w:val="both"/>
      </w:pPr>
      <w:r>
        <w:t>87. Заинтересованные лица вправе в досудебном (внесудебном) порядке обжаловать действия (бездействие) инспекции, должностных лиц инспекции, а также решения, принимаемые ими в ходе осуществления государственного контроля (надзора).</w:t>
      </w:r>
    </w:p>
    <w:p w:rsidR="009E50DD" w:rsidRDefault="009E50DD">
      <w:pPr>
        <w:pStyle w:val="ConsPlusNormal"/>
        <w:jc w:val="both"/>
      </w:pPr>
      <w:r>
        <w:t>(</w:t>
      </w:r>
      <w:proofErr w:type="gramStart"/>
      <w:r>
        <w:t>в</w:t>
      </w:r>
      <w:proofErr w:type="gramEnd"/>
      <w:r>
        <w:t xml:space="preserve"> ред. </w:t>
      </w:r>
      <w:hyperlink r:id="rId295"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 xml:space="preserve">Предметом досудебного (внесудебного) обжалования являются действия (бездействие) инспекции, должностных лиц инспекции, а также принимаемые ими решения при осуществлении государственного контроля (надзора), в том числе связанные </w:t>
      </w:r>
      <w:proofErr w:type="gramStart"/>
      <w:r>
        <w:t>с</w:t>
      </w:r>
      <w:proofErr w:type="gramEnd"/>
      <w:r>
        <w:t>:</w:t>
      </w:r>
    </w:p>
    <w:p w:rsidR="009E50DD" w:rsidRDefault="009E50DD">
      <w:pPr>
        <w:pStyle w:val="ConsPlusNormal"/>
        <w:jc w:val="both"/>
      </w:pPr>
      <w:r>
        <w:t xml:space="preserve">(в ред. </w:t>
      </w:r>
      <w:hyperlink r:id="rId296"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необоснованным отказом в осуществлении государственного контроля (надзора);</w:t>
      </w:r>
    </w:p>
    <w:p w:rsidR="009E50DD" w:rsidRDefault="009E50DD">
      <w:pPr>
        <w:pStyle w:val="ConsPlusNormal"/>
        <w:jc w:val="both"/>
      </w:pPr>
      <w:r>
        <w:t xml:space="preserve">(в ред. </w:t>
      </w:r>
      <w:hyperlink r:id="rId297"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нарушением установленного порядка осуществления государственного контроля (надзора);</w:t>
      </w:r>
    </w:p>
    <w:p w:rsidR="009E50DD" w:rsidRDefault="009E50DD">
      <w:pPr>
        <w:pStyle w:val="ConsPlusNormal"/>
        <w:jc w:val="both"/>
      </w:pPr>
      <w:r>
        <w:t xml:space="preserve">(в ред. </w:t>
      </w:r>
      <w:hyperlink r:id="rId298"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нарушением иных прав заинтересованного лица при осуществлении государственного контроля (надзора).</w:t>
      </w:r>
    </w:p>
    <w:p w:rsidR="009E50DD" w:rsidRDefault="009E50DD">
      <w:pPr>
        <w:pStyle w:val="ConsPlusNormal"/>
        <w:jc w:val="both"/>
      </w:pPr>
      <w:r>
        <w:t xml:space="preserve">(в ред. </w:t>
      </w:r>
      <w:hyperlink r:id="rId299" w:history="1">
        <w:r>
          <w:rPr>
            <w:color w:val="0000FF"/>
          </w:rPr>
          <w:t>приказа</w:t>
        </w:r>
      </w:hyperlink>
      <w:r>
        <w:t xml:space="preserve"> ГЖИ Новосибирской области от 20.12.2018 N 137)</w:t>
      </w:r>
    </w:p>
    <w:p w:rsidR="009E50DD" w:rsidRDefault="009E50DD">
      <w:pPr>
        <w:pStyle w:val="ConsPlusNormal"/>
        <w:ind w:firstLine="540"/>
        <w:jc w:val="both"/>
      </w:pPr>
    </w:p>
    <w:p w:rsidR="009E50DD" w:rsidRDefault="009E50DD">
      <w:pPr>
        <w:pStyle w:val="ConsPlusTitle"/>
        <w:jc w:val="center"/>
        <w:outlineLvl w:val="2"/>
      </w:pPr>
      <w:r>
        <w:t>Исчерпывающий перечень оснований для приостановления</w:t>
      </w:r>
    </w:p>
    <w:p w:rsidR="009E50DD" w:rsidRDefault="009E50DD">
      <w:pPr>
        <w:pStyle w:val="ConsPlusTitle"/>
        <w:jc w:val="center"/>
      </w:pPr>
      <w:r>
        <w:t>рассмотрения жалобы и случаев, в которых</w:t>
      </w:r>
    </w:p>
    <w:p w:rsidR="009E50DD" w:rsidRDefault="009E50DD">
      <w:pPr>
        <w:pStyle w:val="ConsPlusTitle"/>
        <w:jc w:val="center"/>
      </w:pPr>
      <w:r>
        <w:t>ответ на жалобу не дается</w:t>
      </w:r>
    </w:p>
    <w:p w:rsidR="009E50DD" w:rsidRDefault="009E50DD">
      <w:pPr>
        <w:pStyle w:val="ConsPlusNormal"/>
        <w:ind w:firstLine="540"/>
        <w:jc w:val="both"/>
      </w:pPr>
    </w:p>
    <w:p w:rsidR="009E50DD" w:rsidRDefault="009E50DD">
      <w:pPr>
        <w:pStyle w:val="ConsPlusNormal"/>
        <w:ind w:firstLine="540"/>
        <w:jc w:val="both"/>
      </w:pPr>
      <w:r>
        <w:t>88. Оснований для приостановления рассмотрения жалобы не имеется.</w:t>
      </w:r>
    </w:p>
    <w:p w:rsidR="009E50DD" w:rsidRDefault="009E50DD">
      <w:pPr>
        <w:pStyle w:val="ConsPlusNormal"/>
        <w:spacing w:before="220"/>
        <w:ind w:firstLine="540"/>
        <w:jc w:val="both"/>
      </w:pPr>
      <w:r>
        <w:t>89. Ответ на жалобу не дается в случаях:</w:t>
      </w:r>
    </w:p>
    <w:p w:rsidR="009E50DD" w:rsidRDefault="009E50DD">
      <w:pPr>
        <w:pStyle w:val="ConsPlusNormal"/>
        <w:spacing w:before="220"/>
        <w:ind w:firstLine="540"/>
        <w:jc w:val="both"/>
      </w:pPr>
      <w:r>
        <w:t xml:space="preserve">1)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E50DD" w:rsidRDefault="009E50DD">
      <w:pPr>
        <w:pStyle w:val="ConsPlusNormal"/>
        <w:spacing w:before="220"/>
        <w:ind w:firstLine="540"/>
        <w:jc w:val="both"/>
      </w:pPr>
      <w:r>
        <w:t xml:space="preserve">2) если текст письменного обращения не поддается прочтению, то оно не подлежит направлению на рассмотрение должностному лицу инспекции в соответствии с его компетенцией, </w:t>
      </w:r>
      <w:r>
        <w:lastRenderedPageBreak/>
        <w:t>о чем в течение семи дней со дня регистрации жалобы сообщается гражданину, направившему обращение, в случае если его фамилия и почтовый адрес поддаются прочтению;</w:t>
      </w:r>
    </w:p>
    <w:p w:rsidR="009E50DD" w:rsidRDefault="009E50DD">
      <w:pPr>
        <w:pStyle w:val="ConsPlusNormal"/>
        <w:spacing w:before="220"/>
        <w:ind w:firstLine="540"/>
        <w:jc w:val="both"/>
      </w:pPr>
      <w:proofErr w:type="gramStart"/>
      <w: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t xml:space="preserve"> </w:t>
      </w:r>
      <w:proofErr w:type="gramStart"/>
      <w:r>
        <w:t>условии</w:t>
      </w:r>
      <w:proofErr w:type="gramEnd"/>
      <w: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9E50DD" w:rsidRDefault="009E50DD">
      <w:pPr>
        <w:pStyle w:val="ConsPlusNormal"/>
        <w:spacing w:before="220"/>
        <w:ind w:firstLine="540"/>
        <w:jc w:val="both"/>
      </w:pPr>
      <w:proofErr w:type="gramStart"/>
      <w: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заявителю, направившему обращение, сообщается в течение семи дней со дня регистрации жалобы о невозможности дать ответ по существу поставленного в нем вопроса в связи с недопустимостью разглашения указанных сведений;</w:t>
      </w:r>
      <w:proofErr w:type="gramEnd"/>
    </w:p>
    <w:p w:rsidR="009E50DD" w:rsidRDefault="009E50DD">
      <w:pPr>
        <w:pStyle w:val="ConsPlusNormal"/>
        <w:spacing w:before="220"/>
        <w:ind w:firstLine="540"/>
        <w:jc w:val="both"/>
      </w:pPr>
      <w:r>
        <w:t>5) если в обращении обжалуется судебное решение,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E50DD" w:rsidRDefault="009E50DD">
      <w:pPr>
        <w:pStyle w:val="ConsPlusNormal"/>
        <w:spacing w:before="220"/>
        <w:ind w:firstLine="540"/>
        <w:jc w:val="both"/>
      </w:pPr>
      <w:r>
        <w:t>6)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гражданину, направившему обращение, сообщается о недопустимости злоупотребления правом.</w:t>
      </w:r>
    </w:p>
    <w:p w:rsidR="009E50DD" w:rsidRDefault="009E50DD">
      <w:pPr>
        <w:pStyle w:val="ConsPlusNormal"/>
        <w:spacing w:before="220"/>
        <w:ind w:firstLine="540"/>
        <w:jc w:val="both"/>
      </w:pPr>
      <w:r>
        <w:t>В случае невозможности рассмотрения жалобы по причинам, предусмотренным настоящим пунктом, в системе делопроизводства инспекции делается отметка о невозможности рассмотрения жалобы с указанием причины ее нерассмотрения.</w:t>
      </w:r>
    </w:p>
    <w:p w:rsidR="009E50DD" w:rsidRDefault="009E50DD">
      <w:pPr>
        <w:pStyle w:val="ConsPlusNormal"/>
        <w:ind w:firstLine="540"/>
        <w:jc w:val="both"/>
      </w:pPr>
    </w:p>
    <w:p w:rsidR="009E50DD" w:rsidRDefault="009E50DD">
      <w:pPr>
        <w:pStyle w:val="ConsPlusTitle"/>
        <w:jc w:val="center"/>
        <w:outlineLvl w:val="2"/>
      </w:pPr>
      <w:r>
        <w:t>Основания для начала процедуры досудебного</w:t>
      </w:r>
    </w:p>
    <w:p w:rsidR="009E50DD" w:rsidRDefault="009E50DD">
      <w:pPr>
        <w:pStyle w:val="ConsPlusTitle"/>
        <w:jc w:val="center"/>
      </w:pPr>
      <w:r>
        <w:t>(внесудебного) обжалования</w:t>
      </w:r>
    </w:p>
    <w:p w:rsidR="009E50DD" w:rsidRDefault="009E50DD">
      <w:pPr>
        <w:pStyle w:val="ConsPlusNormal"/>
        <w:ind w:firstLine="540"/>
        <w:jc w:val="both"/>
      </w:pPr>
    </w:p>
    <w:p w:rsidR="009E50DD" w:rsidRDefault="009E50DD">
      <w:pPr>
        <w:pStyle w:val="ConsPlusNormal"/>
        <w:ind w:firstLine="540"/>
        <w:jc w:val="both"/>
      </w:pPr>
      <w:r>
        <w:t>90. Основанием для начала процедуры досудебного (внесудебного) обжалования действий (бездействия) должностных лиц инспекции является обращение, поступившее по телефону, на личном приеме начальника инспекции, на адрес электронной почты или почтовый адрес инспекции, а также с использованием информационно-телекоммуникационных сетей общего пользования, в том числе ЕПГУ.</w:t>
      </w:r>
    </w:p>
    <w:p w:rsidR="009E50DD" w:rsidRDefault="009E50DD">
      <w:pPr>
        <w:pStyle w:val="ConsPlusNormal"/>
        <w:spacing w:before="220"/>
        <w:ind w:firstLine="540"/>
        <w:jc w:val="both"/>
      </w:pPr>
      <w:proofErr w:type="gramStart"/>
      <w:r>
        <w:t>Заявитель в жалобе, поданной в письменной форме, в обязательном порядке указывает либо наименование инспекции, в которую направляет жалобу, либо фамилию, имя, отчество (последнее - при наличии) соответствующего должностного лица инспекции, либо должность соответствующего должностного лица инспекции,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w:t>
      </w:r>
      <w:proofErr w:type="gramEnd"/>
      <w:r>
        <w:t xml:space="preserve"> жалобы, излагает суть предложения, заявления или жалобы, ставит личную подпись и дату.</w:t>
      </w:r>
    </w:p>
    <w:p w:rsidR="009E50DD" w:rsidRDefault="009E50DD">
      <w:pPr>
        <w:pStyle w:val="ConsPlusNormal"/>
        <w:spacing w:before="220"/>
        <w:ind w:firstLine="540"/>
        <w:jc w:val="both"/>
      </w:pPr>
      <w:proofErr w:type="gramStart"/>
      <w: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9E50DD" w:rsidRDefault="009E50DD">
      <w:pPr>
        <w:pStyle w:val="ConsPlusNormal"/>
        <w:spacing w:before="220"/>
        <w:ind w:firstLine="540"/>
        <w:jc w:val="both"/>
      </w:pPr>
      <w:r>
        <w:lastRenderedPageBreak/>
        <w:t xml:space="preserve">Дополнительно в жалобе могут быть </w:t>
      </w:r>
      <w:proofErr w:type="gramStart"/>
      <w:r>
        <w:t>указаны</w:t>
      </w:r>
      <w:proofErr w:type="gramEnd"/>
      <w:r>
        <w:t>:</w:t>
      </w:r>
    </w:p>
    <w:p w:rsidR="009E50DD" w:rsidRDefault="009E50DD">
      <w:pPr>
        <w:pStyle w:val="ConsPlusNormal"/>
        <w:spacing w:before="220"/>
        <w:ind w:firstLine="540"/>
        <w:jc w:val="both"/>
      </w:pPr>
      <w:proofErr w:type="gramStart"/>
      <w:r>
        <w:t>должность, фамилия, имя, отчество (последнее - при наличии) должностного лица инспекции, решение, действие (бездействие) которого обжалуется;</w:t>
      </w:r>
      <w:proofErr w:type="gramEnd"/>
    </w:p>
    <w:p w:rsidR="009E50DD" w:rsidRDefault="009E50DD">
      <w:pPr>
        <w:pStyle w:val="ConsPlusNormal"/>
        <w:spacing w:before="220"/>
        <w:ind w:firstLine="540"/>
        <w:jc w:val="both"/>
      </w:pPr>
      <w:r>
        <w:t>суть обжалуемого действия (бездействия);</w:t>
      </w:r>
    </w:p>
    <w:p w:rsidR="009E50DD" w:rsidRDefault="009E50DD">
      <w:pPr>
        <w:pStyle w:val="ConsPlusNormal"/>
        <w:spacing w:before="220"/>
        <w:ind w:firstLine="540"/>
        <w:jc w:val="both"/>
      </w:pPr>
      <w:r>
        <w:t>доводы,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9E50DD" w:rsidRDefault="009E50DD">
      <w:pPr>
        <w:pStyle w:val="ConsPlusNormal"/>
        <w:spacing w:before="220"/>
        <w:ind w:firstLine="540"/>
        <w:jc w:val="both"/>
      </w:pPr>
      <w:r>
        <w:t>сведения, которые заявитель считает необходимым сообщить.</w:t>
      </w:r>
    </w:p>
    <w:p w:rsidR="009E50DD" w:rsidRDefault="009E50DD">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9E50DD" w:rsidRDefault="009E50DD">
      <w:pPr>
        <w:pStyle w:val="ConsPlusNormal"/>
        <w:ind w:firstLine="540"/>
        <w:jc w:val="both"/>
      </w:pPr>
    </w:p>
    <w:p w:rsidR="009E50DD" w:rsidRDefault="009E50DD">
      <w:pPr>
        <w:pStyle w:val="ConsPlusTitle"/>
        <w:jc w:val="center"/>
        <w:outlineLvl w:val="2"/>
      </w:pPr>
      <w:r>
        <w:t>Права заинтересованных лиц на получение информации</w:t>
      </w:r>
    </w:p>
    <w:p w:rsidR="009E50DD" w:rsidRDefault="009E50DD">
      <w:pPr>
        <w:pStyle w:val="ConsPlusTitle"/>
        <w:jc w:val="center"/>
      </w:pPr>
      <w:r>
        <w:t>и документов, необходимых для обоснования</w:t>
      </w:r>
    </w:p>
    <w:p w:rsidR="009E50DD" w:rsidRDefault="009E50DD">
      <w:pPr>
        <w:pStyle w:val="ConsPlusTitle"/>
        <w:jc w:val="center"/>
      </w:pPr>
      <w:r>
        <w:t>и рассмотрения жалобы</w:t>
      </w:r>
    </w:p>
    <w:p w:rsidR="009E50DD" w:rsidRDefault="009E50DD">
      <w:pPr>
        <w:pStyle w:val="ConsPlusNormal"/>
        <w:ind w:firstLine="540"/>
        <w:jc w:val="both"/>
      </w:pPr>
    </w:p>
    <w:p w:rsidR="009E50DD" w:rsidRDefault="009E50DD">
      <w:pPr>
        <w:pStyle w:val="ConsPlusNormal"/>
        <w:ind w:firstLine="540"/>
        <w:jc w:val="both"/>
      </w:pPr>
      <w:r>
        <w:t>91.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E50DD" w:rsidRDefault="009E50DD">
      <w:pPr>
        <w:pStyle w:val="ConsPlusNormal"/>
        <w:spacing w:before="220"/>
        <w:ind w:firstLine="540"/>
        <w:jc w:val="both"/>
      </w:pPr>
      <w:r>
        <w:t>При подаче жалобы заявитель вправе получить в инспекции следующую информацию о:</w:t>
      </w:r>
    </w:p>
    <w:p w:rsidR="009E50DD" w:rsidRDefault="009E50DD">
      <w:pPr>
        <w:pStyle w:val="ConsPlusNormal"/>
        <w:spacing w:before="220"/>
        <w:ind w:firstLine="540"/>
        <w:jc w:val="both"/>
      </w:pPr>
      <w:proofErr w:type="gramStart"/>
      <w:r>
        <w:t>месте</w:t>
      </w:r>
      <w:proofErr w:type="gramEnd"/>
      <w:r>
        <w:t xml:space="preserve"> нахождения инспекции;</w:t>
      </w:r>
    </w:p>
    <w:p w:rsidR="009E50DD" w:rsidRDefault="009E50DD">
      <w:pPr>
        <w:pStyle w:val="ConsPlusNormal"/>
        <w:spacing w:before="220"/>
        <w:ind w:firstLine="540"/>
        <w:jc w:val="both"/>
      </w:pPr>
      <w:proofErr w:type="gramStart"/>
      <w:r>
        <w:t>перечне</w:t>
      </w:r>
      <w:proofErr w:type="gramEnd"/>
      <w:r>
        <w:t xml:space="preserve"> номеров телефонов для получения сведений о прохождении процедур по рассмотрению жалобы;</w:t>
      </w:r>
    </w:p>
    <w:p w:rsidR="009E50DD" w:rsidRDefault="009E50DD">
      <w:pPr>
        <w:pStyle w:val="ConsPlusNormal"/>
        <w:spacing w:before="220"/>
        <w:ind w:firstLine="540"/>
        <w:jc w:val="both"/>
      </w:pPr>
      <w:r>
        <w:t>фамилии, имени, отчестве начальника инспекции, а также должностных лиц, которым может быть направлена жалоба.</w:t>
      </w:r>
    </w:p>
    <w:p w:rsidR="009E50DD" w:rsidRDefault="009E50DD">
      <w:pPr>
        <w:pStyle w:val="ConsPlusNormal"/>
        <w:spacing w:before="220"/>
        <w:ind w:firstLine="540"/>
        <w:jc w:val="both"/>
      </w:pPr>
      <w:r>
        <w:t>92. При подаче жалобы заявитель вправе получить в инспекции копии документов, подтверждающих обжалуемое действие (бездействие), решение должностного лица инспекции, необходимых для обоснования и рассмотрения жалобы.</w:t>
      </w:r>
    </w:p>
    <w:p w:rsidR="009E50DD" w:rsidRDefault="009E50DD">
      <w:pPr>
        <w:pStyle w:val="ConsPlusNormal"/>
        <w:spacing w:before="220"/>
        <w:ind w:firstLine="540"/>
        <w:jc w:val="both"/>
      </w:pPr>
      <w:proofErr w:type="gramStart"/>
      <w:r>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300" w:history="1">
        <w:r>
          <w:rPr>
            <w:color w:val="0000FF"/>
          </w:rPr>
          <w:t>статьей 22</w:t>
        </w:r>
      </w:hyperlink>
      <w: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w:t>
      </w:r>
      <w:proofErr w:type="gramEnd"/>
    </w:p>
    <w:p w:rsidR="009E50DD" w:rsidRDefault="009E50DD">
      <w:pPr>
        <w:pStyle w:val="ConsPlusNormal"/>
        <w:spacing w:before="220"/>
        <w:ind w:firstLine="540"/>
        <w:jc w:val="both"/>
      </w:pPr>
      <w:proofErr w:type="gramStart"/>
      <w:r>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инспекции.</w:t>
      </w:r>
      <w:proofErr w:type="gramEnd"/>
      <w:r>
        <w:t xml:space="preserve"> Запрос подлежит рассмотрению в тридцатидневный срок со дня его регистрации, если иное не предусмотрено законодательством Российской Федерации.</w:t>
      </w:r>
    </w:p>
    <w:p w:rsidR="009E50DD" w:rsidRDefault="009E50DD">
      <w:pPr>
        <w:pStyle w:val="ConsPlusNormal"/>
        <w:jc w:val="both"/>
      </w:pPr>
      <w:r>
        <w:t xml:space="preserve">(в ред. </w:t>
      </w:r>
      <w:hyperlink r:id="rId301" w:history="1">
        <w:r>
          <w:rPr>
            <w:color w:val="0000FF"/>
          </w:rPr>
          <w:t>приказа</w:t>
        </w:r>
      </w:hyperlink>
      <w:r>
        <w:t xml:space="preserve"> ГЖИ Новосибирской области от 10.12.2015 N 234)</w:t>
      </w:r>
    </w:p>
    <w:p w:rsidR="009E50DD" w:rsidRDefault="009E50DD">
      <w:pPr>
        <w:pStyle w:val="ConsPlusNormal"/>
        <w:spacing w:before="220"/>
        <w:ind w:firstLine="540"/>
        <w:jc w:val="both"/>
      </w:pPr>
      <w:r>
        <w:lastRenderedPageBreak/>
        <w:t xml:space="preserve">Предоставление информации (копий документов и материалов) осуществляется на бесплатной основе. В случае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w:t>
      </w:r>
      <w:hyperlink r:id="rId302" w:history="1">
        <w:r>
          <w:rPr>
            <w:color w:val="0000FF"/>
          </w:rPr>
          <w:t>постановлением</w:t>
        </w:r>
      </w:hyperlink>
      <w:r>
        <w:t xml:space="preserve">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9E50DD" w:rsidRDefault="009E50DD">
      <w:pPr>
        <w:pStyle w:val="ConsPlusNormal"/>
        <w:spacing w:before="220"/>
        <w:ind w:firstLine="540"/>
        <w:jc w:val="both"/>
      </w:pPr>
      <w: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инспекции и печатью инспекции.</w:t>
      </w:r>
    </w:p>
    <w:p w:rsidR="009E50DD" w:rsidRDefault="009E50DD">
      <w:pPr>
        <w:pStyle w:val="ConsPlusNormal"/>
        <w:ind w:firstLine="540"/>
        <w:jc w:val="both"/>
      </w:pPr>
    </w:p>
    <w:p w:rsidR="009E50DD" w:rsidRDefault="009E50DD">
      <w:pPr>
        <w:pStyle w:val="ConsPlusTitle"/>
        <w:jc w:val="center"/>
        <w:outlineLvl w:val="2"/>
      </w:pPr>
      <w:r>
        <w:t>Органы государственной власти и должностные лица,</w:t>
      </w:r>
    </w:p>
    <w:p w:rsidR="009E50DD" w:rsidRDefault="009E50DD">
      <w:pPr>
        <w:pStyle w:val="ConsPlusTitle"/>
        <w:jc w:val="center"/>
      </w:pPr>
      <w:r>
        <w:t>которым может быть направлена жалоба заявителя</w:t>
      </w:r>
    </w:p>
    <w:p w:rsidR="009E50DD" w:rsidRDefault="009E50DD">
      <w:pPr>
        <w:pStyle w:val="ConsPlusTitle"/>
        <w:jc w:val="center"/>
      </w:pPr>
      <w:r>
        <w:t>в досудебном (внесудебном) порядке</w:t>
      </w:r>
    </w:p>
    <w:p w:rsidR="009E50DD" w:rsidRDefault="009E50DD">
      <w:pPr>
        <w:pStyle w:val="ConsPlusNormal"/>
        <w:ind w:firstLine="540"/>
        <w:jc w:val="both"/>
      </w:pPr>
    </w:p>
    <w:p w:rsidR="009E50DD" w:rsidRDefault="009E50DD">
      <w:pPr>
        <w:pStyle w:val="ConsPlusNormal"/>
        <w:ind w:firstLine="540"/>
        <w:jc w:val="both"/>
      </w:pPr>
      <w:r>
        <w:t>93. Жалоба на действия (бездействие) инспекции, должностных лиц инспекции, а также на принимаемые ими решения при осуществлении государственного контроля (надзора) может быть направлена:</w:t>
      </w:r>
    </w:p>
    <w:p w:rsidR="009E50DD" w:rsidRDefault="009E50DD">
      <w:pPr>
        <w:pStyle w:val="ConsPlusNormal"/>
        <w:jc w:val="both"/>
      </w:pPr>
      <w:r>
        <w:t xml:space="preserve">(в ред. </w:t>
      </w:r>
      <w:hyperlink r:id="rId303" w:history="1">
        <w:r>
          <w:rPr>
            <w:color w:val="0000FF"/>
          </w:rPr>
          <w:t>приказа</w:t>
        </w:r>
      </w:hyperlink>
      <w:r>
        <w:t xml:space="preserve"> ГЖИ Новосибирской области от 20.12.2018 N 137)</w:t>
      </w:r>
    </w:p>
    <w:p w:rsidR="009E50DD" w:rsidRDefault="009E50DD">
      <w:pPr>
        <w:pStyle w:val="ConsPlusNormal"/>
        <w:spacing w:before="220"/>
        <w:ind w:firstLine="540"/>
        <w:jc w:val="both"/>
      </w:pPr>
      <w:r>
        <w:t>начальнику инспекции;</w:t>
      </w:r>
    </w:p>
    <w:p w:rsidR="009E50DD" w:rsidRDefault="009E50DD">
      <w:pPr>
        <w:pStyle w:val="ConsPlusNormal"/>
        <w:spacing w:before="220"/>
        <w:ind w:firstLine="540"/>
        <w:jc w:val="both"/>
      </w:pPr>
      <w:r>
        <w:t>первому заместителю Губернатора Новосибирской области, осуществляющему общее руководство и координацию деятельности инспекции в соответствии с распределением полномочий между заместителями Губернатора Новосибирской области;</w:t>
      </w:r>
    </w:p>
    <w:p w:rsidR="009E50DD" w:rsidRDefault="009E50DD">
      <w:pPr>
        <w:pStyle w:val="ConsPlusNormal"/>
        <w:spacing w:before="220"/>
        <w:ind w:firstLine="540"/>
        <w:jc w:val="both"/>
      </w:pPr>
      <w:r>
        <w:t>в Министерство строительства и жилищно-коммунального хозяйства Российской Федерации (далее - министерство).</w:t>
      </w:r>
    </w:p>
    <w:p w:rsidR="009E50DD" w:rsidRDefault="009E50DD">
      <w:pPr>
        <w:pStyle w:val="ConsPlusNormal"/>
        <w:spacing w:before="220"/>
        <w:ind w:firstLine="540"/>
        <w:jc w:val="both"/>
      </w:pPr>
      <w:r>
        <w:t>Адрес общественной приемной Губернатора области, администрации Губернатора Новосибирской области и Правительства Новосибирской области: Красный проспект, д. 18, г. Новосибирск, 630011, телефон: (383) 223-87-24, 222-18-64, факс: (383) 223-76-89.</w:t>
      </w:r>
    </w:p>
    <w:p w:rsidR="009E50DD" w:rsidRDefault="009E50DD">
      <w:pPr>
        <w:pStyle w:val="ConsPlusNormal"/>
        <w:spacing w:before="220"/>
        <w:ind w:firstLine="540"/>
        <w:jc w:val="both"/>
      </w:pPr>
      <w:r>
        <w:t xml:space="preserve">Адрес министерства: г. Москва, ул. </w:t>
      </w:r>
      <w:proofErr w:type="gramStart"/>
      <w:r>
        <w:t>Садовая-Самотечная</w:t>
      </w:r>
      <w:proofErr w:type="gramEnd"/>
      <w:r>
        <w:t>, 10/23, стр. 1, телефон: 8(495) 734-85-80.</w:t>
      </w:r>
    </w:p>
    <w:p w:rsidR="009E50DD" w:rsidRDefault="009E50DD">
      <w:pPr>
        <w:pStyle w:val="ConsPlusNormal"/>
        <w:ind w:firstLine="540"/>
        <w:jc w:val="both"/>
      </w:pPr>
    </w:p>
    <w:p w:rsidR="009E50DD" w:rsidRDefault="009E50DD">
      <w:pPr>
        <w:pStyle w:val="ConsPlusTitle"/>
        <w:jc w:val="center"/>
        <w:outlineLvl w:val="2"/>
      </w:pPr>
      <w:r>
        <w:t>Сроки рассмотрения жалобы</w:t>
      </w:r>
    </w:p>
    <w:p w:rsidR="009E50DD" w:rsidRDefault="009E50DD">
      <w:pPr>
        <w:pStyle w:val="ConsPlusNormal"/>
        <w:ind w:firstLine="540"/>
        <w:jc w:val="both"/>
      </w:pPr>
    </w:p>
    <w:p w:rsidR="009E50DD" w:rsidRDefault="009E50DD">
      <w:pPr>
        <w:pStyle w:val="ConsPlusNormal"/>
        <w:ind w:firstLine="540"/>
        <w:jc w:val="both"/>
      </w:pPr>
      <w:r>
        <w:t xml:space="preserve">94. Обращение рассматривается в течение 30 дней со дня регистрации обращения. </w:t>
      </w:r>
      <w:proofErr w:type="gramStart"/>
      <w:r>
        <w:t xml:space="preserve">В исключительных случаях, а также в случае направления запроса, предусмотренного </w:t>
      </w:r>
      <w:hyperlink r:id="rId304" w:history="1">
        <w:r>
          <w:rPr>
            <w:color w:val="0000FF"/>
          </w:rPr>
          <w:t>частью 2 статьи 10</w:t>
        </w:r>
      </w:hyperlink>
      <w:r>
        <w:t xml:space="preserve"> Федерального закона "О порядке рассмотрения обращений граждан Российской Федерации", руководитель государственного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p>
    <w:p w:rsidR="009E50DD" w:rsidRDefault="009E50DD">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не позднее 10 рабочих дней со дня поступления обращения в инспекцию.</w:t>
      </w:r>
    </w:p>
    <w:p w:rsidR="009E50DD" w:rsidRDefault="009E50DD">
      <w:pPr>
        <w:pStyle w:val="ConsPlusNormal"/>
        <w:jc w:val="both"/>
      </w:pPr>
      <w:r>
        <w:t xml:space="preserve">(абзац введен </w:t>
      </w:r>
      <w:hyperlink r:id="rId305" w:history="1">
        <w:r>
          <w:rPr>
            <w:color w:val="0000FF"/>
          </w:rPr>
          <w:t>приказом</w:t>
        </w:r>
      </w:hyperlink>
      <w:r>
        <w:t xml:space="preserve"> ГЖИ Новосибирской области от 10.12.2015 N 234)</w:t>
      </w:r>
    </w:p>
    <w:p w:rsidR="009E50DD" w:rsidRDefault="009E50DD">
      <w:pPr>
        <w:pStyle w:val="ConsPlusNormal"/>
        <w:ind w:firstLine="540"/>
        <w:jc w:val="both"/>
      </w:pPr>
    </w:p>
    <w:p w:rsidR="009E50DD" w:rsidRDefault="009E50DD">
      <w:pPr>
        <w:pStyle w:val="ConsPlusTitle"/>
        <w:jc w:val="center"/>
        <w:outlineLvl w:val="2"/>
      </w:pPr>
      <w:r>
        <w:t>Результат досудебного (внесудебного) обжалования</w:t>
      </w:r>
    </w:p>
    <w:p w:rsidR="009E50DD" w:rsidRDefault="009E50DD">
      <w:pPr>
        <w:pStyle w:val="ConsPlusNormal"/>
        <w:ind w:firstLine="540"/>
        <w:jc w:val="both"/>
      </w:pPr>
    </w:p>
    <w:p w:rsidR="009E50DD" w:rsidRDefault="009E50DD">
      <w:pPr>
        <w:pStyle w:val="ConsPlusNormal"/>
        <w:ind w:firstLine="540"/>
        <w:jc w:val="both"/>
      </w:pPr>
      <w:r>
        <w:t>95. Должностные лица, уполномоченные на рассмотрение жалоб:</w:t>
      </w:r>
    </w:p>
    <w:p w:rsidR="009E50DD" w:rsidRDefault="009E50DD">
      <w:pPr>
        <w:pStyle w:val="ConsPlusNormal"/>
        <w:spacing w:before="220"/>
        <w:ind w:firstLine="540"/>
        <w:jc w:val="both"/>
      </w:pPr>
      <w:r>
        <w:lastRenderedPageBreak/>
        <w:t>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9E50DD" w:rsidRDefault="009E50DD">
      <w:pPr>
        <w:pStyle w:val="ConsPlusNormal"/>
        <w:spacing w:before="220"/>
        <w:ind w:firstLine="540"/>
        <w:jc w:val="both"/>
      </w:pPr>
      <w:r>
        <w:t>по результатам рассмотрения жалобы принимают меры, направленные на восстановление или защиту нарушенных прав, свобод и законных интересов заявителя.</w:t>
      </w:r>
    </w:p>
    <w:p w:rsidR="009E50DD" w:rsidRDefault="009E50DD">
      <w:pPr>
        <w:pStyle w:val="ConsPlusNormal"/>
        <w:spacing w:before="220"/>
        <w:ind w:firstLine="540"/>
        <w:jc w:val="both"/>
      </w:pPr>
      <w:r>
        <w:t xml:space="preserve">96. По результатам рассмотрения жалобы должностное лицо, уполномоченное на рассмотрение жалоб, принимает решение об удовлетворении требований заявителя и о признании </w:t>
      </w:r>
      <w:proofErr w:type="gramStart"/>
      <w:r>
        <w:t>неправомерными</w:t>
      </w:r>
      <w:proofErr w:type="gramEnd"/>
      <w:r>
        <w:t xml:space="preserve"> обжалованных действий (бездействия) и решения либо об отказе в удовлетворении требований.</w:t>
      </w:r>
    </w:p>
    <w:p w:rsidR="009E50DD" w:rsidRDefault="009E50DD">
      <w:pPr>
        <w:pStyle w:val="ConsPlusNormal"/>
        <w:spacing w:before="220"/>
        <w:ind w:firstLine="540"/>
        <w:jc w:val="both"/>
      </w:pPr>
      <w: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9E50DD" w:rsidRDefault="009E50DD">
      <w:pPr>
        <w:pStyle w:val="ConsPlusNormal"/>
        <w:spacing w:before="220"/>
        <w:ind w:firstLine="540"/>
        <w:jc w:val="both"/>
      </w:pPr>
      <w:bookmarkStart w:id="39" w:name="P823"/>
      <w:bookmarkEnd w:id="39"/>
      <w:proofErr w:type="gramStart"/>
      <w:r>
        <w:t>В случае признания обращений заинтересованных лиц о внесении изменений в единый реестр проверок в части исправления содержащихся в едином реестре</w:t>
      </w:r>
      <w:proofErr w:type="gramEnd"/>
      <w:r>
        <w:t xml:space="preserve"> проверок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9E50DD" w:rsidRDefault="009E50DD">
      <w:pPr>
        <w:pStyle w:val="ConsPlusNormal"/>
        <w:jc w:val="both"/>
      </w:pPr>
      <w:r>
        <w:t xml:space="preserve">(абзац введен </w:t>
      </w:r>
      <w:hyperlink r:id="rId306" w:history="1">
        <w:r>
          <w:rPr>
            <w:color w:val="0000FF"/>
          </w:rPr>
          <w:t>приказом</w:t>
        </w:r>
      </w:hyperlink>
      <w:r>
        <w:t xml:space="preserve"> ГЖИ Новосибирской области от 10.12.2015 N 234)</w:t>
      </w:r>
    </w:p>
    <w:p w:rsidR="009E50DD" w:rsidRDefault="009E50DD">
      <w:pPr>
        <w:pStyle w:val="ConsPlusNormal"/>
        <w:spacing w:before="220"/>
        <w:ind w:firstLine="540"/>
        <w:jc w:val="both"/>
      </w:pPr>
      <w:r>
        <w:t xml:space="preserve">97. Заявитель извещается о решении, принятом по результатам рассмотрения жалобы, в порядке, установленном Федеральным </w:t>
      </w:r>
      <w:hyperlink r:id="rId307" w:history="1">
        <w:r>
          <w:rPr>
            <w:color w:val="0000FF"/>
          </w:rPr>
          <w:t>законом</w:t>
        </w:r>
      </w:hyperlink>
      <w:r>
        <w:t xml:space="preserve"> "О порядке рассмотрения обращений граждан Российской Федерации".</w:t>
      </w:r>
    </w:p>
    <w:p w:rsidR="009E50DD" w:rsidRDefault="009E50DD">
      <w:pPr>
        <w:pStyle w:val="ConsPlusNormal"/>
        <w:spacing w:before="220"/>
        <w:ind w:firstLine="540"/>
        <w:jc w:val="both"/>
      </w:pPr>
      <w: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9E50DD" w:rsidRDefault="009E50DD">
      <w:pPr>
        <w:pStyle w:val="ConsPlusNormal"/>
        <w:spacing w:before="220"/>
        <w:ind w:firstLine="540"/>
        <w:jc w:val="both"/>
      </w:pPr>
      <w:r>
        <w:t>98. Заявитель вправе обжаловать действия (бездействие) должностного лица инспекции, а также принимаемые им решения при осуществлении государственной функции в судебном порядке в соответствии с действующим законодательством.</w:t>
      </w: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jc w:val="right"/>
        <w:outlineLvl w:val="1"/>
      </w:pPr>
      <w:r>
        <w:t>Приложение</w:t>
      </w:r>
    </w:p>
    <w:p w:rsidR="009E50DD" w:rsidRDefault="009E50DD">
      <w:pPr>
        <w:pStyle w:val="ConsPlusNormal"/>
        <w:jc w:val="right"/>
      </w:pPr>
      <w:r>
        <w:t>к Административному регламенту</w:t>
      </w:r>
    </w:p>
    <w:p w:rsidR="009E50DD" w:rsidRDefault="009E50DD">
      <w:pPr>
        <w:pStyle w:val="ConsPlusNormal"/>
        <w:jc w:val="right"/>
      </w:pPr>
      <w:r>
        <w:t>государственной жилищной инспекции</w:t>
      </w:r>
    </w:p>
    <w:p w:rsidR="009E50DD" w:rsidRDefault="009E50DD">
      <w:pPr>
        <w:pStyle w:val="ConsPlusNormal"/>
        <w:jc w:val="right"/>
      </w:pPr>
      <w:r>
        <w:t>Новосибирской области по осуществлению</w:t>
      </w:r>
    </w:p>
    <w:p w:rsidR="009E50DD" w:rsidRDefault="009E50DD">
      <w:pPr>
        <w:pStyle w:val="ConsPlusNormal"/>
        <w:jc w:val="right"/>
      </w:pPr>
      <w:r>
        <w:t xml:space="preserve">лицензионного контроля </w:t>
      </w:r>
      <w:proofErr w:type="gramStart"/>
      <w:r>
        <w:t>предпринимательской</w:t>
      </w:r>
      <w:proofErr w:type="gramEnd"/>
    </w:p>
    <w:p w:rsidR="009E50DD" w:rsidRDefault="009E50DD">
      <w:pPr>
        <w:pStyle w:val="ConsPlusNormal"/>
        <w:jc w:val="right"/>
      </w:pPr>
      <w:r>
        <w:t xml:space="preserve">деятельности по управлению </w:t>
      </w:r>
      <w:proofErr w:type="gramStart"/>
      <w:r>
        <w:t>многоквартирными</w:t>
      </w:r>
      <w:proofErr w:type="gramEnd"/>
    </w:p>
    <w:p w:rsidR="009E50DD" w:rsidRDefault="009E50DD">
      <w:pPr>
        <w:pStyle w:val="ConsPlusNormal"/>
        <w:jc w:val="right"/>
      </w:pPr>
      <w:r>
        <w:t>домами на территории Новосибирской области,</w:t>
      </w:r>
    </w:p>
    <w:p w:rsidR="009E50DD" w:rsidRDefault="009E50DD">
      <w:pPr>
        <w:pStyle w:val="ConsPlusNormal"/>
        <w:jc w:val="right"/>
      </w:pPr>
      <w:proofErr w:type="gramStart"/>
      <w:r>
        <w:t>утвержденному</w:t>
      </w:r>
      <w:proofErr w:type="gramEnd"/>
      <w:r>
        <w:t xml:space="preserve"> приказом государственной</w:t>
      </w:r>
    </w:p>
    <w:p w:rsidR="009E50DD" w:rsidRDefault="009E50DD">
      <w:pPr>
        <w:pStyle w:val="ConsPlusNormal"/>
        <w:jc w:val="right"/>
      </w:pPr>
      <w:r>
        <w:t>жилищной инспекции Новосибирской области</w:t>
      </w:r>
    </w:p>
    <w:p w:rsidR="009E50DD" w:rsidRDefault="009E50DD">
      <w:pPr>
        <w:pStyle w:val="ConsPlusNormal"/>
        <w:jc w:val="right"/>
      </w:pPr>
      <w:r>
        <w:t>от 16.01.2015 N 8</w:t>
      </w:r>
    </w:p>
    <w:p w:rsidR="009E50DD" w:rsidRDefault="009E50DD">
      <w:pPr>
        <w:pStyle w:val="ConsPlusNormal"/>
        <w:ind w:firstLine="540"/>
        <w:jc w:val="both"/>
      </w:pPr>
    </w:p>
    <w:p w:rsidR="009E50DD" w:rsidRDefault="009E50DD">
      <w:pPr>
        <w:pStyle w:val="ConsPlusTitle"/>
        <w:jc w:val="center"/>
      </w:pPr>
      <w:bookmarkStart w:id="40" w:name="P844"/>
      <w:bookmarkEnd w:id="40"/>
      <w:r>
        <w:t>Блок-схема</w:t>
      </w:r>
    </w:p>
    <w:p w:rsidR="009E50DD" w:rsidRDefault="009E50DD">
      <w:pPr>
        <w:pStyle w:val="ConsPlusTitle"/>
        <w:jc w:val="center"/>
      </w:pPr>
      <w:r>
        <w:t xml:space="preserve">по осуществлению лицензионного </w:t>
      </w:r>
      <w:proofErr w:type="gramStart"/>
      <w:r>
        <w:t>контроля за</w:t>
      </w:r>
      <w:proofErr w:type="gramEnd"/>
      <w:r>
        <w:t xml:space="preserve"> осуществлением</w:t>
      </w:r>
    </w:p>
    <w:p w:rsidR="009E50DD" w:rsidRDefault="009E50DD">
      <w:pPr>
        <w:pStyle w:val="ConsPlusTitle"/>
        <w:jc w:val="center"/>
      </w:pPr>
      <w:r>
        <w:t>предпринимательской деятельности по управлению</w:t>
      </w:r>
    </w:p>
    <w:p w:rsidR="009E50DD" w:rsidRDefault="009E50DD">
      <w:pPr>
        <w:pStyle w:val="ConsPlusTitle"/>
        <w:jc w:val="center"/>
      </w:pPr>
      <w:r>
        <w:t>многоквартирными домами на территории Новосибирской области</w:t>
      </w:r>
    </w:p>
    <w:p w:rsidR="009E50DD" w:rsidRDefault="009E50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0DD">
        <w:trPr>
          <w:jc w:val="center"/>
        </w:trPr>
        <w:tc>
          <w:tcPr>
            <w:tcW w:w="9294" w:type="dxa"/>
            <w:tcBorders>
              <w:top w:val="nil"/>
              <w:left w:val="single" w:sz="24" w:space="0" w:color="CED3F1"/>
              <w:bottom w:val="nil"/>
              <w:right w:val="single" w:sz="24" w:space="0" w:color="F4F3F8"/>
            </w:tcBorders>
            <w:shd w:val="clear" w:color="auto" w:fill="F4F3F8"/>
          </w:tcPr>
          <w:p w:rsidR="009E50DD" w:rsidRDefault="009E50DD">
            <w:pPr>
              <w:pStyle w:val="ConsPlusNormal"/>
              <w:jc w:val="center"/>
            </w:pPr>
            <w:r>
              <w:rPr>
                <w:color w:val="392C69"/>
              </w:rPr>
              <w:lastRenderedPageBreak/>
              <w:t>Список изменяющих документов</w:t>
            </w:r>
          </w:p>
          <w:p w:rsidR="009E50DD" w:rsidRDefault="009E50DD">
            <w:pPr>
              <w:pStyle w:val="ConsPlusNormal"/>
              <w:jc w:val="center"/>
            </w:pPr>
            <w:proofErr w:type="gramStart"/>
            <w:r>
              <w:rPr>
                <w:color w:val="392C69"/>
              </w:rPr>
              <w:t>(в ред. приказов ГЖИ Новосибирской области</w:t>
            </w:r>
            <w:proofErr w:type="gramEnd"/>
          </w:p>
          <w:p w:rsidR="009E50DD" w:rsidRDefault="009E50DD">
            <w:pPr>
              <w:pStyle w:val="ConsPlusNormal"/>
              <w:jc w:val="center"/>
            </w:pPr>
            <w:r>
              <w:rPr>
                <w:color w:val="392C69"/>
              </w:rPr>
              <w:t xml:space="preserve">от 20.12.2018 </w:t>
            </w:r>
            <w:hyperlink r:id="rId308" w:history="1">
              <w:r>
                <w:rPr>
                  <w:color w:val="0000FF"/>
                </w:rPr>
                <w:t>N 137</w:t>
              </w:r>
            </w:hyperlink>
            <w:r>
              <w:rPr>
                <w:color w:val="392C69"/>
              </w:rPr>
              <w:t xml:space="preserve">, от 22.05.2019 </w:t>
            </w:r>
            <w:hyperlink r:id="rId309" w:history="1">
              <w:r>
                <w:rPr>
                  <w:color w:val="0000FF"/>
                </w:rPr>
                <w:t>N 86</w:t>
              </w:r>
            </w:hyperlink>
            <w:r>
              <w:rPr>
                <w:color w:val="392C69"/>
              </w:rPr>
              <w:t>)</w:t>
            </w:r>
          </w:p>
        </w:tc>
      </w:tr>
    </w:tbl>
    <w:p w:rsidR="009E50DD" w:rsidRDefault="009E50DD">
      <w:pPr>
        <w:pStyle w:val="ConsPlusNormal"/>
        <w:ind w:firstLine="540"/>
        <w:jc w:val="both"/>
      </w:pPr>
    </w:p>
    <w:p w:rsidR="009E50DD" w:rsidRDefault="009E50DD">
      <w:pPr>
        <w:pStyle w:val="ConsPlusNonformat"/>
        <w:jc w:val="both"/>
      </w:pPr>
      <w:r>
        <w:t>┌─────────────────────────────────────┐┌─────────────────────────────────┐</w:t>
      </w:r>
    </w:p>
    <w:p w:rsidR="009E50DD" w:rsidRDefault="009E50DD">
      <w:pPr>
        <w:pStyle w:val="ConsPlusNonformat"/>
        <w:jc w:val="both"/>
      </w:pPr>
      <w:r>
        <w:t xml:space="preserve">│   организация проведения проверки   ││получение выписки </w:t>
      </w:r>
      <w:proofErr w:type="gramStart"/>
      <w:r>
        <w:t>из</w:t>
      </w:r>
      <w:proofErr w:type="gramEnd"/>
      <w:r>
        <w:t xml:space="preserve"> вступившего │</w:t>
      </w:r>
    </w:p>
    <w:p w:rsidR="009E50DD" w:rsidRDefault="009E50DD">
      <w:pPr>
        <w:pStyle w:val="ConsPlusNonformat"/>
        <w:jc w:val="both"/>
      </w:pPr>
      <w:r>
        <w:t>└──────────────────┬──────────────────┘│  в законную силу решения суда   │</w:t>
      </w:r>
    </w:p>
    <w:p w:rsidR="009E50DD" w:rsidRDefault="009E50DD">
      <w:pPr>
        <w:pStyle w:val="ConsPlusNonformat"/>
        <w:jc w:val="both"/>
      </w:pPr>
      <w:r>
        <w:t xml:space="preserve">                   \/                  │   об аннулировании лицензии,    │</w:t>
      </w:r>
    </w:p>
    <w:p w:rsidR="009E50DD" w:rsidRDefault="009E50DD">
      <w:pPr>
        <w:pStyle w:val="ConsPlusNonformat"/>
        <w:jc w:val="both"/>
      </w:pPr>
      <w:r>
        <w:t>┌─────────────────────────────────────┐│ сведений от федерального органа │</w:t>
      </w:r>
    </w:p>
    <w:p w:rsidR="009E50DD" w:rsidRDefault="009E50DD">
      <w:pPr>
        <w:pStyle w:val="ConsPlusNonformat"/>
        <w:jc w:val="both"/>
      </w:pPr>
      <w:r>
        <w:t>│         проведение проверки         ││     исполнительной власти,      │</w:t>
      </w:r>
    </w:p>
    <w:p w:rsidR="009E50DD" w:rsidRDefault="009E50DD">
      <w:pPr>
        <w:pStyle w:val="ConsPlusNonformat"/>
        <w:jc w:val="both"/>
      </w:pPr>
      <w:r>
        <w:t>└──────────────────┬──────────────────┘│ осуществляющего государственную │</w:t>
      </w:r>
    </w:p>
    <w:p w:rsidR="009E50DD" w:rsidRDefault="009E50DD">
      <w:pPr>
        <w:pStyle w:val="ConsPlusNonformat"/>
        <w:jc w:val="both"/>
      </w:pPr>
      <w:r>
        <w:t xml:space="preserve">                   \/                  │  регистрацию юридических лиц и  │</w:t>
      </w:r>
    </w:p>
    <w:p w:rsidR="009E50DD" w:rsidRDefault="009E50DD">
      <w:pPr>
        <w:pStyle w:val="ConsPlusNonformat"/>
        <w:jc w:val="both"/>
      </w:pPr>
      <w:r>
        <w:t>┌─────────────────────────────────────┐│индивидуальных предпринимателей, │</w:t>
      </w:r>
    </w:p>
    <w:p w:rsidR="009E50DD" w:rsidRDefault="009E50DD">
      <w:pPr>
        <w:pStyle w:val="ConsPlusNonformat"/>
        <w:jc w:val="both"/>
      </w:pPr>
      <w:r>
        <w:t xml:space="preserve">│принятие по результатам проверки мер,││о дате внесения в </w:t>
      </w:r>
      <w:proofErr w:type="gramStart"/>
      <w:r>
        <w:t>соответствующий</w:t>
      </w:r>
      <w:proofErr w:type="gramEnd"/>
      <w:r>
        <w:t>│</w:t>
      </w:r>
    </w:p>
    <w:p w:rsidR="009E50DD" w:rsidRDefault="009E50DD">
      <w:pPr>
        <w:pStyle w:val="ConsPlusNonformat"/>
        <w:jc w:val="both"/>
      </w:pPr>
      <w:r>
        <w:t xml:space="preserve">│  </w:t>
      </w:r>
      <w:proofErr w:type="gramStart"/>
      <w:r>
        <w:t>предусмотренных</w:t>
      </w:r>
      <w:proofErr w:type="gramEnd"/>
      <w:r>
        <w:t xml:space="preserve"> законодательством  ││  единый государственный реестр  │</w:t>
      </w:r>
    </w:p>
    <w:p w:rsidR="009E50DD" w:rsidRDefault="009E50DD">
      <w:pPr>
        <w:pStyle w:val="ConsPlusNonformat"/>
        <w:jc w:val="both"/>
      </w:pPr>
      <w:r>
        <w:t xml:space="preserve">│   Российской Федерации, в случае    ││записи о прекращении </w:t>
      </w:r>
      <w:proofErr w:type="gramStart"/>
      <w:r>
        <w:t>юридическим</w:t>
      </w:r>
      <w:proofErr w:type="gramEnd"/>
      <w:r>
        <w:t xml:space="preserve"> │</w:t>
      </w:r>
    </w:p>
    <w:p w:rsidR="009E50DD" w:rsidRDefault="009E50DD">
      <w:pPr>
        <w:pStyle w:val="ConsPlusNonformat"/>
        <w:jc w:val="both"/>
      </w:pPr>
      <w:r>
        <w:t>│         выявления нарушений         ││    лицом деятельности или о     │</w:t>
      </w:r>
    </w:p>
    <w:p w:rsidR="009E50DD" w:rsidRDefault="009E50DD">
      <w:pPr>
        <w:pStyle w:val="ConsPlusNonformat"/>
        <w:jc w:val="both"/>
      </w:pPr>
      <w:r>
        <w:t xml:space="preserve">│       лицензионных требований       ││  </w:t>
      </w:r>
      <w:proofErr w:type="gramStart"/>
      <w:r>
        <w:t>прекращении</w:t>
      </w:r>
      <w:proofErr w:type="gramEnd"/>
      <w:r>
        <w:t xml:space="preserve"> физическим лицом   │</w:t>
      </w:r>
    </w:p>
    <w:p w:rsidR="009E50DD" w:rsidRDefault="009E50DD">
      <w:pPr>
        <w:pStyle w:val="ConsPlusNonformat"/>
        <w:jc w:val="both"/>
      </w:pPr>
      <w:r>
        <w:t>└────────────────────────────────────┬┘│     деятельности в качестве     │</w:t>
      </w:r>
    </w:p>
    <w:p w:rsidR="009E50DD" w:rsidRDefault="009E50DD">
      <w:pPr>
        <w:pStyle w:val="ConsPlusNonformat"/>
        <w:jc w:val="both"/>
      </w:pPr>
      <w:r>
        <w:t>┌──────────────────────────────────┐ │ │ индивидуального предпринимателя │</w:t>
      </w:r>
    </w:p>
    <w:p w:rsidR="009E50DD" w:rsidRDefault="009E50DD">
      <w:pPr>
        <w:pStyle w:val="ConsPlusNonformat"/>
        <w:jc w:val="both"/>
      </w:pPr>
      <w:r>
        <w:t>│ выдача предписания об устранении │ │ └────────────────┬────────────────┘</w:t>
      </w:r>
    </w:p>
    <w:p w:rsidR="009E50DD" w:rsidRDefault="009E50DD">
      <w:pPr>
        <w:pStyle w:val="ConsPlusNonformat"/>
        <w:jc w:val="both"/>
      </w:pPr>
      <w:r>
        <w:t>│выявленных нарушений лицензионных │&lt;┤                  \/</w:t>
      </w:r>
    </w:p>
    <w:p w:rsidR="009E50DD" w:rsidRDefault="009E50DD">
      <w:pPr>
        <w:pStyle w:val="ConsPlusNonformat"/>
        <w:jc w:val="both"/>
      </w:pPr>
      <w:r>
        <w:t>│            требований            │ │ ┌─────────────────────────────────┐</w:t>
      </w:r>
    </w:p>
    <w:p w:rsidR="009E50DD" w:rsidRDefault="009E50DD">
      <w:pPr>
        <w:pStyle w:val="ConsPlusNonformat"/>
        <w:jc w:val="both"/>
      </w:pPr>
      <w:r>
        <w:t>└──────────────────────────────────┘ │ │ принятие решения о прекращении  │</w:t>
      </w:r>
    </w:p>
    <w:p w:rsidR="009E50DD" w:rsidRDefault="009E50DD">
      <w:pPr>
        <w:pStyle w:val="ConsPlusNonformat"/>
        <w:jc w:val="both"/>
      </w:pPr>
      <w:r>
        <w:t xml:space="preserve">┌──────────────────────────────────┐ │ │    действия лицензии или </w:t>
      </w:r>
      <w:proofErr w:type="gramStart"/>
      <w:r>
        <w:t>об</w:t>
      </w:r>
      <w:proofErr w:type="gramEnd"/>
      <w:r>
        <w:t xml:space="preserve">     │</w:t>
      </w:r>
    </w:p>
    <w:p w:rsidR="009E50DD" w:rsidRDefault="009E50DD">
      <w:pPr>
        <w:pStyle w:val="ConsPlusNonformat"/>
        <w:jc w:val="both"/>
      </w:pPr>
      <w:r>
        <w:t xml:space="preserve">│     составление протокола об     │ │ │    аннулировании лицензии </w:t>
      </w:r>
      <w:proofErr w:type="gramStart"/>
      <w:r>
        <w:t>по</w:t>
      </w:r>
      <w:proofErr w:type="gramEnd"/>
      <w:r>
        <w:t xml:space="preserve">    │</w:t>
      </w:r>
    </w:p>
    <w:p w:rsidR="009E50DD" w:rsidRDefault="009E50DD">
      <w:pPr>
        <w:pStyle w:val="ConsPlusNonformat"/>
        <w:jc w:val="both"/>
      </w:pPr>
      <w:r>
        <w:t xml:space="preserve">│ административном </w:t>
      </w:r>
      <w:proofErr w:type="gramStart"/>
      <w:r>
        <w:t>правонарушении</w:t>
      </w:r>
      <w:proofErr w:type="gramEnd"/>
      <w:r>
        <w:t xml:space="preserve">  │ │ │   основаниям, предусмотренным   │</w:t>
      </w:r>
    </w:p>
    <w:p w:rsidR="009E50DD" w:rsidRDefault="009E50DD">
      <w:pPr>
        <w:pStyle w:val="ConsPlusNonformat"/>
        <w:jc w:val="both"/>
      </w:pPr>
      <w:r>
        <w:t>└──────────────────────────────────┘ │ │</w:t>
      </w:r>
      <w:hyperlink r:id="rId310" w:history="1">
        <w:r>
          <w:rPr>
            <w:color w:val="0000FF"/>
          </w:rPr>
          <w:t>пунктами 2</w:t>
        </w:r>
      </w:hyperlink>
      <w:r>
        <w:t xml:space="preserve">, </w:t>
      </w:r>
      <w:hyperlink r:id="rId311" w:history="1">
        <w:r>
          <w:rPr>
            <w:color w:val="0000FF"/>
          </w:rPr>
          <w:t>3 части 16 статьи 20</w:t>
        </w:r>
      </w:hyperlink>
      <w:r>
        <w:t xml:space="preserve"> │</w:t>
      </w:r>
    </w:p>
    <w:p w:rsidR="009E50DD" w:rsidRDefault="009E50DD">
      <w:pPr>
        <w:pStyle w:val="ConsPlusNonformat"/>
        <w:jc w:val="both"/>
      </w:pPr>
      <w:r>
        <w:t>┌──────────────────────────────────┐ │ │       Федерального закона       │</w:t>
      </w:r>
    </w:p>
    <w:p w:rsidR="009E50DD" w:rsidRDefault="009E50DD">
      <w:pPr>
        <w:pStyle w:val="ConsPlusNonformat"/>
        <w:jc w:val="both"/>
      </w:pPr>
      <w:r>
        <w:t>│  исключение из реестра лицензий  │ │ │   "О лицензировании отдельных   │</w:t>
      </w:r>
    </w:p>
    <w:p w:rsidR="009E50DD" w:rsidRDefault="009E50DD">
      <w:pPr>
        <w:pStyle w:val="ConsPlusNonformat"/>
        <w:jc w:val="both"/>
      </w:pPr>
      <w:r>
        <w:t>│ сведений о многоквартирном доме  │ │ │       видов деятельности"       │</w:t>
      </w:r>
    </w:p>
    <w:p w:rsidR="009E50DD" w:rsidRDefault="009E50DD">
      <w:pPr>
        <w:pStyle w:val="ConsPlusNonformat"/>
        <w:jc w:val="both"/>
      </w:pPr>
      <w:r>
        <w:t xml:space="preserve">│   или многоквартирных домах </w:t>
      </w:r>
      <w:proofErr w:type="gramStart"/>
      <w:r>
        <w:t>по</w:t>
      </w:r>
      <w:proofErr w:type="gramEnd"/>
      <w:r>
        <w:t xml:space="preserve">   │ │ └─────────────────────────────────┘</w:t>
      </w:r>
    </w:p>
    <w:p w:rsidR="009E50DD" w:rsidRDefault="009E50DD">
      <w:pPr>
        <w:pStyle w:val="ConsPlusNonformat"/>
        <w:jc w:val="both"/>
      </w:pPr>
      <w:r>
        <w:t>│  основаниям, указанным в частях  │ │ ┌─────────────────────────────────┐</w:t>
      </w:r>
    </w:p>
    <w:p w:rsidR="009E50DD" w:rsidRDefault="009E50DD">
      <w:pPr>
        <w:pStyle w:val="ConsPlusNonformat"/>
        <w:jc w:val="both"/>
      </w:pPr>
      <w:r>
        <w:t xml:space="preserve">│   </w:t>
      </w:r>
      <w:hyperlink r:id="rId312" w:history="1">
        <w:r>
          <w:rPr>
            <w:color w:val="0000FF"/>
          </w:rPr>
          <w:t>5</w:t>
        </w:r>
      </w:hyperlink>
      <w:r>
        <w:t xml:space="preserve"> - </w:t>
      </w:r>
      <w:hyperlink r:id="rId313" w:history="1">
        <w:r>
          <w:rPr>
            <w:color w:val="0000FF"/>
          </w:rPr>
          <w:t>5.4 статьи 198</w:t>
        </w:r>
      </w:hyperlink>
      <w:r>
        <w:t xml:space="preserve"> Жилищного   │ │ │   направление в суд заявления   │</w:t>
      </w:r>
    </w:p>
    <w:p w:rsidR="009E50DD" w:rsidRDefault="009E50DD">
      <w:pPr>
        <w:pStyle w:val="ConsPlusNonformat"/>
        <w:jc w:val="both"/>
      </w:pPr>
      <w:r>
        <w:t xml:space="preserve">│  кодекса Российской Федерации </w:t>
      </w:r>
      <w:proofErr w:type="gramStart"/>
      <w:r>
        <w:t>с</w:t>
      </w:r>
      <w:proofErr w:type="gramEnd"/>
      <w:r>
        <w:t xml:space="preserve">  │&lt;┤ │   </w:t>
      </w:r>
      <w:proofErr w:type="gramStart"/>
      <w:r>
        <w:t>об</w:t>
      </w:r>
      <w:proofErr w:type="gramEnd"/>
      <w:r>
        <w:t xml:space="preserve"> аннулировании лицензии     │</w:t>
      </w:r>
    </w:p>
    <w:p w:rsidR="009E50DD" w:rsidRDefault="009E50DD">
      <w:pPr>
        <w:pStyle w:val="ConsPlusNonformat"/>
        <w:jc w:val="both"/>
      </w:pPr>
      <w:r>
        <w:t>│ учетом требований, установленных │ └&gt;│      на основании решения       │</w:t>
      </w:r>
    </w:p>
    <w:p w:rsidR="009E50DD" w:rsidRDefault="009E50DD">
      <w:pPr>
        <w:pStyle w:val="ConsPlusNonformat"/>
        <w:jc w:val="both"/>
      </w:pPr>
      <w:r>
        <w:t xml:space="preserve">│     </w:t>
      </w:r>
      <w:hyperlink r:id="rId314" w:history="1">
        <w:r>
          <w:rPr>
            <w:color w:val="0000FF"/>
          </w:rPr>
          <w:t>пунктом 4(2)</w:t>
        </w:r>
      </w:hyperlink>
      <w:r>
        <w:t xml:space="preserve"> Положения о     │   │      Лицензионной комиссии      │</w:t>
      </w:r>
    </w:p>
    <w:p w:rsidR="009E50DD" w:rsidRDefault="009E50DD">
      <w:pPr>
        <w:pStyle w:val="ConsPlusNonformat"/>
        <w:jc w:val="both"/>
      </w:pPr>
      <w:r>
        <w:t xml:space="preserve">│лицензировании </w:t>
      </w:r>
      <w:proofErr w:type="gramStart"/>
      <w:r>
        <w:t>предпринимательской</w:t>
      </w:r>
      <w:proofErr w:type="gramEnd"/>
      <w:r>
        <w:t>│   └─────────────────────────────────┘</w:t>
      </w:r>
    </w:p>
    <w:p w:rsidR="009E50DD" w:rsidRDefault="009E50DD">
      <w:pPr>
        <w:pStyle w:val="ConsPlusNonformat"/>
        <w:jc w:val="both"/>
      </w:pPr>
      <w:r>
        <w:t>│    деятельности по управлению    │</w:t>
      </w:r>
    </w:p>
    <w:p w:rsidR="009E50DD" w:rsidRDefault="009E50DD">
      <w:pPr>
        <w:pStyle w:val="ConsPlusNonformat"/>
        <w:jc w:val="both"/>
      </w:pPr>
      <w:r>
        <w:t>│    многоквартирными домами, и    │</w:t>
      </w:r>
    </w:p>
    <w:p w:rsidR="009E50DD" w:rsidRDefault="009E50DD">
      <w:pPr>
        <w:pStyle w:val="ConsPlusNonformat"/>
        <w:jc w:val="both"/>
      </w:pPr>
      <w:r>
        <w:t xml:space="preserve">│   направление </w:t>
      </w:r>
      <w:proofErr w:type="gramStart"/>
      <w:r>
        <w:t>мотивированного</w:t>
      </w:r>
      <w:proofErr w:type="gramEnd"/>
      <w:r>
        <w:t xml:space="preserve">    │</w:t>
      </w:r>
    </w:p>
    <w:p w:rsidR="009E50DD" w:rsidRDefault="009E50DD">
      <w:pPr>
        <w:pStyle w:val="ConsPlusNonformat"/>
        <w:jc w:val="both"/>
      </w:pPr>
      <w:r>
        <w:t>│     предложения для принятия     │</w:t>
      </w:r>
    </w:p>
    <w:p w:rsidR="009E50DD" w:rsidRDefault="009E50DD">
      <w:pPr>
        <w:pStyle w:val="ConsPlusNonformat"/>
        <w:jc w:val="both"/>
      </w:pPr>
      <w:r>
        <w:t>│  Лицензионной комиссией решения  │</w:t>
      </w:r>
    </w:p>
    <w:p w:rsidR="009E50DD" w:rsidRDefault="009E50DD">
      <w:pPr>
        <w:pStyle w:val="ConsPlusNonformat"/>
        <w:jc w:val="both"/>
      </w:pPr>
      <w:r>
        <w:t>│    об аннулировании лицензии     │</w:t>
      </w:r>
    </w:p>
    <w:p w:rsidR="009E50DD" w:rsidRDefault="009E50DD">
      <w:pPr>
        <w:pStyle w:val="ConsPlusNonformat"/>
        <w:jc w:val="both"/>
      </w:pPr>
      <w:r>
        <w:t>└──────────────────────────────────┘</w:t>
      </w:r>
    </w:p>
    <w:p w:rsidR="009E50DD" w:rsidRDefault="009E50DD">
      <w:pPr>
        <w:pStyle w:val="ConsPlusNormal"/>
        <w:ind w:firstLine="540"/>
        <w:jc w:val="both"/>
      </w:pPr>
    </w:p>
    <w:p w:rsidR="009E50DD" w:rsidRDefault="009E50DD">
      <w:pPr>
        <w:pStyle w:val="ConsPlusNormal"/>
        <w:ind w:firstLine="540"/>
        <w:jc w:val="both"/>
      </w:pPr>
    </w:p>
    <w:p w:rsidR="009E50DD" w:rsidRDefault="009E50DD">
      <w:pPr>
        <w:pStyle w:val="ConsPlusNormal"/>
        <w:pBdr>
          <w:top w:val="single" w:sz="6" w:space="0" w:color="auto"/>
        </w:pBdr>
        <w:spacing w:before="100" w:after="100"/>
        <w:jc w:val="both"/>
        <w:rPr>
          <w:sz w:val="2"/>
          <w:szCs w:val="2"/>
        </w:rPr>
      </w:pPr>
    </w:p>
    <w:p w:rsidR="00AD2C32" w:rsidRDefault="009E50DD">
      <w:bookmarkStart w:id="41" w:name="_GoBack"/>
      <w:bookmarkEnd w:id="41"/>
    </w:p>
    <w:sectPr w:rsidR="00AD2C32" w:rsidSect="00CA7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DD"/>
    <w:rsid w:val="009E50DD"/>
    <w:rsid w:val="00AA44C2"/>
    <w:rsid w:val="00F8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0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50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0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0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0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0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0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50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0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0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8282B096C4DFD53116D06BAE64A070D444B3535CBCEF471782BD496E4BA4576D52FB7319191AFE94422C34D3915A724A45DB6E7545175DCE502004YDH" TargetMode="External"/><Relationship Id="rId299" Type="http://schemas.openxmlformats.org/officeDocument/2006/relationships/hyperlink" Target="consultantplus://offline/ref=9C8282B096C4DFD53116D06BAE64A070D444B35354B4EA41188AE0436612A8556A5DA4641E5016FF94422C39DACE5F675B1DD7686C5A1441D25221450DYFH" TargetMode="External"/><Relationship Id="rId303" Type="http://schemas.openxmlformats.org/officeDocument/2006/relationships/hyperlink" Target="consultantplus://offline/ref=9C8282B096C4DFD53116D06BAE64A070D444B35354B4EA41188AE0436612A8556A5DA4641E5016FF94422C39DBCE5F675B1DD7686C5A1441D25221450DYFH" TargetMode="External"/><Relationship Id="rId21" Type="http://schemas.openxmlformats.org/officeDocument/2006/relationships/hyperlink" Target="consultantplus://offline/ref=9C8282B096C4DFD53116D06BAE64A070D444B3535CB4E7431782BD496E4BA4576D52FB7319191AFE94422D3AD3915A724A45DB6E7545175DCE502004YDH" TargetMode="External"/><Relationship Id="rId42" Type="http://schemas.openxmlformats.org/officeDocument/2006/relationships/hyperlink" Target="consultantplus://offline/ref=9C8282B096C4DFD53116CE66B808FE79DE4CE45C55BDE4144DDDE6143942AE002A1DA234581010AAC5067831D9C215371D56D8696A04YDH" TargetMode="External"/><Relationship Id="rId63" Type="http://schemas.openxmlformats.org/officeDocument/2006/relationships/hyperlink" Target="consultantplus://offline/ref=9C8282B096C4DFD53116D06BAE64A070D444B3535DB3EE421482BD496E4BA4576D52FB7319191AFE94422C3DD3915A724A45DB6E7545175DCE502004YDH" TargetMode="External"/><Relationship Id="rId84" Type="http://schemas.openxmlformats.org/officeDocument/2006/relationships/hyperlink" Target="consultantplus://offline/ref=9C8282B096C4DFD53116CE66B808FE79DE4CE45C55BDE4144DDDE6143942AE002A1DA2375F1210AAC5067831D9C215371D56D8696A04YDH" TargetMode="External"/><Relationship Id="rId138" Type="http://schemas.openxmlformats.org/officeDocument/2006/relationships/hyperlink" Target="consultantplus://offline/ref=9C8282B096C4DFD53116CE66B808FE79DE4CE45C55BDE4144DDDE6143942AE002A1DA2375C1D10AAC5067831D9C215371D56D8696A04YDH" TargetMode="External"/><Relationship Id="rId159" Type="http://schemas.openxmlformats.org/officeDocument/2006/relationships/hyperlink" Target="consultantplus://offline/ref=9C8282B096C4DFD53116CE66B808FE79DE4CE45C55BDE4144DDDE6143942AE002A1DA2315D151AFB9149796D9C9006371856DB6B754615420CY5H" TargetMode="External"/><Relationship Id="rId170" Type="http://schemas.openxmlformats.org/officeDocument/2006/relationships/hyperlink" Target="consultantplus://offline/ref=9C8282B096C4DFD53116CE66B808FE79DF48E45657B5E4144DDDE6143942AE002A1DA2315D141BF99049796D9C9006371856DB6B754615420CY5H" TargetMode="External"/><Relationship Id="rId191" Type="http://schemas.openxmlformats.org/officeDocument/2006/relationships/hyperlink" Target="consultantplus://offline/ref=9C8282B096C4DFD53116CE66B808FE79DE4EEE565CB0E4144DDDE6143942AE002A1DA2315D141AFF9249796D9C9006371856DB6B754615420CY5H" TargetMode="External"/><Relationship Id="rId205" Type="http://schemas.openxmlformats.org/officeDocument/2006/relationships/hyperlink" Target="consultantplus://offline/ref=9C8282B096C4DFD53116CE66B808FE79DE4CE45C55BDE4144DDDE6143942AE002A1DA2365A1510AAC5067831D9C215371D56D8696A04YDH" TargetMode="External"/><Relationship Id="rId226" Type="http://schemas.openxmlformats.org/officeDocument/2006/relationships/hyperlink" Target="consultantplus://offline/ref=9C8282B096C4DFD53116D06BAE64A070D444B3535DB3EE421482BD496E4BA4576D52FB7319191AFE94422E34D3915A724A45DB6E7545175DCE502004YDH" TargetMode="External"/><Relationship Id="rId247" Type="http://schemas.openxmlformats.org/officeDocument/2006/relationships/hyperlink" Target="consultantplus://offline/ref=9C8282B096C4DFD53116CE66B808FE79DE4FEB5650BCE4144DDDE6143942AE002A1DA231541F4FAFD017203DDFDB0A34014ADA6806Y2H" TargetMode="External"/><Relationship Id="rId107" Type="http://schemas.openxmlformats.org/officeDocument/2006/relationships/hyperlink" Target="consultantplus://offline/ref=9C8282B096C4DFD53116CE66B808FE79DE4CED5657BDE4144DDDE6143942AE002A1DA2315D1419F69049796D9C9006371856DB6B754615420CY5H" TargetMode="External"/><Relationship Id="rId268" Type="http://schemas.openxmlformats.org/officeDocument/2006/relationships/hyperlink" Target="consultantplus://offline/ref=9C8282B096C4DFD53116CE66B808FE79DC48EA5C56B1E4144DDDE6143942AE002A1DA2315D141BFD9649796D9C9006371856DB6B754615420CY5H" TargetMode="External"/><Relationship Id="rId289" Type="http://schemas.openxmlformats.org/officeDocument/2006/relationships/hyperlink" Target="consultantplus://offline/ref=9C8282B096C4DFD53116D06BAE64A070D444B35354B4EA41188AE0436612A8556A5DA4641E5016FF94422C38DBCE5F675B1DD7686C5A1441D25221450DYFH" TargetMode="External"/><Relationship Id="rId11" Type="http://schemas.openxmlformats.org/officeDocument/2006/relationships/hyperlink" Target="consultantplus://offline/ref=9C8282B096C4DFD53116D06BAE64A070D444B3535CBCEF471782BD496E4BA4576D52FB7319191AFE94422D39D3915A724A45DB6E7545175DCE502004YDH" TargetMode="External"/><Relationship Id="rId32" Type="http://schemas.openxmlformats.org/officeDocument/2006/relationships/hyperlink" Target="consultantplus://offline/ref=9C8282B096C4DFD53116D06BAE64A070D444B35354B4EA41188AE0436612A8556A5DA4641E5016FF94422D3DDCCE5F675B1DD7686C5A1441D25221450DYFH" TargetMode="External"/><Relationship Id="rId53" Type="http://schemas.openxmlformats.org/officeDocument/2006/relationships/hyperlink" Target="consultantplus://offline/ref=9C8282B096C4DFD53116CE66B808FE79DF4EE95C54BDE4144DDDE6143942AE00381DFA3D5C1305FF965C2F3CD90CYCH" TargetMode="External"/><Relationship Id="rId74" Type="http://schemas.openxmlformats.org/officeDocument/2006/relationships/hyperlink" Target="consultantplus://offline/ref=9C8282B096C4DFD53116D06BAE64A070D444B35354B4EA41188AE0436612A8556A5DA4641E5016FF94422D3EDECE5F675B1DD7686C5A1441D25221450DYFH" TargetMode="External"/><Relationship Id="rId128" Type="http://schemas.openxmlformats.org/officeDocument/2006/relationships/hyperlink" Target="consultantplus://offline/ref=9C8282B096C4DFD53116CE66B808FE79DE4CEB5750B2E4144DDDE6143942AE002A1DA2315C1F4FAFD017203DDFDB0A34014ADA6806Y2H" TargetMode="External"/><Relationship Id="rId149" Type="http://schemas.openxmlformats.org/officeDocument/2006/relationships/hyperlink" Target="consultantplus://offline/ref=9C8282B096C4DFD53116D06BAE64A070D444B35354B4E640198DE0436612A8556A5DA4641E5016FF94422D39DBCE5F675B1DD7686C5A1441D25221450DYFH" TargetMode="External"/><Relationship Id="rId314" Type="http://schemas.openxmlformats.org/officeDocument/2006/relationships/hyperlink" Target="consultantplus://offline/ref=9C8282B096C4DFD53116CE66B808FE79DE4FEB5650BCE4144DDDE6143942AE002A1DA231541F4FAFD017203DDFDB0A34014ADA6806Y2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C8282B096C4DFD53116D06BAE64A070D444B35354B4EA41188AE0436612A8556A5DA4641E5016FF94422D39D1CE5F675B1DD7686C5A1441D25221450DYFH" TargetMode="External"/><Relationship Id="rId160" Type="http://schemas.openxmlformats.org/officeDocument/2006/relationships/hyperlink" Target="consultantplus://offline/ref=9C8282B096C4DFD53116D06BAE64A070D444B35354B4EA41188AE0436612A8556A5DA4641E5016FF94422C3EDACE5F675B1DD7686C5A1441D25221450DYFH" TargetMode="External"/><Relationship Id="rId181" Type="http://schemas.openxmlformats.org/officeDocument/2006/relationships/hyperlink" Target="consultantplus://offline/ref=9C8282B096C4DFD53116CE66B808FE79D94BEA5957BEB91E4584EA163E4DF1172D54AE305D141EFA9F167C788DC80A310149D87769441404YAH" TargetMode="External"/><Relationship Id="rId216" Type="http://schemas.openxmlformats.org/officeDocument/2006/relationships/hyperlink" Target="consultantplus://offline/ref=9C8282B096C4DFD53116D06BAE64A070D444B35354B4E640198DE0436612A8556A5DA4641E5016FF94422D39DFCE5F675B1DD7686C5A1441D25221450DYFH" TargetMode="External"/><Relationship Id="rId237" Type="http://schemas.openxmlformats.org/officeDocument/2006/relationships/hyperlink" Target="consultantplus://offline/ref=9C8282B096C4DFD53116D06BAE64A070D444B3535DB3EE421482BD496E4BA4576D52FB7319191AFE9442293FD3915A724A45DB6E7545175DCE502004YDH" TargetMode="External"/><Relationship Id="rId258" Type="http://schemas.openxmlformats.org/officeDocument/2006/relationships/hyperlink" Target="consultantplus://offline/ref=9C8282B096C4DFD53116D06BAE64A070D444B35354B4EA41188AE0436612A8556A5DA4641E5016FF94422C3FDDCE5F675B1DD7686C5A1441D25221450DYFH" TargetMode="External"/><Relationship Id="rId279" Type="http://schemas.openxmlformats.org/officeDocument/2006/relationships/hyperlink" Target="consultantplus://offline/ref=9C8282B096C4DFD53116D06BAE64A070D444B35354B4EA41188AE0436612A8556A5DA4641E5016FF94422C3FDFCE5F675B1DD7686C5A1441D25221450DYFH" TargetMode="External"/><Relationship Id="rId22" Type="http://schemas.openxmlformats.org/officeDocument/2006/relationships/hyperlink" Target="consultantplus://offline/ref=9C8282B096C4DFD53116D06BAE64A070D444B3535CB7E9471982BD496E4BA4576D52FB7319191AFE94422D3AD3915A724A45DB6E7545175DCE502004YDH" TargetMode="External"/><Relationship Id="rId43" Type="http://schemas.openxmlformats.org/officeDocument/2006/relationships/hyperlink" Target="consultantplus://offline/ref=9C8282B096C4DFD53116CE66B808FE79DE4CE45C52BDE4144DDDE6143942AE00381DFA3D5C1305FF965C2F3CD90CYCH" TargetMode="External"/><Relationship Id="rId64" Type="http://schemas.openxmlformats.org/officeDocument/2006/relationships/hyperlink" Target="consultantplus://offline/ref=9C8282B096C4DFD53116CE66B808FE79DE4CE9575DB4E4144DDDE6143942AE002A1DA2315D141BFE9349796D9C9006371856DB6B754615420CY5H" TargetMode="External"/><Relationship Id="rId118" Type="http://schemas.openxmlformats.org/officeDocument/2006/relationships/hyperlink" Target="consultantplus://offline/ref=9C8282B096C4DFD53116D06BAE64A070D444B35354B4EA41188AE0436612A8556A5DA4641E5016FF94422D34DECE5F675B1DD7686C5A1441D25221450DYFH" TargetMode="External"/><Relationship Id="rId139" Type="http://schemas.openxmlformats.org/officeDocument/2006/relationships/hyperlink" Target="consultantplus://offline/ref=9C8282B096C4DFD53116CE66B808FE79DE4CED5657BDE4144DDDE6143942AE002A1DA2315D1419FB9C49796D9C9006371856DB6B754615420CY5H" TargetMode="External"/><Relationship Id="rId290" Type="http://schemas.openxmlformats.org/officeDocument/2006/relationships/hyperlink" Target="consultantplus://offline/ref=9C8282B096C4DFD53116D06BAE64A070D444B35354B4EA41188AE0436612A8556A5DA4641E5016FF94422C38DCCE5F675B1DD7686C5A1441D25221450DYFH" TargetMode="External"/><Relationship Id="rId304" Type="http://schemas.openxmlformats.org/officeDocument/2006/relationships/hyperlink" Target="consultantplus://offline/ref=9C8282B096C4DFD53116CE66B808FE79DE4EE95657B5E4144DDDE6143942AE002A1DA2315D141BFB9C49796D9C9006371856DB6B754615420CY5H" TargetMode="External"/><Relationship Id="rId85" Type="http://schemas.openxmlformats.org/officeDocument/2006/relationships/hyperlink" Target="consultantplus://offline/ref=9C8282B096C4DFD53116D06BAE64A070D444B35354B4EA41188AE0436612A8556A5DA4641E5016FF94422D3FDBCE5F675B1DD7686C5A1441D25221450DYFH" TargetMode="External"/><Relationship Id="rId150" Type="http://schemas.openxmlformats.org/officeDocument/2006/relationships/hyperlink" Target="consultantplus://offline/ref=9C8282B096C4DFD53116CE66B808FE79DE4CED5657BDE4144DDDE6143942AE002A1DA2315D1419FA9049796D9C9006371856DB6B754615420CY5H" TargetMode="External"/><Relationship Id="rId171" Type="http://schemas.openxmlformats.org/officeDocument/2006/relationships/hyperlink" Target="consultantplus://offline/ref=9C8282B096C4DFD53116CE66B808FE79DE4FE85657B0E4144DDDE6143942AE002A1DA2315D141BFD9249796D9C9006371856DB6B754615420CY5H" TargetMode="External"/><Relationship Id="rId192" Type="http://schemas.openxmlformats.org/officeDocument/2006/relationships/hyperlink" Target="consultantplus://offline/ref=9C8282B096C4DFD53116CE66B808FE79DE4CED5E52B0E4144DDDE6143942AE002A1DA2315D141AFD9249796D9C9006371856DB6B754615420CY5H" TargetMode="External"/><Relationship Id="rId206" Type="http://schemas.openxmlformats.org/officeDocument/2006/relationships/hyperlink" Target="consultantplus://offline/ref=9C8282B096C4DFD53116CE66B808FE79DE4FE85657B0E4144DDDE6143942AE002A1DA2315D141BF69749796D9C9006371856DB6B754615420CY5H" TargetMode="External"/><Relationship Id="rId227" Type="http://schemas.openxmlformats.org/officeDocument/2006/relationships/hyperlink" Target="consultantplus://offline/ref=9C8282B096C4DFD53116D06BAE64A070D444B35354B4EA41188AE0436612A8556A5DA4641E5016FF94422C3FD8CE5F675B1DD7686C5A1441D25221450DYFH" TargetMode="External"/><Relationship Id="rId248" Type="http://schemas.openxmlformats.org/officeDocument/2006/relationships/hyperlink" Target="consultantplus://offline/ref=9C8282B096C4DFD53116D06BAE64A070D444B35354B5ED45158FE0436612A8556A5DA4641E5016FF94422D3FDBCE5F675B1DD7686C5A1441D25221450DYFH" TargetMode="External"/><Relationship Id="rId269" Type="http://schemas.openxmlformats.org/officeDocument/2006/relationships/hyperlink" Target="consultantplus://offline/ref=9C8282B096C4DFD53116D06BAE64A070D444B35354B5ED45158FE0436612A8556A5DA4641E5016FF94422D38DACE5F675B1DD7686C5A1441D25221450DYFH" TargetMode="External"/><Relationship Id="rId12" Type="http://schemas.openxmlformats.org/officeDocument/2006/relationships/hyperlink" Target="consultantplus://offline/ref=9C8282B096C4DFD53116D06BAE64A070D444B35354B5ED45158FE0436612A8556A5DA4641E5016FF94422D3CDDCE5F675B1DD7686C5A1441D25221450DYFH" TargetMode="External"/><Relationship Id="rId33" Type="http://schemas.openxmlformats.org/officeDocument/2006/relationships/hyperlink" Target="consultantplus://offline/ref=9C8282B096C4DFD53116CE66B808FE79DE4CED5F55B7E4144DDDE6143942AE00381DFA3D5C1305FF965C2F3CD90CYCH" TargetMode="External"/><Relationship Id="rId108" Type="http://schemas.openxmlformats.org/officeDocument/2006/relationships/hyperlink" Target="consultantplus://offline/ref=9C8282B096C4DFD53116D06BAE64A070D444B35354B4E640198DE0436612A8556A5DA4641E5016FF94422D3FDFCE5F675B1DD7686C5A1441D25221450DYFH" TargetMode="External"/><Relationship Id="rId129" Type="http://schemas.openxmlformats.org/officeDocument/2006/relationships/hyperlink" Target="consultantplus://offline/ref=9C8282B096C4DFD53116CE66B808FE79DE4CEB5750B2E4144DDDE6143942AE002A1DA2315E1F4FAFD017203DDFDB0A34014ADA6806Y2H" TargetMode="External"/><Relationship Id="rId280" Type="http://schemas.openxmlformats.org/officeDocument/2006/relationships/hyperlink" Target="consultantplus://offline/ref=9C8282B096C4DFD53116D06BAE64A070D444B35354B4EA41188AE0436612A8556A5DA4641E5016FF94422C3FD1CE5F675B1DD7686C5A1441D25221450DYFH" TargetMode="External"/><Relationship Id="rId315" Type="http://schemas.openxmlformats.org/officeDocument/2006/relationships/fontTable" Target="fontTable.xml"/><Relationship Id="rId54" Type="http://schemas.openxmlformats.org/officeDocument/2006/relationships/hyperlink" Target="consultantplus://offline/ref=9C8282B096C4DFD53116CE66B808FE79DF4FEB5D57B6E4144DDDE6143942AE00381DFA3D5C1305FF965C2F3CD90CYCH" TargetMode="External"/><Relationship Id="rId75" Type="http://schemas.openxmlformats.org/officeDocument/2006/relationships/hyperlink" Target="consultantplus://offline/ref=9C8282B096C4DFD53116D06BAE64A070D444B3535CB4E7431782BD496E4BA4576D52FB7319191AFE94422C3CD3915A724A45DB6E7545175DCE502004YDH" TargetMode="External"/><Relationship Id="rId96" Type="http://schemas.openxmlformats.org/officeDocument/2006/relationships/hyperlink" Target="consultantplus://offline/ref=9C8282B096C4DFD53116D06BAE64A070D444B35354B4EA41188AE0436612A8556A5DA4641E5016FF94422D3AD9CE5F675B1DD7686C5A1441D25221450DYFH" TargetMode="External"/><Relationship Id="rId140" Type="http://schemas.openxmlformats.org/officeDocument/2006/relationships/hyperlink" Target="consultantplus://offline/ref=9C8282B096C4DFD53116D06BAE64A070D444B35354B4EA41188AE0436612A8556A5DA4641E5016FF94422C3DD0CE5F675B1DD7686C5A1441D25221450DYFH" TargetMode="External"/><Relationship Id="rId161" Type="http://schemas.openxmlformats.org/officeDocument/2006/relationships/hyperlink" Target="consultantplus://offline/ref=9C8282B096C4DFD53116CE66B808FE79DE4CE45C55BDE4144DDDE6143942AE002A1DA234591010AAC5067831D9C215371D56D8696A04YDH" TargetMode="External"/><Relationship Id="rId182" Type="http://schemas.openxmlformats.org/officeDocument/2006/relationships/hyperlink" Target="consultantplus://offline/ref=9C8282B096C4DFD53116CE66B808FE79D94BEA5957BEB91E4584EA163E4DF1172D54AE305D151CFD9F167C788DC80A310149D87769441404YAH" TargetMode="External"/><Relationship Id="rId217" Type="http://schemas.openxmlformats.org/officeDocument/2006/relationships/hyperlink" Target="consultantplus://offline/ref=9C8282B096C4DFD53116D06BAE64A070D444B35354B4E640198DE0436612A8556A5DA4641E5016FF94422D39D1CE5F675B1DD7686C5A1441D25221450DYFH" TargetMode="External"/><Relationship Id="rId6" Type="http://schemas.openxmlformats.org/officeDocument/2006/relationships/hyperlink" Target="consultantplus://offline/ref=9C8282B096C4DFD53116D06BAE64A070D444B3535DB5EE431182BD496E4BA4576D52FB7319191AFE94422D39D3915A724A45DB6E7545175DCE502004YDH" TargetMode="External"/><Relationship Id="rId238" Type="http://schemas.openxmlformats.org/officeDocument/2006/relationships/hyperlink" Target="consultantplus://offline/ref=9C8282B096C4DFD53116D06BAE64A070D444B35354B4EA41188AE0436612A8556A5DA4641E5016FF94422C3FD9CE5F675B1DD7686C5A1441D25221450DYFH" TargetMode="External"/><Relationship Id="rId259" Type="http://schemas.openxmlformats.org/officeDocument/2006/relationships/hyperlink" Target="consultantplus://offline/ref=9C8282B096C4DFD53116CE66B808FE79DC48EA5C56B1E4144DDDE6143942AE002A1DA2315D141BFE9D49796D9C9006371856DB6B754615420CY5H" TargetMode="External"/><Relationship Id="rId23" Type="http://schemas.openxmlformats.org/officeDocument/2006/relationships/hyperlink" Target="consultantplus://offline/ref=9C8282B096C4DFD53116D06BAE64A070D444B3535CB6E8441082BD496E4BA4576D52FB7319191AFE94422D3AD3915A724A45DB6E7545175DCE502004YDH" TargetMode="External"/><Relationship Id="rId119" Type="http://schemas.openxmlformats.org/officeDocument/2006/relationships/hyperlink" Target="consultantplus://offline/ref=9C8282B096C4DFD53116D06BAE64A070D444B35354B4EA41188AE0436612A8556A5DA4641E5016FF94422D34DECE5F675B1DD7686C5A1441D25221450DYFH" TargetMode="External"/><Relationship Id="rId270" Type="http://schemas.openxmlformats.org/officeDocument/2006/relationships/hyperlink" Target="consultantplus://offline/ref=9C8282B096C4DFD53116D06BAE64A070D444B35354B5ED45158FE0436612A8556A5DA4641E5016FF94422D38D0CE5F675B1DD7686C5A1441D25221450DYFH" TargetMode="External"/><Relationship Id="rId291" Type="http://schemas.openxmlformats.org/officeDocument/2006/relationships/hyperlink" Target="consultantplus://offline/ref=9C8282B096C4DFD53116D06BAE64A070D444B35354B4EA41188AE0436612A8556A5DA4641E5016FF94422C38DDCE5F675B1DD7686C5A1441D25221450DYFH" TargetMode="External"/><Relationship Id="rId305" Type="http://schemas.openxmlformats.org/officeDocument/2006/relationships/hyperlink" Target="consultantplus://offline/ref=9C8282B096C4DFD53116D06BAE64A070D444B3535DB3EE421482BD496E4BA4576D52FB7319191AFE9442283BD3915A724A45DB6E7545175DCE502004YDH" TargetMode="External"/><Relationship Id="rId44" Type="http://schemas.openxmlformats.org/officeDocument/2006/relationships/hyperlink" Target="consultantplus://offline/ref=9C8282B096C4DFD53116CE66B808FE79DE4CED5F55B7E4144DDDE6143942AE00381DFA3D5C1305FF965C2F3CD90CYCH" TargetMode="External"/><Relationship Id="rId65" Type="http://schemas.openxmlformats.org/officeDocument/2006/relationships/hyperlink" Target="consultantplus://offline/ref=9C8282B096C4DFD53116D06BAE64A070D444B3535CBCEF471782BD496E4BA4576D52FB7319191AFE94422C3CD3915A724A45DB6E7545175DCE502004YDH" TargetMode="External"/><Relationship Id="rId86" Type="http://schemas.openxmlformats.org/officeDocument/2006/relationships/hyperlink" Target="consultantplus://offline/ref=9C8282B096C4DFD53116CE66B808FE79DE4CED5657BDE4144DDDE6143942AE002A1DA2315D1419F69049796D9C9006371856DB6B754615420CY5H" TargetMode="External"/><Relationship Id="rId130" Type="http://schemas.openxmlformats.org/officeDocument/2006/relationships/hyperlink" Target="consultantplus://offline/ref=9C8282B096C4DFD53116D06BAE64A070D444B35354B4EA41188AE0436612A8556A5DA4641E5016FF94422C3CD8CE5F675B1DD7686C5A1441D25221450DYFH" TargetMode="External"/><Relationship Id="rId151" Type="http://schemas.openxmlformats.org/officeDocument/2006/relationships/hyperlink" Target="consultantplus://offline/ref=9C8282B096C4DFD53116D06BAE64A070D444B3535DB3EE421482BD496E4BA4576D52FB7319191AFE94422F35D3915A724A45DB6E7545175DCE502004YDH" TargetMode="External"/><Relationship Id="rId172" Type="http://schemas.openxmlformats.org/officeDocument/2006/relationships/hyperlink" Target="consultantplus://offline/ref=9C8282B096C4DFD53116CE66B808FE79DE4CE45C55BDE4144DDDE6143942AE002A1DA2315D151FFC9649796D9C9006371856DB6B754615420CY5H" TargetMode="External"/><Relationship Id="rId193" Type="http://schemas.openxmlformats.org/officeDocument/2006/relationships/hyperlink" Target="consultantplus://offline/ref=9C8282B096C4DFD53116CE66B808FE79DC4DE55653B3E4144DDDE6143942AE002A1DA2315D141BFC9049796D9C9006371856DB6B754615420CY5H" TargetMode="External"/><Relationship Id="rId207" Type="http://schemas.openxmlformats.org/officeDocument/2006/relationships/hyperlink" Target="consultantplus://offline/ref=9C8282B096C4DFD53116CE66B808FE79DE4FE85657B0E4144DDDE6143942AE002A1DA2315D141BF69D49796D9C9006371856DB6B754615420CY5H" TargetMode="External"/><Relationship Id="rId228" Type="http://schemas.openxmlformats.org/officeDocument/2006/relationships/hyperlink" Target="consultantplus://offline/ref=9C8282B096C4DFD53116D06BAE64A070D444B3535CB4E7431782BD496E4BA4576D52FB7319191AFE94422F3DD3915A724A45DB6E7545175DCE502004YDH" TargetMode="External"/><Relationship Id="rId249" Type="http://schemas.openxmlformats.org/officeDocument/2006/relationships/hyperlink" Target="consultantplus://offline/ref=9C8282B096C4DFD53116D06BAE64A070D444B35354B4EA41188AE0436612A8556A5DA4641E5016FF94422C3FDBCE5F675B1DD7686C5A1441D25221450DYFH" TargetMode="External"/><Relationship Id="rId13" Type="http://schemas.openxmlformats.org/officeDocument/2006/relationships/hyperlink" Target="consultantplus://offline/ref=9C8282B096C4DFD53116D06BAE64A070D444B35354B4EA41188AE0436612A8556A5DA4641E5016FF94422D3CDDCE5F675B1DD7686C5A1441D25221450DYFH" TargetMode="External"/><Relationship Id="rId109" Type="http://schemas.openxmlformats.org/officeDocument/2006/relationships/hyperlink" Target="consultantplus://offline/ref=9C8282B096C4DFD53116D06BAE64A070D444B35354B4EA41188AE0436612A8556A5DA4641E5016FF94422D34DACE5F675B1DD7686C5A1441D25221450DYFH" TargetMode="External"/><Relationship Id="rId260" Type="http://schemas.openxmlformats.org/officeDocument/2006/relationships/hyperlink" Target="consultantplus://offline/ref=9C8282B096C4DFD53116CE66B808FE79DE4CE45C55BDE4144DDDE6143942AE002A1DA234541210AAC5067831D9C215371D56D8696A04YDH" TargetMode="External"/><Relationship Id="rId281" Type="http://schemas.openxmlformats.org/officeDocument/2006/relationships/hyperlink" Target="consultantplus://offline/ref=9C8282B096C4DFD53116D06BAE64A070D444B35354B4EA41188AE0436612A8556A5DA4641E5016FF94422C38D8CE5F675B1DD7686C5A1441D25221450DYFH" TargetMode="External"/><Relationship Id="rId316" Type="http://schemas.openxmlformats.org/officeDocument/2006/relationships/theme" Target="theme/theme1.xml"/><Relationship Id="rId34" Type="http://schemas.openxmlformats.org/officeDocument/2006/relationships/hyperlink" Target="consultantplus://offline/ref=9C8282B096C4DFD53116D06BAE64A070D444B35354B4E640198DE0436612A8556A5DA4641E5016FF94422D3DDBCE5F675B1DD7686C5A1441D25221450DYFH" TargetMode="External"/><Relationship Id="rId55" Type="http://schemas.openxmlformats.org/officeDocument/2006/relationships/hyperlink" Target="consultantplus://offline/ref=9C8282B096C4DFD53116D06BAE64A070D444B35354B4EC42118CE0436612A8556A5DA4640C504EF39545333DDADB09361E04Y1H" TargetMode="External"/><Relationship Id="rId76" Type="http://schemas.openxmlformats.org/officeDocument/2006/relationships/hyperlink" Target="consultantplus://offline/ref=9C8282B096C4DFD53116D06BAE64A070D444B3535CBCEF471782BD496E4BA4576D52FB7319191AFE94422C38D3915A724A45DB6E7545175DCE502004YDH" TargetMode="External"/><Relationship Id="rId97" Type="http://schemas.openxmlformats.org/officeDocument/2006/relationships/hyperlink" Target="consultantplus://offline/ref=9C8282B096C4DFD53116D06BAE64A070D444B35354B4EA41188AE0436612A8556A5DA4641E5016FF94422D3ADACE5F675B1DD7686C5A1441D25221450DYFH" TargetMode="External"/><Relationship Id="rId120" Type="http://schemas.openxmlformats.org/officeDocument/2006/relationships/hyperlink" Target="consultantplus://offline/ref=9C8282B096C4DFD53116D06BAE64A070D444B3535CBCEF471782BD496E4BA4576D52FB7319191AFE94422F3ED3915A724A45DB6E7545175DCE502004YDH" TargetMode="External"/><Relationship Id="rId141" Type="http://schemas.openxmlformats.org/officeDocument/2006/relationships/hyperlink" Target="consultantplus://offline/ref=9C8282B096C4DFD53116CE66B808FE79DF4EE95C54BDE4144DDDE6143942AE002A1DA2315D141BFE9D49796D9C9006371856DB6B754615420CY5H" TargetMode="External"/><Relationship Id="rId7" Type="http://schemas.openxmlformats.org/officeDocument/2006/relationships/hyperlink" Target="consultantplus://offline/ref=9C8282B096C4DFD53116D06BAE64A070D444B3535DB3EE421482BD496E4BA4576D52FB7319191AFE94422D39D3915A724A45DB6E7545175DCE502004YDH" TargetMode="External"/><Relationship Id="rId162" Type="http://schemas.openxmlformats.org/officeDocument/2006/relationships/hyperlink" Target="consultantplus://offline/ref=9C8282B096C4DFD53116CE66B808FE79DE4CE45C55BDE4144DDDE6143942AE002A1DA232541410AAC5067831D9C215371D56D8696A04YDH" TargetMode="External"/><Relationship Id="rId183" Type="http://schemas.openxmlformats.org/officeDocument/2006/relationships/hyperlink" Target="consultantplus://offline/ref=9C8282B096C4DFD53116CE66B808FE79D94BEA5957BEB91E4584EA163E4DF1172D54AE305D1D1EF99F167C788DC80A310149D87769441404YAH" TargetMode="External"/><Relationship Id="rId218" Type="http://schemas.openxmlformats.org/officeDocument/2006/relationships/hyperlink" Target="consultantplus://offline/ref=9C8282B096C4DFD53116CE66B808FE79DE4CED5655B3E4144DDDE6143942AE00381DFA3D5C1305FF965C2F3CD90CYCH" TargetMode="External"/><Relationship Id="rId239" Type="http://schemas.openxmlformats.org/officeDocument/2006/relationships/hyperlink" Target="consultantplus://offline/ref=9C8282B096C4DFD53116CE66B808FE79DE4CEB5750B2E4144DDDE6143942AE002A1DA2315D141BFF9549796D9C9006371856DB6B754615420CY5H" TargetMode="External"/><Relationship Id="rId250" Type="http://schemas.openxmlformats.org/officeDocument/2006/relationships/hyperlink" Target="consultantplus://offline/ref=9C8282B096C4DFD53116D06BAE64A070D444B3535DB3EE421482BD496E4BA4576D52FB7319191AFE9442283DD3915A724A45DB6E7545175DCE502004YDH" TargetMode="External"/><Relationship Id="rId271" Type="http://schemas.openxmlformats.org/officeDocument/2006/relationships/hyperlink" Target="consultantplus://offline/ref=9C8282B096C4DFD53116D06BAE64A070D444B35354B5ED45158FE0436612A8556A5DA4641E5016FF94422D38D1CE5F675B1DD7686C5A1441D25221450DYFH" TargetMode="External"/><Relationship Id="rId292" Type="http://schemas.openxmlformats.org/officeDocument/2006/relationships/hyperlink" Target="consultantplus://offline/ref=9C8282B096C4DFD53116D06BAE64A070D444B35354B4EA41188AE0436612A8556A5DA4641E5016FF94422C38DECE5F675B1DD7686C5A1441D25221450DYFH" TargetMode="External"/><Relationship Id="rId306" Type="http://schemas.openxmlformats.org/officeDocument/2006/relationships/hyperlink" Target="consultantplus://offline/ref=9C8282B096C4DFD53116D06BAE64A070D444B3535DB3EE421482BD496E4BA4576D52FB7319191AFE94422835D3915A724A45DB6E7545175DCE502004YDH" TargetMode="External"/><Relationship Id="rId24" Type="http://schemas.openxmlformats.org/officeDocument/2006/relationships/hyperlink" Target="consultantplus://offline/ref=9C8282B096C4DFD53116D06BAE64A070D444B3535CBCEF471782BD496E4BA4576D52FB7319191AFE94422D3AD3915A724A45DB6E7545175DCE502004YDH" TargetMode="External"/><Relationship Id="rId45" Type="http://schemas.openxmlformats.org/officeDocument/2006/relationships/hyperlink" Target="consultantplus://offline/ref=9C8282B096C4DFD53116CE66B808FE79DF47EB5B54B0E4144DDDE6143942AE00381DFA3D5C1305FF965C2F3CD90CYCH" TargetMode="External"/><Relationship Id="rId66" Type="http://schemas.openxmlformats.org/officeDocument/2006/relationships/hyperlink" Target="consultantplus://offline/ref=9C8282B096C4DFD53116CE66B808FE79DE4CED5657BDE4144DDDE6143942AE002A1DA2315D1419FB9349796D9C9006371856DB6B754615420CY5H" TargetMode="External"/><Relationship Id="rId87" Type="http://schemas.openxmlformats.org/officeDocument/2006/relationships/hyperlink" Target="consultantplus://offline/ref=9C8282B096C4DFD53116CE66B808FE79DE4CED5657BDE4144DDDE6143942AE002A1DA2315D1419F69149796D9C9006371856DB6B754615420CY5H" TargetMode="External"/><Relationship Id="rId110" Type="http://schemas.openxmlformats.org/officeDocument/2006/relationships/hyperlink" Target="consultantplus://offline/ref=9C8282B096C4DFD53116D06BAE64A070D444B35354B5ED45158FE0436612A8556A5DA4641E5016FF94422D3FD9CE5F675B1DD7686C5A1441D25221450DYFH" TargetMode="External"/><Relationship Id="rId131" Type="http://schemas.openxmlformats.org/officeDocument/2006/relationships/hyperlink" Target="consultantplus://offline/ref=9C8282B096C4DFD53116D06BAE64A070D444B3535DB3EE421482BD496E4BA4576D52FB7319191AFE94422F3CD3915A724A45DB6E7545175DCE502004YDH" TargetMode="External"/><Relationship Id="rId61" Type="http://schemas.openxmlformats.org/officeDocument/2006/relationships/hyperlink" Target="consultantplus://offline/ref=9C8282B096C4DFD53116D06BAE64A070D444B35354B4EA41188AE0436612A8556A5DA4641E5016FF94422D3EDACE5F675B1DD7686C5A1441D25221450DYFH" TargetMode="External"/><Relationship Id="rId82" Type="http://schemas.openxmlformats.org/officeDocument/2006/relationships/hyperlink" Target="consultantplus://offline/ref=9C8282B096C4DFD53116D06BAE64A070D444B35354B4EA41188AE0436612A8556A5DA4641E5016FF94422D3FDACE5F675B1DD7686C5A1441D25221450DYFH" TargetMode="External"/><Relationship Id="rId152" Type="http://schemas.openxmlformats.org/officeDocument/2006/relationships/hyperlink" Target="consultantplus://offline/ref=9C8282B096C4DFD53116CE66B808FE79DE4CEB5750B2E4144DDDE6143942AE002A1DA2315D141BFF9549796D9C9006371856DB6B754615420CY5H" TargetMode="External"/><Relationship Id="rId173" Type="http://schemas.openxmlformats.org/officeDocument/2006/relationships/hyperlink" Target="consultantplus://offline/ref=9C8282B096C4DFD53116CE66B808FE79DE4CE45C55BDE4144DDDE6143942AE002A1DA2325B1210AAC5067831D9C215371D56D8696A04YDH" TargetMode="External"/><Relationship Id="rId194" Type="http://schemas.openxmlformats.org/officeDocument/2006/relationships/hyperlink" Target="consultantplus://offline/ref=9C8282B096C4DFD53116CE66B808FE79DE4DE4585CB4E4144DDDE6143942AE002A1DA2315D141AF89349796D9C9006371856DB6B754615420CY5H" TargetMode="External"/><Relationship Id="rId199" Type="http://schemas.openxmlformats.org/officeDocument/2006/relationships/hyperlink" Target="consultantplus://offline/ref=9C8282B096C4DFD53116CE66B808FE79DE4FE85657B0E4144DDDE6143942AE002A1DA2315D141BF69D49796D9C9006371856DB6B754615420CY5H" TargetMode="External"/><Relationship Id="rId203" Type="http://schemas.openxmlformats.org/officeDocument/2006/relationships/hyperlink" Target="consultantplus://offline/ref=9C8282B096C4DFD53116D06BAE64A070D444B35354B4EA41188AE0436612A8556A5DA4641E5016FF94422C3ED0CE5F675B1DD7686C5A1441D25221450DYFH" TargetMode="External"/><Relationship Id="rId208" Type="http://schemas.openxmlformats.org/officeDocument/2006/relationships/hyperlink" Target="consultantplus://offline/ref=9C8282B096C4DFD53116CE66B808FE79DE4CE45C55BDE4144DDDE6143942AE002A1DA232591D10AAC5067831D9C215371D56D8696A04YDH" TargetMode="External"/><Relationship Id="rId229" Type="http://schemas.openxmlformats.org/officeDocument/2006/relationships/hyperlink" Target="consultantplus://offline/ref=9C8282B096C4DFD53116CE66B808FE79DE4CE9575DB4E4144DDDE6143942AE002A1DA2315D141BFE9349796D9C9006371856DB6B754615420CY5H" TargetMode="External"/><Relationship Id="rId19" Type="http://schemas.openxmlformats.org/officeDocument/2006/relationships/hyperlink" Target="consultantplus://offline/ref=9C8282B096C4DFD53116D06BAE64A070D444B3535DB5EE431182BD496E4BA4576D52FB7319191AFE94422D3AD3915A724A45DB6E7545175DCE502004YDH" TargetMode="External"/><Relationship Id="rId224" Type="http://schemas.openxmlformats.org/officeDocument/2006/relationships/hyperlink" Target="consultantplus://offline/ref=9C8282B096C4DFD53116D06BAE64A070D444B3535CBCEF471782BD496E4BA4576D52FB7319191AFE9443293AD3915A724A45DB6E7545175DCE502004YDH" TargetMode="External"/><Relationship Id="rId240" Type="http://schemas.openxmlformats.org/officeDocument/2006/relationships/hyperlink" Target="consultantplus://offline/ref=9C8282B096C4DFD53116D06BAE64A070D444B3535DB3EE421482BD496E4BA4576D52FB7319191AFE94422939D3915A724A45DB6E7545175DCE502004YDH" TargetMode="External"/><Relationship Id="rId245" Type="http://schemas.openxmlformats.org/officeDocument/2006/relationships/hyperlink" Target="consultantplus://offline/ref=9C8282B096C4DFD53116CE66B808FE79DE4CE45C55BDE4144DDDE6143942AE002A1DA2375F1610AAC5067831D9C215371D56D8696A04YDH" TargetMode="External"/><Relationship Id="rId261" Type="http://schemas.openxmlformats.org/officeDocument/2006/relationships/hyperlink" Target="consultantplus://offline/ref=9C8282B096C4DFD53116CE66B808FE79DE4CE45C55BDE4144DDDE6143942AE002A1DA234541210AAC5067831D9C215371D56D8696A04YDH" TargetMode="External"/><Relationship Id="rId266" Type="http://schemas.openxmlformats.org/officeDocument/2006/relationships/hyperlink" Target="consultantplus://offline/ref=9C8282B096C4DFD53116CE66B808FE79DE4FEB5650BCE4144DDDE6143942AE002A1DA231541F4FAFD017203DDFDB0A34014ADA6806Y2H" TargetMode="External"/><Relationship Id="rId287" Type="http://schemas.openxmlformats.org/officeDocument/2006/relationships/hyperlink" Target="consultantplus://offline/ref=9C8282B096C4DFD53116D06BAE64A070D444B3535DB3EE421482BD496E4BA4576D52FB7319191AFE94422838D3915A724A45DB6E7545175DCE502004YDH" TargetMode="External"/><Relationship Id="rId14" Type="http://schemas.openxmlformats.org/officeDocument/2006/relationships/hyperlink" Target="consultantplus://offline/ref=9C8282B096C4DFD53116D06BAE64A070D444B35354B4E640198DE0436612A8556A5DA4641E5016FF94422D3CDDCE5F675B1DD7686C5A1441D25221450DYFH" TargetMode="External"/><Relationship Id="rId30" Type="http://schemas.openxmlformats.org/officeDocument/2006/relationships/hyperlink" Target="consultantplus://offline/ref=9C8282B096C4DFD53116CE66B808FE79DE4FEB5650BCE4144DDDE6143942AE002A1DA2315D141BFC9049796D9C9006371856DB6B754615420CY5H" TargetMode="External"/><Relationship Id="rId35" Type="http://schemas.openxmlformats.org/officeDocument/2006/relationships/hyperlink" Target="consultantplus://offline/ref=9C8282B096C4DFD53116D06BAE64A070D444B35354B4EA41188AE0436612A8556A5DA4641E5016FF94422D3DDECE5F675B1DD7686C5A1441D25221450DYFH" TargetMode="External"/><Relationship Id="rId56" Type="http://schemas.openxmlformats.org/officeDocument/2006/relationships/hyperlink" Target="consultantplus://offline/ref=9C8282B096C4DFD53116D06BAE64A070D444B3535CB7EB401082BD496E4BA4576D52FB61194116FF935C2C3EC6C70B3701Y6H" TargetMode="External"/><Relationship Id="rId77" Type="http://schemas.openxmlformats.org/officeDocument/2006/relationships/hyperlink" Target="consultantplus://offline/ref=9C8282B096C4DFD53116D06BAE64A070D444B3535CB4E7431782BD496E4BA4576D52FB7319191AFE94422C3ED3915A724A45DB6E7545175DCE502004YDH" TargetMode="External"/><Relationship Id="rId100" Type="http://schemas.openxmlformats.org/officeDocument/2006/relationships/hyperlink" Target="consultantplus://offline/ref=9C8282B096C4DFD53116D06BAE64A070D444B35354B4EA41188AE0436612A8556A5DA4641E5016FF94422D3BD9CE5F675B1DD7686C5A1441D25221450DYFH" TargetMode="External"/><Relationship Id="rId105" Type="http://schemas.openxmlformats.org/officeDocument/2006/relationships/hyperlink" Target="consultantplus://offline/ref=9C8282B096C4DFD53116CE66B808FE79DE4CED5F55B7E4144DDDE6143942AE00381DFA3D5C1305FF965C2F3CD90CYCH" TargetMode="External"/><Relationship Id="rId126" Type="http://schemas.openxmlformats.org/officeDocument/2006/relationships/hyperlink" Target="consultantplus://offline/ref=9C8282B096C4DFD53116D06BAE64A070D444B3535CBCEF471782BD496E4BA4576D52FB7319191AFE94422E3BD3915A724A45DB6E7545175DCE502004YDH" TargetMode="External"/><Relationship Id="rId147" Type="http://schemas.openxmlformats.org/officeDocument/2006/relationships/hyperlink" Target="consultantplus://offline/ref=9C8282B096C4DFD53116D06BAE64A070D444B35354B4EA41188AE0436612A8556A5DA4641E5016FF94422C3ED8CE5F675B1DD7686C5A1441D25221450DYFH" TargetMode="External"/><Relationship Id="rId168" Type="http://schemas.openxmlformats.org/officeDocument/2006/relationships/hyperlink" Target="consultantplus://offline/ref=9C8282B096C4DFD53116CE66B808FE79DE4CE45C55BDE4144DDDE6143942AE002A1DA2365D1F4FAFD017203DDFDB0A34014ADA6806Y2H" TargetMode="External"/><Relationship Id="rId282" Type="http://schemas.openxmlformats.org/officeDocument/2006/relationships/hyperlink" Target="consultantplus://offline/ref=9C8282B096C4DFD53116D06BAE64A070D444B35354B4EA41188AE0436612A8556A5DA4641E5016FF94422C38DACE5F675B1DD7686C5A1441D25221450DYFH" TargetMode="External"/><Relationship Id="rId312" Type="http://schemas.openxmlformats.org/officeDocument/2006/relationships/hyperlink" Target="consultantplus://offline/ref=9C8282B096C4DFD53116CE66B808FE79DE4CE45C55BDE4144DDDE6143942AE002A1DA2375F1610AAC5067831D9C215371D56D8696A04YDH" TargetMode="External"/><Relationship Id="rId8" Type="http://schemas.openxmlformats.org/officeDocument/2006/relationships/hyperlink" Target="consultantplus://offline/ref=9C8282B096C4DFD53116D06BAE64A070D444B3535CB4E7431782BD496E4BA4576D52FB7319191AFE94422D39D3915A724A45DB6E7545175DCE502004YDH" TargetMode="External"/><Relationship Id="rId51" Type="http://schemas.openxmlformats.org/officeDocument/2006/relationships/hyperlink" Target="consultantplus://offline/ref=9C8282B096C4DFD53116CE66B808FE79DE4EEB575DBDE4144DDDE6143942AE00381DFA3D5C1305FF965C2F3CD90CYCH" TargetMode="External"/><Relationship Id="rId72" Type="http://schemas.openxmlformats.org/officeDocument/2006/relationships/hyperlink" Target="consultantplus://offline/ref=9C8282B096C4DFD53116D06BAE64A070D444B3535DB3EE421482BD496E4BA4576D52FB7319191AFE94422C3FD3915A724A45DB6E7545175DCE502004YDH" TargetMode="External"/><Relationship Id="rId93" Type="http://schemas.openxmlformats.org/officeDocument/2006/relationships/hyperlink" Target="consultantplus://offline/ref=9C8282B096C4DFD53116D06BAE64A070D444B35354B4EA41188AE0436612A8556A5DA4641E5016FF94422D39DFCE5F675B1DD7686C5A1441D25221450DYFH" TargetMode="External"/><Relationship Id="rId98" Type="http://schemas.openxmlformats.org/officeDocument/2006/relationships/hyperlink" Target="consultantplus://offline/ref=9C8282B096C4DFD53116D06BAE64A070D444B35354B4EA41188AE0436612A8556A5DA4641E5016FF94422D3ADCCE5F675B1DD7686C5A1441D25221450DYFH" TargetMode="External"/><Relationship Id="rId121" Type="http://schemas.openxmlformats.org/officeDocument/2006/relationships/hyperlink" Target="consultantplus://offline/ref=9C8282B096C4DFD53116CE66B808FE79DE4CE45C55BDE4144DDDE6143942AE002A1DA236541010AAC5067831D9C215371D56D8696A04YDH" TargetMode="External"/><Relationship Id="rId142" Type="http://schemas.openxmlformats.org/officeDocument/2006/relationships/hyperlink" Target="consultantplus://offline/ref=9C8282B096C4DFD53116D06BAE64A070D444B35354B4E640198DE0436612A8556A5DA4641E5016FF94422D39D9CE5F675B1DD7686C5A1441D25221450DYFH" TargetMode="External"/><Relationship Id="rId163" Type="http://schemas.openxmlformats.org/officeDocument/2006/relationships/hyperlink" Target="consultantplus://offline/ref=9C8282B096C4DFD53116CE66B808FE79DE4EEE565CB0E4144DDDE6143942AE002A1DA2315D141AF79D49796D9C9006371856DB6B754615420CY5H" TargetMode="External"/><Relationship Id="rId184" Type="http://schemas.openxmlformats.org/officeDocument/2006/relationships/hyperlink" Target="consultantplus://offline/ref=9C8282B096C4DFD53116CE66B808FE79D94BEA5957BEB91E4584EA163E4DF1172D54AE305D1D12FA9F167C788DC80A310149D87769441404YAH" TargetMode="External"/><Relationship Id="rId189" Type="http://schemas.openxmlformats.org/officeDocument/2006/relationships/hyperlink" Target="consultantplus://offline/ref=9C8282B096C4DFD53116CE66B808FE79DE4EEE565CB0E4144DDDE6143942AE002A1DA2315D141BF69D49796D9C9006371856DB6B754615420CY5H" TargetMode="External"/><Relationship Id="rId219" Type="http://schemas.openxmlformats.org/officeDocument/2006/relationships/hyperlink" Target="consultantplus://offline/ref=9C8282B096C4DFD53116D06BAE64A070D444B3535DB3EE421482BD496E4BA4576D52FB7319191AFE94422E3FD3915A724A45DB6E7545175DCE502004YDH" TargetMode="External"/><Relationship Id="rId3" Type="http://schemas.openxmlformats.org/officeDocument/2006/relationships/settings" Target="settings.xml"/><Relationship Id="rId214" Type="http://schemas.openxmlformats.org/officeDocument/2006/relationships/hyperlink" Target="consultantplus://offline/ref=9C8282B096C4DFD53116D06BAE64A070D444B3535CB4E7431782BD496E4BA4576D52FB7319191AFE94422C3BD3915A724A45DB6E7545175DCE502004YDH" TargetMode="External"/><Relationship Id="rId230" Type="http://schemas.openxmlformats.org/officeDocument/2006/relationships/hyperlink" Target="consultantplus://offline/ref=9C8282B096C4DFD53116D06BAE64A070D444B3535CB4E7431782BD496E4BA4576D52FB7319191AFE94422F3FD3915A724A45DB6E7545175DCE502004YDH" TargetMode="External"/><Relationship Id="rId235" Type="http://schemas.openxmlformats.org/officeDocument/2006/relationships/hyperlink" Target="consultantplus://offline/ref=9C8282B096C4DFD53116D06BAE64A070D444B35354B4E640198DE0436612A8556A5DA4641E5016FF94422D3AD8CE5F675B1DD7686C5A1441D25221450DYFH" TargetMode="External"/><Relationship Id="rId251" Type="http://schemas.openxmlformats.org/officeDocument/2006/relationships/hyperlink" Target="consultantplus://offline/ref=9C8282B096C4DFD53116D06BAE64A070D444B3535CB7E9471982BD496E4BA4576D52FB7319191AFE94422D34D3915A724A45DB6E7545175DCE502004YDH" TargetMode="External"/><Relationship Id="rId256" Type="http://schemas.openxmlformats.org/officeDocument/2006/relationships/hyperlink" Target="consultantplus://offline/ref=9C8282B096C4DFD53116CE66B808FE79DE4CE45C55BDE4144DDDE6143942AE002A1DA2375F1210AAC5067831D9C215371D56D8696A04YDH" TargetMode="External"/><Relationship Id="rId277" Type="http://schemas.openxmlformats.org/officeDocument/2006/relationships/hyperlink" Target="consultantplus://offline/ref=9C8282B096C4DFD53116D06BAE64A070D444B35354B5ED45158FE0436612A8556A5DA4641E5016FF94422D39D1CE5F675B1DD7686C5A1441D25221450DYFH" TargetMode="External"/><Relationship Id="rId298" Type="http://schemas.openxmlformats.org/officeDocument/2006/relationships/hyperlink" Target="consultantplus://offline/ref=9C8282B096C4DFD53116D06BAE64A070D444B35354B4EA41188AE0436612A8556A5DA4641E5016FF94422C39D8CE5F675B1DD7686C5A1441D25221450DYFH" TargetMode="External"/><Relationship Id="rId25" Type="http://schemas.openxmlformats.org/officeDocument/2006/relationships/hyperlink" Target="consultantplus://offline/ref=9C8282B096C4DFD53116D06BAE64A070D444B35354B5ED45158FE0436612A8556A5DA4641E5016FF94422D3CDECE5F675B1DD7686C5A1441D25221450DYFH" TargetMode="External"/><Relationship Id="rId46" Type="http://schemas.openxmlformats.org/officeDocument/2006/relationships/hyperlink" Target="consultantplus://offline/ref=9C8282B096C4DFD53116CE66B808FE79DE4CED5655B3E4144DDDE6143942AE002A1DA231581D10AAC5067831D9C215371D56D8696A04YDH" TargetMode="External"/><Relationship Id="rId67" Type="http://schemas.openxmlformats.org/officeDocument/2006/relationships/hyperlink" Target="consultantplus://offline/ref=9C8282B096C4DFD53116D06BAE64A070D444B3535CB4E7431782BD496E4BA4576D52FB7319191AFE94422D34D3915A724A45DB6E7545175DCE502004YDH" TargetMode="External"/><Relationship Id="rId116" Type="http://schemas.openxmlformats.org/officeDocument/2006/relationships/hyperlink" Target="consultantplus://offline/ref=9C8282B096C4DFD53116D06BAE64A070D444B3535CBCEF471782BD496E4BA4576D52FB7319191AFE94422C3AD3915A724A45DB6E7545175DCE502004YDH" TargetMode="External"/><Relationship Id="rId137" Type="http://schemas.openxmlformats.org/officeDocument/2006/relationships/hyperlink" Target="consultantplus://offline/ref=9C8282B096C4DFD53116D06BAE64A070D444B35354B4EA41188AE0436612A8556A5DA4641E5016FF94422C3DDECE5F675B1DD7686C5A1441D25221450DYFH" TargetMode="External"/><Relationship Id="rId158" Type="http://schemas.openxmlformats.org/officeDocument/2006/relationships/hyperlink" Target="consultantplus://offline/ref=9C8282B096C4DFD53116CE66B808FE79DE4CE45C55BDE4144DDDE6143942AE002A1DA234591610AAC5067831D9C215371D56D8696A04YDH" TargetMode="External"/><Relationship Id="rId272" Type="http://schemas.openxmlformats.org/officeDocument/2006/relationships/hyperlink" Target="consultantplus://offline/ref=9C8282B096C4DFD53116D06BAE64A070D444B35354B5ED45158FE0436612A8556A5DA4641E5016FF94422D39D9CE5F675B1DD7686C5A1441D25221450DYFH" TargetMode="External"/><Relationship Id="rId293" Type="http://schemas.openxmlformats.org/officeDocument/2006/relationships/hyperlink" Target="consultantplus://offline/ref=9C8282B096C4DFD53116D06BAE64A070D444B35354B4EA41188AE0436612A8556A5DA4641E5016FF94422C38DFCE5F675B1DD7686C5A1441D25221450DYFH" TargetMode="External"/><Relationship Id="rId302" Type="http://schemas.openxmlformats.org/officeDocument/2006/relationships/hyperlink" Target="consultantplus://offline/ref=9C8282B096C4DFD53116CE66B808FE79DC4DED5653B7E4144DDDE6143942AE00381DFA3D5C1305FF965C2F3CD90CYCH" TargetMode="External"/><Relationship Id="rId307" Type="http://schemas.openxmlformats.org/officeDocument/2006/relationships/hyperlink" Target="consultantplus://offline/ref=9C8282B096C4DFD53116CE66B808FE79DE4EE95657B5E4144DDDE6143942AE00381DFA3D5C1305FF965C2F3CD90CYCH" TargetMode="External"/><Relationship Id="rId20" Type="http://schemas.openxmlformats.org/officeDocument/2006/relationships/hyperlink" Target="consultantplus://offline/ref=9C8282B096C4DFD53116D06BAE64A070D444B3535DB3EE421482BD496E4BA4576D52FB7319191AFE94422D3AD3915A724A45DB6E7545175DCE502004YDH" TargetMode="External"/><Relationship Id="rId41" Type="http://schemas.openxmlformats.org/officeDocument/2006/relationships/hyperlink" Target="consultantplus://offline/ref=9C8282B096C4DFD53116CE66B808FE79DF47EA5B5EE3B3161C88E8113112F4103C54AE37431519E096422C03Y5H" TargetMode="External"/><Relationship Id="rId62" Type="http://schemas.openxmlformats.org/officeDocument/2006/relationships/hyperlink" Target="consultantplus://offline/ref=9C8282B096C4DFD53116D06BAE64A070D444B3535DB3EE421482BD496E4BA4576D52FB7319191AFE94422D35D3915A724A45DB6E7545175DCE502004YDH" TargetMode="External"/><Relationship Id="rId83" Type="http://schemas.openxmlformats.org/officeDocument/2006/relationships/hyperlink" Target="consultantplus://offline/ref=9C8282B096C4DFD53116CE66B808FE79DE4CE45C55BDE4144DDDE6143942AE002A1DA234541010AAC5067831D9C215371D56D8696A04YDH" TargetMode="External"/><Relationship Id="rId88" Type="http://schemas.openxmlformats.org/officeDocument/2006/relationships/hyperlink" Target="consultantplus://offline/ref=9C8282B096C4DFD53116D06BAE64A070D444B35354B5ED45158FE0436612A8556A5DA4641E5016FF94422D3CDFCE5F675B1DD7686C5A1441D25221450DYFH" TargetMode="External"/><Relationship Id="rId111" Type="http://schemas.openxmlformats.org/officeDocument/2006/relationships/hyperlink" Target="consultantplus://offline/ref=9C8282B096C4DFD53116D06BAE64A070D444B35354B4EA41188AE0436612A8556A5DA4641E5016FF94422D34DBCE5F675B1DD7686C5A1441D25221450DYFH" TargetMode="External"/><Relationship Id="rId132" Type="http://schemas.openxmlformats.org/officeDocument/2006/relationships/hyperlink" Target="consultantplus://offline/ref=9C8282B096C4DFD53116D06BAE64A070D444B3535CBCEF471782BD496E4BA4576D52FB7319191AFE94422935D3915A724A45DB6E7545175DCE502004YDH" TargetMode="External"/><Relationship Id="rId153" Type="http://schemas.openxmlformats.org/officeDocument/2006/relationships/hyperlink" Target="consultantplus://offline/ref=9C8282B096C4DFD53116D06BAE64A070D444B3535DB3EE421482BD496E4BA4576D52FB7319191AFE94422E3DD3915A724A45DB6E7545175DCE502004YDH" TargetMode="External"/><Relationship Id="rId174" Type="http://schemas.openxmlformats.org/officeDocument/2006/relationships/hyperlink" Target="consultantplus://offline/ref=9C8282B096C4DFD53116CE66B808FE79DE4CE45C55BDE4144DDDE6143942AE002A1DA2365A1510AAC5067831D9C215371D56D8696A04YDH" TargetMode="External"/><Relationship Id="rId179" Type="http://schemas.openxmlformats.org/officeDocument/2006/relationships/hyperlink" Target="consultantplus://offline/ref=9C8282B096C4DFD53116D06BAE64A070D444B35354B4EA41188AE0436612A8556A5DA4641E5016FF94422C3EDECE5F675B1DD7686C5A1441D25221450DYFH" TargetMode="External"/><Relationship Id="rId195" Type="http://schemas.openxmlformats.org/officeDocument/2006/relationships/hyperlink" Target="consultantplus://offline/ref=9C8282B096C4DFD53116CE66B808FE79DE4DE4585CB4E4144DDDE6143942AE002A1DA2315D141AF89C49796D9C9006371856DB6B754615420CY5H" TargetMode="External"/><Relationship Id="rId209" Type="http://schemas.openxmlformats.org/officeDocument/2006/relationships/hyperlink" Target="consultantplus://offline/ref=9C8282B096C4DFD53116CE66B808FE79DE4CE45C55BDE4144DDDE6143942AE002A1DA232581610AAC5067831D9C215371D56D8696A04YDH" TargetMode="External"/><Relationship Id="rId190" Type="http://schemas.openxmlformats.org/officeDocument/2006/relationships/hyperlink" Target="consultantplus://offline/ref=9C8282B096C4DFD53116CE66B808FE79DE4EEE565CB0E4144DDDE6143942AE002A1DA2315D141AFE9549796D9C9006371856DB6B754615420CY5H" TargetMode="External"/><Relationship Id="rId204" Type="http://schemas.openxmlformats.org/officeDocument/2006/relationships/hyperlink" Target="consultantplus://offline/ref=9C8282B096C4DFD53116CE66B808FE79DE4CE45C55BDE4144DDDE6143942AE002A1DA2325B1210AAC5067831D9C215371D56D8696A04YDH" TargetMode="External"/><Relationship Id="rId220" Type="http://schemas.openxmlformats.org/officeDocument/2006/relationships/hyperlink" Target="consultantplus://offline/ref=9C8282B096C4DFD53116D06BAE64A070D444B3535CBCEF471782BD496E4BA4576D52FB7319191AFE9443293FD3915A724A45DB6E7545175DCE502004YDH" TargetMode="External"/><Relationship Id="rId225" Type="http://schemas.openxmlformats.org/officeDocument/2006/relationships/hyperlink" Target="consultantplus://offline/ref=9C8282B096C4DFD53116D06BAE64A070D444B3535DB3EE421482BD496E4BA4576D52FB7319191AFE94422E3BD3915A724A45DB6E7545175DCE502004YDH" TargetMode="External"/><Relationship Id="rId241" Type="http://schemas.openxmlformats.org/officeDocument/2006/relationships/hyperlink" Target="consultantplus://offline/ref=9C8282B096C4DFD53116D06BAE64A070D444B3535DB3EE421482BD496E4BA4576D52FB7319191AFE94422934D3915A724A45DB6E7545175DCE502004YDH" TargetMode="External"/><Relationship Id="rId246" Type="http://schemas.openxmlformats.org/officeDocument/2006/relationships/hyperlink" Target="consultantplus://offline/ref=9C8282B096C4DFD53116CE66B808FE79DE4CE45C55BDE4144DDDE6143942AE002A1DA2375F1210AAC5067831D9C215371D56D8696A04YDH" TargetMode="External"/><Relationship Id="rId267" Type="http://schemas.openxmlformats.org/officeDocument/2006/relationships/hyperlink" Target="consultantplus://offline/ref=9C8282B096C4DFD53116D06BAE64A070D444B35354B4EA41188AE0436612A8556A5DA4641E5016FF94422C3FDECE5F675B1DD7686C5A1441D25221450DYFH" TargetMode="External"/><Relationship Id="rId288" Type="http://schemas.openxmlformats.org/officeDocument/2006/relationships/hyperlink" Target="consultantplus://offline/ref=9C8282B096C4DFD53116D06BAE64A070D444B35354B4EA41188AE0436612A8556A5DA4641E5016FF94422C38DACE5F675B1DD7686C5A1441D25221450DYFH" TargetMode="External"/><Relationship Id="rId15" Type="http://schemas.openxmlformats.org/officeDocument/2006/relationships/hyperlink" Target="consultantplus://offline/ref=9C8282B096C4DFD53116CE66B808FE79DE4FEB5650BCE4144DDDE6143942AE002A1DA2315D141BFF9349796D9C9006371856DB6B754615420CY5H" TargetMode="External"/><Relationship Id="rId36" Type="http://schemas.openxmlformats.org/officeDocument/2006/relationships/hyperlink" Target="consultantplus://offline/ref=9C8282B096C4DFD53116D06BAE64A070D444B35354B4EA41188AE0436612A8556A5DA4641E5016FF94422D3DDFCE5F675B1DD7686C5A1441D25221450DYFH" TargetMode="External"/><Relationship Id="rId57" Type="http://schemas.openxmlformats.org/officeDocument/2006/relationships/hyperlink" Target="consultantplus://offline/ref=9C8282B096C4DFD53116D06BAE64A070D444B35354B7EF471688E0436612A8556A5DA4640C504EF39545333DDADB09361E04Y1H" TargetMode="External"/><Relationship Id="rId106" Type="http://schemas.openxmlformats.org/officeDocument/2006/relationships/hyperlink" Target="consultantplus://offline/ref=9C8282B096C4DFD53116CE66B808FE79DE4CED5657BDE4144DDDE6143942AE002A1DA2315D1419F69149796D9C9006371856DB6B754615420CY5H" TargetMode="External"/><Relationship Id="rId127" Type="http://schemas.openxmlformats.org/officeDocument/2006/relationships/hyperlink" Target="consultantplus://offline/ref=9C8282B096C4DFD53116D06BAE64A070D444B35354B4EA41188AE0436612A8556A5DA4641E5016FF94422D35DDCE5F675B1DD7686C5A1441D25221450DYFH" TargetMode="External"/><Relationship Id="rId262" Type="http://schemas.openxmlformats.org/officeDocument/2006/relationships/hyperlink" Target="consultantplus://offline/ref=9C8282B096C4DFD53116CE66B808FE79DC48EA5C56B1E4144DDDE6143942AE002A1DA2315D141BFD9549796D9C9006371856DB6B754615420CY5H" TargetMode="External"/><Relationship Id="rId283" Type="http://schemas.openxmlformats.org/officeDocument/2006/relationships/hyperlink" Target="consultantplus://offline/ref=9C8282B096C4DFD53116D06BAE64A070D444B35354B4EA41188AE0436612A8556A5DA4641E5016FF94422C38DACE5F675B1DD7686C5A1441D25221450DYFH" TargetMode="External"/><Relationship Id="rId313" Type="http://schemas.openxmlformats.org/officeDocument/2006/relationships/hyperlink" Target="consultantplus://offline/ref=9C8282B096C4DFD53116CE66B808FE79DE4CE45C55BDE4144DDDE6143942AE002A1DA2375F1210AAC5067831D9C215371D56D8696A04YDH" TargetMode="External"/><Relationship Id="rId10" Type="http://schemas.openxmlformats.org/officeDocument/2006/relationships/hyperlink" Target="consultantplus://offline/ref=9C8282B096C4DFD53116D06BAE64A070D444B3535CB6E8441082BD496E4BA4576D52FB7319191AFE94422D39D3915A724A45DB6E7545175DCE502004YDH" TargetMode="External"/><Relationship Id="rId31" Type="http://schemas.openxmlformats.org/officeDocument/2006/relationships/hyperlink" Target="consultantplus://offline/ref=9C8282B096C4DFD53116CE66B808FE79DE4FEB5650BCE4144DDDE6143942AE002A1DA2315D1F4FAFD017203DDFDB0A34014ADA6806Y2H" TargetMode="External"/><Relationship Id="rId52" Type="http://schemas.openxmlformats.org/officeDocument/2006/relationships/hyperlink" Target="consultantplus://offline/ref=9C8282B096C4DFD53116CE66B808FE79DE4CE9575DB4E4144DDDE6143942AE00381DFA3D5C1305FF965C2F3CD90CYCH" TargetMode="External"/><Relationship Id="rId73" Type="http://schemas.openxmlformats.org/officeDocument/2006/relationships/hyperlink" Target="consultantplus://offline/ref=9C8282B096C4DFD53116D06BAE64A070D444B35354B5EC44168CE0436612A8556A5DA4641E5016FF94422D3DD9CE5F675B1DD7686C5A1441D25221450DYFH" TargetMode="External"/><Relationship Id="rId78" Type="http://schemas.openxmlformats.org/officeDocument/2006/relationships/hyperlink" Target="consultantplus://offline/ref=9C8282B096C4DFD53116D06BAE64A070D444B3535DB3EE421482BD496E4BA4576D52FB7319191AFE94422C38D3915A724A45DB6E7545175DCE502004YDH" TargetMode="External"/><Relationship Id="rId94" Type="http://schemas.openxmlformats.org/officeDocument/2006/relationships/hyperlink" Target="consultantplus://offline/ref=9C8282B096C4DFD53116D06BAE64A070D444B35354B4EA41188AE0436612A8556A5DA4641E5016FF94422D39D0CE5F675B1DD7686C5A1441D25221450DYFH" TargetMode="External"/><Relationship Id="rId99" Type="http://schemas.openxmlformats.org/officeDocument/2006/relationships/hyperlink" Target="consultantplus://offline/ref=9C8282B096C4DFD53116D06BAE64A070D444B35354B4EA41188AE0436612A8556A5DA4641E5016FF94422D3ADECE5F675B1DD7686C5A1441D25221450DYFH" TargetMode="External"/><Relationship Id="rId101" Type="http://schemas.openxmlformats.org/officeDocument/2006/relationships/hyperlink" Target="consultantplus://offline/ref=9C8282B096C4DFD53116D06BAE64A070D444B35354B4EA41188AE0436612A8556A5DA4641E5016FF94422D3BDACE5F675B1DD7686C5A1441D25221450DYFH" TargetMode="External"/><Relationship Id="rId122" Type="http://schemas.openxmlformats.org/officeDocument/2006/relationships/hyperlink" Target="consultantplus://offline/ref=9C8282B096C4DFD53116D06BAE64A070D444B35354B4EA41188AE0436612A8556A5DA4641E5016FF94422D34DFCE5F675B1DD7686C5A1441D25221450DYFH" TargetMode="External"/><Relationship Id="rId143" Type="http://schemas.openxmlformats.org/officeDocument/2006/relationships/hyperlink" Target="consultantplus://offline/ref=9C8282B096C4DFD53116D06BAE64A070D444B3535DB3EE421482BD496E4BA4576D52FB7319191AFE94422F3FD3915A724A45DB6E7545175DCE502004YDH" TargetMode="External"/><Relationship Id="rId148" Type="http://schemas.openxmlformats.org/officeDocument/2006/relationships/hyperlink" Target="consultantplus://offline/ref=9C8282B096C4DFD53116CE66B808FE79DC47EA565DB3E4144DDDE6143942AE002A1DA2315D141BFF9449796D9C9006371856DB6B754615420CY5H" TargetMode="External"/><Relationship Id="rId164" Type="http://schemas.openxmlformats.org/officeDocument/2006/relationships/hyperlink" Target="consultantplus://offline/ref=9C8282B096C4DFD53116CE66B808FE79DE4FE85657B0E4144DDDE6143942AE002A1DA2315D141BF89149796D9C9006371856DB6B754615420CY5H" TargetMode="External"/><Relationship Id="rId169" Type="http://schemas.openxmlformats.org/officeDocument/2006/relationships/hyperlink" Target="consultantplus://offline/ref=9C8282B096C4DFD53116CE66B808FE79DE4CE45C55BDE4144DDDE6143942AE002A1DA232551D10AAC5067831D9C215371D56D8696A04YDH" TargetMode="External"/><Relationship Id="rId185" Type="http://schemas.openxmlformats.org/officeDocument/2006/relationships/hyperlink" Target="consultantplus://offline/ref=9C8282B096C4DFD53116CE66B808FE79D94BEA5957BEB91E4584EA163E4DF1172D54AE305C151EF89F167C788DC80A310149D87769441404YAH" TargetMode="External"/><Relationship Id="rId4" Type="http://schemas.openxmlformats.org/officeDocument/2006/relationships/webSettings" Target="webSettings.xml"/><Relationship Id="rId9" Type="http://schemas.openxmlformats.org/officeDocument/2006/relationships/hyperlink" Target="consultantplus://offline/ref=9C8282B096C4DFD53116D06BAE64A070D444B3535CB7E9471982BD496E4BA4576D52FB7319191AFE94422D39D3915A724A45DB6E7545175DCE502004YDH" TargetMode="External"/><Relationship Id="rId180" Type="http://schemas.openxmlformats.org/officeDocument/2006/relationships/hyperlink" Target="consultantplus://offline/ref=9C8282B096C4DFD53116CE66B808FE79D94BEA5957BEB91E4584EA163E4DF1172D54AE305D141FFD9F167C788DC80A310149D87769441404YAH" TargetMode="External"/><Relationship Id="rId210" Type="http://schemas.openxmlformats.org/officeDocument/2006/relationships/hyperlink" Target="consultantplus://offline/ref=9C8282B096C4DFD53116CE66B808FE79DE4CE45C55BDE4144DDDE6143942AE002A1DA2325B1210AAC5067831D9C215371D56D8696A04YDH" TargetMode="External"/><Relationship Id="rId215" Type="http://schemas.openxmlformats.org/officeDocument/2006/relationships/hyperlink" Target="consultantplus://offline/ref=9C8282B096C4DFD53116D06BAE64A070D444B3535CB4E7431782BD496E4BA4576D52FB7319191AFE94422C35D3915A724A45DB6E7545175DCE502004YDH" TargetMode="External"/><Relationship Id="rId236" Type="http://schemas.openxmlformats.org/officeDocument/2006/relationships/hyperlink" Target="consultantplus://offline/ref=9C8282B096C4DFD53116D06BAE64A070D444B3535DB3EE421482BD496E4BA4576D52FB7319191AFE9442293ED3915A724A45DB6E7545175DCE502004YDH" TargetMode="External"/><Relationship Id="rId257" Type="http://schemas.openxmlformats.org/officeDocument/2006/relationships/hyperlink" Target="consultantplus://offline/ref=9C8282B096C4DFD53116CE66B808FE79DE4FEB5650BCE4144DDDE6143942AE002A1DA231541F4FAFD017203DDFDB0A34014ADA6806Y2H" TargetMode="External"/><Relationship Id="rId278" Type="http://schemas.openxmlformats.org/officeDocument/2006/relationships/hyperlink" Target="consultantplus://offline/ref=9C8282B096C4DFD53116CE66B808FE79DC48EA5C56B1E4144DDDE6143942AE002A1DA2315D141BFD9049796D9C9006371856DB6B754615420CY5H" TargetMode="External"/><Relationship Id="rId26" Type="http://schemas.openxmlformats.org/officeDocument/2006/relationships/hyperlink" Target="consultantplus://offline/ref=9C8282B096C4DFD53116D06BAE64A070D444B35354B4EA41188AE0436612A8556A5DA4641E5016FF94422D3DDACE5F675B1DD7686C5A1441D25221450DYFH" TargetMode="External"/><Relationship Id="rId231" Type="http://schemas.openxmlformats.org/officeDocument/2006/relationships/hyperlink" Target="consultantplus://offline/ref=9C8282B096C4DFD53116D06BAE64A070D444B3535CB4E7431782BD496E4BA4576D52FB7319191AFE94422F38D3915A724A45DB6E7545175DCE502004YDH" TargetMode="External"/><Relationship Id="rId252" Type="http://schemas.openxmlformats.org/officeDocument/2006/relationships/hyperlink" Target="consultantplus://offline/ref=9C8282B096C4DFD53116CE66B808FE79DE4CE45C52BDE4144DDDE6143942AE00381DFA3D5C1305FF965C2F3CD90CYCH" TargetMode="External"/><Relationship Id="rId273" Type="http://schemas.openxmlformats.org/officeDocument/2006/relationships/hyperlink" Target="consultantplus://offline/ref=9C8282B096C4DFD53116D06BAE64A070D444B35354B5ED45158FE0436612A8556A5DA4641E5016FF94422D39DBCE5F675B1DD7686C5A1441D25221450DYFH" TargetMode="External"/><Relationship Id="rId294" Type="http://schemas.openxmlformats.org/officeDocument/2006/relationships/hyperlink" Target="consultantplus://offline/ref=9C8282B096C4DFD53116D06BAE64A070D444B35354B4EA41188AE0436612A8556A5DA4641E5016FF94422C38D0CE5F675B1DD7686C5A1441D25221450DYFH" TargetMode="External"/><Relationship Id="rId308" Type="http://schemas.openxmlformats.org/officeDocument/2006/relationships/hyperlink" Target="consultantplus://offline/ref=9C8282B096C4DFD53116D06BAE64A070D444B35354B4EA41188AE0436612A8556A5DA4641E5016FF94422C39DCCE5F675B1DD7686C5A1441D25221450DYFH" TargetMode="External"/><Relationship Id="rId47" Type="http://schemas.openxmlformats.org/officeDocument/2006/relationships/hyperlink" Target="consultantplus://offline/ref=9C8282B096C4DFD53116CE66B808FE79DE4EE95657B5E4144DDDE6143942AE00381DFA3D5C1305FF965C2F3CD90CYCH" TargetMode="External"/><Relationship Id="rId68" Type="http://schemas.openxmlformats.org/officeDocument/2006/relationships/hyperlink" Target="consultantplus://offline/ref=9C8282B096C4DFD53116D06BAE64A070D444B3535CBCEF471782BD496E4BA4576D52FB7319191AFE94422C3ED3915A724A45DB6E7545175DCE502004YDH" TargetMode="External"/><Relationship Id="rId89" Type="http://schemas.openxmlformats.org/officeDocument/2006/relationships/hyperlink" Target="consultantplus://offline/ref=9C8282B096C4DFD53116D06BAE64A070D444B35354B4EA41188AE0436612A8556A5DA4641E5016FF94422D3FDCCE5F675B1DD7686C5A1441D25221450DYFH" TargetMode="External"/><Relationship Id="rId112" Type="http://schemas.openxmlformats.org/officeDocument/2006/relationships/hyperlink" Target="consultantplus://offline/ref=9C8282B096C4DFD53116D06BAE64A070D444B35354B4E640198DE0436612A8556A5DA4641E5016FF94422D38D1CE5F675B1DD7686C5A1441D25221450DYFH" TargetMode="External"/><Relationship Id="rId133" Type="http://schemas.openxmlformats.org/officeDocument/2006/relationships/hyperlink" Target="consultantplus://offline/ref=9C8282B096C4DFD53116D06BAE64A070D444B35354B4EA41188AE0436612A8556A5DA4641E5016FF94422C3DDCCE5F675B1DD7686C5A1441D25221450DYFH" TargetMode="External"/><Relationship Id="rId154" Type="http://schemas.openxmlformats.org/officeDocument/2006/relationships/hyperlink" Target="consultantplus://offline/ref=9C8282B096C4DFD53116D06BAE64A070D444B3535CBCEF471782BD496E4BA4576D52FB7319191AFE9442283DD3915A724A45DB6E7545175DCE502004YDH" TargetMode="External"/><Relationship Id="rId175" Type="http://schemas.openxmlformats.org/officeDocument/2006/relationships/hyperlink" Target="consultantplus://offline/ref=9C8282B096C4DFD53116CE66B808FE79DE4CE55851B6E4144DDDE6143942AE002A1DA2315D141BF69549796D9C9006371856DB6B754615420CY5H" TargetMode="External"/><Relationship Id="rId196" Type="http://schemas.openxmlformats.org/officeDocument/2006/relationships/hyperlink" Target="consultantplus://offline/ref=9C8282B096C4DFD53116CE66B808FE79DE4DE4585CB4E4144DDDE6143942AE002A1DA2315D1519F89649796D9C9006371856DB6B754615420CY5H" TargetMode="External"/><Relationship Id="rId200" Type="http://schemas.openxmlformats.org/officeDocument/2006/relationships/hyperlink" Target="consultantplus://offline/ref=9C8282B096C4DFD53116D06BAE64A070D444B3535CBCEF471782BD496E4BA4576D52FB7319191AFE9442283FD3915A724A45DB6E7545175DCE502004YDH" TargetMode="External"/><Relationship Id="rId16" Type="http://schemas.openxmlformats.org/officeDocument/2006/relationships/hyperlink" Target="consultantplus://offline/ref=9C8282B096C4DFD53116D06BAE64A070D444B35354B4E647168FE0436612A8556A5DA4641E5016FF94422C3DD0CE5F675B1DD7686C5A1441D25221450DYFH" TargetMode="External"/><Relationship Id="rId221" Type="http://schemas.openxmlformats.org/officeDocument/2006/relationships/hyperlink" Target="consultantplus://offline/ref=9C8282B096C4DFD53116CE66B808FE79DE4CE9575DB4E4144DDDE6143942AE002A1DA2315D141BFE9349796D9C9006371856DB6B754615420CY5H" TargetMode="External"/><Relationship Id="rId242" Type="http://schemas.openxmlformats.org/officeDocument/2006/relationships/hyperlink" Target="consultantplus://offline/ref=9C8282B096C4DFD53116D06BAE64A070D444B35354B4EA41188AE0436612A8556A5DA4641E5016FF94422C3FDACE5F675B1DD7686C5A1441D25221450DYFH" TargetMode="External"/><Relationship Id="rId263" Type="http://schemas.openxmlformats.org/officeDocument/2006/relationships/hyperlink" Target="consultantplus://offline/ref=9C8282B096C4DFD53116D06BAE64A070D444B35354B5ED45158FE0436612A8556A5DA4641E5016FF94422D3FDCCE5F675B1DD7686C5A1441D25221450DYFH" TargetMode="External"/><Relationship Id="rId284" Type="http://schemas.openxmlformats.org/officeDocument/2006/relationships/hyperlink" Target="consultantplus://offline/ref=9C8282B096C4DFD53116D06BAE64A070D444B35354B4EA41188AE0436612A8556A5DA4641E5016FF94422C38DACE5F675B1DD7686C5A1441D25221450DYFH" TargetMode="External"/><Relationship Id="rId37" Type="http://schemas.openxmlformats.org/officeDocument/2006/relationships/hyperlink" Target="consultantplus://offline/ref=9C8282B096C4DFD53116D06BAE64A070D444B35354B4E640198DE0436612A8556A5DA4641E5016FF94422D3DDDCE5F675B1DD7686C5A1441D25221450DYFH" TargetMode="External"/><Relationship Id="rId58" Type="http://schemas.openxmlformats.org/officeDocument/2006/relationships/hyperlink" Target="consultantplus://offline/ref=9C8282B096C4DFD53116D06BAE64A070D444B35354B4EA4A1080E0436612A8556A5DA4640C504EF39545333DDADB09361E04Y1H" TargetMode="External"/><Relationship Id="rId79" Type="http://schemas.openxmlformats.org/officeDocument/2006/relationships/hyperlink" Target="consultantplus://offline/ref=9C8282B096C4DFD53116D06BAE64A070D444B35354B4EA41188AE0436612A8556A5DA4641E5016FF94422D3ED0CE5F675B1DD7686C5A1441D25221450DYFH" TargetMode="External"/><Relationship Id="rId102" Type="http://schemas.openxmlformats.org/officeDocument/2006/relationships/hyperlink" Target="consultantplus://offline/ref=9C8282B096C4DFD53116CE66B808FE79DE4CE45C55BDE4144DDDE6143942AE002A1DA2375F1610AAC5067831D9C215371D56D8696A04YDH" TargetMode="External"/><Relationship Id="rId123" Type="http://schemas.openxmlformats.org/officeDocument/2006/relationships/hyperlink" Target="consultantplus://offline/ref=9C8282B096C4DFD53116D06BAE64A070D444B3535CBCEF471782BD496E4BA4576D52FB7319191AFE94422E39D3915A724A45DB6E7545175DCE502004YDH" TargetMode="External"/><Relationship Id="rId144" Type="http://schemas.openxmlformats.org/officeDocument/2006/relationships/hyperlink" Target="consultantplus://offline/ref=9C8282B096C4DFD53116D06BAE64A070D444B3535DB3EE421482BD496E4BA4576D52FB7319191AFE94422F39D3915A724A45DB6E7545175DCE502004YDH" TargetMode="External"/><Relationship Id="rId90" Type="http://schemas.openxmlformats.org/officeDocument/2006/relationships/hyperlink" Target="consultantplus://offline/ref=9C8282B096C4DFD53116D06BAE64A070D444B35354B4EA41188AE0436612A8556A5DA4641E5016FF94422D3FDDCE5F675B1DD7686C5A1441D25221450DYFH" TargetMode="External"/><Relationship Id="rId165" Type="http://schemas.openxmlformats.org/officeDocument/2006/relationships/hyperlink" Target="consultantplus://offline/ref=9C8282B096C4DFD53116CE66B808FE79DE4CE45C55BDE4144DDDE6143942AE002A1DA231551110AAC5067831D9C215371D56D8696A04YDH" TargetMode="External"/><Relationship Id="rId186" Type="http://schemas.openxmlformats.org/officeDocument/2006/relationships/hyperlink" Target="consultantplus://offline/ref=9C8282B096C4DFD53116CE66B808FE79DE4FE85657B0E4144DDDE6143942AE002A1DA2315D141BF99C49796D9C9006371856DB6B754615420CY5H" TargetMode="External"/><Relationship Id="rId211" Type="http://schemas.openxmlformats.org/officeDocument/2006/relationships/hyperlink" Target="consultantplus://offline/ref=9C8282B096C4DFD53116CE66B808FE79DE4FEB5E56BCE4144DDDE6143942AE002A1DA2315D141BFC9C49796D9C9006371856DB6B754615420CY5H" TargetMode="External"/><Relationship Id="rId232" Type="http://schemas.openxmlformats.org/officeDocument/2006/relationships/hyperlink" Target="consultantplus://offline/ref=9C8282B096C4DFD53116CE66B808FE79DF4FEB5D57B6E4144DDDE6143942AE002A1DA2315D1610AAC5067831D9C215371D56D8696A04YDH" TargetMode="External"/><Relationship Id="rId253" Type="http://schemas.openxmlformats.org/officeDocument/2006/relationships/hyperlink" Target="consultantplus://offline/ref=9C8282B096C4DFD53116D06BAE64A070D444B35354B4EA41188AE0436612A8556A5DA4641E5016FF94422C3FDCCE5F675B1DD7686C5A1441D25221450DYFH" TargetMode="External"/><Relationship Id="rId274" Type="http://schemas.openxmlformats.org/officeDocument/2006/relationships/hyperlink" Target="consultantplus://offline/ref=9C8282B096C4DFD53116CE66B808FE79DE4CE45C55BDE4144DDDE6143942AE002A1DA234541210AAC5067831D9C215371D56D8696A04YDH" TargetMode="External"/><Relationship Id="rId295" Type="http://schemas.openxmlformats.org/officeDocument/2006/relationships/hyperlink" Target="consultantplus://offline/ref=9C8282B096C4DFD53116D06BAE64A070D444B35354B4EA41188AE0436612A8556A5DA4641E5016FF94422C39D8CE5F675B1DD7686C5A1441D25221450DYFH" TargetMode="External"/><Relationship Id="rId309" Type="http://schemas.openxmlformats.org/officeDocument/2006/relationships/hyperlink" Target="consultantplus://offline/ref=9C8282B096C4DFD53116D06BAE64A070D444B35354B4E640198DE0436612A8556A5DA4641E5016FF94422D3DDACE5F675B1DD7686C5A1441D25221450DYFH" TargetMode="External"/><Relationship Id="rId27" Type="http://schemas.openxmlformats.org/officeDocument/2006/relationships/hyperlink" Target="consultantplus://offline/ref=9C8282B096C4DFD53116D06BAE64A070D444B35354B4E640198DE0436612A8556A5DA4641E5016FF94422D3DD9CE5F675B1DD7686C5A1441D25221450DYFH" TargetMode="External"/><Relationship Id="rId48" Type="http://schemas.openxmlformats.org/officeDocument/2006/relationships/hyperlink" Target="consultantplus://offline/ref=9C8282B096C4DFD53116CE66B808FE79DC47EA565DB3E4144DDDE6143942AE00381DFA3D5C1305FF965C2F3CD90CYCH" TargetMode="External"/><Relationship Id="rId69" Type="http://schemas.openxmlformats.org/officeDocument/2006/relationships/hyperlink" Target="consultantplus://offline/ref=9C8282B096C4DFD53116CE66B808FE79DE4CED5655B3E4144DDDE6143942AE00381DFA3D5C1305FF965C2F3CD90CYCH" TargetMode="External"/><Relationship Id="rId113" Type="http://schemas.openxmlformats.org/officeDocument/2006/relationships/hyperlink" Target="consultantplus://offline/ref=9C8282B096C4DFD53116CE66B808FE79DE4CE45C55BDE4144DDDE6143942AE002A1DA236541010AAC5067831D9C215371D56D8696A04YDH" TargetMode="External"/><Relationship Id="rId134" Type="http://schemas.openxmlformats.org/officeDocument/2006/relationships/hyperlink" Target="consultantplus://offline/ref=9C8282B096C4DFD53116D06BAE64A070D444B35354B4EA41188AE0436612A8556A5DA4641E5016FF94422C3DDDCE5F675B1DD7686C5A1441D25221450DYFH" TargetMode="External"/><Relationship Id="rId80" Type="http://schemas.openxmlformats.org/officeDocument/2006/relationships/hyperlink" Target="consultantplus://offline/ref=9C8282B096C4DFD53116D06BAE64A070D444B35354B4EA41188AE0436612A8556A5DA4641E5016FF94422D3FD8CE5F675B1DD7686C5A1441D25221450DYFH" TargetMode="External"/><Relationship Id="rId155" Type="http://schemas.openxmlformats.org/officeDocument/2006/relationships/hyperlink" Target="consultantplus://offline/ref=9C8282B096C4DFD53116CE66B808FE79DE4CE45C55BDE4144DDDE6143942AE002A1DA2315D1412F99C49796D9C9006371856DB6B754615420CY5H" TargetMode="External"/><Relationship Id="rId176" Type="http://schemas.openxmlformats.org/officeDocument/2006/relationships/hyperlink" Target="consultantplus://offline/ref=9C8282B096C4DFD53116CE66B808FE79DE4CE55851B6E4144DDDE6143942AE002A1DA2315D141BF79449796D9C9006371856DB6B754615420CY5H" TargetMode="External"/><Relationship Id="rId197" Type="http://schemas.openxmlformats.org/officeDocument/2006/relationships/hyperlink" Target="consultantplus://offline/ref=9C8282B096C4DFD53116CE66B808FE79DE4DE4585CB4E4144DDDE6143942AE002A1DA2315D1418FE9449796D9C9006371856DB6B754615420CY5H" TargetMode="External"/><Relationship Id="rId201" Type="http://schemas.openxmlformats.org/officeDocument/2006/relationships/hyperlink" Target="consultantplus://offline/ref=9C8282B096C4DFD53116D06BAE64A070D444B3535CBCEF471782BD496E4BA4576D52FB7319191AFE94432E3FD3915A724A45DB6E7545175DCE502004YDH" TargetMode="External"/><Relationship Id="rId222" Type="http://schemas.openxmlformats.org/officeDocument/2006/relationships/hyperlink" Target="consultantplus://offline/ref=9C8282B096C4DFD53116D06BAE64A070D444B3535CBCEF471782BD496E4BA4576D52FB7319191AFE94432938D3915A724A45DB6E7545175DCE502004YDH" TargetMode="External"/><Relationship Id="rId243" Type="http://schemas.openxmlformats.org/officeDocument/2006/relationships/hyperlink" Target="consultantplus://offline/ref=9C8282B096C4DFD53116CE66B808FE79DE4CEB5750B2E4144DDDE6143942AE002A1DA2315D141BFF9549796D9C9006371856DB6B754615420CY5H" TargetMode="External"/><Relationship Id="rId264" Type="http://schemas.openxmlformats.org/officeDocument/2006/relationships/hyperlink" Target="consultantplus://offline/ref=9C8282B096C4DFD53116CE66B808FE79DE4CE45C55BDE4144DDDE6143942AE002A1DA2375F1610AAC5067831D9C215371D56D8696A04YDH" TargetMode="External"/><Relationship Id="rId285" Type="http://schemas.openxmlformats.org/officeDocument/2006/relationships/hyperlink" Target="consultantplus://offline/ref=9C8282B096C4DFD53116D06BAE64A070D444B3535DB3EE421482BD496E4BA4576D52FB7319191AFE9442283ED3915A724A45DB6E7545175DCE502004YDH" TargetMode="External"/><Relationship Id="rId17" Type="http://schemas.openxmlformats.org/officeDocument/2006/relationships/hyperlink" Target="consultantplus://offline/ref=9C8282B096C4DFD53116D06BAE64A070D444B35354B4EA41188AE0436612A8556A5DA4641E5016FF94422D3DD9CE5F675B1DD7686C5A1441D25221450DYFH" TargetMode="External"/><Relationship Id="rId38" Type="http://schemas.openxmlformats.org/officeDocument/2006/relationships/hyperlink" Target="consultantplus://offline/ref=9C8282B096C4DFD53116D06BAE64A070D444B35354B4EA41188AE0436612A8556A5DA4641E5016FF94422D3DD1CE5F675B1DD7686C5A1441D25221450DYFH" TargetMode="External"/><Relationship Id="rId59" Type="http://schemas.openxmlformats.org/officeDocument/2006/relationships/hyperlink" Target="consultantplus://offline/ref=9C8282B096C4DFD53116D06BAE64A070D444B35354B4E6441580E0436612A8556A5DA4641E5016FF94422F3DD9CE5F675B1DD7686C5A1441D25221450DYFH" TargetMode="External"/><Relationship Id="rId103" Type="http://schemas.openxmlformats.org/officeDocument/2006/relationships/hyperlink" Target="consultantplus://offline/ref=9C8282B096C4DFD53116CE66B808FE79DE4CE45C55BDE4144DDDE6143942AE002A1DA2375F1710AAC5067831D9C215371D56D8696A04YDH" TargetMode="External"/><Relationship Id="rId124" Type="http://schemas.openxmlformats.org/officeDocument/2006/relationships/hyperlink" Target="consultantplus://offline/ref=9C8282B096C4DFD53116CE66B808FE79DF4FEB5D57B6E4144DDDE6143942AE002A1DA2365E1F4FAFD017203DDFDB0A34014ADA6806Y2H" TargetMode="External"/><Relationship Id="rId310" Type="http://schemas.openxmlformats.org/officeDocument/2006/relationships/hyperlink" Target="consultantplus://offline/ref=9C8282B096C4DFD53116CE66B808FE79DE4CED5657BDE4144DDDE6143942AE002A1DA2315D1419F69049796D9C9006371856DB6B754615420CY5H" TargetMode="External"/><Relationship Id="rId70" Type="http://schemas.openxmlformats.org/officeDocument/2006/relationships/hyperlink" Target="consultantplus://offline/ref=9C8282B096C4DFD53116CE66B808FE79DE4CED5655B3E4144DDDE6143942AE002A1DA2315D141AF79249796D9C9006371856DB6B754615420CY5H" TargetMode="External"/><Relationship Id="rId91" Type="http://schemas.openxmlformats.org/officeDocument/2006/relationships/hyperlink" Target="consultantplus://offline/ref=9C8282B096C4DFD53116D06BAE64A070D444B35354B4EA41188AE0436612A8556A5DA4641E5016FF94422D3FDECE5F675B1DD7686C5A1441D25221450DYFH" TargetMode="External"/><Relationship Id="rId145" Type="http://schemas.openxmlformats.org/officeDocument/2006/relationships/hyperlink" Target="consultantplus://offline/ref=9C8282B096C4DFD53116D06BAE64A070D444B3535DB3EE421482BD496E4BA4576D52FB7319191AFE94422F3BD3915A724A45DB6E7545175DCE502004YDH" TargetMode="External"/><Relationship Id="rId166" Type="http://schemas.openxmlformats.org/officeDocument/2006/relationships/hyperlink" Target="consultantplus://offline/ref=9C8282B096C4DFD53116CE66B808FE79DE4DE4585DB3E4144DDDE6143942AE002A1DA2315D141AF79449796D9C9006371856DB6B754615420CY5H" TargetMode="External"/><Relationship Id="rId187" Type="http://schemas.openxmlformats.org/officeDocument/2006/relationships/hyperlink" Target="consultantplus://offline/ref=9C8282B096C4DFD53116CE66B808FE79DE4EEE565CB0E4144DDDE6143942AE002A1DA2315D141BFF9049796D9C9006371856DB6B754615420CY5H" TargetMode="External"/><Relationship Id="rId1" Type="http://schemas.openxmlformats.org/officeDocument/2006/relationships/styles" Target="styles.xml"/><Relationship Id="rId212" Type="http://schemas.openxmlformats.org/officeDocument/2006/relationships/hyperlink" Target="consultantplus://offline/ref=9C8282B096C4DFD53116D06BAE64A070D444B35354B4E640198DE0436612A8556A5DA4641E5016FF94422D39DDCE5F675B1DD7686C5A1441D25221450DYFH" TargetMode="External"/><Relationship Id="rId233" Type="http://schemas.openxmlformats.org/officeDocument/2006/relationships/hyperlink" Target="consultantplus://offline/ref=9C8282B096C4DFD53116D06BAE64A070D444B3535DB3EE421482BD496E4BA4576D52FB7319191AFE9442293CD3915A724A45DB6E7545175DCE502004YDH" TargetMode="External"/><Relationship Id="rId254" Type="http://schemas.openxmlformats.org/officeDocument/2006/relationships/hyperlink" Target="consultantplus://offline/ref=9C8282B096C4DFD53116CE66B808FE79DE4CE45C52BDE4144DDDE6143942AE002A1DA2315D161EF99749796D9C9006371856DB6B754615420CY5H" TargetMode="External"/><Relationship Id="rId28" Type="http://schemas.openxmlformats.org/officeDocument/2006/relationships/hyperlink" Target="consultantplus://offline/ref=9C8282B096C4DFD53116D06BAE64A070D444B35354B4EA41188AE0436612A8556A5DA4641E5016FF94422D3DDBCE5F675B1DD7686C5A1441D25221450DYFH" TargetMode="External"/><Relationship Id="rId49" Type="http://schemas.openxmlformats.org/officeDocument/2006/relationships/hyperlink" Target="consultantplus://offline/ref=9C8282B096C4DFD53116CE66B808FE79DE4FEB5650BCE4144DDDE6143942AE002A1DA2315D141BFF9349796D9C9006371856DB6B754615420CY5H" TargetMode="External"/><Relationship Id="rId114" Type="http://schemas.openxmlformats.org/officeDocument/2006/relationships/hyperlink" Target="consultantplus://offline/ref=9C8282B096C4DFD53116D06BAE64A070D444B35354B4EA41188AE0436612A8556A5DA4641E5016FF94422D34DCCE5F675B1DD7686C5A1441D25221450DYFH" TargetMode="External"/><Relationship Id="rId275" Type="http://schemas.openxmlformats.org/officeDocument/2006/relationships/hyperlink" Target="consultantplus://offline/ref=9C8282B096C4DFD53116D06BAE64A070D444B35354B5ED45158FE0436612A8556A5DA4641E5016FF94422D39DECE5F675B1DD7686C5A1441D25221450DYFH" TargetMode="External"/><Relationship Id="rId296" Type="http://schemas.openxmlformats.org/officeDocument/2006/relationships/hyperlink" Target="consultantplus://offline/ref=9C8282B096C4DFD53116D06BAE64A070D444B35354B4EA41188AE0436612A8556A5DA4641E5016FF94422C39D9CE5F675B1DD7686C5A1441D25221450DYFH" TargetMode="External"/><Relationship Id="rId300" Type="http://schemas.openxmlformats.org/officeDocument/2006/relationships/hyperlink" Target="consultantplus://offline/ref=9C8282B096C4DFD53116CE66B808FE79DF47EB5B54B0E4144DDDE6143942AE002A1DA2315D141AF99549796D9C9006371856DB6B754615420CY5H" TargetMode="External"/><Relationship Id="rId60" Type="http://schemas.openxmlformats.org/officeDocument/2006/relationships/hyperlink" Target="consultantplus://offline/ref=9C8282B096C4DFD53116D06BAE64A070D444B35354B4E640198DE0436612A8556A5DA4641E5016FF94422D3DDECE5F675B1DD7686C5A1441D25221450DYFH" TargetMode="External"/><Relationship Id="rId81" Type="http://schemas.openxmlformats.org/officeDocument/2006/relationships/hyperlink" Target="consultantplus://offline/ref=9C8282B096C4DFD53116D06BAE64A070D444B35354B4EA41188AE0436612A8556A5DA4641E5016FF94422D3FD9CE5F675B1DD7686C5A1441D25221450DYFH" TargetMode="External"/><Relationship Id="rId135" Type="http://schemas.openxmlformats.org/officeDocument/2006/relationships/hyperlink" Target="consultantplus://offline/ref=9C8282B096C4DFD53116CE66B808FE79DE4CED5655B3E4144DDDE6143942AE00381DFA3D5C1305FF965C2F3CD90CYCH" TargetMode="External"/><Relationship Id="rId156" Type="http://schemas.openxmlformats.org/officeDocument/2006/relationships/hyperlink" Target="consultantplus://offline/ref=9C8282B096C4DFD53116CE66B808FE79DE4CE45C55BDE4144DDDE6143942AE002A1DA237551710AAC5067831D9C215371D56D8696A04YDH" TargetMode="External"/><Relationship Id="rId177" Type="http://schemas.openxmlformats.org/officeDocument/2006/relationships/hyperlink" Target="consultantplus://offline/ref=9C8282B096C4DFD53116D06BAE64A070D444B35354B4EA41188AE0436612A8556A5DA4641E5016FF94422C3EDDCE5F675B1DD7686C5A1441D25221450DYFH" TargetMode="External"/><Relationship Id="rId198" Type="http://schemas.openxmlformats.org/officeDocument/2006/relationships/hyperlink" Target="consultantplus://offline/ref=9C8282B096C4DFD53116CE66B808FE79DE4FE85657B0E4144DDDE6143942AE002A1DA2315D141BF69749796D9C9006371856DB6B754615420CY5H" TargetMode="External"/><Relationship Id="rId202" Type="http://schemas.openxmlformats.org/officeDocument/2006/relationships/hyperlink" Target="consultantplus://offline/ref=9C8282B096C4DFD53116CE66B808FE79DE4CE45C55BDE4144DDDE6143942AE002A1DA235581710AAC5067831D9C215371D56D8696A04YDH" TargetMode="External"/><Relationship Id="rId223" Type="http://schemas.openxmlformats.org/officeDocument/2006/relationships/hyperlink" Target="consultantplus://offline/ref=9C8282B096C4DFD53116D06BAE64A070D444B35354B4EA41188AE0436612A8556A5DA4641E5016FF94422C3ED1CE5F675B1DD7686C5A1441D25221450DYFH" TargetMode="External"/><Relationship Id="rId244" Type="http://schemas.openxmlformats.org/officeDocument/2006/relationships/hyperlink" Target="consultantplus://offline/ref=9C8282B096C4DFD53116D06BAE64A070D444B3535DB3EE421482BD496E4BA4576D52FB7319191AFE94422935D3915A724A45DB6E7545175DCE502004YDH" TargetMode="External"/><Relationship Id="rId18" Type="http://schemas.openxmlformats.org/officeDocument/2006/relationships/hyperlink" Target="consultantplus://offline/ref=9C8282B096C4DFD53116D06BAE64A070D444B35354B4E640198DE0436612A8556A5DA4641E5016FF94422D3DD8CE5F675B1DD7686C5A1441D25221450DYFH" TargetMode="External"/><Relationship Id="rId39" Type="http://schemas.openxmlformats.org/officeDocument/2006/relationships/hyperlink" Target="consultantplus://offline/ref=9C8282B096C4DFD53116D06BAE64A070D444B35354B4EA41188AE0436612A8556A5DA4641E5016FF94422D3ED8CE5F675B1DD7686C5A1441D25221450DYFH" TargetMode="External"/><Relationship Id="rId265" Type="http://schemas.openxmlformats.org/officeDocument/2006/relationships/hyperlink" Target="consultantplus://offline/ref=9C8282B096C4DFD53116CE66B808FE79DE4CE45C55BDE4144DDDE6143942AE002A1DA2375F1210AAC5067831D9C215371D56D8696A04YDH" TargetMode="External"/><Relationship Id="rId286" Type="http://schemas.openxmlformats.org/officeDocument/2006/relationships/hyperlink" Target="consultantplus://offline/ref=9C8282B096C4DFD53116D06BAE64A070D444B35354B4EA41188AE0436612A8556A5DA4641E5016FF94422C38DACE5F675B1DD7686C5A1441D25221450DYFH" TargetMode="External"/><Relationship Id="rId50" Type="http://schemas.openxmlformats.org/officeDocument/2006/relationships/hyperlink" Target="consultantplus://offline/ref=9C8282B096C4DFD53116CE66B808FE79DE4EEC5656B5E4144DDDE6143942AE00381DFA3D5C1305FF965C2F3CD90CYCH" TargetMode="External"/><Relationship Id="rId104" Type="http://schemas.openxmlformats.org/officeDocument/2006/relationships/hyperlink" Target="consultantplus://offline/ref=9C8282B096C4DFD53116CE66B808FE79DE4CE45C55BDE4144DDDE6143942AE002A1DA234541210AAC5067831D9C215371D56D8696A04YDH" TargetMode="External"/><Relationship Id="rId125" Type="http://schemas.openxmlformats.org/officeDocument/2006/relationships/hyperlink" Target="consultantplus://offline/ref=9C8282B096C4DFD53116D06BAE64A070D444B35354B4EA41188AE0436612A8556A5DA4641E5016FF94422D35DBCE5F675B1DD7686C5A1441D25221450DYFH" TargetMode="External"/><Relationship Id="rId146" Type="http://schemas.openxmlformats.org/officeDocument/2006/relationships/hyperlink" Target="consultantplus://offline/ref=9C8282B096C4DFD53116D06BAE64A070D444B3535CBCEF471782BD496E4BA4576D52FB7319191AFE9442283CD3915A724A45DB6E7545175DCE502004YDH" TargetMode="External"/><Relationship Id="rId167" Type="http://schemas.openxmlformats.org/officeDocument/2006/relationships/hyperlink" Target="consultantplus://offline/ref=9C8282B096C4DFD53116D06BAE64A070D444B35354B4EA41188AE0436612A8556A5DA4641E5016FF94422C3EDBCE5F675B1DD7686C5A1441D25221450DYFH" TargetMode="External"/><Relationship Id="rId188" Type="http://schemas.openxmlformats.org/officeDocument/2006/relationships/hyperlink" Target="consultantplus://offline/ref=9C8282B096C4DFD53116CE66B808FE79DE4EEE565CB0E4144DDDE6143942AE002A1DA2315D141BF69049796D9C9006371856DB6B754615420CY5H" TargetMode="External"/><Relationship Id="rId311" Type="http://schemas.openxmlformats.org/officeDocument/2006/relationships/hyperlink" Target="consultantplus://offline/ref=9C8282B096C4DFD53116CE66B808FE79DE4CED5657BDE4144DDDE6143942AE002A1DA2315D1419F69149796D9C9006371856DB6B754615420CY5H" TargetMode="External"/><Relationship Id="rId71" Type="http://schemas.openxmlformats.org/officeDocument/2006/relationships/hyperlink" Target="consultantplus://offline/ref=9C8282B096C4DFD53116D06BAE64A070D444B35354B4EA41188AE0436612A8556A5DA4641E5016FF94422D3EDCCE5F675B1DD7686C5A1441D25221450DYFH" TargetMode="External"/><Relationship Id="rId92" Type="http://schemas.openxmlformats.org/officeDocument/2006/relationships/hyperlink" Target="consultantplus://offline/ref=9C8282B096C4DFD53116D06BAE64A070D444B35354B4EA41188AE0436612A8556A5DA4641E5016FF94422D39DECE5F675B1DD7686C5A1441D25221450DYFH" TargetMode="External"/><Relationship Id="rId213" Type="http://schemas.openxmlformats.org/officeDocument/2006/relationships/hyperlink" Target="consultantplus://offline/ref=9C8282B096C4DFD53116D06BAE64A070D444B3535CBCEF471782BD496E4BA4576D52FB7319191AFE94432E38D3915A724A45DB6E7545175DCE502004YDH" TargetMode="External"/><Relationship Id="rId234" Type="http://schemas.openxmlformats.org/officeDocument/2006/relationships/hyperlink" Target="consultantplus://offline/ref=9C8282B096C4DFD53116D06BAE64A070D444B3535DB3EE421482BD496E4BA4576D52FB7319191AFE9442293DD3915A724A45DB6E7545175DCE502004YDH" TargetMode="External"/><Relationship Id="rId2" Type="http://schemas.microsoft.com/office/2007/relationships/stylesWithEffects" Target="stylesWithEffects.xml"/><Relationship Id="rId29" Type="http://schemas.openxmlformats.org/officeDocument/2006/relationships/hyperlink" Target="consultantplus://offline/ref=9C8282B096C4DFD53116D06BAE64A070D444B35354B4E640198DE0436612A8556A5DA4641E5016FF94422D3DDACE5F675B1DD7686C5A1441D25221450DYFH" TargetMode="External"/><Relationship Id="rId255" Type="http://schemas.openxmlformats.org/officeDocument/2006/relationships/hyperlink" Target="consultantplus://offline/ref=9C8282B096C4DFD53116CE66B808FE79DE4CE45C55BDE4144DDDE6143942AE002A1DA2375F1610AAC5067831D9C215371D56D8696A04YDH" TargetMode="External"/><Relationship Id="rId276" Type="http://schemas.openxmlformats.org/officeDocument/2006/relationships/hyperlink" Target="consultantplus://offline/ref=9C8282B096C4DFD53116D06BAE64A070D444B35354B5ED45158FE0436612A8556A5DA4641E5016FF94422D39DFCE5F675B1DD7686C5A1441D25221450DYFH" TargetMode="External"/><Relationship Id="rId297" Type="http://schemas.openxmlformats.org/officeDocument/2006/relationships/hyperlink" Target="consultantplus://offline/ref=9C8282B096C4DFD53116D06BAE64A070D444B35354B4EA41188AE0436612A8556A5DA4641E5016FF94422C39D9CE5F675B1DD7686C5A1441D25221450DYFH" TargetMode="External"/><Relationship Id="rId40" Type="http://schemas.openxmlformats.org/officeDocument/2006/relationships/hyperlink" Target="consultantplus://offline/ref=9C8282B096C4DFD53116D06BAE64A070D444B35354B4EA41188AE0436612A8556A5DA4641E5016FF94422D3ED9CE5F675B1DD7686C5A1441D25221450DYFH" TargetMode="External"/><Relationship Id="rId115" Type="http://schemas.openxmlformats.org/officeDocument/2006/relationships/hyperlink" Target="consultantplus://offline/ref=9C8282B096C4DFD53116D06BAE64A070D444B3535DB5EE431182BD496E4BA4576D52FB7319191AFE94422D34D3915A724A45DB6E7545175DCE502004YDH" TargetMode="External"/><Relationship Id="rId136" Type="http://schemas.openxmlformats.org/officeDocument/2006/relationships/hyperlink" Target="consultantplus://offline/ref=9C8282B096C4DFD53116CE66B808FE79DE4CEB5750B2E4144DDDE6143942AE002A1DA2315D141BFF9549796D9C9006371856DB6B754615420CY5H" TargetMode="External"/><Relationship Id="rId157" Type="http://schemas.openxmlformats.org/officeDocument/2006/relationships/hyperlink" Target="consultantplus://offline/ref=9C8282B096C4DFD53116CE66B808FE79DE4CE45C55BDE4144DDDE6143942AE002A1DA2345F1510AAC5067831D9C215371D56D8696A04YDH" TargetMode="External"/><Relationship Id="rId178" Type="http://schemas.openxmlformats.org/officeDocument/2006/relationships/hyperlink" Target="consultantplus://offline/ref=9C8282B096C4DFD53116CE66B808FE79DE4CE45C55BDE4144DDDE6143942AE002A1DA236541210AAC5067831D9C215371D56D8696A04YDH" TargetMode="External"/><Relationship Id="rId301" Type="http://schemas.openxmlformats.org/officeDocument/2006/relationships/hyperlink" Target="consultantplus://offline/ref=9C8282B096C4DFD53116D06BAE64A070D444B3535DB3EE421482BD496E4BA4576D52FB7319191AFE9442283AD3915A724A45DB6E7545175DCE502004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29852</Words>
  <Characters>170159</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Сирота Анатолий Викторович</dc:creator>
  <cp:lastModifiedBy>Сирота Анатолий Викторович</cp:lastModifiedBy>
  <cp:revision>1</cp:revision>
  <dcterms:created xsi:type="dcterms:W3CDTF">2019-12-17T07:24:00Z</dcterms:created>
  <dcterms:modified xsi:type="dcterms:W3CDTF">2019-12-17T07:27:00Z</dcterms:modified>
</cp:coreProperties>
</file>