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ED" w:rsidRPr="00E430B2" w:rsidRDefault="00CC48ED" w:rsidP="00CC48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0B2">
        <w:rPr>
          <w:b/>
          <w:sz w:val="28"/>
          <w:szCs w:val="28"/>
        </w:rPr>
        <w:t>Бланк опросного листа</w:t>
      </w:r>
    </w:p>
    <w:p w:rsidR="00CC48ED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48ED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CE1081" w:rsidRPr="00F23FEA" w:rsidRDefault="00CC48ED" w:rsidP="00CE10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E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Бердска от </w:t>
      </w:r>
      <w:r w:rsidR="00CE1081" w:rsidRPr="000C0C4A">
        <w:rPr>
          <w:rFonts w:ascii="Times New Roman" w:hAnsi="Times New Roman" w:cs="Times New Roman"/>
          <w:sz w:val="28"/>
          <w:szCs w:val="28"/>
        </w:rPr>
        <w:t>22.05.2017  № 1362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CC48ED" w:rsidRPr="0073565C" w:rsidRDefault="00CC48ED" w:rsidP="00CC48ED">
      <w:pPr>
        <w:jc w:val="center"/>
        <w:rPr>
          <w:sz w:val="28"/>
          <w:szCs w:val="28"/>
        </w:rPr>
      </w:pPr>
    </w:p>
    <w:p w:rsidR="00CC48ED" w:rsidRDefault="00CC48ED" w:rsidP="00CC48ED">
      <w:pPr>
        <w:ind w:firstLine="709"/>
        <w:jc w:val="both"/>
        <w:rPr>
          <w:sz w:val="24"/>
          <w:szCs w:val="24"/>
        </w:rPr>
      </w:pPr>
      <w:r w:rsidRPr="00E430B2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4D565E">
        <w:rPr>
          <w:sz w:val="24"/>
          <w:szCs w:val="24"/>
          <w:lang w:val="en-US"/>
        </w:rPr>
        <w:t>peo</w:t>
      </w:r>
      <w:proofErr w:type="spellEnd"/>
      <w:r w:rsidR="004D565E" w:rsidRPr="004D565E">
        <w:rPr>
          <w:sz w:val="24"/>
          <w:szCs w:val="24"/>
        </w:rPr>
        <w:t>@</w:t>
      </w:r>
      <w:proofErr w:type="spellStart"/>
      <w:r w:rsidR="004D565E">
        <w:rPr>
          <w:sz w:val="24"/>
          <w:szCs w:val="24"/>
          <w:lang w:val="en-US"/>
        </w:rPr>
        <w:t>berdskadm</w:t>
      </w:r>
      <w:proofErr w:type="spellEnd"/>
      <w:r w:rsidR="004D565E" w:rsidRPr="004D565E">
        <w:rPr>
          <w:sz w:val="24"/>
          <w:szCs w:val="24"/>
        </w:rPr>
        <w:t>.</w:t>
      </w:r>
      <w:proofErr w:type="spellStart"/>
      <w:r w:rsidR="004D565E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</w:t>
      </w:r>
      <w:r w:rsidRPr="00E430B2">
        <w:rPr>
          <w:sz w:val="24"/>
          <w:szCs w:val="24"/>
        </w:rPr>
        <w:t xml:space="preserve">не позднее </w:t>
      </w:r>
      <w:r w:rsidR="004D565E" w:rsidRPr="004D565E">
        <w:rPr>
          <w:sz w:val="24"/>
          <w:szCs w:val="24"/>
        </w:rPr>
        <w:t>2</w:t>
      </w:r>
      <w:r w:rsidR="00CE1081">
        <w:rPr>
          <w:sz w:val="24"/>
          <w:szCs w:val="24"/>
        </w:rPr>
        <w:t>8.05</w:t>
      </w:r>
      <w:bookmarkStart w:id="0" w:name="_GoBack"/>
      <w:bookmarkEnd w:id="0"/>
      <w:r w:rsidR="004D565E">
        <w:rPr>
          <w:sz w:val="24"/>
          <w:szCs w:val="24"/>
        </w:rPr>
        <w:t>.2019</w:t>
      </w:r>
      <w:r w:rsidRPr="00E430B2">
        <w:rPr>
          <w:sz w:val="24"/>
          <w:szCs w:val="24"/>
        </w:rPr>
        <w:t xml:space="preserve">. Разработчик  </w:t>
      </w:r>
      <w:r>
        <w:rPr>
          <w:sz w:val="24"/>
          <w:szCs w:val="24"/>
        </w:rPr>
        <w:t xml:space="preserve">муниципального нормативного правового </w:t>
      </w:r>
      <w:r w:rsidRPr="00E430B2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CC48ED" w:rsidRDefault="00CC48ED" w:rsidP="00CC48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48ED" w:rsidRPr="002F06E0" w:rsidRDefault="00CC48ED" w:rsidP="00CC48ED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 xml:space="preserve">Общие сведения о </w:t>
      </w:r>
      <w:r w:rsidRPr="000B208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0B2085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481A9E" w:rsidP="00955385">
            <w:pPr>
              <w:autoSpaceDE w:val="0"/>
              <w:autoSpaceDN w:val="0"/>
              <w:adjustRightInd w:val="0"/>
              <w:jc w:val="both"/>
            </w:pPr>
            <w:r w:rsidRPr="00481A9E">
              <w:t>Земельно-имущественные отношения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955385" w:rsidRPr="00955385" w:rsidRDefault="00955385" w:rsidP="00955385">
            <w:pPr>
              <w:autoSpaceDE w:val="0"/>
              <w:autoSpaceDN w:val="0"/>
              <w:adjustRightInd w:val="0"/>
              <w:jc w:val="both"/>
            </w:pPr>
            <w:r w:rsidRPr="00955385">
              <w:t>постановление администрации города Бердска от 22.10.2018 № 2990 «Об утверждении административного регламента предоставления муниципальной услуги «Выдача сведений из реестра муниципального имущества»</w:t>
            </w:r>
          </w:p>
          <w:p w:rsidR="00CC48ED" w:rsidRPr="00481A9E" w:rsidRDefault="00CC48ED" w:rsidP="00955385">
            <w:pPr>
              <w:autoSpaceDE w:val="0"/>
              <w:autoSpaceDN w:val="0"/>
              <w:adjustRightInd w:val="0"/>
              <w:jc w:val="both"/>
            </w:pP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955385" w:rsidP="00955385">
            <w:pPr>
              <w:autoSpaceDE w:val="0"/>
              <w:autoSpaceDN w:val="0"/>
              <w:adjustRightInd w:val="0"/>
              <w:jc w:val="both"/>
            </w:pPr>
            <w:r>
              <w:t>Администрация города Бердска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955385" w:rsidP="00955385">
            <w:pPr>
              <w:autoSpaceDE w:val="0"/>
              <w:autoSpaceDN w:val="0"/>
              <w:adjustRightInd w:val="0"/>
              <w:jc w:val="both"/>
            </w:pPr>
            <w:r w:rsidRPr="00955385">
              <w:t>http://dem.nso.ru/bills</w:t>
            </w:r>
          </w:p>
        </w:tc>
      </w:tr>
    </w:tbl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CC48ED" w:rsidRPr="002F06E0" w:rsidRDefault="00CC48ED" w:rsidP="00CC48ED">
      <w:pPr>
        <w:jc w:val="center"/>
        <w:rPr>
          <w:sz w:val="28"/>
          <w:szCs w:val="28"/>
        </w:rPr>
      </w:pP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CC48ED" w:rsidRPr="002F06E0" w:rsidRDefault="00CC48ED" w:rsidP="00CC48ED">
      <w:pPr>
        <w:autoSpaceDE w:val="0"/>
        <w:autoSpaceDN w:val="0"/>
        <w:adjustRightInd w:val="0"/>
        <w:jc w:val="both"/>
      </w:pP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 Затрагивает ли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11A0D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1.1. Понятно ли Вам содержание обязанностей, предусмотренных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? Если нет, приведите эти обязанности или ссылку на соответствующий абзац, пункт, часть, статью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C7354F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1.2. Достаточен ли предусмотренный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rPr>
          <w:sz w:val="24"/>
          <w:szCs w:val="24"/>
        </w:rPr>
        <w:t>муниципальном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C7354F">
        <w:rPr>
          <w:sz w:val="24"/>
          <w:szCs w:val="24"/>
        </w:rPr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 Возможно л</w:t>
      </w:r>
      <w:r>
        <w:rPr>
          <w:sz w:val="24"/>
          <w:szCs w:val="24"/>
        </w:rPr>
        <w:t>и исполнение муниципального акта</w:t>
      </w:r>
      <w:r w:rsidRPr="00C7354F">
        <w:rPr>
          <w:sz w:val="24"/>
          <w:szCs w:val="24"/>
        </w:rPr>
        <w:t xml:space="preserve">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 xml:space="preserve">1.4. Если имеющегося имущества недостаточно для исполнения </w:t>
      </w:r>
      <w:r>
        <w:rPr>
          <w:sz w:val="24"/>
          <w:szCs w:val="24"/>
        </w:rPr>
        <w:t>муниципального акта,</w:t>
      </w:r>
      <w:r w:rsidRPr="00C7354F">
        <w:rPr>
          <w:sz w:val="24"/>
          <w:szCs w:val="24"/>
        </w:rPr>
        <w:t xml:space="preserve">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1.5. 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 акта</w:t>
      </w:r>
      <w:r w:rsidRPr="00C7354F">
        <w:rPr>
          <w:sz w:val="24"/>
          <w:szCs w:val="24"/>
        </w:rPr>
        <w:t>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2. Какие из документов/сведений, предоставление которых предусматривает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 </w:t>
      </w:r>
      <w:proofErr w:type="gramStart"/>
      <w:r w:rsidRPr="00C7354F">
        <w:rPr>
          <w:sz w:val="24"/>
          <w:szCs w:val="24"/>
        </w:rPr>
        <w:t>Неисполнимы</w:t>
      </w:r>
      <w:proofErr w:type="gramEnd"/>
      <w:r w:rsidRPr="00C7354F">
        <w:rPr>
          <w:sz w:val="24"/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5.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для реализации которых нужны полномочия, отсутствующие у какого-либо органа власти в настоящий момент и не возлагаемые </w:t>
      </w:r>
      <w:r>
        <w:rPr>
          <w:sz w:val="24"/>
          <w:szCs w:val="24"/>
        </w:rPr>
        <w:t>муниципальным актом</w:t>
      </w:r>
      <w:r w:rsidRPr="00C7354F">
        <w:rPr>
          <w:sz w:val="24"/>
          <w:szCs w:val="24"/>
        </w:rPr>
        <w:t xml:space="preserve">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6.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7.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которые могут отрицательно воздействовать на состояние конкуренции в </w:t>
      </w:r>
      <w:r>
        <w:rPr>
          <w:sz w:val="24"/>
          <w:szCs w:val="24"/>
        </w:rPr>
        <w:t>городе Бердске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rPr>
          <w:sz w:val="24"/>
          <w:szCs w:val="24"/>
        </w:rPr>
        <w:t>муниципальном акте</w:t>
      </w:r>
      <w:r w:rsidRPr="00C7354F">
        <w:rPr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A50CCA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C48ED" w:rsidRPr="00096263" w:rsidTr="00A92775">
        <w:tc>
          <w:tcPr>
            <w:tcW w:w="10031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CC48ED" w:rsidRPr="00A50CCA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CC48ED" w:rsidRPr="00096263" w:rsidTr="00A92775">
        <w:tc>
          <w:tcPr>
            <w:tcW w:w="3170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CC48ED" w:rsidRPr="00096263" w:rsidTr="00A92775">
        <w:tc>
          <w:tcPr>
            <w:tcW w:w="317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1B3DEA" w:rsidRDefault="001B3DEA"/>
    <w:sectPr w:rsidR="001B3DEA" w:rsidSect="00CC48E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2"/>
    <w:rsid w:val="001B3DEA"/>
    <w:rsid w:val="00481A9E"/>
    <w:rsid w:val="004D565E"/>
    <w:rsid w:val="00844692"/>
    <w:rsid w:val="00955385"/>
    <w:rsid w:val="00CC48ED"/>
    <w:rsid w:val="00CE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Казанцева Елена Валерьевна</cp:lastModifiedBy>
  <cp:revision>3</cp:revision>
  <dcterms:created xsi:type="dcterms:W3CDTF">2019-02-21T02:53:00Z</dcterms:created>
  <dcterms:modified xsi:type="dcterms:W3CDTF">2019-04-26T03:28:00Z</dcterms:modified>
</cp:coreProperties>
</file>