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E" w:rsidRPr="00E9639E" w:rsidRDefault="000B691E" w:rsidP="000B691E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639E">
        <w:rPr>
          <w:b/>
          <w:sz w:val="28"/>
          <w:szCs w:val="28"/>
          <w:lang w:eastAsia="en-US"/>
        </w:rPr>
        <w:t>Уведомление</w:t>
      </w:r>
    </w:p>
    <w:p w:rsidR="000B691E" w:rsidRPr="00E9639E" w:rsidRDefault="000B691E" w:rsidP="000B691E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>о необходимости разработки проекта</w:t>
      </w:r>
    </w:p>
    <w:p w:rsidR="000B691E" w:rsidRPr="00E9639E" w:rsidRDefault="000B691E" w:rsidP="000B691E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>нормативного правового акта Новосибирской области</w:t>
      </w:r>
    </w:p>
    <w:p w:rsidR="000B691E" w:rsidRPr="00B83CF0" w:rsidRDefault="000B691E" w:rsidP="00B83CF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9639E">
        <w:rPr>
          <w:sz w:val="28"/>
          <w:szCs w:val="28"/>
        </w:rPr>
        <w:t>«</w:t>
      </w:r>
      <w:r w:rsidRPr="00E9639E">
        <w:rPr>
          <w:rFonts w:ascii="Times New Roman" w:hAnsi="Times New Roman"/>
          <w:sz w:val="28"/>
          <w:szCs w:val="28"/>
        </w:rPr>
        <w:t>О внесении изменения в постановление администрации  Северного района Новосиб</w:t>
      </w:r>
      <w:r>
        <w:rPr>
          <w:rFonts w:ascii="Times New Roman" w:hAnsi="Times New Roman"/>
          <w:sz w:val="28"/>
          <w:szCs w:val="28"/>
        </w:rPr>
        <w:t>ирской области от 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138</w:t>
      </w:r>
      <w:r w:rsidRPr="00E9639E">
        <w:rPr>
          <w:sz w:val="28"/>
          <w:szCs w:val="28"/>
        </w:rPr>
        <w:t>»</w:t>
      </w:r>
    </w:p>
    <w:p w:rsidR="000B691E" w:rsidRPr="00E9639E" w:rsidRDefault="000B691E" w:rsidP="000B691E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1. Наименование разработчика: отдел градостроительства, коммунального хозяйства, транспорта и земельных отношений администрации Северного района Новосибирской области.</w:t>
      </w:r>
    </w:p>
    <w:p w:rsidR="000B691E" w:rsidRPr="00E9639E" w:rsidRDefault="000B691E" w:rsidP="000B691E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Контактное лицо, телефон: </w:t>
      </w:r>
      <w:r>
        <w:rPr>
          <w:sz w:val="28"/>
          <w:szCs w:val="28"/>
          <w:lang w:eastAsia="en-US"/>
        </w:rPr>
        <w:t>Акатьева Юлия Васильевна</w:t>
      </w:r>
      <w:r w:rsidRPr="00E9639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ведущий</w:t>
      </w:r>
      <w:r w:rsidRPr="00E9639E">
        <w:rPr>
          <w:sz w:val="28"/>
          <w:szCs w:val="28"/>
          <w:lang w:eastAsia="en-US"/>
        </w:rPr>
        <w:t xml:space="preserve"> специалист отдела  градостроительства, коммунального хозяйства, транспорта и земельных отношений администрации Северного района Новосибирской области, тел. № 8-383-60-21-132.</w:t>
      </w:r>
    </w:p>
    <w:p w:rsidR="000B691E" w:rsidRPr="00E9639E" w:rsidRDefault="000B691E" w:rsidP="000B691E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0B691E" w:rsidRPr="003572BD" w:rsidRDefault="000B691E" w:rsidP="000B691E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2. 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246"/>
      </w:tblGrid>
      <w:tr w:rsidR="000B691E" w:rsidRPr="003572BD" w:rsidTr="00011034">
        <w:trPr>
          <w:trHeight w:val="571"/>
        </w:trPr>
        <w:tc>
          <w:tcPr>
            <w:tcW w:w="642" w:type="dxa"/>
            <w:vAlign w:val="center"/>
          </w:tcPr>
          <w:p w:rsidR="000B691E" w:rsidRPr="00B83CF0" w:rsidRDefault="000B691E" w:rsidP="00011034">
            <w:pPr>
              <w:jc w:val="center"/>
              <w:rPr>
                <w:lang w:eastAsia="en-US"/>
              </w:rPr>
            </w:pPr>
            <w:r w:rsidRPr="00B83CF0">
              <w:rPr>
                <w:lang w:eastAsia="en-US"/>
              </w:rPr>
              <w:t>№ п/п</w:t>
            </w:r>
          </w:p>
        </w:tc>
        <w:tc>
          <w:tcPr>
            <w:tcW w:w="4740" w:type="dxa"/>
            <w:vAlign w:val="center"/>
          </w:tcPr>
          <w:p w:rsidR="000B691E" w:rsidRPr="00B83CF0" w:rsidRDefault="000B691E" w:rsidP="00011034">
            <w:pPr>
              <w:jc w:val="center"/>
              <w:rPr>
                <w:lang w:eastAsia="en-US"/>
              </w:rPr>
            </w:pPr>
            <w:r w:rsidRPr="00B83CF0">
              <w:rPr>
                <w:lang w:eastAsia="en-US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246" w:type="dxa"/>
            <w:vAlign w:val="center"/>
          </w:tcPr>
          <w:p w:rsidR="000B691E" w:rsidRPr="00B83CF0" w:rsidRDefault="000B691E" w:rsidP="00011034">
            <w:pPr>
              <w:jc w:val="center"/>
              <w:rPr>
                <w:lang w:eastAsia="en-US"/>
              </w:rPr>
            </w:pPr>
            <w:r w:rsidRPr="00B83CF0">
              <w:rPr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0B691E" w:rsidRPr="00E9639E" w:rsidTr="00011034">
        <w:tc>
          <w:tcPr>
            <w:tcW w:w="642" w:type="dxa"/>
            <w:vAlign w:val="center"/>
          </w:tcPr>
          <w:p w:rsidR="000B691E" w:rsidRPr="00B83CF0" w:rsidRDefault="000B691E" w:rsidP="00011034">
            <w:pPr>
              <w:jc w:val="center"/>
              <w:rPr>
                <w:color w:val="FF0000"/>
                <w:lang w:eastAsia="en-US"/>
              </w:rPr>
            </w:pPr>
            <w:r w:rsidRPr="00B83CF0">
              <w:rPr>
                <w:lang w:eastAsia="en-US"/>
              </w:rPr>
              <w:t>1</w:t>
            </w:r>
          </w:p>
        </w:tc>
        <w:tc>
          <w:tcPr>
            <w:tcW w:w="4740" w:type="dxa"/>
            <w:vAlign w:val="center"/>
          </w:tcPr>
          <w:p w:rsidR="000B691E" w:rsidRPr="00B83CF0" w:rsidRDefault="000B691E" w:rsidP="00011034">
            <w:pPr>
              <w:rPr>
                <w:color w:val="FF0000"/>
                <w:lang w:eastAsia="en-US"/>
              </w:rPr>
            </w:pPr>
            <w:r w:rsidRPr="00B83CF0">
              <w:t>Затраты времени на обработку документов необходимых для выдачи разрешения на строительство и разрешения на ввод объекта в эксплуатацию предоставленных заявителем на бумажном носителе</w:t>
            </w:r>
          </w:p>
        </w:tc>
        <w:tc>
          <w:tcPr>
            <w:tcW w:w="4246" w:type="dxa"/>
            <w:vAlign w:val="center"/>
          </w:tcPr>
          <w:p w:rsidR="000B691E" w:rsidRPr="00B83CF0" w:rsidRDefault="000B691E" w:rsidP="00011034">
            <w:pPr>
              <w:rPr>
                <w:color w:val="FF0000"/>
                <w:lang w:eastAsia="en-US"/>
              </w:rPr>
            </w:pPr>
            <w:r w:rsidRPr="00B83CF0">
              <w:t>Увеличение срока предоставления муниципальных услуг услуги</w:t>
            </w:r>
          </w:p>
        </w:tc>
      </w:tr>
      <w:tr w:rsidR="000B691E" w:rsidRPr="00E9639E" w:rsidTr="00011034">
        <w:tc>
          <w:tcPr>
            <w:tcW w:w="642" w:type="dxa"/>
            <w:vAlign w:val="center"/>
          </w:tcPr>
          <w:p w:rsidR="000B691E" w:rsidRPr="00B83CF0" w:rsidRDefault="000B691E" w:rsidP="00011034">
            <w:pPr>
              <w:jc w:val="center"/>
              <w:rPr>
                <w:lang w:eastAsia="en-US"/>
              </w:rPr>
            </w:pPr>
            <w:r w:rsidRPr="00B83CF0">
              <w:rPr>
                <w:lang w:eastAsia="en-US"/>
              </w:rPr>
              <w:t>2</w:t>
            </w:r>
          </w:p>
        </w:tc>
        <w:tc>
          <w:tcPr>
            <w:tcW w:w="4740" w:type="dxa"/>
            <w:vAlign w:val="center"/>
          </w:tcPr>
          <w:p w:rsidR="000B691E" w:rsidRPr="00B83CF0" w:rsidRDefault="000B691E" w:rsidP="00011034">
            <w:r w:rsidRPr="00B83CF0">
              <w:t>Финансовая нагрузка на органы местного самоуправления муниципальных образований, физических и юридических лиц, связанная с бумажным документооборотом</w:t>
            </w:r>
          </w:p>
        </w:tc>
        <w:tc>
          <w:tcPr>
            <w:tcW w:w="4246" w:type="dxa"/>
            <w:vAlign w:val="center"/>
          </w:tcPr>
          <w:p w:rsidR="000B691E" w:rsidRPr="00B83CF0" w:rsidRDefault="000B691E" w:rsidP="00011034">
            <w:r w:rsidRPr="00B83CF0">
              <w:t>Расход денежных средств</w:t>
            </w:r>
          </w:p>
        </w:tc>
      </w:tr>
    </w:tbl>
    <w:p w:rsidR="000B691E" w:rsidRPr="00E9639E" w:rsidRDefault="000B691E" w:rsidP="000B691E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0B691E" w:rsidRPr="003572BD" w:rsidRDefault="000B691E" w:rsidP="000B691E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3. Известные разработчику способы решения каждой из указанных проблем:</w:t>
      </w:r>
    </w:p>
    <w:tbl>
      <w:tblPr>
        <w:tblStyle w:val="3"/>
        <w:tblW w:w="10031" w:type="dxa"/>
        <w:tblLook w:val="06A0" w:firstRow="1" w:lastRow="0" w:firstColumn="1" w:lastColumn="0" w:noHBand="1" w:noVBand="1"/>
      </w:tblPr>
      <w:tblGrid>
        <w:gridCol w:w="2660"/>
        <w:gridCol w:w="7371"/>
      </w:tblGrid>
      <w:tr w:rsidR="000B691E" w:rsidRPr="003572BD" w:rsidTr="00011034">
        <w:tc>
          <w:tcPr>
            <w:tcW w:w="2660" w:type="dxa"/>
          </w:tcPr>
          <w:p w:rsidR="000B691E" w:rsidRPr="00B83CF0" w:rsidRDefault="000B691E" w:rsidP="00011034">
            <w:pPr>
              <w:jc w:val="center"/>
              <w:rPr>
                <w:lang w:eastAsia="en-US"/>
              </w:rPr>
            </w:pPr>
            <w:r w:rsidRPr="00B83CF0">
              <w:rPr>
                <w:lang w:eastAsia="en-US"/>
              </w:rPr>
              <w:t>Проблема</w:t>
            </w:r>
          </w:p>
        </w:tc>
        <w:tc>
          <w:tcPr>
            <w:tcW w:w="7371" w:type="dxa"/>
            <w:vAlign w:val="center"/>
          </w:tcPr>
          <w:p w:rsidR="000B691E" w:rsidRPr="00B83CF0" w:rsidRDefault="000B691E" w:rsidP="00011034">
            <w:pPr>
              <w:jc w:val="center"/>
              <w:rPr>
                <w:lang w:eastAsia="en-US"/>
              </w:rPr>
            </w:pPr>
            <w:r w:rsidRPr="00B83CF0">
              <w:rPr>
                <w:lang w:eastAsia="en-US"/>
              </w:rPr>
              <w:t>Известные способы решения</w:t>
            </w:r>
          </w:p>
        </w:tc>
      </w:tr>
      <w:tr w:rsidR="000B691E" w:rsidRPr="00E9639E" w:rsidTr="00011034">
        <w:tc>
          <w:tcPr>
            <w:tcW w:w="2660" w:type="dxa"/>
            <w:vAlign w:val="center"/>
          </w:tcPr>
          <w:p w:rsidR="000B691E" w:rsidRPr="00B83CF0" w:rsidRDefault="000B691E" w:rsidP="00011034">
            <w:pPr>
              <w:rPr>
                <w:color w:val="FF0000"/>
              </w:rPr>
            </w:pPr>
            <w:r w:rsidRPr="00B83CF0">
              <w:t>1</w:t>
            </w:r>
          </w:p>
        </w:tc>
        <w:tc>
          <w:tcPr>
            <w:tcW w:w="7371" w:type="dxa"/>
            <w:vAlign w:val="center"/>
          </w:tcPr>
          <w:p w:rsidR="000B691E" w:rsidRPr="00B83CF0" w:rsidRDefault="000B691E" w:rsidP="00011034">
            <w:pPr>
              <w:rPr>
                <w:color w:val="FF0000"/>
              </w:rPr>
            </w:pPr>
            <w:r w:rsidRPr="00B83CF0">
              <w:t>Установление случаев направления документов, необходимых для выдачи разрешения на строительство и разрешения на ввод в эксплуатацию, в электронной форме</w:t>
            </w:r>
          </w:p>
        </w:tc>
      </w:tr>
      <w:tr w:rsidR="000B691E" w:rsidRPr="00E9639E" w:rsidTr="00011034">
        <w:tc>
          <w:tcPr>
            <w:tcW w:w="2660" w:type="dxa"/>
            <w:vAlign w:val="center"/>
          </w:tcPr>
          <w:p w:rsidR="000B691E" w:rsidRPr="00B83CF0" w:rsidRDefault="000B691E" w:rsidP="00011034">
            <w:r w:rsidRPr="00B83CF0">
              <w:t>2</w:t>
            </w:r>
          </w:p>
        </w:tc>
        <w:tc>
          <w:tcPr>
            <w:tcW w:w="7371" w:type="dxa"/>
            <w:vAlign w:val="center"/>
          </w:tcPr>
          <w:p w:rsidR="000B691E" w:rsidRPr="00B83CF0" w:rsidRDefault="000B691E" w:rsidP="00011034">
            <w:r w:rsidRPr="00B83CF0">
              <w:t>Установление случаев направления документов, необходимых для выдачи разрешения на строительство и разрешения на ввод в эксплуатацию, в электронной форме</w:t>
            </w:r>
          </w:p>
        </w:tc>
      </w:tr>
    </w:tbl>
    <w:p w:rsidR="000B691E" w:rsidRPr="00E9639E" w:rsidRDefault="000B691E" w:rsidP="000B691E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0B691E" w:rsidRPr="00E9639E" w:rsidRDefault="000B691E" w:rsidP="000B691E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4. Адреса для направления предложений и замечаний по выявленным проблемам и способам их решения:</w:t>
      </w:r>
    </w:p>
    <w:p w:rsidR="000B691E" w:rsidRPr="00E9639E" w:rsidRDefault="000B691E" w:rsidP="000B691E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- адрес почтовый: 632080, Северный район, с. </w:t>
      </w:r>
      <w:proofErr w:type="gramStart"/>
      <w:r w:rsidRPr="00E9639E">
        <w:rPr>
          <w:sz w:val="28"/>
          <w:szCs w:val="28"/>
          <w:lang w:eastAsia="en-US"/>
        </w:rPr>
        <w:t>Северное</w:t>
      </w:r>
      <w:proofErr w:type="gramEnd"/>
      <w:r w:rsidRPr="00E9639E">
        <w:rPr>
          <w:sz w:val="28"/>
          <w:szCs w:val="28"/>
          <w:lang w:eastAsia="en-US"/>
        </w:rPr>
        <w:t>, ул. Ленина, д. 14, каб. 301;</w:t>
      </w:r>
    </w:p>
    <w:p w:rsidR="000B691E" w:rsidRPr="00E9639E" w:rsidRDefault="000B691E" w:rsidP="000B691E">
      <w:pPr>
        <w:spacing w:line="259" w:lineRule="auto"/>
        <w:ind w:firstLine="709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- адрес электронной почты: </w:t>
      </w:r>
      <w:proofErr w:type="spellStart"/>
      <w:r w:rsidRPr="00E9639E">
        <w:rPr>
          <w:sz w:val="28"/>
          <w:szCs w:val="28"/>
          <w:lang w:val="en-US" w:eastAsia="en-US"/>
        </w:rPr>
        <w:t>sevuprecon</w:t>
      </w:r>
      <w:proofErr w:type="spellEnd"/>
      <w:r w:rsidRPr="00E9639E">
        <w:rPr>
          <w:sz w:val="28"/>
          <w:szCs w:val="28"/>
          <w:lang w:eastAsia="en-US"/>
        </w:rPr>
        <w:t>@</w:t>
      </w:r>
      <w:r w:rsidRPr="00E9639E">
        <w:rPr>
          <w:sz w:val="28"/>
          <w:szCs w:val="28"/>
          <w:lang w:val="en-US" w:eastAsia="en-US"/>
        </w:rPr>
        <w:t>mail</w:t>
      </w:r>
      <w:r w:rsidRPr="00E9639E">
        <w:rPr>
          <w:sz w:val="28"/>
          <w:szCs w:val="28"/>
          <w:lang w:eastAsia="en-US"/>
        </w:rPr>
        <w:t>.</w:t>
      </w:r>
      <w:r w:rsidRPr="00E9639E">
        <w:rPr>
          <w:sz w:val="28"/>
          <w:szCs w:val="28"/>
          <w:lang w:val="en-US" w:eastAsia="en-US"/>
        </w:rPr>
        <w:t>ru</w:t>
      </w:r>
      <w:r w:rsidRPr="00E9639E">
        <w:rPr>
          <w:sz w:val="28"/>
          <w:szCs w:val="28"/>
          <w:lang w:eastAsia="en-US"/>
        </w:rPr>
        <w:t>.</w:t>
      </w:r>
    </w:p>
    <w:p w:rsidR="000B691E" w:rsidRPr="00E9639E" w:rsidRDefault="000B691E" w:rsidP="000B691E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 которой размещено настоящее уведомление.</w:t>
      </w:r>
    </w:p>
    <w:p w:rsidR="00CB18A8" w:rsidRDefault="000B691E" w:rsidP="00B83CF0">
      <w:pPr>
        <w:ind w:firstLine="709"/>
        <w:jc w:val="both"/>
      </w:pPr>
      <w:r w:rsidRPr="00E9639E">
        <w:rPr>
          <w:sz w:val="28"/>
          <w:szCs w:val="28"/>
          <w:lang w:eastAsia="en-US"/>
        </w:rPr>
        <w:t xml:space="preserve">5. Срок, в течение которого принимаются предложения и замечания в связи с размещением </w:t>
      </w:r>
      <w:r w:rsidRPr="004E7D65">
        <w:rPr>
          <w:sz w:val="28"/>
          <w:szCs w:val="28"/>
          <w:lang w:eastAsia="en-US"/>
        </w:rPr>
        <w:t xml:space="preserve">уведомления: с </w:t>
      </w:r>
      <w:r w:rsidR="00682D14">
        <w:rPr>
          <w:sz w:val="28"/>
          <w:szCs w:val="28"/>
          <w:lang w:eastAsia="en-US"/>
        </w:rPr>
        <w:t>16</w:t>
      </w:r>
      <w:r w:rsidRPr="004E7D65">
        <w:rPr>
          <w:sz w:val="28"/>
          <w:szCs w:val="28"/>
          <w:lang w:eastAsia="en-US"/>
        </w:rPr>
        <w:t xml:space="preserve">.04.2018 по </w:t>
      </w:r>
      <w:r w:rsidR="00682D14">
        <w:rPr>
          <w:sz w:val="28"/>
          <w:szCs w:val="28"/>
          <w:lang w:eastAsia="en-US"/>
        </w:rPr>
        <w:t>04</w:t>
      </w:r>
      <w:r w:rsidRPr="004E7D65">
        <w:rPr>
          <w:sz w:val="28"/>
          <w:szCs w:val="28"/>
          <w:lang w:eastAsia="en-US"/>
        </w:rPr>
        <w:t>.0</w:t>
      </w:r>
      <w:r w:rsidR="00682D14">
        <w:rPr>
          <w:sz w:val="28"/>
          <w:szCs w:val="28"/>
          <w:lang w:eastAsia="en-US"/>
        </w:rPr>
        <w:t>5</w:t>
      </w:r>
      <w:bookmarkStart w:id="0" w:name="_GoBack"/>
      <w:bookmarkEnd w:id="0"/>
      <w:r w:rsidRPr="004E7D65">
        <w:rPr>
          <w:sz w:val="28"/>
          <w:szCs w:val="28"/>
          <w:lang w:eastAsia="en-US"/>
        </w:rPr>
        <w:t>.2018.</w:t>
      </w:r>
      <w:r w:rsidR="00B83CF0">
        <w:t xml:space="preserve"> </w:t>
      </w:r>
    </w:p>
    <w:sectPr w:rsidR="00CB18A8" w:rsidSect="007D56EA">
      <w:headerReference w:type="default" r:id="rId5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682D14" w:rsidP="007D56EA">
        <w:pPr>
          <w:pStyle w:val="a3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B83CF0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E"/>
    <w:rsid w:val="00042A2E"/>
    <w:rsid w:val="000B691E"/>
    <w:rsid w:val="00682D14"/>
    <w:rsid w:val="00B83CF0"/>
    <w:rsid w:val="00C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69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9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0B69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B691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B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69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9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69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9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0B69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B691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B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69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2018-04-13T08:10:00Z</dcterms:created>
  <dcterms:modified xsi:type="dcterms:W3CDTF">2018-04-13T09:55:00Z</dcterms:modified>
</cp:coreProperties>
</file>