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widowControl w:val="off"/>
        <w:tabs>
          <w:tab w:val="left" w:pos="4962" w:leader="none"/>
        </w:tabs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>
      <w:pPr>
        <w:pStyle w:val="Normal"/>
        <w:widowControl w:val="off"/>
        <w:tabs>
          <w:tab w:val="left" w:pos="4820" w:leader="none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</w:p>
    <w:p>
      <w:pPr>
        <w:pStyle w:val="Normal"/>
        <w:widowControl w:val="off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области </w:t>
        <w:br w:type="textWrapping" w:clear="all"/>
        <w:t xml:space="preserve">от 23.04.201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 177-п </w:t>
      </w:r>
      <w:r>
        <w:rPr>
          <w:sz w:val="28"/>
          <w:szCs w:val="28"/>
        </w:rPr>
      </w:r>
    </w:p>
    <w:p>
      <w:pPr>
        <w:pStyle w:val="Normal"/>
        <w:widowControl w:val="off"/>
        <w:spacing w:line="233" w:lineRule="auto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</w:p>
    <w:p>
      <w:pPr>
        <w:pStyle w:val="Normal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</w:t>
      </w:r>
      <w:r>
        <w:rPr>
          <w:sz w:val="28"/>
          <w:szCs w:val="28"/>
        </w:rPr>
        <w:t xml:space="preserve">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29.11.2023 № 2021 «Об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</w:t>
      </w:r>
      <w:r>
        <w:rPr>
          <w:sz w:val="28"/>
          <w:szCs w:val="28"/>
        </w:rPr>
        <w:t xml:space="preserve">льства Новосибирской области от </w:t>
      </w:r>
      <w:r>
        <w:rPr>
          <w:sz w:val="28"/>
          <w:szCs w:val="28"/>
        </w:rPr>
        <w:t xml:space="preserve">23.04.2013 № 177-п «Об утверждении государственной программы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</w:t>
      </w:r>
      <w:r>
        <w:rPr>
          <w:sz w:val="28"/>
          <w:szCs w:val="28"/>
        </w:rPr>
        <w:t xml:space="preserve">ие занятости населения» с</w:t>
      </w:r>
      <w:r>
        <w:rPr>
          <w:sz w:val="28"/>
          <w:szCs w:val="28"/>
        </w:rPr>
        <w:t xml:space="preserve">ледующе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№ 14 </w:t>
      </w:r>
      <w:r>
        <w:rPr>
          <w:sz w:val="28"/>
          <w:szCs w:val="28"/>
        </w:rPr>
        <w:t xml:space="preserve">«Порядок предоставления субсидий 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</w:t>
      </w:r>
      <w:r>
        <w:rPr>
          <w:sz w:val="28"/>
          <w:szCs w:val="28"/>
        </w:rPr>
        <w:t xml:space="preserve"> направленных на снижение напряженности на рынке труда Новосибирской области» изложить в редакции согласно приложению к настоящему постановлению.</w:t>
      </w:r>
    </w:p>
    <w:p>
      <w:pPr>
        <w:pStyle w:val="Normal"/>
        <w:spacing w:line="23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33" w:lineRule="auto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33" w:lineRule="auto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33" w:lineRule="auto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left" w:pos="291" w:leader="none"/>
        </w:tabs>
        <w:spacing w:line="233" w:lineRule="auto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91" w:leader="none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Губернатора</w:t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Ю.Ф. Петухов</w:t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022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Губернатора</w:t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 </w:t>
            </w:r>
          </w:p>
          <w:p>
            <w:pPr>
              <w:pStyle w:val="Normal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С.А. Нелюбов</w:t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022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– министр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 и налоговой политики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В.Ю. Голубенко</w:t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174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151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юстиции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Т.Н. Деркач</w:t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1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труда и социального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развития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Е.В. Бахарева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  <w:r>
        <w:t xml:space="preserve">Начальник управления занятости населения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министерства труда и социального 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развития Новосибирской области</w:t>
      </w:r>
      <w:r>
        <w:tab/>
        <w:tab/>
        <w:tab/>
        <w:tab/>
        <w:tab/>
        <w:tab/>
        <w:tab/>
      </w:r>
      <w:r>
        <w:tab/>
        <w:tab/>
      </w:r>
      <w:r>
        <w:t xml:space="preserve">  О.И. Лаврова</w:t>
      </w:r>
      <w:r>
        <w:rPr>
          <w:rFonts w:eastAsia="Calibri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37"/>
        <w:gridCol w:w="4994"/>
      </w:tblGrid>
      <w:tr>
        <w:trPr>
          <w:trHeight w:val="1028"/>
        </w:trPr>
        <w:tc>
          <w:tcPr>
            <w:tcW w:w="51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планово-финансового управления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правового управления 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министерства труда и социального </w:t>
            </w:r>
          </w:p>
          <w:p>
            <w:pPr>
              <w:pStyle w:val="Normal"/>
            </w:pPr>
            <w:r>
              <w:rPr>
                <w:rFonts w:eastAsia="Calibri"/>
              </w:rPr>
              <w:t xml:space="preserve">развития Новосибирской области</w:t>
            </w:r>
          </w:p>
        </w:tc>
        <w:tc>
          <w:tcPr>
            <w:tcW w:w="49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142"/>
              <w:jc w:val="right"/>
            </w:pPr>
          </w:p>
          <w:p>
            <w:pPr>
              <w:pStyle w:val="Normal"/>
              <w:ind w:firstLine="142"/>
              <w:jc w:val="right"/>
            </w:pPr>
          </w:p>
          <w:p>
            <w:pPr>
              <w:pStyle w:val="Normal"/>
              <w:ind w:firstLine="142"/>
              <w:jc w:val="right"/>
              <w:rPr>
                <w:lang w:val="en-US"/>
              </w:rPr>
            </w:pPr>
            <w:r>
              <w:rPr>
                <w:rFonts w:eastAsia="Calibri"/>
              </w:rPr>
              <w:t xml:space="preserve">Р.В. Романенко</w:t>
            </w:r>
            <w:r>
              <w:rPr>
                <w:lang w:val="en-US"/>
              </w:rPr>
            </w:r>
          </w:p>
          <w:p>
            <w:pPr>
              <w:pStyle w:val="Normal"/>
              <w:ind w:firstLine="142"/>
              <w:jc w:val="right"/>
            </w:pPr>
          </w:p>
          <w:p>
            <w:pPr>
              <w:pStyle w:val="Normal"/>
              <w:ind w:firstLine="142"/>
              <w:jc w:val="center"/>
            </w:pPr>
            <w:r>
              <w:t xml:space="preserve">     </w:t>
            </w:r>
          </w:p>
          <w:p>
            <w:pPr>
              <w:pStyle w:val="Normal"/>
              <w:ind w:firstLine="142"/>
              <w:jc w:val="center"/>
            </w:pPr>
          </w:p>
          <w:p>
            <w:pPr>
              <w:pStyle w:val="Normal"/>
              <w:ind w:firstLine="142"/>
              <w:jc w:val="center"/>
            </w:pPr>
            <w:r>
              <w:t xml:space="preserve">                                                                   Е.В. Нарубина</w:t>
            </w:r>
          </w:p>
        </w:tc>
      </w:tr>
    </w:tbl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  <w:r>
        <w:rPr>
          <w:sz w:val="18"/>
          <w:szCs w:val="18"/>
        </w:rPr>
        <w:t xml:space="preserve">А.А. Кошелева</w:t>
      </w:r>
    </w:p>
    <w:p>
      <w:pPr>
        <w:pStyle w:val="Normal"/>
      </w:pPr>
      <w:r>
        <w:t xml:space="preserve">238 </w:t>
      </w:r>
      <w:r>
        <w:t xml:space="preserve">75 01</w:t>
      </w:r>
    </w:p>
    <w:sectPr>
      <w:headerReference w:type="default" r:id="rId7"/>
      <w:footerReference w:type="first" r:id="rId8"/>
      <w:type w:val="nextPage"/>
      <w:pgSz w:w="11907" w:h="16840"/>
      <w:pgMar w:top="1134" w:right="567" w:bottom="1134" w:left="1418" w:header="709" w:footer="709" w:gutter="0"/>
      <w:pgNumType w:start="1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tabs>
        <w:tab w:val="left" w:pos="291" w:leader="none"/>
      </w:tabs>
      <w:outlineLvl w:val="0"/>
      <w:rPr>
        <w:rFonts w:eastAsia="Calibri"/>
        <w:lang w:eastAsia="en-US"/>
      </w:rPr>
    </w:pPr>
    <w:r>
      <w:rPr>
        <w:rFonts w:eastAsia="Calibri"/>
        <w:lang w:val="en-US" w:eastAsia="en-US"/>
      </w:rPr>
      <w:t xml:space="preserve">E</w:t>
    </w:r>
    <w:r>
      <w:rPr>
        <w:rFonts w:eastAsia="Calibri"/>
        <w:lang w:eastAsia="en-US"/>
      </w:rPr>
      <w:t xml:space="preserve">.В. Бахарева</w:t>
    </w:r>
  </w:p>
  <w:p>
    <w:pPr>
      <w:pStyle w:val="Normal"/>
      <w:tabs>
        <w:tab w:val="left" w:pos="291" w:leader="none"/>
      </w:tabs>
      <w:outlineLvl w:val="0"/>
    </w:pPr>
    <w:r>
      <w:rPr>
        <w:rFonts w:eastAsia="Calibri"/>
        <w:lang w:eastAsia="en-US"/>
      </w:rPr>
      <w:t xml:space="preserve">238 75 10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4" w:hanging="1005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5" w:leader="none"/>
        </w:tabs>
        <w:ind w:left="1065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2" w:leader="none"/>
        </w:tabs>
        <w:ind w:left="1062" w:hanging="495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4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9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90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3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363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083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03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523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243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963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683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03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1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20"/>
  </w:num>
  <w:num w:numId="12">
    <w:abstractNumId w:val="4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 w:cs="Times New Roman"/>
        </w:rPr>
      </w:lvl>
    </w:lvlOverride>
  </w:num>
  <w:num w:numId="16">
    <w:abstractNumId w:val="8"/>
  </w:num>
  <w:num w:numId="17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 w:cs="Times New Roman"/>
        </w:rPr>
      </w:lvl>
    </w:lvlOverride>
  </w:num>
  <w:num w:numId="18">
    <w:abstractNumId w:val="22"/>
  </w:num>
  <w:num w:numId="19">
    <w:abstractNumId w:val="9"/>
  </w:num>
  <w:num w:numId="20">
    <w:abstractNumId w:val="2"/>
  </w:num>
  <w:num w:numId="21">
    <w:abstractNumId w:val="5"/>
  </w:num>
  <w:num w:numId="22">
    <w:abstractNumId w:val="18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 w:val="true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Заголовок 2"/>
    <w:basedOn w:val="Normal"/>
    <w:next w:val="Normal"/>
    <w:link w:val="UserStyle_1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Heading3">
    <w:name w:val="Заголовок 3"/>
    <w:basedOn w:val="Normal"/>
    <w:next w:val="Normal"/>
    <w:link w:val="UserStyle_2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Heading4">
    <w:name w:val="Заголовок 4"/>
    <w:basedOn w:val="Normal"/>
    <w:next w:val="Normal"/>
    <w:link w:val="UserStyle_3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Heading5">
    <w:name w:val="Заголовок 5"/>
    <w:basedOn w:val="Normal"/>
    <w:next w:val="Normal"/>
    <w:link w:val="UserStyle_4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Heading6">
    <w:name w:val="Заголовок 6"/>
    <w:basedOn w:val="Normal"/>
    <w:next w:val="Normal"/>
    <w:link w:val="UserStyle_5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Heading7">
    <w:name w:val="Заголовок 7"/>
    <w:basedOn w:val="Normal"/>
    <w:next w:val="Normal"/>
    <w:link w:val="UserStyle_6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Heading8">
    <w:name w:val="Заголовок 8"/>
    <w:basedOn w:val="Normal"/>
    <w:next w:val="Normal"/>
    <w:link w:val="UserStyle_7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Heading9">
    <w:name w:val="Заголовок 9"/>
    <w:basedOn w:val="Normal"/>
    <w:next w:val="Normal"/>
    <w:link w:val="UserStyle_8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9"/>
    <w:locked/>
    <w:rPr>
      <w:rFonts w:ascii="Cambria" w:hAnsi="Cambria" w:cs="Times New Roman"/>
      <w:b/>
      <w:bCs/>
      <w:sz w:val="32"/>
      <w:szCs w:val="32"/>
    </w:rPr>
  </w:style>
  <w:style w:type="character" w:styleId="UserStyle_1">
    <w:name w:val="Заголовок 2 Знак"/>
    <w:next w:val="UserStyle_1"/>
    <w:link w:val="Heading2"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UserStyle_2">
    <w:name w:val="Заголовок 3 Знак"/>
    <w:next w:val="UserStyle_2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UserStyle_3">
    <w:name w:val="Заголовок 4 Знак"/>
    <w:next w:val="UserStyle_3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UserStyle_4">
    <w:name w:val="Заголовок 5 Знак"/>
    <w:next w:val="UserStyle_4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UserStyle_5">
    <w:name w:val="Заголовок 6 Знак"/>
    <w:next w:val="UserStyle_5"/>
    <w:link w:val="Heading6"/>
    <w:uiPriority w:val="99"/>
    <w:semiHidden/>
    <w:locked/>
    <w:rPr>
      <w:rFonts w:ascii="Calibri" w:hAnsi="Calibri" w:cs="Times New Roman"/>
      <w:b/>
      <w:bCs/>
    </w:rPr>
  </w:style>
  <w:style w:type="character" w:styleId="UserStyle_6">
    <w:name w:val="Заголовок 7 Знак"/>
    <w:next w:val="UserStyle_6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UserStyle_7">
    <w:name w:val="Заголовок 8 Знак"/>
    <w:next w:val="UserStyle_7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UserStyle_8">
    <w:name w:val="Заголовок 9 Знак"/>
    <w:next w:val="UserStyle_8"/>
    <w:link w:val="Heading9"/>
    <w:uiPriority w:val="99"/>
    <w:semiHidden/>
    <w:locked/>
    <w:rPr>
      <w:rFonts w:ascii="Cambria" w:hAnsi="Cambria" w:cs="Times New Roman"/>
    </w:rPr>
  </w:style>
  <w:style w:type="paragraph" w:styleId="UserStyle_9">
    <w:name w:val="заголовок 1"/>
    <w:basedOn w:val="Normal"/>
    <w:next w:val="Normal"/>
    <w:link w:val="Normal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UserStyle_10">
    <w:name w:val="заголовок 2"/>
    <w:basedOn w:val="Normal"/>
    <w:next w:val="Normal"/>
    <w:link w:val="Normal"/>
    <w:uiPriority w:val="99"/>
    <w:pPr>
      <w:keepNext/>
      <w:jc w:val="center"/>
      <w:outlineLvl w:val="1"/>
    </w:pPr>
    <w:rPr>
      <w:sz w:val="28"/>
      <w:szCs w:val="28"/>
    </w:rPr>
  </w:style>
  <w:style w:type="character" w:styleId="UserStyle_11">
    <w:name w:val="Основной шрифт"/>
    <w:next w:val="UserStyle_11"/>
    <w:link w:val="Normal"/>
    <w:uiPriority w:val="99"/>
  </w:style>
  <w:style w:type="paragraph" w:styleId="Header">
    <w:name w:val="Верхний колонтитул"/>
    <w:basedOn w:val="Normal"/>
    <w:next w:val="Header"/>
    <w:link w:val="UserStyle_12"/>
    <w:uiPriority w:val="99"/>
    <w:pPr>
      <w:tabs>
        <w:tab w:val="center" w:pos="4153" w:leader="none"/>
        <w:tab w:val="right" w:pos="8306" w:leader="none"/>
      </w:tabs>
    </w:pPr>
  </w:style>
  <w:style w:type="character" w:styleId="UserStyle_12">
    <w:name w:val="Верхний колонтитул Знак"/>
    <w:next w:val="UserStyle_12"/>
    <w:link w:val="Header"/>
    <w:uiPriority w:val="99"/>
    <w:locked/>
    <w:rPr>
      <w:rFonts w:cs="Times New Roman"/>
      <w:sz w:val="20"/>
      <w:szCs w:val="20"/>
    </w:rPr>
  </w:style>
  <w:style w:type="character" w:styleId="UserStyle_13">
    <w:name w:val="номер страницы"/>
    <w:next w:val="UserStyle_13"/>
    <w:link w:val="Normal"/>
    <w:uiPriority w:val="99"/>
    <w:rPr>
      <w:rFonts w:cs="Times New Roman"/>
    </w:rPr>
  </w:style>
  <w:style w:type="paragraph" w:styleId="BodyText">
    <w:name w:val="Основной текст"/>
    <w:basedOn w:val="Normal"/>
    <w:next w:val="BodyText"/>
    <w:link w:val="UserStyle_14"/>
    <w:uiPriority w:val="99"/>
    <w:pPr>
      <w:jc w:val="both"/>
    </w:pPr>
    <w:rPr>
      <w:sz w:val="28"/>
      <w:szCs w:val="28"/>
    </w:rPr>
  </w:style>
  <w:style w:type="character" w:styleId="UserStyle_14">
    <w:name w:val="Основной текст Знак"/>
    <w:next w:val="UserStyle_14"/>
    <w:link w:val="BodyText"/>
    <w:uiPriority w:val="99"/>
    <w:locked/>
    <w:rPr>
      <w:rFonts w:cs="Times New Roman"/>
      <w:sz w:val="20"/>
      <w:szCs w:val="20"/>
    </w:rPr>
  </w:style>
  <w:style w:type="paragraph" w:styleId="BodyText2">
    <w:name w:val="Основной текст 2"/>
    <w:basedOn w:val="Normal"/>
    <w:next w:val="BodyText2"/>
    <w:link w:val="UserStyle_15"/>
    <w:uiPriority w:val="99"/>
    <w:pPr>
      <w:jc w:val="both"/>
    </w:pPr>
    <w:rPr>
      <w:w w:val="105"/>
      <w:sz w:val="28"/>
      <w:szCs w:val="28"/>
    </w:rPr>
  </w:style>
  <w:style w:type="character" w:styleId="UserStyle_15">
    <w:name w:val="Основной текст 2 Знак"/>
    <w:next w:val="UserStyle_15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Основной текст с отступом 2"/>
    <w:basedOn w:val="Normal"/>
    <w:next w:val="BodyTextIndent2"/>
    <w:link w:val="UserStyle_16"/>
    <w:uiPriority w:val="99"/>
    <w:pPr>
      <w:ind w:firstLine="709"/>
      <w:jc w:val="both"/>
    </w:pPr>
    <w:rPr>
      <w:sz w:val="28"/>
      <w:szCs w:val="28"/>
    </w:rPr>
  </w:style>
  <w:style w:type="character" w:styleId="UserStyle_16">
    <w:name w:val="Основной текст с отступом 2 Знак"/>
    <w:next w:val="UserStyle_16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Footer">
    <w:name w:val="Нижний колонтитул"/>
    <w:basedOn w:val="Normal"/>
    <w:next w:val="Footer"/>
    <w:link w:val="UserStyle_17"/>
    <w:uiPriority w:val="99"/>
    <w:pPr>
      <w:tabs>
        <w:tab w:val="center" w:pos="4153" w:leader="none"/>
        <w:tab w:val="right" w:pos="8306" w:leader="none"/>
      </w:tabs>
    </w:pPr>
  </w:style>
  <w:style w:type="character" w:styleId="UserStyle_17">
    <w:name w:val="Нижний колонтитул Знак"/>
    <w:next w:val="UserStyle_17"/>
    <w:link w:val="Footer"/>
    <w:uiPriority w:val="99"/>
    <w:locked/>
    <w:rPr>
      <w:rFonts w:cs="Times New Roman"/>
      <w:sz w:val="20"/>
      <w:szCs w:val="20"/>
    </w:rPr>
  </w:style>
  <w:style w:type="paragraph" w:styleId="BodyTextIndent3">
    <w:name w:val="Основной текст с отступом 3"/>
    <w:basedOn w:val="Normal"/>
    <w:next w:val="BodyTextIndent3"/>
    <w:link w:val="UserStyle_1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UserStyle_18">
    <w:name w:val="Основной текст с отступом 3 Знак"/>
    <w:next w:val="UserStyle_18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UserStyle_19">
    <w:name w:val="ConsNonformat"/>
    <w:next w:val="UserStyle_19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0">
    <w:name w:val="ConsNormal"/>
    <w:next w:val="UserStyle_20"/>
    <w:link w:val="Normal"/>
    <w:uiPriority w:val="99"/>
    <w:pPr>
      <w:widowControl w:val="off"/>
      <w:ind w:firstLine="720"/>
    </w:pPr>
    <w:rPr>
      <w:rFonts w:ascii="Courier" w:hAnsi="Courier" w:cs="Courier"/>
      <w:lang w:val="ru-RU" w:eastAsia="ru-RU" w:bidi="ar-SA"/>
    </w:rPr>
  </w:style>
  <w:style w:type="paragraph" w:styleId="UserStyle_21">
    <w:name w:val="ConsTitle"/>
    <w:next w:val="UserStyle_21"/>
    <w:link w:val="Normal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  <w:rPr>
      <w:sz w:val="20"/>
      <w:szCs w:val="20"/>
    </w:rPr>
  </w:style>
  <w:style w:type="paragraph" w:styleId="BodyTextIndent">
    <w:name w:val="Основной текст с отступом"/>
    <w:basedOn w:val="Normal"/>
    <w:next w:val="BodyTextIndent"/>
    <w:link w:val="UserStyle_22"/>
    <w:uiPriority w:val="99"/>
    <w:pPr>
      <w:spacing w:after="120"/>
      <w:ind w:left="283"/>
    </w:pPr>
  </w:style>
  <w:style w:type="character" w:styleId="UserStyle_22">
    <w:name w:val="Основной текст с отступом Знак"/>
    <w:next w:val="UserStyle_22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Acetate">
    <w:name w:val="Текст выноски"/>
    <w:basedOn w:val="Normal"/>
    <w:next w:val="Acetate"/>
    <w:link w:val="UserStyle_23"/>
    <w:uiPriority w:val="99"/>
    <w:semiHidden/>
    <w:rPr>
      <w:rFonts w:ascii="Tahoma" w:hAnsi="Tahoma" w:cs="Tahoma"/>
      <w:sz w:val="16"/>
      <w:szCs w:val="16"/>
    </w:rPr>
  </w:style>
  <w:style w:type="character" w:styleId="UserStyle_23">
    <w:name w:val="Текст выноски Знак"/>
    <w:next w:val="UserStyle_23"/>
    <w:link w:val="Acetate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Номер страницы"/>
    <w:next w:val="PageNumber"/>
    <w:link w:val="Normal"/>
    <w:uiPriority w:val="99"/>
    <w:rPr>
      <w:rFonts w:cs="Times New Roman"/>
    </w:rPr>
  </w:style>
  <w:style w:type="table" w:styleId="UserStyle_24">
    <w:name w:val="Сетка таблицы1"/>
    <w:next w:val="UserStyle_24"/>
    <w:link w:val="Normal"/>
    <w:uiPriority w:val="99"/>
    <w:rPr>
      <w:lang w:val="ru-RU" w:eastAsia="ru-RU" w:bidi="ar-SA"/>
    </w:rPr>
  </w:style>
  <w:style w:type="paragraph" w:styleId="UserStyle_25">
    <w:name w:val="ConsPlusNormal"/>
    <w:next w:val="UserStyle_25"/>
    <w:link w:val="Normal"/>
    <w:qFormat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rFonts w:cs="Times New Roman"/>
      <w:color w:val="0000ff"/>
      <w:u w:val="single"/>
    </w:rPr>
  </w:style>
  <w:style w:type="paragraph" w:styleId="UserStyle_26">
    <w:name w:val="ConsPlusCell"/>
    <w:next w:val="UserStyle_26"/>
    <w:link w:val="Normal"/>
    <w:rPr>
      <w:sz w:val="28"/>
      <w:szCs w:val="28"/>
      <w:lang w:val="ru-RU" w:eastAsia="ru-RU" w:bidi="ar-SA"/>
    </w:rPr>
  </w:style>
  <w:style w:type="paragraph" w:styleId="UserStyle_27">
    <w:name w:val="Алексей"/>
    <w:basedOn w:val="Normal"/>
    <w:next w:val="UserStyle_27"/>
    <w:link w:val="Normal"/>
    <w:qFormat/>
    <w:pPr>
      <w:spacing w:line="360" w:lineRule="auto"/>
      <w:ind w:firstLine="709"/>
      <w:jc w:val="both"/>
    </w:pPr>
    <w:rPr>
      <w:sz w:val="28"/>
      <w:szCs w:val="28"/>
    </w:rPr>
  </w:style>
  <w:style w:type="character" w:styleId="UserStyle_28">
    <w:name w:val="Основной текст1"/>
    <w:next w:val="UserStyle_28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UserStyle_29">
    <w:name w:val="Основной текст_"/>
    <w:next w:val="UserStyle_29"/>
    <w:link w:val="UserStyle_30"/>
    <w:rPr>
      <w:sz w:val="28"/>
      <w:szCs w:val="28"/>
      <w:shd w:val="clear" w:color="auto" w:fill="ffffff"/>
    </w:rPr>
  </w:style>
  <w:style w:type="paragraph" w:styleId="UserStyle_30">
    <w:name w:val="Основной текст2"/>
    <w:basedOn w:val="Normal"/>
    <w:next w:val="UserStyle_30"/>
    <w:link w:val="UserStyle_29"/>
    <w:pPr>
      <w:widowControl w:val="off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styleId="UserStyle_31">
    <w:name w:val="Основной текст + 10 pt;Интервал 0 pt"/>
    <w:next w:val="UserStyle_31"/>
    <w:link w:val="Normal"/>
    <w:rPr>
      <w:rFonts w:ascii="Times New Roman" w:hAnsi="Times New Roman" w:eastAsia="Times New Roman" w:cs="Times New Roman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styleId="UserStyle_32">
    <w:name w:val="Body Text 2.Мой Заголовок 1.Основной текст 1"/>
    <w:basedOn w:val="Normal"/>
    <w:next w:val="UserStyle_32"/>
    <w:link w:val="Normal"/>
    <w:pPr>
      <w:ind w:firstLine="709"/>
      <w:jc w:val="both"/>
    </w:pPr>
    <w:rPr>
      <w:sz w:val="28"/>
      <w:szCs w:val="28"/>
    </w:rPr>
  </w:style>
  <w:style w:type="paragraph" w:styleId="User">
    <w:name w:val="Без интервала"/>
    <w:next w:val="User"/>
    <w:link w:val="UserStyle_33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33">
    <w:name w:val="Без интервала Знак"/>
    <w:next w:val="UserStyle_33"/>
    <w:link w:val="User"/>
    <w:rPr>
      <w:rFonts w:ascii="Calibri" w:hAnsi="Calibri"/>
    </w:rPr>
  </w:style>
  <w:style w:type="character" w:styleId="FollowedHyperlink">
    <w:name w:val="Просмотренная гиперссылка"/>
    <w:next w:val="FollowedHyperlink"/>
    <w:link w:val="Normal"/>
    <w:uiPriority w:val="99"/>
    <w:semiHidden/>
    <w:unhideWhenUsed/>
    <w:rPr>
      <w:color w:val="800080"/>
      <w:u w:val="single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34">
    <w:name w:val="Знак"/>
    <w:basedOn w:val="Normal"/>
    <w:next w:val="UserStyle_34"/>
    <w:link w:val="Normal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Название"/>
    <w:basedOn w:val="Normal"/>
    <w:next w:val="Normal"/>
    <w:link w:val="UserStyle_35"/>
    <w:uiPriority w:val="10"/>
    <w:qFormat/>
    <w:locked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styleId="UserStyle_35">
    <w:name w:val="Название Знак"/>
    <w:next w:val="UserStyle_35"/>
    <w:link w:val="Title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Strong">
    <w:name w:val="Строгий"/>
    <w:next w:val="Strong"/>
    <w:link w:val="Normal"/>
    <w:uiPriority w:val="22"/>
    <w:qFormat/>
    <w:locked/>
    <w:rPr>
      <w:b/>
      <w:bCs/>
    </w:rPr>
  </w:style>
  <w:style w:type="paragraph" w:styleId="UserStyle_36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  <w:sz w:val="24"/>
      <w:szCs w:val="24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37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UserStyle_37">
    <w:name w:val="Текст примечания Знак"/>
    <w:next w:val="UserStyle_37"/>
    <w:link w:val="AnnotationText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Тема примечания"/>
    <w:basedOn w:val="AnnotationText"/>
    <w:next w:val="AnnotationText"/>
    <w:link w:val="UserStyle_38"/>
    <w:uiPriority w:val="99"/>
    <w:semiHidden/>
    <w:unhideWhenUsed/>
    <w:rPr>
      <w:b/>
      <w:bCs/>
    </w:rPr>
  </w:style>
  <w:style w:type="character" w:styleId="UserStyle_38">
    <w:name w:val="Тема примечания Знак"/>
    <w:next w:val="UserStyle_38"/>
    <w:link w:val="AnnotationSubject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UserStyle_39">
    <w:name w:val="apple-converted-space"/>
    <w:next w:val="UserStyle_39"/>
    <w:link w:val="Normal"/>
  </w:style>
  <w:style w:type="numbering" w:styleId="UserStyle_40">
    <w:name w:val="Нет списка1"/>
    <w:next w:val="NormalList"/>
    <w:link w:val="Normal"/>
    <w:uiPriority w:val="99"/>
    <w:semiHidden/>
    <w:unhideWhenUsed/>
  </w:style>
  <w:style w:type="paragraph" w:styleId="178">
    <w:name w:val="Рецензия"/>
    <w:next w:val="178"/>
    <w:link w:val="Normal"/>
    <w:uiPriority w:val="99"/>
    <w:semiHidden/>
    <w:rPr>
      <w:sz w:val="24"/>
      <w:lang w:val="ru-RU" w:eastAsia="ru-RU" w:bidi="ar-SA"/>
    </w:rPr>
  </w:style>
  <w:style w:type="table" w:styleId="UserStyle_41">
    <w:name w:val="Сетка таблицы2"/>
    <w:basedOn w:val="TableNormal"/>
    <w:next w:val="TableGrid"/>
    <w:link w:val="Normal"/>
    <w:uiPriority w:val="59"/>
    <w:pPr>
      <w:spacing w:after="0" w:line="240" w:lineRule="auto"/>
    </w:pPr>
    <w:rPr>
      <w:sz w:val="20"/>
      <w:szCs w:val="20"/>
      <w:lang w:eastAsia="en-US"/>
    </w:rPr>
  </w:style>
  <w:style w:type="table" w:styleId="UserStyle_42">
    <w:name w:val="Сетка таблицы3"/>
    <w:basedOn w:val="TableNormal"/>
    <w:next w:val="TableGrid"/>
    <w:link w:val="Normal"/>
    <w:uiPriority w:val="39"/>
    <w:pPr>
      <w:spacing w:after="0" w:line="240" w:lineRule="auto"/>
    </w:pPr>
    <w:rPr>
      <w:rFonts w:ascii="Calibri" w:hAnsi="Calibri"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</w:pPr>
    <w:rPr>
      <w:sz w:val="24"/>
      <w:szCs w:val="24"/>
    </w:rPr>
  </w:style>
  <w:style w:type="character" w:styleId="UserStyle_43">
    <w:name w:val="Font Style77"/>
    <w:next w:val="UserStyle_43"/>
    <w:link w:val="Normal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UserStyle_44">
    <w:name w:val="Style38"/>
    <w:basedOn w:val="Normal"/>
    <w:next w:val="UserStyle_44"/>
    <w:link w:val="Normal"/>
    <w:uiPriority w:val="99"/>
    <w:pPr>
      <w:widowControl w:val="off"/>
      <w:spacing w:line="283" w:lineRule="exact"/>
      <w:ind w:hanging="355"/>
    </w:pPr>
    <w:rPr>
      <w:sz w:val="24"/>
      <w:szCs w:val="24"/>
    </w:rPr>
  </w:style>
  <w:style w:type="paragraph" w:styleId="UserStyle_45">
    <w:name w:val="Style48"/>
    <w:basedOn w:val="Normal"/>
    <w:next w:val="UserStyle_45"/>
    <w:link w:val="Normal"/>
    <w:uiPriority w:val="99"/>
    <w:pPr>
      <w:widowControl w:val="off"/>
      <w:spacing w:line="276" w:lineRule="exact"/>
      <w:ind w:firstLine="720"/>
    </w:pPr>
    <w:rPr>
      <w:sz w:val="24"/>
      <w:szCs w:val="24"/>
    </w:rPr>
  </w:style>
  <w:style w:type="paragraph" w:styleId="UserStyle_46">
    <w:name w:val="ConsPlusNonformat"/>
    <w:next w:val="UserStyle_46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47">
    <w:name w:val="ConsPlusTitle"/>
    <w:next w:val="UserStyle_47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2565</Characters>
  <CharactersWithSpaces>3008</CharactersWithSpaces>
  <Company>АГНОиПНО</Company>
  <DocSecurity>0</DocSecurity>
  <HyperlinksChanged>false</HyperlinksChanged>
  <Lines>21</Lines>
  <Pages>2</Pages>
  <Paragraphs>6</Paragraphs>
  <ScaleCrop>false</ScaleCrop>
  <SharedDoc>false</SharedDoc>
  <Template>Normal</Template>
  <Words>449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Кошелева Анна Александровна</cp:lastModifiedBy>
  <cp:revision>18</cp:revision>
  <dcterms:created xsi:type="dcterms:W3CDTF">2022-12-27T07:30:00Z</dcterms:created>
  <dcterms:modified xsi:type="dcterms:W3CDTF">2024-03-25T10:19:00Z</dcterms:modified>
  <cp:version>983040</cp:version>
</cp:coreProperties>
</file>