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CC0E16" w:rsidRPr="00CC0E16" w:rsidRDefault="00CC0E16" w:rsidP="00CC0E1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CC0E16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CC0E16" w:rsidRDefault="00CC0E16" w:rsidP="00CC0E1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CC0E16">
        <w:rPr>
          <w:b/>
          <w:sz w:val="24"/>
          <w:szCs w:val="24"/>
        </w:rPr>
        <w:t xml:space="preserve">«Присвоение и аннулирование адресов объектов </w:t>
      </w:r>
      <w:proofErr w:type="spellStart"/>
      <w:r w:rsidRPr="00CC0E16">
        <w:rPr>
          <w:b/>
          <w:sz w:val="24"/>
          <w:szCs w:val="24"/>
        </w:rPr>
        <w:t>адресации»</w:t>
      </w:r>
      <w:proofErr w:type="spellEnd"/>
    </w:p>
    <w:p w:rsidR="00E1568D" w:rsidRPr="002F06E0" w:rsidRDefault="00E1568D" w:rsidP="00CC0E16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CC0E16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CC0E16" w:rsidRPr="00CC0E16" w:rsidRDefault="00CC0E16" w:rsidP="00CC0E1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C0E16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CC0E16" w:rsidP="00CC0E1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0E16">
              <w:rPr>
                <w:b/>
                <w:sz w:val="24"/>
                <w:szCs w:val="24"/>
              </w:rPr>
              <w:t>«Присвоение и аннулирование адресов объектов адресации»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CC0E16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E16">
              <w:rPr>
                <w:sz w:val="28"/>
                <w:szCs w:val="28"/>
              </w:rPr>
              <w:t>https://dem.nso.ru/#/npa/bills</w:t>
            </w:r>
            <w:bookmarkStart w:id="0" w:name="_GoBack"/>
            <w:bookmarkEnd w:id="0"/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B45276"/>
    <w:rsid w:val="00CC0E16"/>
    <w:rsid w:val="00DE368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23B7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2023-01-31T07:27:00Z</dcterms:created>
  <dcterms:modified xsi:type="dcterms:W3CDTF">2023-04-06T07:55:00Z</dcterms:modified>
</cp:coreProperties>
</file>