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20" w:rsidRPr="00437502" w:rsidRDefault="00A51020" w:rsidP="004201DC">
      <w:pPr>
        <w:ind w:firstLine="5103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Бланк опросного листа (форма)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для проведения публичных консультаций по проекту</w:t>
      </w:r>
    </w:p>
    <w:p w:rsidR="004201DC" w:rsidRPr="008D4570" w:rsidRDefault="00391177" w:rsidP="00420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постановления администрации Венгеровского района Новосибирской области об утверждении </w:t>
      </w:r>
      <w:r w:rsidR="004201DC" w:rsidRPr="008D4570">
        <w:rPr>
          <w:rFonts w:ascii="Times New Roman" w:hAnsi="Times New Roman" w:cs="Times New Roman"/>
        </w:rPr>
        <w:t>П</w:t>
      </w:r>
      <w:r w:rsidR="004201DC">
        <w:rPr>
          <w:rFonts w:ascii="Times New Roman" w:hAnsi="Times New Roman" w:cs="Times New Roman"/>
        </w:rPr>
        <w:t>орядка</w:t>
      </w:r>
      <w:r w:rsidR="00815153">
        <w:rPr>
          <w:rFonts w:ascii="Times New Roman" w:hAnsi="Times New Roman" w:cs="Times New Roman"/>
        </w:rPr>
        <w:t xml:space="preserve"> </w:t>
      </w:r>
      <w:r w:rsidR="004201DC" w:rsidRPr="008D4570">
        <w:rPr>
          <w:rFonts w:ascii="Times New Roman" w:hAnsi="Times New Roman" w:cs="Times New Roman"/>
        </w:rPr>
        <w:t>предоставления субсидий юридическим, индивидуальным предпринимателям-производителям товаров, работ, услуг на реализацию</w:t>
      </w:r>
    </w:p>
    <w:p w:rsidR="004201DC" w:rsidRPr="008D4570" w:rsidRDefault="004201DC" w:rsidP="00420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8D4570">
        <w:rPr>
          <w:rFonts w:ascii="Times New Roman" w:hAnsi="Times New Roman" w:cs="Times New Roman"/>
        </w:rPr>
        <w:t>мероприятий муниципальной программы Венгеровского района Новосибирской области «Развитие малого и среднего предпринимательства в Венгеровском районе Новосибирской области»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51020" w:rsidRPr="00437502" w:rsidRDefault="00A51020" w:rsidP="00A510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Пожалуйста, заполните и направьте данный бланк по э</w:t>
      </w:r>
      <w:r w:rsidR="008D4570">
        <w:rPr>
          <w:rFonts w:ascii="Times New Roman" w:eastAsia="Times New Roman" w:hAnsi="Times New Roman" w:cs="Times New Roman"/>
          <w:color w:val="auto"/>
        </w:rPr>
        <w:t xml:space="preserve">лектронной почте на адрес </w:t>
      </w:r>
      <w:hyperlink r:id="rId4" w:history="1">
        <w:r w:rsidR="00154EAA" w:rsidRPr="00231F7E">
          <w:rPr>
            <w:rStyle w:val="a3"/>
            <w:rFonts w:ascii="Times New Roman" w:eastAsia="Times New Roman" w:hAnsi="Times New Roman" w:cs="Times New Roman"/>
            <w:lang w:val="en-US" w:eastAsia="en-US"/>
          </w:rPr>
          <w:t>economven</w:t>
        </w:r>
        <w:r w:rsidR="00154EAA" w:rsidRPr="00231F7E">
          <w:rPr>
            <w:rStyle w:val="a3"/>
            <w:rFonts w:ascii="Times New Roman" w:eastAsia="Times New Roman" w:hAnsi="Times New Roman" w:cs="Times New Roman"/>
            <w:lang w:eastAsia="en-US"/>
          </w:rPr>
          <w:t>@</w:t>
        </w:r>
        <w:r w:rsidR="00154EAA" w:rsidRPr="00231F7E">
          <w:rPr>
            <w:rStyle w:val="a3"/>
            <w:rFonts w:ascii="Times New Roman" w:eastAsia="Times New Roman" w:hAnsi="Times New Roman" w:cs="Times New Roman"/>
            <w:lang w:val="en-US" w:eastAsia="en-US"/>
          </w:rPr>
          <w:t>yandex</w:t>
        </w:r>
        <w:r w:rsidR="00154EAA" w:rsidRPr="00231F7E">
          <w:rPr>
            <w:rStyle w:val="a3"/>
            <w:rFonts w:ascii="Times New Roman" w:eastAsia="Times New Roman" w:hAnsi="Times New Roman" w:cs="Times New Roman"/>
            <w:lang w:eastAsia="en-US"/>
          </w:rPr>
          <w:t>.</w:t>
        </w:r>
        <w:r w:rsidR="00154EAA" w:rsidRPr="00231F7E">
          <w:rPr>
            <w:rStyle w:val="a3"/>
            <w:rFonts w:ascii="Times New Roman" w:eastAsia="Times New Roman" w:hAnsi="Times New Roman" w:cs="Times New Roman"/>
            <w:lang w:val="en-US" w:eastAsia="en-US"/>
          </w:rPr>
          <w:t>ru</w:t>
        </w:r>
      </w:hyperlink>
      <w:r w:rsidR="00C61C47">
        <w:rPr>
          <w:rFonts w:ascii="Times New Roman" w:eastAsia="Times New Roman" w:hAnsi="Times New Roman" w:cs="Times New Roman"/>
          <w:color w:val="auto"/>
        </w:rPr>
        <w:t xml:space="preserve"> не поздне</w:t>
      </w:r>
      <w:r w:rsidR="00C61C47" w:rsidRPr="00AD6B2B">
        <w:rPr>
          <w:rFonts w:ascii="Times New Roman" w:eastAsia="Times New Roman" w:hAnsi="Times New Roman" w:cs="Times New Roman"/>
          <w:color w:val="auto"/>
        </w:rPr>
        <w:t xml:space="preserve">е </w:t>
      </w:r>
      <w:r w:rsidR="00AD6B2B" w:rsidRPr="00AD6B2B">
        <w:rPr>
          <w:rFonts w:ascii="Times New Roman" w:eastAsia="Times New Roman" w:hAnsi="Times New Roman" w:cs="Times New Roman"/>
          <w:color w:val="000000" w:themeColor="text1"/>
        </w:rPr>
        <w:t>11.</w:t>
      </w:r>
      <w:r w:rsidR="00E55099" w:rsidRPr="00AD6B2B">
        <w:rPr>
          <w:rFonts w:ascii="Times New Roman" w:eastAsia="Times New Roman" w:hAnsi="Times New Roman" w:cs="Times New Roman"/>
          <w:color w:val="000000" w:themeColor="text1"/>
        </w:rPr>
        <w:t>0</w:t>
      </w:r>
      <w:r w:rsidR="00C61C47" w:rsidRPr="00AD6B2B">
        <w:rPr>
          <w:rFonts w:ascii="Times New Roman" w:eastAsia="Times New Roman" w:hAnsi="Times New Roman" w:cs="Times New Roman"/>
          <w:color w:val="000000" w:themeColor="text1"/>
        </w:rPr>
        <w:t>6</w:t>
      </w:r>
      <w:r w:rsidR="008D4570" w:rsidRPr="00AD6B2B">
        <w:rPr>
          <w:rFonts w:ascii="Times New Roman" w:eastAsia="Times New Roman" w:hAnsi="Times New Roman" w:cs="Times New Roman"/>
          <w:color w:val="000000" w:themeColor="text1"/>
        </w:rPr>
        <w:t>.202</w:t>
      </w:r>
      <w:r w:rsidR="004F773C" w:rsidRPr="00AD6B2B">
        <w:rPr>
          <w:rFonts w:ascii="Times New Roman" w:eastAsia="Times New Roman" w:hAnsi="Times New Roman" w:cs="Times New Roman"/>
          <w:color w:val="000000" w:themeColor="text1"/>
        </w:rPr>
        <w:t>4</w:t>
      </w:r>
      <w:r w:rsidRPr="00AD6B2B">
        <w:rPr>
          <w:rFonts w:ascii="Times New Roman" w:eastAsia="Times New Roman" w:hAnsi="Times New Roman" w:cs="Times New Roman"/>
          <w:color w:val="000000" w:themeColor="text1"/>
        </w:rPr>
        <w:t>.</w:t>
      </w:r>
      <w:r w:rsidRPr="00437502">
        <w:rPr>
          <w:rFonts w:ascii="Times New Roman" w:eastAsia="Times New Roman" w:hAnsi="Times New Roman" w:cs="Times New Roman"/>
          <w:color w:val="auto"/>
        </w:rPr>
        <w:t xml:space="preserve"> Разработчик проекта акта не будет иметь возможность проанализировать позиции, направленные ему после указанного срока.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sz w:val="20"/>
          <w:szCs w:val="20"/>
        </w:rPr>
        <w:t>Общие сведения о проекте акта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Сфера государственного регулирования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F3409B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Развитие малого и среднего предпринимательства</w:t>
            </w: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 xml:space="preserve">Вид и наименование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77" w:rsidRPr="008D4570" w:rsidRDefault="00815153" w:rsidP="00815153">
            <w:pPr>
              <w:widowControl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437502">
              <w:rPr>
                <w:rFonts w:ascii="Times New Roman" w:eastAsia="Times New Roman" w:hAnsi="Times New Roman" w:cs="Times New Roman"/>
                <w:color w:val="auto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постановления администрации Венгеровского района Новосибирской области </w:t>
            </w:r>
            <w:r w:rsidR="00154EAA">
              <w:rPr>
                <w:rFonts w:ascii="Times New Roman" w:hAnsi="Times New Roman" w:cs="Times New Roman"/>
              </w:rPr>
              <w:t>«О</w:t>
            </w:r>
            <w:r>
              <w:rPr>
                <w:rFonts w:ascii="Times New Roman" w:hAnsi="Times New Roman" w:cs="Times New Roman"/>
              </w:rPr>
              <w:t>б утверждении</w:t>
            </w:r>
            <w:r w:rsidRPr="008D4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Порядка </w:t>
            </w:r>
            <w:r w:rsidR="00391177" w:rsidRPr="008D4570">
              <w:rPr>
                <w:rFonts w:ascii="Times New Roman" w:hAnsi="Times New Roman" w:cs="Times New Roman"/>
              </w:rPr>
              <w:t>предоставления субсидий юридическим лицам, индивидуальным предпринимателям-производителям товаров, работ, услуг на реализацию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1177" w:rsidRPr="008D4570">
              <w:rPr>
                <w:rFonts w:ascii="Times New Roman" w:hAnsi="Times New Roman" w:cs="Times New Roman"/>
              </w:rPr>
              <w:t xml:space="preserve">мероприятий муниципальной программы Венгеровского района Новосибирской области «Развитие малого и среднего предпринимательства </w:t>
            </w:r>
          </w:p>
          <w:p w:rsidR="00391177" w:rsidRPr="008D4570" w:rsidRDefault="00391177" w:rsidP="003911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4570">
              <w:rPr>
                <w:rFonts w:ascii="Times New Roman" w:hAnsi="Times New Roman" w:cs="Times New Roman"/>
              </w:rPr>
              <w:t>в Венгеровском районе Новосибирской области»</w:t>
            </w:r>
          </w:p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Разработчик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8D457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управление экономического развития, труда, промышленности и торговли администрации Венгеровского района Новосибирской области</w:t>
            </w:r>
          </w:p>
        </w:tc>
      </w:tr>
    </w:tbl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sz w:val="20"/>
          <w:szCs w:val="20"/>
        </w:rPr>
        <w:t>Контактная информация об участнике публичных консультаций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Наименование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Сфера деятельности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ФИО контактного лица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Номер контактного телефона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Адрес электронной почты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Перечень вопросов,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обсуждаемых в ходе проведения публичных консультаций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 Затрагивает ли проект акта Вашу/Вашей организации деятельность?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5D7224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нет</w:t>
            </w: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Если нет, пропустите вопросы 1.1–1.5.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В частности: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3.1. Не являются необходимыми для решения проблем, обозначенных разработчиком проекта акта в п. 1.1 сводного отчета.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3.2. Неисполнимы или исполнение которых сопряжено с несоразмерными затратами, иными чрезмерными сложностями.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3.3. Сформулированы таким образом, что их можно истолковать неоднозначно.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3.4. Иные избыточные обязанности, запреты и ограничения.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 Содержит ли проект акта положения, которые могут отрицательно воздействовать на состояние конкуренции в Венгеровском районе? В частности:</w:t>
      </w:r>
    </w:p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7.2. Вводят прямые или косвенные ограничения на продажу товаров, выполнение работ, оказание услуг.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7.3. Иные положения.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bookmarkStart w:id="1" w:name="_Hlk503253791"/>
            <w:bookmarkEnd w:id="1"/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10. Иные недостатки проекта акта, не указанные выше.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154EAA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Несоответствие Порядка постановлению</w:t>
            </w:r>
            <w:r w:rsidRPr="00694FE9">
              <w:rPr>
                <w:rFonts w:ascii="Times New Roman" w:hAnsi="Times New Roman" w:cs="Times New Roman"/>
              </w:rPr>
              <w:t xml:space="preserve">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13. Известны ли Вам способы регулирования, альтернативные содержанию проекта акта?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Если да, ответьте также на вопросы 13.1–13.2.</w:t>
      </w:r>
    </w:p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F716B" w:rsidRDefault="00DF716B"/>
    <w:sectPr w:rsidR="00DF716B" w:rsidSect="004D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9E"/>
    <w:rsid w:val="00154EAA"/>
    <w:rsid w:val="0017519E"/>
    <w:rsid w:val="0033211C"/>
    <w:rsid w:val="00391177"/>
    <w:rsid w:val="003E70BB"/>
    <w:rsid w:val="004201DC"/>
    <w:rsid w:val="004D039B"/>
    <w:rsid w:val="004F773C"/>
    <w:rsid w:val="005D7224"/>
    <w:rsid w:val="00815153"/>
    <w:rsid w:val="008D4570"/>
    <w:rsid w:val="00A24266"/>
    <w:rsid w:val="00A51020"/>
    <w:rsid w:val="00AD6B2B"/>
    <w:rsid w:val="00C61C47"/>
    <w:rsid w:val="00DF716B"/>
    <w:rsid w:val="00E121EA"/>
    <w:rsid w:val="00E55099"/>
    <w:rsid w:val="00ED04B6"/>
    <w:rsid w:val="00F3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72D2D-BD1E-4D2F-AD6D-3973A95F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10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economv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dcterms:created xsi:type="dcterms:W3CDTF">2024-05-30T09:35:00Z</dcterms:created>
  <dcterms:modified xsi:type="dcterms:W3CDTF">2024-05-30T09:35:00Z</dcterms:modified>
</cp:coreProperties>
</file>