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AB" w:rsidRPr="005D7D45" w:rsidRDefault="00DF2AAB" w:rsidP="00DF2AAB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Сводный отчет </w:t>
      </w:r>
    </w:p>
    <w:p w:rsidR="00DF2AAB" w:rsidRDefault="00DF2AAB" w:rsidP="00DF2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Pr="00C75EF6">
        <w:rPr>
          <w:color w:val="000000"/>
          <w:spacing w:val="2"/>
          <w:sz w:val="28"/>
          <w:szCs w:val="28"/>
        </w:rPr>
        <w:t xml:space="preserve">оценки регулирующего воздействия </w:t>
      </w:r>
      <w:r w:rsidRPr="00B033C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033C3">
        <w:rPr>
          <w:sz w:val="28"/>
          <w:szCs w:val="28"/>
        </w:rPr>
        <w:t xml:space="preserve"> </w:t>
      </w:r>
      <w:r w:rsidRPr="00C75EF6">
        <w:rPr>
          <w:color w:val="000000"/>
          <w:spacing w:val="2"/>
          <w:sz w:val="28"/>
          <w:szCs w:val="28"/>
        </w:rPr>
        <w:t>муниципальн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нормативн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правов</w:t>
      </w:r>
      <w:r>
        <w:rPr>
          <w:color w:val="000000"/>
          <w:spacing w:val="2"/>
          <w:sz w:val="28"/>
          <w:szCs w:val="28"/>
        </w:rPr>
        <w:t>ого</w:t>
      </w:r>
      <w:r w:rsidRPr="00C75EF6">
        <w:rPr>
          <w:color w:val="000000"/>
          <w:spacing w:val="2"/>
          <w:sz w:val="28"/>
          <w:szCs w:val="28"/>
        </w:rPr>
        <w:t xml:space="preserve"> акт</w:t>
      </w:r>
      <w:r>
        <w:rPr>
          <w:color w:val="000000"/>
          <w:spacing w:val="2"/>
          <w:sz w:val="28"/>
          <w:szCs w:val="28"/>
        </w:rPr>
        <w:t>а</w:t>
      </w:r>
      <w:r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 района, устанавливающ</w:t>
      </w:r>
      <w:r>
        <w:rPr>
          <w:color w:val="000000"/>
          <w:spacing w:val="2"/>
          <w:sz w:val="28"/>
          <w:szCs w:val="28"/>
        </w:rPr>
        <w:t>его</w:t>
      </w:r>
      <w:r w:rsidRPr="00C75EF6">
        <w:rPr>
          <w:color w:val="000000"/>
          <w:spacing w:val="2"/>
          <w:sz w:val="28"/>
          <w:szCs w:val="28"/>
        </w:rPr>
        <w:t xml:space="preserve"> новые или изменяющ</w:t>
      </w:r>
      <w:r>
        <w:rPr>
          <w:color w:val="000000"/>
          <w:spacing w:val="2"/>
          <w:sz w:val="28"/>
          <w:szCs w:val="28"/>
        </w:rPr>
        <w:t>его</w:t>
      </w:r>
      <w:r w:rsidRPr="00C75EF6">
        <w:rPr>
          <w:color w:val="000000"/>
          <w:spacing w:val="2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DF2AAB" w:rsidRDefault="00DF2AAB" w:rsidP="00C6481B">
      <w:pPr>
        <w:rPr>
          <w:sz w:val="28"/>
          <w:szCs w:val="28"/>
        </w:rPr>
      </w:pPr>
    </w:p>
    <w:p w:rsidR="00C6481B" w:rsidRDefault="00C6481B" w:rsidP="00C6481B">
      <w:pPr>
        <w:rPr>
          <w:sz w:val="28"/>
          <w:szCs w:val="28"/>
        </w:rPr>
      </w:pPr>
    </w:p>
    <w:p w:rsidR="00DF2AAB" w:rsidRPr="00B033C3" w:rsidRDefault="00DF2AAB" w:rsidP="00DF2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</w:t>
      </w:r>
      <w:r>
        <w:rPr>
          <w:rFonts w:ascii="Times New Roman" w:hAnsi="Times New Roman" w:cs="Times New Roman"/>
          <w:sz w:val="28"/>
          <w:szCs w:val="28"/>
        </w:rPr>
        <w:t xml:space="preserve">рмативного правового акта: Постановление администрации Татарского района «О порядке размещения нестационарных торговых объектов на территории Татарского района» </w:t>
      </w:r>
    </w:p>
    <w:p w:rsidR="00DF2AAB" w:rsidRPr="00B033C3" w:rsidRDefault="00DF2AAB" w:rsidP="00DF2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2AAB" w:rsidRPr="00DF2AAB" w:rsidRDefault="00DF2AAB" w:rsidP="00DF2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>Субъект правотворческой инициативы: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</w:t>
      </w:r>
    </w:p>
    <w:p w:rsidR="007E24BB" w:rsidRDefault="007E24BB"/>
    <w:p w:rsidR="00C6481B" w:rsidRDefault="00C6481B"/>
    <w:p w:rsidR="00C6481B" w:rsidRDefault="00C6481B"/>
    <w:p w:rsidR="00DF2AAB" w:rsidRPr="00B500E8" w:rsidRDefault="00C6481B" w:rsidP="00DF2AAB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DF2AAB" w:rsidRPr="00B500E8">
        <w:rPr>
          <w:sz w:val="28"/>
          <w:szCs w:val="28"/>
        </w:rPr>
        <w:t xml:space="preserve"> Информация о результатах проведенных публичных консультаций по проекту муниципального нормативного правового акта </w:t>
      </w:r>
      <w:r w:rsidR="00DF2AAB" w:rsidRPr="00C75EF6">
        <w:rPr>
          <w:color w:val="000000"/>
          <w:spacing w:val="2"/>
          <w:sz w:val="28"/>
          <w:szCs w:val="28"/>
        </w:rPr>
        <w:t>органов местного самоуправления Татарского района, устанавливающ</w:t>
      </w:r>
      <w:r w:rsidR="00DF2AAB">
        <w:rPr>
          <w:color w:val="000000"/>
          <w:spacing w:val="2"/>
          <w:sz w:val="28"/>
          <w:szCs w:val="28"/>
        </w:rPr>
        <w:t>его</w:t>
      </w:r>
      <w:r w:rsidR="00DF2AAB" w:rsidRPr="00C75EF6">
        <w:rPr>
          <w:color w:val="000000"/>
          <w:spacing w:val="2"/>
          <w:sz w:val="28"/>
          <w:szCs w:val="28"/>
        </w:rPr>
        <w:t xml:space="preserve"> новые или изменяющ</w:t>
      </w:r>
      <w:r w:rsidR="00DF2AAB">
        <w:rPr>
          <w:color w:val="000000"/>
          <w:spacing w:val="2"/>
          <w:sz w:val="28"/>
          <w:szCs w:val="28"/>
        </w:rPr>
        <w:t>его</w:t>
      </w:r>
      <w:r w:rsidR="00DF2AAB" w:rsidRPr="00C75EF6">
        <w:rPr>
          <w:color w:val="000000"/>
          <w:spacing w:val="2"/>
          <w:sz w:val="28"/>
          <w:szCs w:val="28"/>
        </w:rPr>
        <w:t xml:space="preserve">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</w:p>
    <w:p w:rsidR="00DF2AAB" w:rsidRPr="00B500E8" w:rsidRDefault="00DF2AAB" w:rsidP="00DF2AAB">
      <w:pPr>
        <w:jc w:val="center"/>
        <w:rPr>
          <w:sz w:val="28"/>
          <w:szCs w:val="28"/>
        </w:rPr>
      </w:pPr>
    </w:p>
    <w:p w:rsidR="00DF2AAB" w:rsidRPr="00B033C3" w:rsidRDefault="00DF2AAB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>2.1. Информация о месте размещения информационного сообщения о начале публичных консультаций в целях оценки регулирующего воздействия проекта муниципального акта (далее - публичные консультации):</w:t>
      </w:r>
    </w:p>
    <w:p w:rsidR="00DF2AAB" w:rsidRDefault="00DF2AAB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3C3">
        <w:rPr>
          <w:rFonts w:ascii="Times New Roman" w:hAnsi="Times New Roman" w:cs="Times New Roman"/>
          <w:sz w:val="28"/>
          <w:szCs w:val="28"/>
        </w:rPr>
        <w:t xml:space="preserve">а) в </w:t>
      </w:r>
      <w:r w:rsidRPr="007A5374">
        <w:rPr>
          <w:rFonts w:ascii="Times New Roman" w:hAnsi="Times New Roman" w:cs="Times New Roman"/>
          <w:sz w:val="28"/>
          <w:szCs w:val="28"/>
        </w:rPr>
        <w:t xml:space="preserve">выпуске </w:t>
      </w:r>
      <w:r w:rsidRPr="007A5374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Бюллетен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A53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органов местного самоуправления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28.08.2018 № 349</w:t>
      </w:r>
      <w:r w:rsidRPr="007A5374">
        <w:rPr>
          <w:rFonts w:ascii="Times New Roman" w:hAnsi="Times New Roman" w:cs="Times New Roman"/>
          <w:sz w:val="28"/>
          <w:szCs w:val="28"/>
        </w:rPr>
        <w:t>;</w:t>
      </w:r>
    </w:p>
    <w:p w:rsidR="00722190" w:rsidRDefault="00722190" w:rsidP="007221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на официальном сайте электронная демократия Новосибирской области в информационно</w:t>
      </w:r>
      <w:r w:rsidRPr="00B033C3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C8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9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F2AAB" w:rsidRDefault="00722190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2AAB" w:rsidRPr="007A5374">
        <w:rPr>
          <w:rFonts w:ascii="Times New Roman" w:hAnsi="Times New Roman" w:cs="Times New Roman"/>
          <w:sz w:val="28"/>
          <w:szCs w:val="28"/>
        </w:rPr>
        <w:t xml:space="preserve">) на официальном сайте администрации </w:t>
      </w:r>
      <w:r w:rsidR="00DF2AAB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DF2AAB" w:rsidRPr="007A5374">
        <w:rPr>
          <w:rFonts w:ascii="Times New Roman" w:hAnsi="Times New Roman" w:cs="Times New Roman"/>
          <w:sz w:val="28"/>
          <w:szCs w:val="28"/>
        </w:rPr>
        <w:t>Новосибирской</w:t>
      </w:r>
      <w:r w:rsidR="00DF2AAB" w:rsidRPr="00B033C3"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 </w:t>
      </w:r>
      <w:hyperlink r:id="rId5" w:history="1">
        <w:r w:rsidR="00C6481B" w:rsidRPr="00852D5B">
          <w:rPr>
            <w:rStyle w:val="a3"/>
            <w:rFonts w:ascii="Times New Roman" w:hAnsi="Times New Roman" w:cs="Times New Roman"/>
            <w:sz w:val="28"/>
            <w:szCs w:val="28"/>
          </w:rPr>
          <w:t>http://www.regiontatarsk.nso.ru</w:t>
        </w:r>
      </w:hyperlink>
      <w:r w:rsidR="00DF2AAB">
        <w:rPr>
          <w:rFonts w:ascii="Times New Roman" w:hAnsi="Times New Roman" w:cs="Times New Roman"/>
          <w:sz w:val="28"/>
          <w:szCs w:val="28"/>
        </w:rPr>
        <w:t>.</w:t>
      </w:r>
    </w:p>
    <w:p w:rsidR="00C6481B" w:rsidRPr="00B033C3" w:rsidRDefault="00C6481B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AAB" w:rsidRPr="00B033C3" w:rsidRDefault="00DF2AAB" w:rsidP="00DF2AAB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ab/>
        <w:t>2.2. Сроки проведения публичных консультаций:</w:t>
      </w:r>
    </w:p>
    <w:p w:rsidR="00DF2AAB" w:rsidRDefault="00DF2AAB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27.09.2018 окончание 10.10.2018</w:t>
      </w:r>
      <w:r w:rsidRPr="00B033C3">
        <w:rPr>
          <w:rFonts w:ascii="Times New Roman" w:hAnsi="Times New Roman" w:cs="Times New Roman"/>
          <w:sz w:val="28"/>
          <w:szCs w:val="28"/>
        </w:rPr>
        <w:t>.</w:t>
      </w:r>
    </w:p>
    <w:p w:rsidR="00C6481B" w:rsidRPr="00B033C3" w:rsidRDefault="00C6481B" w:rsidP="00DF2A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AAB" w:rsidRDefault="00DF2AAB" w:rsidP="00DF2AAB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ab/>
        <w:t>2.3. Количество замечаний и предложений, полученных в ходе публичн</w:t>
      </w:r>
      <w:r>
        <w:rPr>
          <w:sz w:val="28"/>
          <w:szCs w:val="28"/>
        </w:rPr>
        <w:t>ых консультаций: предложения и замечания отсутствуют</w:t>
      </w:r>
      <w:r w:rsidRPr="00B033C3">
        <w:rPr>
          <w:sz w:val="28"/>
          <w:szCs w:val="28"/>
        </w:rPr>
        <w:t>.</w:t>
      </w:r>
    </w:p>
    <w:p w:rsidR="00C6481B" w:rsidRPr="00B033C3" w:rsidRDefault="00C6481B" w:rsidP="00DF2AAB">
      <w:pPr>
        <w:jc w:val="both"/>
        <w:rPr>
          <w:sz w:val="28"/>
          <w:szCs w:val="28"/>
        </w:rPr>
      </w:pPr>
    </w:p>
    <w:p w:rsidR="00DF2AAB" w:rsidRDefault="00DF2AAB" w:rsidP="00DF2A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Информация об органах</w:t>
      </w:r>
      <w:r w:rsidRPr="00B033C3">
        <w:rPr>
          <w:sz w:val="28"/>
          <w:szCs w:val="28"/>
        </w:rPr>
        <w:t xml:space="preserve">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</w:t>
      </w:r>
      <w:r>
        <w:rPr>
          <w:sz w:val="28"/>
          <w:szCs w:val="28"/>
        </w:rPr>
        <w:t xml:space="preserve"> предложения отсутствуют.</w:t>
      </w:r>
    </w:p>
    <w:p w:rsidR="00C6481B" w:rsidRPr="00B033C3" w:rsidRDefault="00C6481B" w:rsidP="00DF2AAB">
      <w:pPr>
        <w:jc w:val="both"/>
        <w:rPr>
          <w:sz w:val="28"/>
          <w:szCs w:val="28"/>
        </w:rPr>
      </w:pPr>
    </w:p>
    <w:p w:rsidR="00C6481B" w:rsidRDefault="00DF2AAB" w:rsidP="00DF2AAB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ab/>
        <w:t>2.5. Содержание предложений, поступивших в связи с проведением публичных консультаций с указанием сведений об их учете или причинах отклонения:</w:t>
      </w:r>
    </w:p>
    <w:p w:rsidR="00C6481B" w:rsidRPr="00B033C3" w:rsidRDefault="00C6481B" w:rsidP="00DF2AA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39"/>
        <w:gridCol w:w="2934"/>
        <w:gridCol w:w="2958"/>
      </w:tblGrid>
      <w:tr w:rsidR="00DF2AAB" w:rsidRPr="00B033C3" w:rsidTr="00C6481B">
        <w:tc>
          <w:tcPr>
            <w:tcW w:w="540" w:type="dxa"/>
          </w:tcPr>
          <w:p w:rsidR="00DF2AAB" w:rsidRPr="00B033C3" w:rsidRDefault="00DF2AAB" w:rsidP="00F647D2">
            <w:pPr>
              <w:jc w:val="center"/>
            </w:pPr>
            <w:r w:rsidRPr="00B033C3">
              <w:t>№ п/п</w:t>
            </w:r>
          </w:p>
        </w:tc>
        <w:tc>
          <w:tcPr>
            <w:tcW w:w="3139" w:type="dxa"/>
          </w:tcPr>
          <w:p w:rsidR="00DF2AAB" w:rsidRPr="00B033C3" w:rsidRDefault="00DF2AAB" w:rsidP="00F647D2">
            <w:pPr>
              <w:jc w:val="center"/>
            </w:pPr>
            <w:r w:rsidRPr="00B033C3">
              <w:t>Замечания</w:t>
            </w:r>
          </w:p>
        </w:tc>
        <w:tc>
          <w:tcPr>
            <w:tcW w:w="2934" w:type="dxa"/>
          </w:tcPr>
          <w:p w:rsidR="00DF2AAB" w:rsidRPr="00B033C3" w:rsidRDefault="00DF2AAB" w:rsidP="00F647D2">
            <w:pPr>
              <w:jc w:val="center"/>
            </w:pPr>
            <w:r w:rsidRPr="00B033C3">
              <w:t>Предложения</w:t>
            </w:r>
          </w:p>
        </w:tc>
        <w:tc>
          <w:tcPr>
            <w:tcW w:w="2958" w:type="dxa"/>
          </w:tcPr>
          <w:p w:rsidR="00DF2AAB" w:rsidRPr="00B033C3" w:rsidRDefault="00DF2AAB" w:rsidP="00F647D2">
            <w:pPr>
              <w:jc w:val="center"/>
            </w:pPr>
            <w:r w:rsidRPr="00B033C3">
              <w:t>Сведения разработчика акта об учете/отклонении предложений (замечаний) при подготовке проекта муниципального акта</w:t>
            </w:r>
          </w:p>
        </w:tc>
      </w:tr>
      <w:tr w:rsidR="00DF2AAB" w:rsidRPr="00B033C3" w:rsidTr="00C6481B">
        <w:tc>
          <w:tcPr>
            <w:tcW w:w="540" w:type="dxa"/>
          </w:tcPr>
          <w:p w:rsidR="00DF2AAB" w:rsidRPr="00B033C3" w:rsidRDefault="00DF2AAB" w:rsidP="00F647D2">
            <w:pPr>
              <w:jc w:val="both"/>
            </w:pPr>
          </w:p>
        </w:tc>
        <w:tc>
          <w:tcPr>
            <w:tcW w:w="3139" w:type="dxa"/>
          </w:tcPr>
          <w:p w:rsidR="00DF2AAB" w:rsidRPr="00B033C3" w:rsidRDefault="00C6481B" w:rsidP="00F647D2">
            <w:pPr>
              <w:jc w:val="both"/>
            </w:pPr>
            <w:r>
              <w:t>-</w:t>
            </w:r>
          </w:p>
        </w:tc>
        <w:tc>
          <w:tcPr>
            <w:tcW w:w="2934" w:type="dxa"/>
          </w:tcPr>
          <w:p w:rsidR="00DF2AAB" w:rsidRPr="00B033C3" w:rsidRDefault="00C6481B" w:rsidP="00F647D2">
            <w:pPr>
              <w:jc w:val="both"/>
            </w:pPr>
            <w:r>
              <w:t>-</w:t>
            </w:r>
          </w:p>
        </w:tc>
        <w:tc>
          <w:tcPr>
            <w:tcW w:w="2958" w:type="dxa"/>
          </w:tcPr>
          <w:p w:rsidR="00DF2AAB" w:rsidRPr="00B033C3" w:rsidRDefault="00C6481B" w:rsidP="00F647D2">
            <w:pPr>
              <w:jc w:val="both"/>
            </w:pPr>
            <w:r>
              <w:t>-</w:t>
            </w:r>
          </w:p>
        </w:tc>
      </w:tr>
      <w:tr w:rsidR="00C6481B" w:rsidRPr="00B033C3" w:rsidTr="00C6481B">
        <w:tc>
          <w:tcPr>
            <w:tcW w:w="540" w:type="dxa"/>
          </w:tcPr>
          <w:p w:rsidR="00C6481B" w:rsidRPr="00B033C3" w:rsidRDefault="00C6481B" w:rsidP="00F647D2">
            <w:pPr>
              <w:jc w:val="both"/>
            </w:pPr>
          </w:p>
        </w:tc>
        <w:tc>
          <w:tcPr>
            <w:tcW w:w="3139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34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58" w:type="dxa"/>
          </w:tcPr>
          <w:p w:rsidR="00C6481B" w:rsidRDefault="00C6481B" w:rsidP="00F647D2">
            <w:pPr>
              <w:jc w:val="both"/>
            </w:pPr>
          </w:p>
        </w:tc>
      </w:tr>
      <w:tr w:rsidR="00C6481B" w:rsidRPr="00B033C3" w:rsidTr="00C6481B">
        <w:tc>
          <w:tcPr>
            <w:tcW w:w="540" w:type="dxa"/>
          </w:tcPr>
          <w:p w:rsidR="00C6481B" w:rsidRPr="00B033C3" w:rsidRDefault="00C6481B" w:rsidP="00F647D2">
            <w:pPr>
              <w:jc w:val="both"/>
            </w:pPr>
          </w:p>
        </w:tc>
        <w:tc>
          <w:tcPr>
            <w:tcW w:w="3139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34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58" w:type="dxa"/>
          </w:tcPr>
          <w:p w:rsidR="00C6481B" w:rsidRDefault="00C6481B" w:rsidP="00F647D2">
            <w:pPr>
              <w:jc w:val="both"/>
            </w:pPr>
          </w:p>
        </w:tc>
      </w:tr>
      <w:tr w:rsidR="00C6481B" w:rsidRPr="00B033C3" w:rsidTr="00C6481B">
        <w:tc>
          <w:tcPr>
            <w:tcW w:w="540" w:type="dxa"/>
          </w:tcPr>
          <w:p w:rsidR="00C6481B" w:rsidRPr="00B033C3" w:rsidRDefault="00C6481B" w:rsidP="00F647D2">
            <w:pPr>
              <w:jc w:val="both"/>
            </w:pPr>
          </w:p>
        </w:tc>
        <w:tc>
          <w:tcPr>
            <w:tcW w:w="3139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34" w:type="dxa"/>
          </w:tcPr>
          <w:p w:rsidR="00C6481B" w:rsidRDefault="00C6481B" w:rsidP="00F647D2">
            <w:pPr>
              <w:jc w:val="both"/>
            </w:pPr>
          </w:p>
        </w:tc>
        <w:tc>
          <w:tcPr>
            <w:tcW w:w="2958" w:type="dxa"/>
          </w:tcPr>
          <w:p w:rsidR="00C6481B" w:rsidRDefault="00C6481B" w:rsidP="00F647D2">
            <w:pPr>
              <w:jc w:val="both"/>
            </w:pPr>
          </w:p>
        </w:tc>
      </w:tr>
    </w:tbl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</w:p>
    <w:p w:rsidR="00C6481B" w:rsidRDefault="00C6481B" w:rsidP="00DF2AAB">
      <w:pPr>
        <w:jc w:val="both"/>
        <w:rPr>
          <w:sz w:val="20"/>
          <w:szCs w:val="20"/>
        </w:rPr>
      </w:pPr>
      <w:r>
        <w:rPr>
          <w:sz w:val="20"/>
          <w:szCs w:val="20"/>
        </w:rPr>
        <w:t>Токарева Т.В.</w:t>
      </w:r>
    </w:p>
    <w:p w:rsidR="00C6481B" w:rsidRPr="00C6481B" w:rsidRDefault="00C6481B" w:rsidP="00DF2AAB">
      <w:pPr>
        <w:jc w:val="both"/>
        <w:rPr>
          <w:sz w:val="20"/>
          <w:szCs w:val="20"/>
        </w:rPr>
      </w:pPr>
      <w:r>
        <w:rPr>
          <w:sz w:val="20"/>
          <w:szCs w:val="20"/>
        </w:rPr>
        <w:t>8(38364)22-085</w:t>
      </w:r>
    </w:p>
    <w:p w:rsidR="00DF2AAB" w:rsidRPr="00B033C3" w:rsidRDefault="00DF2AAB" w:rsidP="00DF2AAB">
      <w:pPr>
        <w:jc w:val="center"/>
        <w:rPr>
          <w:sz w:val="28"/>
          <w:szCs w:val="28"/>
        </w:rPr>
      </w:pPr>
    </w:p>
    <w:p w:rsidR="00DF2AAB" w:rsidRDefault="00DF2AAB"/>
    <w:sectPr w:rsidR="00DF2AA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AAB"/>
    <w:rsid w:val="00492DE0"/>
    <w:rsid w:val="00562A86"/>
    <w:rsid w:val="00722190"/>
    <w:rsid w:val="007E24BB"/>
    <w:rsid w:val="00990883"/>
    <w:rsid w:val="00C6481B"/>
    <w:rsid w:val="00DF2AAB"/>
    <w:rsid w:val="00F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2A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648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tatarsk.nso.ru" TargetMode="External"/><Relationship Id="rId4" Type="http://schemas.openxmlformats.org/officeDocument/2006/relationships/hyperlink" Target="http://www.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2018-10-08T03:48:00Z</cp:lastPrinted>
  <dcterms:created xsi:type="dcterms:W3CDTF">2018-10-08T03:30:00Z</dcterms:created>
  <dcterms:modified xsi:type="dcterms:W3CDTF">2018-10-10T09:37:00Z</dcterms:modified>
</cp:coreProperties>
</file>