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61B" w:rsidRPr="007D43BF" w:rsidRDefault="004F561B" w:rsidP="000A76D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263"/>
      <w:bookmarkStart w:id="1" w:name="_GoBack"/>
      <w:bookmarkEnd w:id="0"/>
      <w:bookmarkEnd w:id="1"/>
      <w:r w:rsidRPr="007D43BF">
        <w:rPr>
          <w:rFonts w:ascii="Times New Roman" w:hAnsi="Times New Roman" w:cs="Times New Roman"/>
          <w:sz w:val="28"/>
          <w:szCs w:val="28"/>
        </w:rPr>
        <w:t>СВОДНЫЙ ОТЧЕТ</w:t>
      </w:r>
    </w:p>
    <w:p w:rsidR="004F561B" w:rsidRPr="007D43BF" w:rsidRDefault="004F561B" w:rsidP="000A76D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D43BF">
        <w:rPr>
          <w:rFonts w:ascii="Times New Roman" w:hAnsi="Times New Roman" w:cs="Times New Roman"/>
          <w:sz w:val="28"/>
          <w:szCs w:val="28"/>
        </w:rPr>
        <w:t>о результатах проведения оценки регулирующего воздействия</w:t>
      </w:r>
    </w:p>
    <w:p w:rsidR="004F561B" w:rsidRPr="007D43BF" w:rsidRDefault="004F561B" w:rsidP="000A76D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D43BF">
        <w:rPr>
          <w:rFonts w:ascii="Times New Roman" w:hAnsi="Times New Roman" w:cs="Times New Roman"/>
          <w:sz w:val="28"/>
          <w:szCs w:val="28"/>
        </w:rPr>
        <w:t>проекта нормативного правового акта</w:t>
      </w:r>
    </w:p>
    <w:p w:rsidR="004F561B" w:rsidRPr="007D43BF" w:rsidRDefault="004F561B" w:rsidP="000A76D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F561B" w:rsidRPr="007D43BF" w:rsidRDefault="004F561B" w:rsidP="000A76D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D43BF">
        <w:rPr>
          <w:rFonts w:ascii="Times New Roman" w:hAnsi="Times New Roman" w:cs="Times New Roman"/>
          <w:sz w:val="28"/>
          <w:szCs w:val="28"/>
        </w:rPr>
        <w:t>1. Общая информация.</w:t>
      </w:r>
    </w:p>
    <w:p w:rsidR="004F561B" w:rsidRDefault="004F561B" w:rsidP="000A76D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D43BF">
        <w:rPr>
          <w:rFonts w:ascii="Times New Roman" w:hAnsi="Times New Roman" w:cs="Times New Roman"/>
          <w:sz w:val="28"/>
          <w:szCs w:val="28"/>
        </w:rPr>
        <w:t xml:space="preserve">1.1. Разработчик: </w:t>
      </w:r>
      <w:r>
        <w:rPr>
          <w:rFonts w:ascii="Times New Roman" w:hAnsi="Times New Roman" w:cs="Times New Roman"/>
          <w:sz w:val="28"/>
          <w:szCs w:val="28"/>
        </w:rPr>
        <w:t>Управление экономического развития и труда администрации Куйбышевского района.</w:t>
      </w:r>
    </w:p>
    <w:p w:rsidR="004F561B" w:rsidRPr="007D43BF" w:rsidRDefault="004F561B" w:rsidP="0011506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Pr="0011506E">
        <w:rPr>
          <w:rFonts w:ascii="Times New Roman" w:hAnsi="Times New Roman" w:cs="Times New Roman"/>
          <w:sz w:val="28"/>
          <w:szCs w:val="28"/>
        </w:rPr>
        <w:t xml:space="preserve"> </w:t>
      </w:r>
      <w:r w:rsidRPr="007D43BF">
        <w:rPr>
          <w:rFonts w:ascii="Times New Roman" w:hAnsi="Times New Roman" w:cs="Times New Roman"/>
          <w:sz w:val="28"/>
          <w:szCs w:val="28"/>
        </w:rPr>
        <w:t>Вид и наименование проекта нормативного правового акта:</w:t>
      </w:r>
    </w:p>
    <w:p w:rsidR="004F561B" w:rsidRDefault="004F561B" w:rsidP="0011506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Постановления администрации Куйбышевского района «Об утверждении муниципальной программы «</w:t>
      </w:r>
      <w:r w:rsidR="00DA5E09">
        <w:rPr>
          <w:rFonts w:ascii="Times New Roman" w:hAnsi="Times New Roman" w:cs="Times New Roman"/>
          <w:sz w:val="28"/>
          <w:szCs w:val="28"/>
        </w:rPr>
        <w:t>Развитие и поддержка малого и среднего предпринимательства</w:t>
      </w:r>
      <w:r w:rsidR="00930A19">
        <w:rPr>
          <w:rFonts w:ascii="Times New Roman" w:hAnsi="Times New Roman" w:cs="Times New Roman"/>
          <w:sz w:val="28"/>
          <w:szCs w:val="28"/>
        </w:rPr>
        <w:t xml:space="preserve"> в Куйбышевском районе на 2018-2020 годы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4F561B" w:rsidRPr="007D43BF" w:rsidRDefault="004F561B" w:rsidP="0011506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Pr="0011506E">
        <w:rPr>
          <w:rFonts w:ascii="Times New Roman" w:hAnsi="Times New Roman" w:cs="Times New Roman"/>
          <w:sz w:val="28"/>
          <w:szCs w:val="28"/>
        </w:rPr>
        <w:t xml:space="preserve"> </w:t>
      </w:r>
      <w:r w:rsidRPr="007D43BF">
        <w:rPr>
          <w:rFonts w:ascii="Times New Roman" w:hAnsi="Times New Roman" w:cs="Times New Roman"/>
          <w:sz w:val="28"/>
          <w:szCs w:val="28"/>
        </w:rPr>
        <w:t>Предполагаемая дата вступления в силу нормативного правового акта:</w:t>
      </w:r>
    </w:p>
    <w:p w:rsidR="004F561B" w:rsidRDefault="00930A19" w:rsidP="000A76D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F561B">
        <w:rPr>
          <w:rFonts w:ascii="Times New Roman" w:hAnsi="Times New Roman" w:cs="Times New Roman"/>
          <w:sz w:val="28"/>
          <w:szCs w:val="28"/>
        </w:rPr>
        <w:t xml:space="preserve"> квартал 201</w:t>
      </w:r>
      <w:r>
        <w:rPr>
          <w:rFonts w:ascii="Times New Roman" w:hAnsi="Times New Roman" w:cs="Times New Roman"/>
          <w:sz w:val="28"/>
          <w:szCs w:val="28"/>
        </w:rPr>
        <w:t>8</w:t>
      </w:r>
      <w:r w:rsidR="004F561B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4F561B" w:rsidRPr="007D43BF" w:rsidRDefault="004F561B" w:rsidP="0011506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</w:t>
      </w:r>
      <w:r w:rsidRPr="0011506E">
        <w:rPr>
          <w:rFonts w:ascii="Times New Roman" w:hAnsi="Times New Roman" w:cs="Times New Roman"/>
          <w:sz w:val="28"/>
          <w:szCs w:val="28"/>
        </w:rPr>
        <w:t xml:space="preserve"> </w:t>
      </w:r>
      <w:r w:rsidRPr="007D43BF">
        <w:rPr>
          <w:rFonts w:ascii="Times New Roman" w:hAnsi="Times New Roman" w:cs="Times New Roman"/>
          <w:sz w:val="28"/>
          <w:szCs w:val="28"/>
        </w:rPr>
        <w:t>Краткое описание проблемы, на решение которой направлено предлагаемое</w:t>
      </w:r>
    </w:p>
    <w:p w:rsidR="004F561B" w:rsidRDefault="004F561B" w:rsidP="0011506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D43BF">
        <w:rPr>
          <w:rFonts w:ascii="Times New Roman" w:hAnsi="Times New Roman" w:cs="Times New Roman"/>
          <w:sz w:val="28"/>
          <w:szCs w:val="28"/>
        </w:rPr>
        <w:t>правовое регулирование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30A19" w:rsidRPr="00D253DB" w:rsidRDefault="004F561B" w:rsidP="00930A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30A19" w:rsidRPr="00D253DB">
        <w:rPr>
          <w:rFonts w:ascii="Times New Roman" w:hAnsi="Times New Roman" w:cs="Times New Roman"/>
          <w:b/>
          <w:sz w:val="28"/>
          <w:szCs w:val="28"/>
        </w:rPr>
        <w:t>Основные проблемы</w:t>
      </w:r>
      <w:r w:rsidR="00930A19" w:rsidRPr="00D253DB">
        <w:rPr>
          <w:rFonts w:ascii="Times New Roman" w:hAnsi="Times New Roman" w:cs="Times New Roman"/>
          <w:sz w:val="28"/>
          <w:szCs w:val="28"/>
        </w:rPr>
        <w:t xml:space="preserve">, актуальность которых подтверждается социологическими опросами и на решение которых направлена Муниципальная программа: </w:t>
      </w:r>
    </w:p>
    <w:p w:rsidR="00930A19" w:rsidRPr="00D253DB" w:rsidRDefault="00930A19" w:rsidP="00930A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7F03">
        <w:rPr>
          <w:rFonts w:ascii="Times New Roman" w:hAnsi="Times New Roman" w:cs="Times New Roman"/>
          <w:sz w:val="28"/>
          <w:szCs w:val="28"/>
        </w:rPr>
        <w:t xml:space="preserve">1. </w:t>
      </w:r>
      <w:r w:rsidRPr="00D253DB">
        <w:rPr>
          <w:rFonts w:ascii="Times New Roman" w:hAnsi="Times New Roman" w:cs="Times New Roman"/>
          <w:sz w:val="28"/>
          <w:szCs w:val="28"/>
        </w:rPr>
        <w:t>Недостаточная информированность субъектов малого и среднего предпринимательства по различным вопросам предпринимательской деятельности, особенно в муниципальных образованиях Куйбышевского района, удаленных от районного центра.</w:t>
      </w:r>
    </w:p>
    <w:p w:rsidR="00930A19" w:rsidRPr="00D253DB" w:rsidRDefault="00930A19" w:rsidP="00930A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53DB">
        <w:rPr>
          <w:rFonts w:ascii="Times New Roman" w:hAnsi="Times New Roman" w:cs="Times New Roman"/>
          <w:sz w:val="28"/>
          <w:szCs w:val="28"/>
        </w:rPr>
        <w:t>2. Низкая доступность персонала требуемой квалификации на рынке труда для работы в малом и среднем бизнесе.</w:t>
      </w:r>
    </w:p>
    <w:p w:rsidR="00930A19" w:rsidRPr="00D253DB" w:rsidRDefault="00930A19" w:rsidP="00930A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53DB">
        <w:rPr>
          <w:rFonts w:ascii="Times New Roman" w:hAnsi="Times New Roman" w:cs="Times New Roman"/>
          <w:sz w:val="28"/>
          <w:szCs w:val="28"/>
        </w:rPr>
        <w:t>3.Низкая доступность финансовых ресурсов для ведения предпринимательской деятельности как на начальном этапе деятельности субъектов малого и среднего предпринимательства, так и на этапе их дальнейшего развития.</w:t>
      </w:r>
    </w:p>
    <w:p w:rsidR="00930A19" w:rsidRPr="00D253DB" w:rsidRDefault="00930A19" w:rsidP="00930A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53DB">
        <w:rPr>
          <w:rFonts w:ascii="Times New Roman" w:hAnsi="Times New Roman" w:cs="Times New Roman"/>
          <w:sz w:val="28"/>
          <w:szCs w:val="28"/>
        </w:rPr>
        <w:t>4. Низкая доступность производственных и офисных помещений.</w:t>
      </w:r>
    </w:p>
    <w:p w:rsidR="00930A19" w:rsidRPr="00D253DB" w:rsidRDefault="00930A19" w:rsidP="00930A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53DB">
        <w:rPr>
          <w:rFonts w:ascii="Times New Roman" w:hAnsi="Times New Roman" w:cs="Times New Roman"/>
          <w:sz w:val="28"/>
          <w:szCs w:val="28"/>
        </w:rPr>
        <w:t>5.Проблема качества продукции и продвижения ее на внутренний и межрегиональный рынки.</w:t>
      </w:r>
    </w:p>
    <w:p w:rsidR="004F561B" w:rsidRPr="007D43BF" w:rsidRDefault="004F561B" w:rsidP="0011506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</w:t>
      </w:r>
      <w:r w:rsidRPr="0011506E">
        <w:rPr>
          <w:rFonts w:ascii="Times New Roman" w:hAnsi="Times New Roman" w:cs="Times New Roman"/>
          <w:sz w:val="28"/>
          <w:szCs w:val="28"/>
        </w:rPr>
        <w:t xml:space="preserve"> </w:t>
      </w:r>
      <w:r w:rsidRPr="007D43BF">
        <w:rPr>
          <w:rFonts w:ascii="Times New Roman" w:hAnsi="Times New Roman" w:cs="Times New Roman"/>
          <w:sz w:val="28"/>
          <w:szCs w:val="28"/>
        </w:rPr>
        <w:t>Краткое описание целей предлагаемого правового регулирования:</w:t>
      </w:r>
    </w:p>
    <w:p w:rsidR="00930A19" w:rsidRPr="00F81E13" w:rsidRDefault="004F561B" w:rsidP="00930A19">
      <w:pPr>
        <w:pStyle w:val="a8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30A19" w:rsidRPr="00C10737">
        <w:rPr>
          <w:rFonts w:ascii="Times New Roman" w:hAnsi="Times New Roman" w:cs="Times New Roman"/>
          <w:b/>
          <w:sz w:val="28"/>
          <w:szCs w:val="28"/>
        </w:rPr>
        <w:t>Цель Муниципальной программы</w:t>
      </w:r>
      <w:r w:rsidR="00930A19" w:rsidRPr="00C10737">
        <w:rPr>
          <w:rFonts w:ascii="Times New Roman" w:hAnsi="Times New Roman" w:cs="Times New Roman"/>
          <w:sz w:val="28"/>
          <w:szCs w:val="28"/>
        </w:rPr>
        <w:t xml:space="preserve"> – создание условий для развития малого и среднего предпринимательства, способствующих инновационному развитию и улучшению отраслевой структуры экономики, а также социальному развитию и обеспечению повышению уровня занятости на территории</w:t>
      </w:r>
      <w:r w:rsidR="00930A19">
        <w:rPr>
          <w:rFonts w:ascii="Times New Roman" w:hAnsi="Times New Roman" w:cs="Times New Roman"/>
          <w:sz w:val="28"/>
          <w:szCs w:val="28"/>
        </w:rPr>
        <w:t xml:space="preserve"> Куйбышевского района.</w:t>
      </w:r>
    </w:p>
    <w:p w:rsidR="00930A19" w:rsidRPr="00DB18C0" w:rsidRDefault="004F561B" w:rsidP="007B0A6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1.6.</w:t>
      </w:r>
      <w:r w:rsidRPr="0011506E">
        <w:rPr>
          <w:sz w:val="28"/>
          <w:szCs w:val="28"/>
        </w:rPr>
        <w:t xml:space="preserve"> </w:t>
      </w:r>
      <w:r w:rsidRPr="007D43BF">
        <w:rPr>
          <w:sz w:val="28"/>
          <w:szCs w:val="28"/>
        </w:rPr>
        <w:t>Краткое описание содержания предлагаемого правового регулирования: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930A19" w:rsidRPr="00DB18C0">
        <w:rPr>
          <w:sz w:val="28"/>
          <w:szCs w:val="28"/>
        </w:rPr>
        <w:t xml:space="preserve">Система программных мероприятий представлена мероприятиями, направленными на </w:t>
      </w:r>
      <w:r w:rsidR="00930A19">
        <w:rPr>
          <w:sz w:val="28"/>
          <w:szCs w:val="28"/>
        </w:rPr>
        <w:t>информационную и финансовую поддержку субъектов малого и среднего предпринимательства</w:t>
      </w:r>
      <w:r w:rsidR="00930A19" w:rsidRPr="00DB18C0">
        <w:rPr>
          <w:sz w:val="28"/>
          <w:szCs w:val="28"/>
        </w:rPr>
        <w:t>.</w:t>
      </w:r>
    </w:p>
    <w:p w:rsidR="00930A19" w:rsidRDefault="00930A19" w:rsidP="00930A1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B18C0">
        <w:rPr>
          <w:sz w:val="28"/>
          <w:szCs w:val="28"/>
        </w:rPr>
        <w:t xml:space="preserve">Система программных мероприятий, состоящая из перечня конкретных, увязанных с целью и задачами </w:t>
      </w:r>
      <w:r>
        <w:rPr>
          <w:sz w:val="28"/>
          <w:szCs w:val="28"/>
        </w:rPr>
        <w:t>Муниципальной программы</w:t>
      </w:r>
      <w:r w:rsidRPr="00DB18C0">
        <w:rPr>
          <w:sz w:val="28"/>
          <w:szCs w:val="28"/>
        </w:rPr>
        <w:t xml:space="preserve"> мероприятий, приведена в приложе</w:t>
      </w:r>
      <w:r>
        <w:rPr>
          <w:sz w:val="28"/>
          <w:szCs w:val="28"/>
        </w:rPr>
        <w:t>нии </w:t>
      </w:r>
      <w:r w:rsidRPr="00DB18C0">
        <w:rPr>
          <w:sz w:val="28"/>
          <w:szCs w:val="28"/>
        </w:rPr>
        <w:t xml:space="preserve">№ 2 к </w:t>
      </w:r>
      <w:r>
        <w:rPr>
          <w:sz w:val="28"/>
          <w:szCs w:val="28"/>
        </w:rPr>
        <w:t>Муниципальной п</w:t>
      </w:r>
      <w:r w:rsidRPr="00DB18C0">
        <w:rPr>
          <w:sz w:val="28"/>
          <w:szCs w:val="28"/>
        </w:rPr>
        <w:t>рограмме.</w:t>
      </w:r>
      <w:r>
        <w:rPr>
          <w:sz w:val="28"/>
          <w:szCs w:val="28"/>
        </w:rPr>
        <w:t xml:space="preserve"> </w:t>
      </w:r>
    </w:p>
    <w:p w:rsidR="004F561B" w:rsidRPr="007D43BF" w:rsidRDefault="004F561B" w:rsidP="00930A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</w:t>
      </w:r>
      <w:r w:rsidRPr="0011506E">
        <w:rPr>
          <w:rFonts w:ascii="Times New Roman" w:hAnsi="Times New Roman" w:cs="Times New Roman"/>
          <w:sz w:val="28"/>
          <w:szCs w:val="28"/>
        </w:rPr>
        <w:t xml:space="preserve"> </w:t>
      </w:r>
      <w:r w:rsidRPr="007D43BF">
        <w:rPr>
          <w:rFonts w:ascii="Times New Roman" w:hAnsi="Times New Roman" w:cs="Times New Roman"/>
          <w:sz w:val="28"/>
          <w:szCs w:val="28"/>
        </w:rPr>
        <w:t>Срок, в течение которого принимались предложения в связи с размещением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D43BF">
        <w:rPr>
          <w:rFonts w:ascii="Times New Roman" w:hAnsi="Times New Roman" w:cs="Times New Roman"/>
          <w:sz w:val="28"/>
          <w:szCs w:val="28"/>
        </w:rPr>
        <w:t>уведомления  о</w:t>
      </w:r>
      <w:proofErr w:type="gramEnd"/>
      <w:r w:rsidRPr="007D43BF">
        <w:rPr>
          <w:rFonts w:ascii="Times New Roman" w:hAnsi="Times New Roman" w:cs="Times New Roman"/>
          <w:sz w:val="28"/>
          <w:szCs w:val="28"/>
        </w:rPr>
        <w:t xml:space="preserve">  разработке  предлагаемого  правового регулирования:</w:t>
      </w:r>
    </w:p>
    <w:p w:rsidR="004F561B" w:rsidRDefault="004F561B" w:rsidP="0011506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D43BF">
        <w:rPr>
          <w:rFonts w:ascii="Times New Roman" w:hAnsi="Times New Roman" w:cs="Times New Roman"/>
          <w:sz w:val="28"/>
          <w:szCs w:val="28"/>
        </w:rPr>
        <w:lastRenderedPageBreak/>
        <w:t xml:space="preserve">начало: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7B0A6E">
        <w:rPr>
          <w:rFonts w:ascii="Times New Roman" w:hAnsi="Times New Roman" w:cs="Times New Roman"/>
          <w:sz w:val="28"/>
          <w:szCs w:val="28"/>
        </w:rPr>
        <w:t>06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D43BF">
        <w:rPr>
          <w:rFonts w:ascii="Times New Roman" w:hAnsi="Times New Roman" w:cs="Times New Roman"/>
          <w:sz w:val="28"/>
          <w:szCs w:val="28"/>
        </w:rPr>
        <w:t xml:space="preserve"> </w:t>
      </w:r>
      <w:r w:rsidR="007B0A6E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D43BF">
        <w:rPr>
          <w:rFonts w:ascii="Times New Roman" w:hAnsi="Times New Roman" w:cs="Times New Roman"/>
          <w:sz w:val="28"/>
          <w:szCs w:val="28"/>
        </w:rPr>
        <w:t>201</w:t>
      </w:r>
      <w:r w:rsidRPr="00B703F7">
        <w:rPr>
          <w:rFonts w:ascii="Times New Roman" w:hAnsi="Times New Roman" w:cs="Times New Roman"/>
          <w:sz w:val="28"/>
          <w:szCs w:val="28"/>
        </w:rPr>
        <w:t>7</w:t>
      </w:r>
      <w:r w:rsidRPr="007D43BF">
        <w:rPr>
          <w:rFonts w:ascii="Times New Roman" w:hAnsi="Times New Roman" w:cs="Times New Roman"/>
          <w:sz w:val="28"/>
          <w:szCs w:val="28"/>
        </w:rPr>
        <w:t xml:space="preserve"> г.; окончание: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7B0A6E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D43BF">
        <w:rPr>
          <w:rFonts w:ascii="Times New Roman" w:hAnsi="Times New Roman" w:cs="Times New Roman"/>
          <w:sz w:val="28"/>
          <w:szCs w:val="28"/>
        </w:rPr>
        <w:t xml:space="preserve"> </w:t>
      </w:r>
      <w:r w:rsidR="007B0A6E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D43BF">
        <w:rPr>
          <w:rFonts w:ascii="Times New Roman" w:hAnsi="Times New Roman" w:cs="Times New Roman"/>
          <w:sz w:val="28"/>
          <w:szCs w:val="28"/>
        </w:rPr>
        <w:t>201</w:t>
      </w:r>
      <w:r w:rsidRPr="00B703F7">
        <w:rPr>
          <w:rFonts w:ascii="Times New Roman" w:hAnsi="Times New Roman" w:cs="Times New Roman"/>
          <w:sz w:val="28"/>
          <w:szCs w:val="28"/>
        </w:rPr>
        <w:t>7</w:t>
      </w:r>
      <w:r w:rsidRPr="007D43BF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F561B" w:rsidRDefault="004F561B" w:rsidP="0011506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1.8. </w:t>
      </w:r>
      <w:r w:rsidRPr="007D43B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D43BF">
        <w:rPr>
          <w:rFonts w:ascii="Times New Roman" w:hAnsi="Times New Roman" w:cs="Times New Roman"/>
          <w:sz w:val="28"/>
          <w:szCs w:val="28"/>
        </w:rPr>
        <w:t>Количество  замечаний</w:t>
      </w:r>
      <w:proofErr w:type="gramEnd"/>
      <w:r w:rsidRPr="007D43BF">
        <w:rPr>
          <w:rFonts w:ascii="Times New Roman" w:hAnsi="Times New Roman" w:cs="Times New Roman"/>
          <w:sz w:val="28"/>
          <w:szCs w:val="28"/>
        </w:rPr>
        <w:t xml:space="preserve"> и предложений, полученных в связи с размещением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43BF">
        <w:rPr>
          <w:rFonts w:ascii="Times New Roman" w:hAnsi="Times New Roman" w:cs="Times New Roman"/>
          <w:sz w:val="28"/>
          <w:szCs w:val="28"/>
        </w:rPr>
        <w:t xml:space="preserve">уведомления о разработке предлагаемого правового регулирования: </w:t>
      </w:r>
      <w:r>
        <w:rPr>
          <w:rFonts w:ascii="Times New Roman" w:hAnsi="Times New Roman" w:cs="Times New Roman"/>
          <w:sz w:val="28"/>
          <w:szCs w:val="28"/>
        </w:rPr>
        <w:t>не поступало</w:t>
      </w:r>
      <w:r w:rsidRPr="007D43BF">
        <w:rPr>
          <w:rFonts w:ascii="Times New Roman" w:hAnsi="Times New Roman" w:cs="Times New Roman"/>
          <w:sz w:val="28"/>
          <w:szCs w:val="28"/>
        </w:rPr>
        <w:t>.</w:t>
      </w:r>
    </w:p>
    <w:p w:rsidR="004F561B" w:rsidRDefault="004F561B" w:rsidP="0011506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них учтено: полостью_____-______, учтено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частично:_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_________-__________.</w:t>
      </w:r>
    </w:p>
    <w:p w:rsidR="004F561B" w:rsidRDefault="004F561B" w:rsidP="0011506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1.9.</w:t>
      </w:r>
      <w:r w:rsidRPr="00EC4846">
        <w:rPr>
          <w:rFonts w:ascii="Times New Roman" w:hAnsi="Times New Roman" w:cs="Times New Roman"/>
          <w:sz w:val="28"/>
          <w:szCs w:val="28"/>
        </w:rPr>
        <w:t xml:space="preserve"> </w:t>
      </w:r>
      <w:r w:rsidRPr="007D43BF">
        <w:rPr>
          <w:rFonts w:ascii="Times New Roman" w:hAnsi="Times New Roman" w:cs="Times New Roman"/>
          <w:sz w:val="28"/>
          <w:szCs w:val="28"/>
        </w:rPr>
        <w:t>Полный электронный адрес размещения сводки предложений, поступивших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43BF">
        <w:rPr>
          <w:rFonts w:ascii="Times New Roman" w:hAnsi="Times New Roman" w:cs="Times New Roman"/>
          <w:sz w:val="28"/>
          <w:szCs w:val="28"/>
        </w:rPr>
        <w:t>связи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43B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43BF">
        <w:rPr>
          <w:rFonts w:ascii="Times New Roman" w:hAnsi="Times New Roman" w:cs="Times New Roman"/>
          <w:sz w:val="28"/>
          <w:szCs w:val="28"/>
        </w:rPr>
        <w:t>размещением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43BF">
        <w:rPr>
          <w:rFonts w:ascii="Times New Roman" w:hAnsi="Times New Roman" w:cs="Times New Roman"/>
          <w:sz w:val="28"/>
          <w:szCs w:val="28"/>
        </w:rPr>
        <w:t>уведомления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43B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43BF">
        <w:rPr>
          <w:rFonts w:ascii="Times New Roman" w:hAnsi="Times New Roman" w:cs="Times New Roman"/>
          <w:sz w:val="28"/>
          <w:szCs w:val="28"/>
        </w:rPr>
        <w:t>разработке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43BF">
        <w:rPr>
          <w:rFonts w:ascii="Times New Roman" w:hAnsi="Times New Roman" w:cs="Times New Roman"/>
          <w:sz w:val="28"/>
          <w:szCs w:val="28"/>
        </w:rPr>
        <w:t>предлагаемого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43BF">
        <w:rPr>
          <w:rFonts w:ascii="Times New Roman" w:hAnsi="Times New Roman" w:cs="Times New Roman"/>
          <w:sz w:val="28"/>
          <w:szCs w:val="28"/>
        </w:rPr>
        <w:t>правового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43BF">
        <w:rPr>
          <w:rFonts w:ascii="Times New Roman" w:hAnsi="Times New Roman" w:cs="Times New Roman"/>
          <w:sz w:val="28"/>
          <w:szCs w:val="28"/>
        </w:rPr>
        <w:t xml:space="preserve">регулирования: </w:t>
      </w:r>
      <w:hyperlink r:id="rId5" w:history="1">
        <w:proofErr w:type="gramStart"/>
        <w:r w:rsidRPr="00BF32C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BF32CA">
          <w:rPr>
            <w:rStyle w:val="a5"/>
            <w:rFonts w:ascii="Times New Roman" w:hAnsi="Times New Roman" w:cs="Times New Roman"/>
            <w:sz w:val="28"/>
            <w:szCs w:val="28"/>
          </w:rPr>
          <w:t>://</w:t>
        </w:r>
        <w:r w:rsidRPr="00BF32C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BF32CA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BF32C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kuibyshev</w:t>
        </w:r>
        <w:proofErr w:type="spellEnd"/>
        <w:r w:rsidRPr="00BF32CA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BF32C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nso</w:t>
        </w:r>
        <w:proofErr w:type="spellEnd"/>
        <w:r w:rsidRPr="00BF32CA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BF32C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BF32CA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  <w:r w:rsidRPr="00BF32C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page</w:t>
        </w:r>
        <w:r w:rsidRPr="00BF32CA">
          <w:rPr>
            <w:rStyle w:val="a5"/>
            <w:rFonts w:ascii="Times New Roman" w:hAnsi="Times New Roman" w:cs="Times New Roman"/>
            <w:sz w:val="28"/>
            <w:szCs w:val="28"/>
          </w:rPr>
          <w:t>/1409</w:t>
        </w:r>
      </w:hyperlink>
      <w:r w:rsidRPr="00BF32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F561B" w:rsidRPr="007D43BF" w:rsidRDefault="004F561B" w:rsidP="000A76D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D43B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7D43BF">
        <w:rPr>
          <w:rFonts w:ascii="Times New Roman" w:hAnsi="Times New Roman" w:cs="Times New Roman"/>
          <w:sz w:val="28"/>
          <w:szCs w:val="28"/>
        </w:rPr>
        <w:t>. Контактная информация исполнителя:</w:t>
      </w:r>
    </w:p>
    <w:p w:rsidR="004F561B" w:rsidRPr="007D43BF" w:rsidRDefault="004F561B" w:rsidP="000A76D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D43BF">
        <w:rPr>
          <w:rFonts w:ascii="Times New Roman" w:hAnsi="Times New Roman" w:cs="Times New Roman"/>
          <w:sz w:val="28"/>
          <w:szCs w:val="28"/>
        </w:rPr>
        <w:t xml:space="preserve">Ф.И.О.: </w:t>
      </w:r>
      <w:r w:rsidR="007B0A6E">
        <w:rPr>
          <w:rFonts w:ascii="Times New Roman" w:hAnsi="Times New Roman" w:cs="Times New Roman"/>
          <w:sz w:val="28"/>
          <w:szCs w:val="28"/>
        </w:rPr>
        <w:t>Соловьева Ирина Анатольевна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F561B" w:rsidRPr="007D43BF" w:rsidRDefault="004F561B" w:rsidP="000A76D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D43BF">
        <w:rPr>
          <w:rFonts w:ascii="Times New Roman" w:hAnsi="Times New Roman" w:cs="Times New Roman"/>
          <w:sz w:val="28"/>
          <w:szCs w:val="28"/>
        </w:rPr>
        <w:t xml:space="preserve">Должность: </w:t>
      </w:r>
      <w:r w:rsidR="007B0A6E">
        <w:rPr>
          <w:rFonts w:ascii="Times New Roman" w:hAnsi="Times New Roman" w:cs="Times New Roman"/>
          <w:sz w:val="28"/>
          <w:szCs w:val="28"/>
        </w:rPr>
        <w:t>главный эксперт</w:t>
      </w:r>
      <w:r>
        <w:rPr>
          <w:rFonts w:ascii="Times New Roman" w:hAnsi="Times New Roman" w:cs="Times New Roman"/>
          <w:sz w:val="28"/>
          <w:szCs w:val="28"/>
        </w:rPr>
        <w:t xml:space="preserve"> управления экономического развития и труда администрации Куйбышевского района</w:t>
      </w:r>
    </w:p>
    <w:p w:rsidR="004F561B" w:rsidRDefault="004F561B" w:rsidP="000A76D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Тел.: 8-383-62-50</w:t>
      </w:r>
      <w:r w:rsidR="007B0A6E">
        <w:rPr>
          <w:rFonts w:ascii="Times New Roman" w:hAnsi="Times New Roman" w:cs="Times New Roman"/>
          <w:sz w:val="28"/>
          <w:szCs w:val="28"/>
        </w:rPr>
        <w:t>933</w:t>
      </w:r>
    </w:p>
    <w:p w:rsidR="004F561B" w:rsidRPr="00BF32CA" w:rsidRDefault="004F561B" w:rsidP="000A76D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D43BF">
        <w:rPr>
          <w:rFonts w:ascii="Times New Roman" w:hAnsi="Times New Roman" w:cs="Times New Roman"/>
          <w:sz w:val="28"/>
          <w:szCs w:val="28"/>
        </w:rPr>
        <w:t>Адрес электронной</w:t>
      </w:r>
      <w:r>
        <w:rPr>
          <w:rFonts w:ascii="Times New Roman" w:hAnsi="Times New Roman" w:cs="Times New Roman"/>
          <w:sz w:val="28"/>
          <w:szCs w:val="28"/>
        </w:rPr>
        <w:t xml:space="preserve"> почты: </w:t>
      </w:r>
      <w:hyperlink r:id="rId6" w:history="1">
        <w:r w:rsidR="007B0A6E" w:rsidRPr="00401D2E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irina</w:t>
        </w:r>
        <w:r w:rsidR="007B0A6E" w:rsidRPr="00401D2E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7B0A6E" w:rsidRPr="00401D2E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soloveva</w:t>
        </w:r>
        <w:r w:rsidR="007B0A6E" w:rsidRPr="00401D2E">
          <w:rPr>
            <w:rStyle w:val="a5"/>
            <w:rFonts w:ascii="Times New Roman" w:hAnsi="Times New Roman" w:cs="Times New Roman"/>
            <w:sz w:val="28"/>
            <w:szCs w:val="28"/>
          </w:rPr>
          <w:t>.2013@</w:t>
        </w:r>
        <w:r w:rsidR="007B0A6E" w:rsidRPr="00401D2E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list</w:t>
        </w:r>
        <w:r w:rsidR="007B0A6E" w:rsidRPr="00401D2E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7B0A6E" w:rsidRPr="00401D2E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4F561B" w:rsidRPr="007D43BF" w:rsidRDefault="004F561B" w:rsidP="000A76D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D43BF">
        <w:rPr>
          <w:rFonts w:ascii="Times New Roman" w:hAnsi="Times New Roman" w:cs="Times New Roman"/>
          <w:sz w:val="28"/>
          <w:szCs w:val="28"/>
        </w:rPr>
        <w:t xml:space="preserve">2.  </w:t>
      </w:r>
      <w:proofErr w:type="gramStart"/>
      <w:r w:rsidRPr="007D43BF">
        <w:rPr>
          <w:rFonts w:ascii="Times New Roman" w:hAnsi="Times New Roman" w:cs="Times New Roman"/>
          <w:sz w:val="28"/>
          <w:szCs w:val="28"/>
        </w:rPr>
        <w:t>Описание  проблемы</w:t>
      </w:r>
      <w:proofErr w:type="gramEnd"/>
      <w:r w:rsidRPr="007D43BF">
        <w:rPr>
          <w:rFonts w:ascii="Times New Roman" w:hAnsi="Times New Roman" w:cs="Times New Roman"/>
          <w:sz w:val="28"/>
          <w:szCs w:val="28"/>
        </w:rPr>
        <w:t>, на решение которой направлено предлагаемое правовое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43BF">
        <w:rPr>
          <w:rFonts w:ascii="Times New Roman" w:hAnsi="Times New Roman" w:cs="Times New Roman"/>
          <w:sz w:val="28"/>
          <w:szCs w:val="28"/>
        </w:rPr>
        <w:t>регулирование.</w:t>
      </w:r>
    </w:p>
    <w:p w:rsidR="007B0A6E" w:rsidRPr="00D253DB" w:rsidRDefault="004F561B" w:rsidP="007B0A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43BF">
        <w:rPr>
          <w:rFonts w:ascii="Times New Roman" w:hAnsi="Times New Roman" w:cs="Times New Roman"/>
          <w:sz w:val="28"/>
          <w:szCs w:val="28"/>
        </w:rPr>
        <w:t xml:space="preserve">2.1. Формулировка проблемы: </w:t>
      </w:r>
      <w:r w:rsidR="007B0A6E" w:rsidRPr="00D253DB">
        <w:rPr>
          <w:rFonts w:ascii="Times New Roman" w:hAnsi="Times New Roman" w:cs="Times New Roman"/>
          <w:b/>
          <w:sz w:val="28"/>
          <w:szCs w:val="28"/>
        </w:rPr>
        <w:t>Основные проблемы</w:t>
      </w:r>
      <w:r w:rsidR="007B0A6E" w:rsidRPr="00D253DB">
        <w:rPr>
          <w:rFonts w:ascii="Times New Roman" w:hAnsi="Times New Roman" w:cs="Times New Roman"/>
          <w:sz w:val="28"/>
          <w:szCs w:val="28"/>
        </w:rPr>
        <w:t xml:space="preserve">, актуальность которых подтверждается социологическими опросами и на решение которых направлена Муниципальная программа: </w:t>
      </w:r>
    </w:p>
    <w:p w:rsidR="007B0A6E" w:rsidRPr="00D253DB" w:rsidRDefault="007B0A6E" w:rsidP="007B0A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7F03">
        <w:rPr>
          <w:rFonts w:ascii="Times New Roman" w:hAnsi="Times New Roman" w:cs="Times New Roman"/>
          <w:sz w:val="28"/>
          <w:szCs w:val="28"/>
        </w:rPr>
        <w:t xml:space="preserve">1. </w:t>
      </w:r>
      <w:r w:rsidRPr="00D253DB">
        <w:rPr>
          <w:rFonts w:ascii="Times New Roman" w:hAnsi="Times New Roman" w:cs="Times New Roman"/>
          <w:sz w:val="28"/>
          <w:szCs w:val="28"/>
        </w:rPr>
        <w:t>Недостаточная информированность субъектов малого и среднего предпринимательства по различным вопросам предпринимательской деятельности, особенно в муниципальных образованиях Куйбышевского района, удаленных от районного центра.</w:t>
      </w:r>
    </w:p>
    <w:p w:rsidR="007B0A6E" w:rsidRPr="00D253DB" w:rsidRDefault="007B0A6E" w:rsidP="007B0A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53DB">
        <w:rPr>
          <w:rFonts w:ascii="Times New Roman" w:hAnsi="Times New Roman" w:cs="Times New Roman"/>
          <w:sz w:val="28"/>
          <w:szCs w:val="28"/>
        </w:rPr>
        <w:t>2. Низкая доступность персонала требуемой квалификации на рынке труда для работы в малом и среднем бизнесе.</w:t>
      </w:r>
    </w:p>
    <w:p w:rsidR="007B0A6E" w:rsidRPr="00D253DB" w:rsidRDefault="007B0A6E" w:rsidP="007B0A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53DB">
        <w:rPr>
          <w:rFonts w:ascii="Times New Roman" w:hAnsi="Times New Roman" w:cs="Times New Roman"/>
          <w:sz w:val="28"/>
          <w:szCs w:val="28"/>
        </w:rPr>
        <w:t>3.Низкая доступность финансовых ресурсов для ведения предпринимательской деятельности как на начальном этапе деятельности субъектов малого и среднего предпринимательства, так и на этапе их дальнейшего развития.</w:t>
      </w:r>
    </w:p>
    <w:p w:rsidR="007B0A6E" w:rsidRPr="00D253DB" w:rsidRDefault="007B0A6E" w:rsidP="007B0A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53DB">
        <w:rPr>
          <w:rFonts w:ascii="Times New Roman" w:hAnsi="Times New Roman" w:cs="Times New Roman"/>
          <w:sz w:val="28"/>
          <w:szCs w:val="28"/>
        </w:rPr>
        <w:t>4. Низкая доступность производственных и офисных помещений.</w:t>
      </w:r>
    </w:p>
    <w:p w:rsidR="007B0A6E" w:rsidRPr="00D253DB" w:rsidRDefault="007B0A6E" w:rsidP="007B0A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53DB">
        <w:rPr>
          <w:rFonts w:ascii="Times New Roman" w:hAnsi="Times New Roman" w:cs="Times New Roman"/>
          <w:sz w:val="28"/>
          <w:szCs w:val="28"/>
        </w:rPr>
        <w:t>5.Проблема качества продукции и продвижения ее на внутренний и межрегиональный рынки.</w:t>
      </w:r>
    </w:p>
    <w:p w:rsidR="00845A92" w:rsidRDefault="004F561B" w:rsidP="00845A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43BF">
        <w:rPr>
          <w:rFonts w:ascii="Times New Roman" w:hAnsi="Times New Roman" w:cs="Times New Roman"/>
          <w:sz w:val="28"/>
          <w:szCs w:val="28"/>
        </w:rPr>
        <w:t>2.2. Информация о возникновении, выявлении проблемы и мерах, принятых ранее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43BF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43BF">
        <w:rPr>
          <w:rFonts w:ascii="Times New Roman" w:hAnsi="Times New Roman" w:cs="Times New Roman"/>
          <w:sz w:val="28"/>
          <w:szCs w:val="28"/>
        </w:rPr>
        <w:t>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43BF">
        <w:rPr>
          <w:rFonts w:ascii="Times New Roman" w:hAnsi="Times New Roman" w:cs="Times New Roman"/>
          <w:sz w:val="28"/>
          <w:szCs w:val="28"/>
        </w:rPr>
        <w:t>решения,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43BF">
        <w:rPr>
          <w:rFonts w:ascii="Times New Roman" w:hAnsi="Times New Roman" w:cs="Times New Roman"/>
          <w:sz w:val="28"/>
          <w:szCs w:val="28"/>
        </w:rPr>
        <w:t>достигнутых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43BF">
        <w:rPr>
          <w:rFonts w:ascii="Times New Roman" w:hAnsi="Times New Roman" w:cs="Times New Roman"/>
          <w:sz w:val="28"/>
          <w:szCs w:val="28"/>
        </w:rPr>
        <w:t>результатах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43BF">
        <w:rPr>
          <w:rFonts w:ascii="Times New Roman" w:hAnsi="Times New Roman" w:cs="Times New Roman"/>
          <w:sz w:val="28"/>
          <w:szCs w:val="28"/>
        </w:rPr>
        <w:t>и затраченных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43BF">
        <w:rPr>
          <w:rFonts w:ascii="Times New Roman" w:hAnsi="Times New Roman" w:cs="Times New Roman"/>
          <w:sz w:val="28"/>
          <w:szCs w:val="28"/>
        </w:rPr>
        <w:t>ресурсах: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5A92" w:rsidRDefault="00845A92" w:rsidP="00845A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6C8B">
        <w:rPr>
          <w:rFonts w:ascii="Times New Roman" w:hAnsi="Times New Roman" w:cs="Times New Roman"/>
          <w:sz w:val="28"/>
          <w:szCs w:val="28"/>
        </w:rPr>
        <w:t xml:space="preserve">Малое и среднее предпринимательство играет значительную роль в </w:t>
      </w:r>
      <w:r>
        <w:rPr>
          <w:rFonts w:ascii="Times New Roman" w:hAnsi="Times New Roman" w:cs="Times New Roman"/>
          <w:sz w:val="28"/>
          <w:szCs w:val="28"/>
        </w:rPr>
        <w:t xml:space="preserve">социально – экономической </w:t>
      </w:r>
      <w:r w:rsidRPr="00266C8B">
        <w:rPr>
          <w:rFonts w:ascii="Times New Roman" w:hAnsi="Times New Roman" w:cs="Times New Roman"/>
          <w:sz w:val="28"/>
          <w:szCs w:val="28"/>
        </w:rPr>
        <w:t xml:space="preserve">жизни </w:t>
      </w:r>
      <w:r>
        <w:rPr>
          <w:rFonts w:ascii="Times New Roman" w:hAnsi="Times New Roman" w:cs="Times New Roman"/>
          <w:sz w:val="28"/>
          <w:szCs w:val="28"/>
        </w:rPr>
        <w:t>Куйбышевского района</w:t>
      </w:r>
      <w:r w:rsidRPr="00266C8B">
        <w:rPr>
          <w:rFonts w:ascii="Times New Roman" w:hAnsi="Times New Roman" w:cs="Times New Roman"/>
          <w:sz w:val="28"/>
          <w:szCs w:val="28"/>
        </w:rPr>
        <w:t>. Оно присутствует практически во всех отраслях экономики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66C8B">
        <w:rPr>
          <w:rFonts w:ascii="Times New Roman" w:hAnsi="Times New Roman" w:cs="Times New Roman"/>
          <w:sz w:val="28"/>
          <w:szCs w:val="28"/>
        </w:rPr>
        <w:t xml:space="preserve"> В деятельность малых предприятий вовлечены все социальные группы населения, проживающего на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266C8B">
        <w:rPr>
          <w:rFonts w:ascii="Times New Roman" w:hAnsi="Times New Roman" w:cs="Times New Roman"/>
          <w:sz w:val="28"/>
          <w:szCs w:val="28"/>
        </w:rPr>
        <w:t>территории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45A92" w:rsidRPr="00A27F03" w:rsidRDefault="00845A92" w:rsidP="00845A92">
      <w:pPr>
        <w:pStyle w:val="3"/>
        <w:tabs>
          <w:tab w:val="num" w:pos="0"/>
        </w:tabs>
        <w:rPr>
          <w:szCs w:val="28"/>
        </w:rPr>
      </w:pPr>
      <w:r>
        <w:rPr>
          <w:szCs w:val="28"/>
        </w:rPr>
        <w:tab/>
      </w:r>
      <w:r w:rsidRPr="00A27F03">
        <w:rPr>
          <w:szCs w:val="28"/>
        </w:rPr>
        <w:t xml:space="preserve">Несмотря на существенный прогресс в секторе малого и среднего бизнеса в </w:t>
      </w:r>
      <w:r>
        <w:rPr>
          <w:szCs w:val="28"/>
        </w:rPr>
        <w:t>Куйбышевском районе</w:t>
      </w:r>
      <w:r w:rsidRPr="00A27F03">
        <w:rPr>
          <w:szCs w:val="28"/>
        </w:rPr>
        <w:t xml:space="preserve">, очевидна актуальность принятия </w:t>
      </w:r>
      <w:r>
        <w:rPr>
          <w:szCs w:val="28"/>
        </w:rPr>
        <w:t xml:space="preserve">мер </w:t>
      </w:r>
      <w:r w:rsidRPr="00A27F03">
        <w:rPr>
          <w:szCs w:val="28"/>
        </w:rPr>
        <w:t>для его дальнейшего развития,</w:t>
      </w:r>
      <w:r>
        <w:rPr>
          <w:szCs w:val="28"/>
        </w:rPr>
        <w:t xml:space="preserve"> </w:t>
      </w:r>
      <w:r w:rsidRPr="00A27F03">
        <w:rPr>
          <w:szCs w:val="28"/>
        </w:rPr>
        <w:t xml:space="preserve">на </w:t>
      </w:r>
      <w:r>
        <w:rPr>
          <w:szCs w:val="28"/>
        </w:rPr>
        <w:t xml:space="preserve">местном </w:t>
      </w:r>
      <w:r w:rsidRPr="00A27F03">
        <w:rPr>
          <w:szCs w:val="28"/>
        </w:rPr>
        <w:t>уровне</w:t>
      </w:r>
      <w:r>
        <w:rPr>
          <w:szCs w:val="28"/>
        </w:rPr>
        <w:t>,</w:t>
      </w:r>
      <w:r w:rsidRPr="00A27F03">
        <w:rPr>
          <w:szCs w:val="28"/>
        </w:rPr>
        <w:t xml:space="preserve"> обусловленная необходимостью увеличения темпов экономического роста в </w:t>
      </w:r>
      <w:r>
        <w:rPr>
          <w:szCs w:val="28"/>
        </w:rPr>
        <w:t xml:space="preserve">Куйбышевском районе </w:t>
      </w:r>
      <w:r w:rsidRPr="00A27F03">
        <w:rPr>
          <w:szCs w:val="28"/>
        </w:rPr>
        <w:t>за счет стимулирования деловой активности субъектов малого и среднего предпринимательства.</w:t>
      </w:r>
    </w:p>
    <w:p w:rsidR="00845A92" w:rsidRPr="00845A92" w:rsidRDefault="00845A92" w:rsidP="00845A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необходимость выполнение требований Федерального закона от 24.07.2007 № 209-ФЗ «О развитии малого и среднего предпринимательства в Российской Федерации»</w:t>
      </w:r>
      <w:r w:rsidR="00076E6B">
        <w:rPr>
          <w:rFonts w:ascii="Times New Roman" w:hAnsi="Times New Roman" w:cs="Times New Roman"/>
          <w:sz w:val="28"/>
          <w:szCs w:val="28"/>
        </w:rPr>
        <w:t xml:space="preserve">, Закона Новосибирской области от 02.07.2008 № 245-ОЗ </w:t>
      </w:r>
      <w:r w:rsidR="00076E6B">
        <w:rPr>
          <w:rFonts w:ascii="Times New Roman" w:hAnsi="Times New Roman" w:cs="Times New Roman"/>
          <w:sz w:val="28"/>
          <w:szCs w:val="28"/>
        </w:rPr>
        <w:lastRenderedPageBreak/>
        <w:t>«О развитии малого и среднего предпринимательства в Новосибирской области»</w:t>
      </w:r>
    </w:p>
    <w:p w:rsidR="004F561B" w:rsidRPr="00076E6B" w:rsidRDefault="004F561B" w:rsidP="000A76DC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6E6B">
        <w:rPr>
          <w:rFonts w:ascii="Times New Roman" w:hAnsi="Times New Roman" w:cs="Times New Roman"/>
          <w:b/>
          <w:sz w:val="28"/>
          <w:szCs w:val="28"/>
        </w:rPr>
        <w:t>Предпринятые шаги:</w:t>
      </w:r>
    </w:p>
    <w:p w:rsidR="004F561B" w:rsidRDefault="004F561B" w:rsidP="000A76D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2.2.1 Разработан проект муниципальной программы «</w:t>
      </w:r>
      <w:r w:rsidR="00076E6B">
        <w:rPr>
          <w:rFonts w:ascii="Times New Roman" w:hAnsi="Times New Roman" w:cs="Times New Roman"/>
          <w:sz w:val="28"/>
          <w:szCs w:val="28"/>
        </w:rPr>
        <w:t>Развитие и поддержка малого и среднего предпринимательства в Куйбышевском районе на 2018-2020 годы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4F561B" w:rsidRPr="007D43BF" w:rsidRDefault="004F561B" w:rsidP="000A76D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2.2.2 Осуществлена подготовка проекта Постановления администрации Куйбышевского района «Об утверждении муниципальной программы «</w:t>
      </w:r>
      <w:r w:rsidR="00076E6B">
        <w:rPr>
          <w:rFonts w:ascii="Times New Roman" w:hAnsi="Times New Roman" w:cs="Times New Roman"/>
          <w:sz w:val="28"/>
          <w:szCs w:val="28"/>
        </w:rPr>
        <w:t>Развитие и поддержка малого и среднего предпринимательства в Куйбышевском районе на 2018-2020 годы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4F561B" w:rsidRPr="00F454DB" w:rsidRDefault="004F561B" w:rsidP="000A76D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D43BF">
        <w:rPr>
          <w:rFonts w:ascii="Times New Roman" w:hAnsi="Times New Roman" w:cs="Times New Roman"/>
          <w:sz w:val="28"/>
          <w:szCs w:val="28"/>
        </w:rPr>
        <w:t>2.3.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454DB">
        <w:rPr>
          <w:rFonts w:ascii="Times New Roman" w:hAnsi="Times New Roman" w:cs="Times New Roman"/>
          <w:sz w:val="28"/>
          <w:szCs w:val="28"/>
        </w:rPr>
        <w:t>Социальные группы, заинтересованные в устранении проблемы, их количественная оценка: субъекты малого и среднего предпринимательства, осуществля</w:t>
      </w:r>
      <w:r w:rsidR="00CF41E4" w:rsidRPr="00F454DB">
        <w:rPr>
          <w:rFonts w:ascii="Times New Roman" w:hAnsi="Times New Roman" w:cs="Times New Roman"/>
          <w:sz w:val="28"/>
          <w:szCs w:val="28"/>
        </w:rPr>
        <w:t>ющие</w:t>
      </w:r>
      <w:r w:rsidRPr="00F454DB">
        <w:rPr>
          <w:rFonts w:ascii="Times New Roman" w:hAnsi="Times New Roman" w:cs="Times New Roman"/>
          <w:sz w:val="28"/>
          <w:szCs w:val="28"/>
        </w:rPr>
        <w:t xml:space="preserve"> </w:t>
      </w:r>
      <w:r w:rsidR="00CF41E4" w:rsidRPr="00F454DB">
        <w:rPr>
          <w:rFonts w:ascii="Times New Roman" w:hAnsi="Times New Roman" w:cs="Times New Roman"/>
          <w:sz w:val="28"/>
          <w:szCs w:val="28"/>
        </w:rPr>
        <w:t>свою деятельность</w:t>
      </w:r>
      <w:r w:rsidRPr="00F454DB">
        <w:rPr>
          <w:rFonts w:ascii="Times New Roman" w:hAnsi="Times New Roman" w:cs="Times New Roman"/>
          <w:sz w:val="28"/>
          <w:szCs w:val="28"/>
        </w:rPr>
        <w:t xml:space="preserve"> на территории Куйбышевского района.</w:t>
      </w:r>
    </w:p>
    <w:p w:rsidR="004F561B" w:rsidRPr="007D43BF" w:rsidRDefault="004F561B" w:rsidP="000A76D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D43BF">
        <w:rPr>
          <w:rFonts w:ascii="Times New Roman" w:hAnsi="Times New Roman" w:cs="Times New Roman"/>
          <w:sz w:val="28"/>
          <w:szCs w:val="28"/>
        </w:rPr>
        <w:t>2.4.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43BF">
        <w:rPr>
          <w:rFonts w:ascii="Times New Roman" w:hAnsi="Times New Roman" w:cs="Times New Roman"/>
          <w:sz w:val="28"/>
          <w:szCs w:val="28"/>
        </w:rPr>
        <w:t>Характеристика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43BF">
        <w:rPr>
          <w:rFonts w:ascii="Times New Roman" w:hAnsi="Times New Roman" w:cs="Times New Roman"/>
          <w:sz w:val="28"/>
          <w:szCs w:val="28"/>
        </w:rPr>
        <w:t>негативных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43BF">
        <w:rPr>
          <w:rFonts w:ascii="Times New Roman" w:hAnsi="Times New Roman" w:cs="Times New Roman"/>
          <w:sz w:val="28"/>
          <w:szCs w:val="28"/>
        </w:rPr>
        <w:t>эффектов,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43BF">
        <w:rPr>
          <w:rFonts w:ascii="Times New Roman" w:hAnsi="Times New Roman" w:cs="Times New Roman"/>
          <w:sz w:val="28"/>
          <w:szCs w:val="28"/>
        </w:rPr>
        <w:t>возникающих в связи с наличием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43BF">
        <w:rPr>
          <w:rFonts w:ascii="Times New Roman" w:hAnsi="Times New Roman" w:cs="Times New Roman"/>
          <w:sz w:val="28"/>
          <w:szCs w:val="28"/>
        </w:rPr>
        <w:t xml:space="preserve">проблемы, их количественная </w:t>
      </w:r>
      <w:proofErr w:type="gramStart"/>
      <w:r w:rsidRPr="007D43BF">
        <w:rPr>
          <w:rFonts w:ascii="Times New Roman" w:hAnsi="Times New Roman" w:cs="Times New Roman"/>
          <w:sz w:val="28"/>
          <w:szCs w:val="28"/>
        </w:rPr>
        <w:t>оценка: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недополучение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бюджетом района налоговых поступлений</w:t>
      </w:r>
      <w:r w:rsidR="007758BD">
        <w:rPr>
          <w:rFonts w:ascii="Times New Roman" w:hAnsi="Times New Roman" w:cs="Times New Roman"/>
          <w:sz w:val="28"/>
          <w:szCs w:val="28"/>
        </w:rPr>
        <w:t xml:space="preserve"> в доходную часть консолидированного бюджета района от деятельности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758BD" w:rsidRDefault="004F561B" w:rsidP="007758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43BF">
        <w:rPr>
          <w:rFonts w:ascii="Times New Roman" w:hAnsi="Times New Roman" w:cs="Times New Roman"/>
          <w:sz w:val="28"/>
          <w:szCs w:val="28"/>
        </w:rPr>
        <w:t>2.5.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43BF">
        <w:rPr>
          <w:rFonts w:ascii="Times New Roman" w:hAnsi="Times New Roman" w:cs="Times New Roman"/>
          <w:sz w:val="28"/>
          <w:szCs w:val="28"/>
        </w:rPr>
        <w:t>Причины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43BF">
        <w:rPr>
          <w:rFonts w:ascii="Times New Roman" w:hAnsi="Times New Roman" w:cs="Times New Roman"/>
          <w:sz w:val="28"/>
          <w:szCs w:val="28"/>
        </w:rPr>
        <w:t>возникновения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43BF">
        <w:rPr>
          <w:rFonts w:ascii="Times New Roman" w:hAnsi="Times New Roman" w:cs="Times New Roman"/>
          <w:sz w:val="28"/>
          <w:szCs w:val="28"/>
        </w:rPr>
        <w:t>проблемы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43B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43BF">
        <w:rPr>
          <w:rFonts w:ascii="Times New Roman" w:hAnsi="Times New Roman" w:cs="Times New Roman"/>
          <w:sz w:val="28"/>
          <w:szCs w:val="28"/>
        </w:rPr>
        <w:t>факторы,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43BF">
        <w:rPr>
          <w:rFonts w:ascii="Times New Roman" w:hAnsi="Times New Roman" w:cs="Times New Roman"/>
          <w:sz w:val="28"/>
          <w:szCs w:val="28"/>
        </w:rPr>
        <w:t>поддерживающие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43BF">
        <w:rPr>
          <w:rFonts w:ascii="Times New Roman" w:hAnsi="Times New Roman" w:cs="Times New Roman"/>
          <w:sz w:val="28"/>
          <w:szCs w:val="28"/>
        </w:rPr>
        <w:t>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43BF">
        <w:rPr>
          <w:rFonts w:ascii="Times New Roman" w:hAnsi="Times New Roman" w:cs="Times New Roman"/>
          <w:sz w:val="28"/>
          <w:szCs w:val="28"/>
        </w:rPr>
        <w:t>существование:</w:t>
      </w:r>
    </w:p>
    <w:p w:rsidR="007758BD" w:rsidRPr="00D253DB" w:rsidRDefault="004F561B" w:rsidP="007758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43BF">
        <w:rPr>
          <w:rFonts w:ascii="Times New Roman" w:hAnsi="Times New Roman" w:cs="Times New Roman"/>
          <w:sz w:val="28"/>
          <w:szCs w:val="28"/>
        </w:rPr>
        <w:t xml:space="preserve"> </w:t>
      </w:r>
      <w:r w:rsidR="007758BD" w:rsidRPr="00D253DB">
        <w:rPr>
          <w:rFonts w:ascii="Times New Roman" w:hAnsi="Times New Roman" w:cs="Times New Roman"/>
          <w:sz w:val="28"/>
          <w:szCs w:val="28"/>
        </w:rPr>
        <w:t xml:space="preserve">Цель </w:t>
      </w:r>
      <w:proofErr w:type="gramStart"/>
      <w:r w:rsidR="007758BD" w:rsidRPr="00D253DB">
        <w:rPr>
          <w:rFonts w:ascii="Times New Roman" w:hAnsi="Times New Roman" w:cs="Times New Roman"/>
          <w:sz w:val="28"/>
          <w:szCs w:val="28"/>
        </w:rPr>
        <w:t>Муниципальной  программы</w:t>
      </w:r>
      <w:proofErr w:type="gramEnd"/>
      <w:r w:rsidR="007758BD" w:rsidRPr="00D253DB">
        <w:rPr>
          <w:rFonts w:ascii="Times New Roman" w:hAnsi="Times New Roman" w:cs="Times New Roman"/>
          <w:sz w:val="28"/>
          <w:szCs w:val="28"/>
        </w:rPr>
        <w:t xml:space="preserve"> имеет долгосрочный характер, ее достижение невозможно обеспечить в рамках очередного финансового года и последующего планового периода.</w:t>
      </w:r>
    </w:p>
    <w:p w:rsidR="007758BD" w:rsidRPr="00D253DB" w:rsidRDefault="007758BD" w:rsidP="007758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D253DB">
        <w:rPr>
          <w:rFonts w:ascii="Times New Roman" w:hAnsi="Times New Roman" w:cs="Times New Roman"/>
          <w:sz w:val="28"/>
          <w:szCs w:val="28"/>
        </w:rPr>
        <w:t>Масштабность, сложность и многообразие проблем развития малого и среднего предпринимательства, потребность в координации усилий органов государственной власти, негосударственных организаций, в том числе общественных объединений субъектов малого и среднего предпринимательства, иных структур поддержки предпринимательства, органов местного самоуправления муниципальных образований Куйбышевского района для решения проблем развития предпринимательства обуславливают необходимость комплексного и последовательного подхода, рассчитанного на долгосрочный период, который предполагает использование программно-целевых методов, обеспечивающих увязку реализации мероприятий по срокам, ресурсам, исполнителям, а также организацию процесса управления и контроля.</w:t>
      </w:r>
    </w:p>
    <w:p w:rsidR="007758BD" w:rsidRPr="00D253DB" w:rsidRDefault="007758BD" w:rsidP="007758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53DB">
        <w:rPr>
          <w:rFonts w:ascii="Times New Roman" w:hAnsi="Times New Roman" w:cs="Times New Roman"/>
          <w:sz w:val="28"/>
          <w:szCs w:val="28"/>
        </w:rPr>
        <w:t>Применяемый на протяжении нескольких лет программный подход позволяет проводить планомерную работу по созданию более благоприятного климата для развития малого и среднего предпринимательства Куйбышевского района, осуществлять мониторинг влияния программных мероприятий на динамику показателей работы субъектов малого и среднего предпринимательства, контролировать исполнение намеченных результатов.</w:t>
      </w:r>
    </w:p>
    <w:p w:rsidR="004F561B" w:rsidRPr="007D43BF" w:rsidRDefault="004F561B" w:rsidP="000A76D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D43BF">
        <w:rPr>
          <w:rFonts w:ascii="Times New Roman" w:hAnsi="Times New Roman" w:cs="Times New Roman"/>
          <w:sz w:val="28"/>
          <w:szCs w:val="28"/>
        </w:rPr>
        <w:t>2.6.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43BF">
        <w:rPr>
          <w:rFonts w:ascii="Times New Roman" w:hAnsi="Times New Roman" w:cs="Times New Roman"/>
          <w:sz w:val="28"/>
          <w:szCs w:val="28"/>
        </w:rPr>
        <w:t>Причины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43BF">
        <w:rPr>
          <w:rFonts w:ascii="Times New Roman" w:hAnsi="Times New Roman" w:cs="Times New Roman"/>
          <w:sz w:val="28"/>
          <w:szCs w:val="28"/>
        </w:rPr>
        <w:t>невозможности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43BF">
        <w:rPr>
          <w:rFonts w:ascii="Times New Roman" w:hAnsi="Times New Roman" w:cs="Times New Roman"/>
          <w:sz w:val="28"/>
          <w:szCs w:val="28"/>
        </w:rPr>
        <w:t>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43BF">
        <w:rPr>
          <w:rFonts w:ascii="Times New Roman" w:hAnsi="Times New Roman" w:cs="Times New Roman"/>
          <w:sz w:val="28"/>
          <w:szCs w:val="28"/>
        </w:rPr>
        <w:t>проблемы участниками соответствующих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43BF">
        <w:rPr>
          <w:rFonts w:ascii="Times New Roman" w:hAnsi="Times New Roman" w:cs="Times New Roman"/>
          <w:sz w:val="28"/>
          <w:szCs w:val="28"/>
        </w:rPr>
        <w:t xml:space="preserve">отношений самостоятельно: </w:t>
      </w:r>
      <w:r>
        <w:rPr>
          <w:rFonts w:ascii="Times New Roman" w:hAnsi="Times New Roman" w:cs="Times New Roman"/>
          <w:sz w:val="28"/>
          <w:szCs w:val="28"/>
        </w:rPr>
        <w:t>отсутствие нормативно-правового регулирования.</w:t>
      </w:r>
    </w:p>
    <w:p w:rsidR="004F561B" w:rsidRDefault="004F561B" w:rsidP="00B70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D43BF">
        <w:rPr>
          <w:rFonts w:ascii="Times New Roman" w:hAnsi="Times New Roman" w:cs="Times New Roman"/>
          <w:sz w:val="28"/>
          <w:szCs w:val="28"/>
        </w:rPr>
        <w:t>2.7.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43BF">
        <w:rPr>
          <w:rFonts w:ascii="Times New Roman" w:hAnsi="Times New Roman" w:cs="Times New Roman"/>
          <w:sz w:val="28"/>
          <w:szCs w:val="28"/>
        </w:rPr>
        <w:t>Опыт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43BF">
        <w:rPr>
          <w:rFonts w:ascii="Times New Roman" w:hAnsi="Times New Roman" w:cs="Times New Roman"/>
          <w:sz w:val="28"/>
          <w:szCs w:val="28"/>
        </w:rPr>
        <w:t>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43BF">
        <w:rPr>
          <w:rFonts w:ascii="Times New Roman" w:hAnsi="Times New Roman" w:cs="Times New Roman"/>
          <w:sz w:val="28"/>
          <w:szCs w:val="28"/>
        </w:rPr>
        <w:t>аналогичных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43BF">
        <w:rPr>
          <w:rFonts w:ascii="Times New Roman" w:hAnsi="Times New Roman" w:cs="Times New Roman"/>
          <w:sz w:val="28"/>
          <w:szCs w:val="28"/>
        </w:rPr>
        <w:t>проблем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43B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43BF">
        <w:rPr>
          <w:rFonts w:ascii="Times New Roman" w:hAnsi="Times New Roman" w:cs="Times New Roman"/>
          <w:sz w:val="28"/>
          <w:szCs w:val="28"/>
        </w:rPr>
        <w:t>других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43BF">
        <w:rPr>
          <w:rFonts w:ascii="Times New Roman" w:hAnsi="Times New Roman" w:cs="Times New Roman"/>
          <w:sz w:val="28"/>
          <w:szCs w:val="28"/>
        </w:rPr>
        <w:t>городах,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43BF">
        <w:rPr>
          <w:rFonts w:ascii="Times New Roman" w:hAnsi="Times New Roman" w:cs="Times New Roman"/>
          <w:sz w:val="28"/>
          <w:szCs w:val="28"/>
        </w:rPr>
        <w:t>субъектах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43BF">
        <w:rPr>
          <w:rFonts w:ascii="Times New Roman" w:hAnsi="Times New Roman" w:cs="Times New Roman"/>
          <w:sz w:val="28"/>
          <w:szCs w:val="28"/>
        </w:rPr>
        <w:t>Российской Фед</w:t>
      </w:r>
      <w:r>
        <w:rPr>
          <w:rFonts w:ascii="Times New Roman" w:hAnsi="Times New Roman" w:cs="Times New Roman"/>
          <w:sz w:val="28"/>
          <w:szCs w:val="28"/>
        </w:rPr>
        <w:t>ерации: По Новосибирской области утверждена и действует Государственная программа Новосибирской области «</w:t>
      </w:r>
      <w:r w:rsidR="003F00F9">
        <w:rPr>
          <w:rFonts w:ascii="Times New Roman" w:hAnsi="Times New Roman" w:cs="Times New Roman"/>
          <w:sz w:val="28"/>
          <w:szCs w:val="28"/>
        </w:rPr>
        <w:t xml:space="preserve">Развитие субъектов малого и среднего предпринимательства в Новосибирской области </w:t>
      </w:r>
      <w:proofErr w:type="gramStart"/>
      <w:r w:rsidR="003F00F9">
        <w:rPr>
          <w:rFonts w:ascii="Times New Roman" w:hAnsi="Times New Roman" w:cs="Times New Roman"/>
          <w:sz w:val="28"/>
          <w:szCs w:val="28"/>
        </w:rPr>
        <w:t>на  2017</w:t>
      </w:r>
      <w:proofErr w:type="gramEnd"/>
      <w:r w:rsidR="003F00F9">
        <w:rPr>
          <w:rFonts w:ascii="Times New Roman" w:hAnsi="Times New Roman" w:cs="Times New Roman"/>
          <w:sz w:val="28"/>
          <w:szCs w:val="28"/>
        </w:rPr>
        <w:t xml:space="preserve"> – 2022 годы»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F561B" w:rsidRPr="007D43BF" w:rsidRDefault="004F561B" w:rsidP="000A76D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D43BF">
        <w:rPr>
          <w:rFonts w:ascii="Times New Roman" w:hAnsi="Times New Roman" w:cs="Times New Roman"/>
          <w:sz w:val="28"/>
          <w:szCs w:val="28"/>
        </w:rPr>
        <w:t xml:space="preserve">2.8. Источники данных: </w:t>
      </w:r>
      <w:r>
        <w:rPr>
          <w:rFonts w:ascii="Times New Roman" w:hAnsi="Times New Roman" w:cs="Times New Roman"/>
          <w:sz w:val="28"/>
          <w:szCs w:val="28"/>
        </w:rPr>
        <w:t>информационно-телекоммуникационная сеть «Интернет».</w:t>
      </w:r>
    </w:p>
    <w:p w:rsidR="004F561B" w:rsidRPr="007D43BF" w:rsidRDefault="004F561B" w:rsidP="000A76D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D43BF">
        <w:rPr>
          <w:rFonts w:ascii="Times New Roman" w:hAnsi="Times New Roman" w:cs="Times New Roman"/>
          <w:sz w:val="28"/>
          <w:szCs w:val="28"/>
        </w:rPr>
        <w:lastRenderedPageBreak/>
        <w:t xml:space="preserve">2.9. Иная информация о проблеме: </w:t>
      </w:r>
      <w:r w:rsidRPr="0021265A">
        <w:rPr>
          <w:rFonts w:ascii="Times New Roman" w:hAnsi="Times New Roman" w:cs="Times New Roman"/>
          <w:sz w:val="28"/>
          <w:szCs w:val="28"/>
        </w:rPr>
        <w:t>отсутствует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F561B" w:rsidRPr="007D43BF" w:rsidRDefault="004F561B" w:rsidP="000A76D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2" w:name="P312"/>
      <w:bookmarkEnd w:id="2"/>
      <w:r w:rsidRPr="007D43BF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43BF">
        <w:rPr>
          <w:rFonts w:ascii="Times New Roman" w:hAnsi="Times New Roman" w:cs="Times New Roman"/>
          <w:sz w:val="28"/>
          <w:szCs w:val="28"/>
        </w:rPr>
        <w:t>Определение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43BF">
        <w:rPr>
          <w:rFonts w:ascii="Times New Roman" w:hAnsi="Times New Roman" w:cs="Times New Roman"/>
          <w:sz w:val="28"/>
          <w:szCs w:val="28"/>
        </w:rPr>
        <w:t>целей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43BF">
        <w:rPr>
          <w:rFonts w:ascii="Times New Roman" w:hAnsi="Times New Roman" w:cs="Times New Roman"/>
          <w:sz w:val="28"/>
          <w:szCs w:val="28"/>
        </w:rPr>
        <w:t>предлагаемого правового регулирования и индикаторов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43BF">
        <w:rPr>
          <w:rFonts w:ascii="Times New Roman" w:hAnsi="Times New Roman" w:cs="Times New Roman"/>
          <w:sz w:val="28"/>
          <w:szCs w:val="28"/>
        </w:rPr>
        <w:t>для оценки их достижения:</w:t>
      </w:r>
    </w:p>
    <w:tbl>
      <w:tblPr>
        <w:tblW w:w="10098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06"/>
        <w:gridCol w:w="3261"/>
        <w:gridCol w:w="3231"/>
      </w:tblGrid>
      <w:tr w:rsidR="004F561B" w:rsidRPr="007D43BF">
        <w:tc>
          <w:tcPr>
            <w:tcW w:w="3606" w:type="dxa"/>
          </w:tcPr>
          <w:p w:rsidR="004F561B" w:rsidRPr="007D43BF" w:rsidRDefault="004F561B" w:rsidP="004F1BD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3BF">
              <w:rPr>
                <w:rFonts w:ascii="Times New Roman" w:hAnsi="Times New Roman" w:cs="Times New Roman"/>
                <w:sz w:val="28"/>
                <w:szCs w:val="28"/>
              </w:rPr>
              <w:t>3.1. Цели предлагаемого правового регулирования</w:t>
            </w:r>
          </w:p>
        </w:tc>
        <w:tc>
          <w:tcPr>
            <w:tcW w:w="3261" w:type="dxa"/>
          </w:tcPr>
          <w:p w:rsidR="004F561B" w:rsidRPr="007D43BF" w:rsidRDefault="004F561B" w:rsidP="004F1BD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3BF">
              <w:rPr>
                <w:rFonts w:ascii="Times New Roman" w:hAnsi="Times New Roman" w:cs="Times New Roman"/>
                <w:sz w:val="28"/>
                <w:szCs w:val="28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3231" w:type="dxa"/>
          </w:tcPr>
          <w:p w:rsidR="004F561B" w:rsidRPr="007D43BF" w:rsidRDefault="004F561B" w:rsidP="004F1BD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3BF">
              <w:rPr>
                <w:rFonts w:ascii="Times New Roman" w:hAnsi="Times New Roman" w:cs="Times New Roman"/>
                <w:sz w:val="28"/>
                <w:szCs w:val="28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4F561B" w:rsidRPr="007D43BF">
        <w:tc>
          <w:tcPr>
            <w:tcW w:w="3606" w:type="dxa"/>
          </w:tcPr>
          <w:p w:rsidR="004F561B" w:rsidRPr="007D43BF" w:rsidRDefault="004F561B" w:rsidP="003F00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условий </w:t>
            </w:r>
            <w:r w:rsidR="003F00F9">
              <w:rPr>
                <w:rFonts w:ascii="Times New Roman" w:hAnsi="Times New Roman" w:cs="Times New Roman"/>
                <w:sz w:val="28"/>
                <w:szCs w:val="28"/>
              </w:rPr>
              <w:t>для развития малого и среднего предпринимательства, способствующих инновационному развитию и улучшению отраслевой структуры экономики, а также социальному развитию и обеспечению повышения уровня занятости на территории Куйбышевского района</w:t>
            </w:r>
          </w:p>
        </w:tc>
        <w:tc>
          <w:tcPr>
            <w:tcW w:w="3261" w:type="dxa"/>
          </w:tcPr>
          <w:p w:rsidR="004F561B" w:rsidRPr="007D43BF" w:rsidRDefault="004F561B" w:rsidP="003F00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2018г – 202</w:t>
            </w:r>
            <w:r w:rsidR="003F00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годы.</w:t>
            </w:r>
          </w:p>
        </w:tc>
        <w:tc>
          <w:tcPr>
            <w:tcW w:w="3231" w:type="dxa"/>
          </w:tcPr>
          <w:p w:rsidR="004F561B" w:rsidRPr="007D43BF" w:rsidRDefault="004F561B" w:rsidP="004F1BD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</w:tr>
    </w:tbl>
    <w:p w:rsidR="004F561B" w:rsidRPr="007D43BF" w:rsidRDefault="004F561B" w:rsidP="000A76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F561B" w:rsidRPr="003F00F9" w:rsidRDefault="004F561B" w:rsidP="003F00F9">
      <w:pPr>
        <w:widowControl w:val="0"/>
        <w:autoSpaceDE w:val="0"/>
        <w:autoSpaceDN w:val="0"/>
        <w:adjustRightInd w:val="0"/>
        <w:ind w:hanging="87"/>
        <w:jc w:val="both"/>
        <w:rPr>
          <w:sz w:val="28"/>
          <w:szCs w:val="28"/>
        </w:rPr>
      </w:pPr>
      <w:r w:rsidRPr="007D43BF">
        <w:rPr>
          <w:sz w:val="28"/>
          <w:szCs w:val="28"/>
        </w:rPr>
        <w:t>3.4.</w:t>
      </w:r>
      <w:r>
        <w:rPr>
          <w:sz w:val="28"/>
          <w:szCs w:val="28"/>
        </w:rPr>
        <w:t xml:space="preserve"> </w:t>
      </w:r>
      <w:r w:rsidRPr="007D43BF">
        <w:rPr>
          <w:sz w:val="28"/>
          <w:szCs w:val="28"/>
        </w:rPr>
        <w:t>Действующие</w:t>
      </w:r>
      <w:r>
        <w:rPr>
          <w:sz w:val="28"/>
          <w:szCs w:val="28"/>
        </w:rPr>
        <w:t xml:space="preserve"> </w:t>
      </w:r>
      <w:r w:rsidRPr="007D43BF">
        <w:rPr>
          <w:sz w:val="28"/>
          <w:szCs w:val="28"/>
        </w:rPr>
        <w:t>нормативные правовые акты, поручения, другие решения, из</w:t>
      </w:r>
      <w:r>
        <w:rPr>
          <w:sz w:val="28"/>
          <w:szCs w:val="28"/>
        </w:rPr>
        <w:t xml:space="preserve"> </w:t>
      </w:r>
      <w:r w:rsidRPr="007D43BF">
        <w:rPr>
          <w:sz w:val="28"/>
          <w:szCs w:val="28"/>
        </w:rPr>
        <w:t>которых</w:t>
      </w:r>
      <w:r>
        <w:rPr>
          <w:sz w:val="28"/>
          <w:szCs w:val="28"/>
        </w:rPr>
        <w:t xml:space="preserve"> </w:t>
      </w:r>
      <w:r w:rsidRPr="007D43BF">
        <w:rPr>
          <w:sz w:val="28"/>
          <w:szCs w:val="28"/>
        </w:rPr>
        <w:t>вытекает</w:t>
      </w:r>
      <w:r>
        <w:rPr>
          <w:sz w:val="28"/>
          <w:szCs w:val="28"/>
        </w:rPr>
        <w:t xml:space="preserve"> </w:t>
      </w:r>
      <w:r w:rsidRPr="007D43BF">
        <w:rPr>
          <w:sz w:val="28"/>
          <w:szCs w:val="28"/>
        </w:rPr>
        <w:t>необходимость</w:t>
      </w:r>
      <w:r>
        <w:rPr>
          <w:sz w:val="28"/>
          <w:szCs w:val="28"/>
        </w:rPr>
        <w:t xml:space="preserve"> </w:t>
      </w:r>
      <w:r w:rsidRPr="007D43BF">
        <w:rPr>
          <w:sz w:val="28"/>
          <w:szCs w:val="28"/>
        </w:rPr>
        <w:t>разработки</w:t>
      </w:r>
      <w:r>
        <w:rPr>
          <w:sz w:val="28"/>
          <w:szCs w:val="28"/>
        </w:rPr>
        <w:t xml:space="preserve"> </w:t>
      </w:r>
      <w:r w:rsidRPr="007D43BF">
        <w:rPr>
          <w:sz w:val="28"/>
          <w:szCs w:val="28"/>
        </w:rPr>
        <w:t>предлагаемого</w:t>
      </w:r>
      <w:r>
        <w:rPr>
          <w:sz w:val="28"/>
          <w:szCs w:val="28"/>
        </w:rPr>
        <w:t xml:space="preserve"> </w:t>
      </w:r>
      <w:r w:rsidRPr="007D43BF">
        <w:rPr>
          <w:sz w:val="28"/>
          <w:szCs w:val="28"/>
        </w:rPr>
        <w:t>правового</w:t>
      </w:r>
      <w:r>
        <w:rPr>
          <w:sz w:val="28"/>
          <w:szCs w:val="28"/>
        </w:rPr>
        <w:t xml:space="preserve"> </w:t>
      </w:r>
      <w:r w:rsidRPr="007D43BF">
        <w:rPr>
          <w:sz w:val="28"/>
          <w:szCs w:val="28"/>
        </w:rPr>
        <w:t>регулирования в данной области, которые определяют необходимость постановки</w:t>
      </w:r>
      <w:r>
        <w:rPr>
          <w:sz w:val="28"/>
          <w:szCs w:val="28"/>
        </w:rPr>
        <w:t xml:space="preserve"> </w:t>
      </w:r>
      <w:r w:rsidRPr="007D43BF">
        <w:rPr>
          <w:sz w:val="28"/>
          <w:szCs w:val="28"/>
        </w:rPr>
        <w:t>указанных целей (указывается нормативный правовой акт более высокого уровня</w:t>
      </w:r>
      <w:r>
        <w:rPr>
          <w:sz w:val="28"/>
          <w:szCs w:val="28"/>
        </w:rPr>
        <w:t xml:space="preserve"> </w:t>
      </w:r>
      <w:r w:rsidRPr="007D43BF">
        <w:rPr>
          <w:sz w:val="28"/>
          <w:szCs w:val="28"/>
        </w:rPr>
        <w:t xml:space="preserve">либо инициативный порядок разработки): </w:t>
      </w:r>
      <w:r w:rsidR="003F00F9" w:rsidRPr="00F70C98">
        <w:rPr>
          <w:sz w:val="28"/>
          <w:szCs w:val="28"/>
        </w:rPr>
        <w:t>Федеральн</w:t>
      </w:r>
      <w:r w:rsidR="003F00F9">
        <w:rPr>
          <w:sz w:val="28"/>
          <w:szCs w:val="28"/>
        </w:rPr>
        <w:t>ый закон</w:t>
      </w:r>
      <w:r w:rsidR="003F00F9" w:rsidRPr="00F70C98">
        <w:rPr>
          <w:sz w:val="28"/>
          <w:szCs w:val="28"/>
        </w:rPr>
        <w:t xml:space="preserve"> </w:t>
      </w:r>
      <w:r w:rsidR="003F00F9" w:rsidRPr="00120BB8">
        <w:rPr>
          <w:sz w:val="28"/>
          <w:szCs w:val="28"/>
        </w:rPr>
        <w:t>от 24.07</w:t>
      </w:r>
      <w:r w:rsidR="003F00F9" w:rsidRPr="00F70C98">
        <w:rPr>
          <w:sz w:val="28"/>
          <w:szCs w:val="28"/>
        </w:rPr>
        <w:t xml:space="preserve">.2007 № 209-ФЗ «О развитии малого и среднего предпринимательства в Российской Федерации», </w:t>
      </w:r>
      <w:r w:rsidR="003F00F9" w:rsidRPr="003F00F9">
        <w:rPr>
          <w:sz w:val="28"/>
          <w:szCs w:val="28"/>
        </w:rPr>
        <w:t>Закон Новосибирской области от 02.07.2008 № 245-ОЗ «О развитии малого и среднего предпринимательства в Новосибирской области»</w:t>
      </w:r>
      <w:r w:rsidR="003F00F9">
        <w:rPr>
          <w:sz w:val="28"/>
          <w:szCs w:val="28"/>
        </w:rPr>
        <w:t>.</w:t>
      </w:r>
    </w:p>
    <w:tbl>
      <w:tblPr>
        <w:tblW w:w="10119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72"/>
        <w:gridCol w:w="3537"/>
        <w:gridCol w:w="1559"/>
        <w:gridCol w:w="2551"/>
      </w:tblGrid>
      <w:tr w:rsidR="004F561B" w:rsidRPr="007D43BF" w:rsidTr="00990536">
        <w:tc>
          <w:tcPr>
            <w:tcW w:w="2472" w:type="dxa"/>
          </w:tcPr>
          <w:p w:rsidR="004F561B" w:rsidRPr="007D43BF" w:rsidRDefault="004F561B" w:rsidP="004F1BD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3BF">
              <w:rPr>
                <w:rFonts w:ascii="Times New Roman" w:hAnsi="Times New Roman" w:cs="Times New Roman"/>
                <w:sz w:val="28"/>
                <w:szCs w:val="28"/>
              </w:rPr>
              <w:t>3.5. Цели предлагаемого правового регулирования</w:t>
            </w:r>
          </w:p>
        </w:tc>
        <w:tc>
          <w:tcPr>
            <w:tcW w:w="3537" w:type="dxa"/>
          </w:tcPr>
          <w:p w:rsidR="004F561B" w:rsidRPr="007D43BF" w:rsidRDefault="004F561B" w:rsidP="004F1BD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3BF">
              <w:rPr>
                <w:rFonts w:ascii="Times New Roman" w:hAnsi="Times New Roman" w:cs="Times New Roman"/>
                <w:sz w:val="28"/>
                <w:szCs w:val="28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1559" w:type="dxa"/>
          </w:tcPr>
          <w:p w:rsidR="004F561B" w:rsidRPr="007D43BF" w:rsidRDefault="004F561B" w:rsidP="004F1BD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3B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7D43BF">
              <w:rPr>
                <w:rFonts w:ascii="Times New Roman" w:hAnsi="Times New Roman" w:cs="Times New Roman"/>
                <w:sz w:val="28"/>
                <w:szCs w:val="28"/>
              </w:rPr>
              <w:t>. Ед. измерения индикаторов</w:t>
            </w:r>
          </w:p>
        </w:tc>
        <w:tc>
          <w:tcPr>
            <w:tcW w:w="2551" w:type="dxa"/>
          </w:tcPr>
          <w:p w:rsidR="004F561B" w:rsidRPr="007D43BF" w:rsidRDefault="004F561B" w:rsidP="004F1BD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3B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7D43BF">
              <w:rPr>
                <w:rFonts w:ascii="Times New Roman" w:hAnsi="Times New Roman" w:cs="Times New Roman"/>
                <w:sz w:val="28"/>
                <w:szCs w:val="28"/>
              </w:rPr>
              <w:t>. Целевые значения индикаторов по годам</w:t>
            </w:r>
          </w:p>
        </w:tc>
      </w:tr>
      <w:tr w:rsidR="00AF4496" w:rsidRPr="007D43BF" w:rsidTr="00990536">
        <w:tc>
          <w:tcPr>
            <w:tcW w:w="2472" w:type="dxa"/>
            <w:vMerge w:val="restart"/>
          </w:tcPr>
          <w:p w:rsidR="00AF4496" w:rsidRPr="007D43BF" w:rsidRDefault="00AF4496" w:rsidP="003F00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условий для развития малого и среднего предпринимательства, способствующих инновационному развитию и улучшению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отраслевой структуры экономики, а также социальному развитию и обеспечению повышения уровня занятости на территории Куйбышевского района</w:t>
            </w:r>
          </w:p>
        </w:tc>
        <w:tc>
          <w:tcPr>
            <w:tcW w:w="3537" w:type="dxa"/>
          </w:tcPr>
          <w:p w:rsidR="00AF4496" w:rsidRPr="007D43BF" w:rsidRDefault="00AF4496" w:rsidP="003F00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Число субъектов малого и среднего предпринимательства</w:t>
            </w:r>
          </w:p>
        </w:tc>
        <w:tc>
          <w:tcPr>
            <w:tcW w:w="1559" w:type="dxa"/>
          </w:tcPr>
          <w:p w:rsidR="00AF4496" w:rsidRPr="007D43BF" w:rsidRDefault="00AF4496" w:rsidP="003F00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 на тыс. человек населения</w:t>
            </w:r>
          </w:p>
        </w:tc>
        <w:tc>
          <w:tcPr>
            <w:tcW w:w="2551" w:type="dxa"/>
          </w:tcPr>
          <w:p w:rsidR="00AF4496" w:rsidRDefault="00AF4496" w:rsidP="003F00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г.-   261,0</w:t>
            </w:r>
          </w:p>
          <w:p w:rsidR="00AF4496" w:rsidRDefault="00AF4496" w:rsidP="003F00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г. – 263,9</w:t>
            </w:r>
          </w:p>
          <w:p w:rsidR="00AF4496" w:rsidRDefault="00AF4496" w:rsidP="003F00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г. – 268,15</w:t>
            </w:r>
          </w:p>
          <w:p w:rsidR="00AF4496" w:rsidRPr="007D43BF" w:rsidRDefault="00AF4496" w:rsidP="003F00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496" w:rsidRPr="007D43BF" w:rsidTr="00990536">
        <w:tc>
          <w:tcPr>
            <w:tcW w:w="2472" w:type="dxa"/>
            <w:vMerge/>
          </w:tcPr>
          <w:p w:rsidR="00AF4496" w:rsidRPr="007D43BF" w:rsidRDefault="00AF4496" w:rsidP="003F00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7" w:type="dxa"/>
          </w:tcPr>
          <w:p w:rsidR="00AF4496" w:rsidRPr="007D43BF" w:rsidRDefault="00AF4496" w:rsidP="003F00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Удельный вес продукции, выполненных работ и услуг, произведенными организациями являющимися субъектами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малого и среднего предпринимательства (без учета индивидуальных предпринимателей)</w:t>
            </w:r>
          </w:p>
        </w:tc>
        <w:tc>
          <w:tcPr>
            <w:tcW w:w="1559" w:type="dxa"/>
          </w:tcPr>
          <w:p w:rsidR="00AF4496" w:rsidRPr="007D43BF" w:rsidRDefault="00AF4496" w:rsidP="003F00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%</w:t>
            </w:r>
          </w:p>
        </w:tc>
        <w:tc>
          <w:tcPr>
            <w:tcW w:w="2551" w:type="dxa"/>
          </w:tcPr>
          <w:p w:rsidR="00AF4496" w:rsidRDefault="00AF4496" w:rsidP="003F00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г. – 31,2</w:t>
            </w:r>
          </w:p>
          <w:p w:rsidR="00AF4496" w:rsidRDefault="00AF4496" w:rsidP="003F00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г. – 32,0</w:t>
            </w:r>
          </w:p>
          <w:p w:rsidR="00AF4496" w:rsidRDefault="00AF4496" w:rsidP="003F00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г. – 32,8</w:t>
            </w:r>
          </w:p>
          <w:p w:rsidR="00AF4496" w:rsidRPr="007D43BF" w:rsidRDefault="00AF4496" w:rsidP="0099053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496" w:rsidRPr="007D43BF" w:rsidTr="00990536">
        <w:tc>
          <w:tcPr>
            <w:tcW w:w="2472" w:type="dxa"/>
            <w:vMerge/>
          </w:tcPr>
          <w:p w:rsidR="00AF4496" w:rsidRPr="007D43BF" w:rsidRDefault="00AF4496" w:rsidP="003F00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7" w:type="dxa"/>
          </w:tcPr>
          <w:p w:rsidR="00AF4496" w:rsidRPr="007D43BF" w:rsidRDefault="00AF4496" w:rsidP="003F00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среднесписочной численности работников (без внешних совместителей), занятых у субъектов малого и среднего предпринимательства, в общей численности занятого населения</w:t>
            </w:r>
          </w:p>
        </w:tc>
        <w:tc>
          <w:tcPr>
            <w:tcW w:w="1559" w:type="dxa"/>
          </w:tcPr>
          <w:p w:rsidR="00AF4496" w:rsidRPr="007D43BF" w:rsidRDefault="00AF4496" w:rsidP="003F00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551" w:type="dxa"/>
          </w:tcPr>
          <w:p w:rsidR="00AF4496" w:rsidRDefault="00AF4496" w:rsidP="003F00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г. – 27,5</w:t>
            </w:r>
          </w:p>
          <w:p w:rsidR="00AF4496" w:rsidRDefault="00AF4496" w:rsidP="003F00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г. – 28,0</w:t>
            </w:r>
          </w:p>
          <w:p w:rsidR="00AF4496" w:rsidRDefault="00AF4496" w:rsidP="003F00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г. – 28,4</w:t>
            </w:r>
          </w:p>
          <w:p w:rsidR="00AF4496" w:rsidRPr="007D43BF" w:rsidRDefault="00AF4496" w:rsidP="003F00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496" w:rsidRPr="007D43BF" w:rsidTr="00990536">
        <w:tc>
          <w:tcPr>
            <w:tcW w:w="2472" w:type="dxa"/>
            <w:vMerge/>
          </w:tcPr>
          <w:p w:rsidR="00AF4496" w:rsidRPr="007D43BF" w:rsidRDefault="00AF4496" w:rsidP="003F00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7" w:type="dxa"/>
          </w:tcPr>
          <w:p w:rsidR="00AF4496" w:rsidRDefault="00AF4496" w:rsidP="003F00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субъектов малого и среднего предпринимательства, получивших муниципальную поддержку в рамках реализации мероприятий программы</w:t>
            </w:r>
          </w:p>
        </w:tc>
        <w:tc>
          <w:tcPr>
            <w:tcW w:w="1559" w:type="dxa"/>
          </w:tcPr>
          <w:p w:rsidR="00AF4496" w:rsidRDefault="00AF4496" w:rsidP="003F00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2551" w:type="dxa"/>
          </w:tcPr>
          <w:p w:rsidR="00AF4496" w:rsidRDefault="00AF4496" w:rsidP="003F00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г. – 5</w:t>
            </w:r>
          </w:p>
          <w:p w:rsidR="00AF4496" w:rsidRDefault="00AF4496" w:rsidP="0099053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г. – 5</w:t>
            </w:r>
          </w:p>
          <w:p w:rsidR="00AF4496" w:rsidRDefault="00AF4496" w:rsidP="0099053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г. -  5</w:t>
            </w:r>
          </w:p>
        </w:tc>
      </w:tr>
      <w:tr w:rsidR="00AF4496" w:rsidRPr="007D43BF" w:rsidTr="00990536">
        <w:tc>
          <w:tcPr>
            <w:tcW w:w="2472" w:type="dxa"/>
            <w:vMerge/>
          </w:tcPr>
          <w:p w:rsidR="00AF4496" w:rsidRPr="007D43BF" w:rsidRDefault="00AF4496" w:rsidP="003F00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7" w:type="dxa"/>
          </w:tcPr>
          <w:p w:rsidR="00AF4496" w:rsidRDefault="00AF4496" w:rsidP="003F00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вновь созданных рабочих мест (включая вновь зарегистрированных индивидуальных предпринимателей) в секторе малого и среднего предпринимательства при реализации муниципальной программы за весь период</w:t>
            </w:r>
          </w:p>
        </w:tc>
        <w:tc>
          <w:tcPr>
            <w:tcW w:w="1559" w:type="dxa"/>
          </w:tcPr>
          <w:p w:rsidR="00AF4496" w:rsidRDefault="00AF4496" w:rsidP="003F00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2551" w:type="dxa"/>
          </w:tcPr>
          <w:p w:rsidR="00AF4496" w:rsidRDefault="00AF4496" w:rsidP="003F00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г. – 65</w:t>
            </w:r>
          </w:p>
          <w:p w:rsidR="00AF4496" w:rsidRDefault="00AF4496" w:rsidP="003F00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г. – 65</w:t>
            </w:r>
          </w:p>
          <w:p w:rsidR="00AF4496" w:rsidRDefault="00AF4496" w:rsidP="003F00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г. – 70</w:t>
            </w:r>
          </w:p>
          <w:p w:rsidR="00AF4496" w:rsidRDefault="00AF4496" w:rsidP="003F00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496" w:rsidRPr="007D43BF" w:rsidTr="00990536">
        <w:tc>
          <w:tcPr>
            <w:tcW w:w="2472" w:type="dxa"/>
            <w:vMerge/>
          </w:tcPr>
          <w:p w:rsidR="00AF4496" w:rsidRPr="007D43BF" w:rsidRDefault="00AF4496" w:rsidP="003F00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7" w:type="dxa"/>
          </w:tcPr>
          <w:p w:rsidR="00AF4496" w:rsidRDefault="00AF4496" w:rsidP="003F00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рабочих мест у субъектов малого и среднего предпринимательства получателей финансовой поддержки участников Муниципальной программы</w:t>
            </w:r>
          </w:p>
        </w:tc>
        <w:tc>
          <w:tcPr>
            <w:tcW w:w="1559" w:type="dxa"/>
          </w:tcPr>
          <w:p w:rsidR="00AF4496" w:rsidRDefault="00AF4496" w:rsidP="003F00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551" w:type="dxa"/>
          </w:tcPr>
          <w:p w:rsidR="00AF4496" w:rsidRDefault="00AF4496" w:rsidP="003F00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г. – 101</w:t>
            </w:r>
          </w:p>
          <w:p w:rsidR="00AF4496" w:rsidRDefault="00AF4496" w:rsidP="003F00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г. – 101</w:t>
            </w:r>
          </w:p>
          <w:p w:rsidR="00AF4496" w:rsidRDefault="00AF4496" w:rsidP="003F00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г. – 101</w:t>
            </w:r>
          </w:p>
          <w:p w:rsidR="00AF4496" w:rsidRDefault="00AF4496" w:rsidP="003F00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496" w:rsidRPr="007D43BF" w:rsidTr="00990536">
        <w:tc>
          <w:tcPr>
            <w:tcW w:w="2472" w:type="dxa"/>
            <w:vMerge/>
          </w:tcPr>
          <w:p w:rsidR="00AF4496" w:rsidRPr="007D43BF" w:rsidRDefault="00AF4496" w:rsidP="003F00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7" w:type="dxa"/>
          </w:tcPr>
          <w:p w:rsidR="00AF4496" w:rsidRDefault="00AF4496" w:rsidP="003F00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Рост выручки от реализации товаров (работ услуг) у субъектов малого и среднего предпринимательства на одного работающего на данном производстве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получателей финансовой поддержки,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участников  Муниципальной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1559" w:type="dxa"/>
          </w:tcPr>
          <w:p w:rsidR="00AF4496" w:rsidRDefault="00AF4496" w:rsidP="003F00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%</w:t>
            </w:r>
          </w:p>
        </w:tc>
        <w:tc>
          <w:tcPr>
            <w:tcW w:w="2551" w:type="dxa"/>
          </w:tcPr>
          <w:p w:rsidR="00AF4496" w:rsidRDefault="00AF4496" w:rsidP="003F00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г. – 104</w:t>
            </w:r>
          </w:p>
          <w:p w:rsidR="00AF4496" w:rsidRDefault="00AF4496" w:rsidP="003F00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г. – 104</w:t>
            </w:r>
          </w:p>
          <w:p w:rsidR="00AF4496" w:rsidRDefault="00AF4496" w:rsidP="003F00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г. – 104</w:t>
            </w:r>
          </w:p>
          <w:p w:rsidR="00AF4496" w:rsidRDefault="00AF4496" w:rsidP="003F00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F561B" w:rsidRPr="007D43BF" w:rsidRDefault="004F561B" w:rsidP="000A76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F561B" w:rsidRPr="007D43BF" w:rsidRDefault="004F561B" w:rsidP="005A5E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D43BF">
        <w:rPr>
          <w:rFonts w:ascii="Times New Roman" w:hAnsi="Times New Roman" w:cs="Times New Roman"/>
          <w:sz w:val="28"/>
          <w:szCs w:val="28"/>
        </w:rPr>
        <w:t>3.9.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43BF">
        <w:rPr>
          <w:rFonts w:ascii="Times New Roman" w:hAnsi="Times New Roman" w:cs="Times New Roman"/>
          <w:sz w:val="28"/>
          <w:szCs w:val="28"/>
        </w:rPr>
        <w:t>Методы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43BF">
        <w:rPr>
          <w:rFonts w:ascii="Times New Roman" w:hAnsi="Times New Roman" w:cs="Times New Roman"/>
          <w:sz w:val="28"/>
          <w:szCs w:val="28"/>
        </w:rPr>
        <w:t>расчета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43BF">
        <w:rPr>
          <w:rFonts w:ascii="Times New Roman" w:hAnsi="Times New Roman" w:cs="Times New Roman"/>
          <w:sz w:val="28"/>
          <w:szCs w:val="28"/>
        </w:rPr>
        <w:t>индикаторов достижения целей предлагаемого правового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43BF">
        <w:rPr>
          <w:rFonts w:ascii="Times New Roman" w:hAnsi="Times New Roman" w:cs="Times New Roman"/>
          <w:sz w:val="28"/>
          <w:szCs w:val="28"/>
        </w:rPr>
        <w:t>регулирования, источники информации для расчетов: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6ABC">
        <w:rPr>
          <w:rFonts w:ascii="Times New Roman" w:hAnsi="Times New Roman" w:cs="Times New Roman"/>
          <w:sz w:val="28"/>
          <w:szCs w:val="28"/>
        </w:rPr>
        <w:t>прогнозные данные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F561B" w:rsidRPr="007D43BF" w:rsidRDefault="004F561B" w:rsidP="000A76D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D43BF">
        <w:rPr>
          <w:rFonts w:ascii="Times New Roman" w:hAnsi="Times New Roman" w:cs="Times New Roman"/>
          <w:sz w:val="28"/>
          <w:szCs w:val="28"/>
        </w:rPr>
        <w:t>3.10.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43BF">
        <w:rPr>
          <w:rFonts w:ascii="Times New Roman" w:hAnsi="Times New Roman" w:cs="Times New Roman"/>
          <w:sz w:val="28"/>
          <w:szCs w:val="28"/>
        </w:rPr>
        <w:t>Оценка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43BF">
        <w:rPr>
          <w:rFonts w:ascii="Times New Roman" w:hAnsi="Times New Roman" w:cs="Times New Roman"/>
          <w:sz w:val="28"/>
          <w:szCs w:val="28"/>
        </w:rPr>
        <w:t>затрат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43BF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43BF">
        <w:rPr>
          <w:rFonts w:ascii="Times New Roman" w:hAnsi="Times New Roman" w:cs="Times New Roman"/>
          <w:sz w:val="28"/>
          <w:szCs w:val="28"/>
        </w:rPr>
        <w:t>проведение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43BF">
        <w:rPr>
          <w:rFonts w:ascii="Times New Roman" w:hAnsi="Times New Roman" w:cs="Times New Roman"/>
          <w:sz w:val="28"/>
          <w:szCs w:val="28"/>
        </w:rPr>
        <w:t>мониторинга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43BF">
        <w:rPr>
          <w:rFonts w:ascii="Times New Roman" w:hAnsi="Times New Roman" w:cs="Times New Roman"/>
          <w:sz w:val="28"/>
          <w:szCs w:val="28"/>
        </w:rPr>
        <w:t>достижения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43BF">
        <w:rPr>
          <w:rFonts w:ascii="Times New Roman" w:hAnsi="Times New Roman" w:cs="Times New Roman"/>
          <w:sz w:val="28"/>
          <w:szCs w:val="28"/>
        </w:rPr>
        <w:t>целей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43BF">
        <w:rPr>
          <w:rFonts w:ascii="Times New Roman" w:hAnsi="Times New Roman" w:cs="Times New Roman"/>
          <w:sz w:val="28"/>
          <w:szCs w:val="28"/>
        </w:rPr>
        <w:t>предлагаемого правового регулирования:</w:t>
      </w:r>
      <w:r>
        <w:rPr>
          <w:rFonts w:ascii="Times New Roman" w:hAnsi="Times New Roman" w:cs="Times New Roman"/>
          <w:sz w:val="28"/>
          <w:szCs w:val="28"/>
        </w:rPr>
        <w:t xml:space="preserve"> разработка муниципальной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Pr="007D43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повлекла за собой финансовых </w:t>
      </w:r>
      <w:r w:rsidR="00ED17D8">
        <w:rPr>
          <w:rFonts w:ascii="Times New Roman" w:hAnsi="Times New Roman" w:cs="Times New Roman"/>
          <w:sz w:val="28"/>
          <w:szCs w:val="28"/>
        </w:rPr>
        <w:t>затрат</w:t>
      </w:r>
      <w:r>
        <w:rPr>
          <w:rFonts w:ascii="Times New Roman" w:hAnsi="Times New Roman" w:cs="Times New Roman"/>
          <w:sz w:val="28"/>
          <w:szCs w:val="28"/>
        </w:rPr>
        <w:t xml:space="preserve"> из бюджета Куйбышевского района.</w:t>
      </w:r>
    </w:p>
    <w:p w:rsidR="004F561B" w:rsidRPr="007D43BF" w:rsidRDefault="004F561B" w:rsidP="000A76D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D43BF">
        <w:rPr>
          <w:rFonts w:ascii="Times New Roman" w:hAnsi="Times New Roman" w:cs="Times New Roman"/>
          <w:sz w:val="28"/>
          <w:szCs w:val="28"/>
        </w:rPr>
        <w:t>4. Качественная характеристика и оценка численности потенциальных адресатов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43BF">
        <w:rPr>
          <w:rFonts w:ascii="Times New Roman" w:hAnsi="Times New Roman" w:cs="Times New Roman"/>
          <w:sz w:val="28"/>
          <w:szCs w:val="28"/>
        </w:rPr>
        <w:t>предлагаемого правового регулирования (их групп).</w:t>
      </w:r>
    </w:p>
    <w:tbl>
      <w:tblPr>
        <w:tblW w:w="10127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23"/>
        <w:gridCol w:w="3402"/>
        <w:gridCol w:w="3402"/>
      </w:tblGrid>
      <w:tr w:rsidR="004F561B" w:rsidRPr="007D43BF">
        <w:tc>
          <w:tcPr>
            <w:tcW w:w="3323" w:type="dxa"/>
          </w:tcPr>
          <w:p w:rsidR="004F561B" w:rsidRPr="007D43BF" w:rsidRDefault="004F561B" w:rsidP="004F1BD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P365"/>
            <w:bookmarkEnd w:id="3"/>
            <w:r w:rsidRPr="007D43BF">
              <w:rPr>
                <w:rFonts w:ascii="Times New Roman" w:hAnsi="Times New Roman" w:cs="Times New Roman"/>
                <w:sz w:val="28"/>
                <w:szCs w:val="28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3402" w:type="dxa"/>
          </w:tcPr>
          <w:p w:rsidR="004F561B" w:rsidRPr="007D43BF" w:rsidRDefault="004F561B" w:rsidP="004F1BD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3BF">
              <w:rPr>
                <w:rFonts w:ascii="Times New Roman" w:hAnsi="Times New Roman" w:cs="Times New Roman"/>
                <w:sz w:val="28"/>
                <w:szCs w:val="28"/>
              </w:rPr>
              <w:t>4.2. Количество участников группы</w:t>
            </w:r>
          </w:p>
        </w:tc>
        <w:tc>
          <w:tcPr>
            <w:tcW w:w="3402" w:type="dxa"/>
          </w:tcPr>
          <w:p w:rsidR="004F561B" w:rsidRPr="007D43BF" w:rsidRDefault="004F561B" w:rsidP="004F1BD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3BF">
              <w:rPr>
                <w:rFonts w:ascii="Times New Roman" w:hAnsi="Times New Roman" w:cs="Times New Roman"/>
                <w:sz w:val="28"/>
                <w:szCs w:val="28"/>
              </w:rPr>
              <w:t>4.3. Источники данных</w:t>
            </w:r>
          </w:p>
        </w:tc>
      </w:tr>
      <w:tr w:rsidR="004F561B" w:rsidRPr="007D43BF">
        <w:tc>
          <w:tcPr>
            <w:tcW w:w="3323" w:type="dxa"/>
          </w:tcPr>
          <w:p w:rsidR="00ED17D8" w:rsidRPr="00C91736" w:rsidRDefault="00ED17D8" w:rsidP="00ED17D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1736">
              <w:rPr>
                <w:rFonts w:ascii="Times New Roman" w:hAnsi="Times New Roman" w:cs="Times New Roman"/>
                <w:sz w:val="28"/>
                <w:szCs w:val="28"/>
              </w:rPr>
              <w:t>субъекты малого и среднего предпринимательства, осуществляющие свою деятельность на территории Куйбышевского района.</w:t>
            </w:r>
          </w:p>
          <w:p w:rsidR="004F561B" w:rsidRPr="007D43BF" w:rsidRDefault="004F561B" w:rsidP="00786A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4F561B" w:rsidRDefault="00C91736" w:rsidP="00596AB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Прогнозные данные</w:t>
            </w:r>
          </w:p>
          <w:p w:rsidR="004F561B" w:rsidRPr="007D43BF" w:rsidRDefault="004F561B" w:rsidP="004F1BD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4F561B" w:rsidRPr="007D43BF" w:rsidRDefault="004F561B" w:rsidP="004F1BD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Прогнозные данные</w:t>
            </w:r>
          </w:p>
        </w:tc>
      </w:tr>
    </w:tbl>
    <w:p w:rsidR="004F561B" w:rsidRPr="007D43BF" w:rsidRDefault="004F561B" w:rsidP="000A76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F561B" w:rsidRPr="007D43BF" w:rsidRDefault="004F561B" w:rsidP="000A76D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D43BF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43BF">
        <w:rPr>
          <w:rFonts w:ascii="Times New Roman" w:hAnsi="Times New Roman" w:cs="Times New Roman"/>
          <w:sz w:val="28"/>
          <w:szCs w:val="28"/>
        </w:rPr>
        <w:t>Изменение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43BF">
        <w:rPr>
          <w:rFonts w:ascii="Times New Roman" w:hAnsi="Times New Roman" w:cs="Times New Roman"/>
          <w:sz w:val="28"/>
          <w:szCs w:val="28"/>
        </w:rPr>
        <w:t>функций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43BF">
        <w:rPr>
          <w:rFonts w:ascii="Times New Roman" w:hAnsi="Times New Roman" w:cs="Times New Roman"/>
          <w:sz w:val="28"/>
          <w:szCs w:val="28"/>
        </w:rPr>
        <w:t>(полномочий,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43BF">
        <w:rPr>
          <w:rFonts w:ascii="Times New Roman" w:hAnsi="Times New Roman" w:cs="Times New Roman"/>
          <w:sz w:val="28"/>
          <w:szCs w:val="28"/>
        </w:rPr>
        <w:t>обязанностей,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43BF">
        <w:rPr>
          <w:rFonts w:ascii="Times New Roman" w:hAnsi="Times New Roman" w:cs="Times New Roman"/>
          <w:sz w:val="28"/>
          <w:szCs w:val="28"/>
        </w:rPr>
        <w:t>прав)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43BF">
        <w:rPr>
          <w:rFonts w:ascii="Times New Roman" w:hAnsi="Times New Roman" w:cs="Times New Roman"/>
          <w:sz w:val="28"/>
          <w:szCs w:val="28"/>
        </w:rPr>
        <w:t>потенциальных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43BF">
        <w:rPr>
          <w:rFonts w:ascii="Times New Roman" w:hAnsi="Times New Roman" w:cs="Times New Roman"/>
          <w:sz w:val="28"/>
          <w:szCs w:val="28"/>
        </w:rPr>
        <w:t>адресатов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43BF">
        <w:rPr>
          <w:rFonts w:ascii="Times New Roman" w:hAnsi="Times New Roman" w:cs="Times New Roman"/>
          <w:sz w:val="28"/>
          <w:szCs w:val="28"/>
        </w:rPr>
        <w:t>предлагаемого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43BF">
        <w:rPr>
          <w:rFonts w:ascii="Times New Roman" w:hAnsi="Times New Roman" w:cs="Times New Roman"/>
          <w:sz w:val="28"/>
          <w:szCs w:val="28"/>
        </w:rPr>
        <w:t>правового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43BF">
        <w:rPr>
          <w:rFonts w:ascii="Times New Roman" w:hAnsi="Times New Roman" w:cs="Times New Roman"/>
          <w:sz w:val="28"/>
          <w:szCs w:val="28"/>
        </w:rPr>
        <w:t>регулирования,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43B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43BF"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43BF">
        <w:rPr>
          <w:rFonts w:ascii="Times New Roman" w:hAnsi="Times New Roman" w:cs="Times New Roman"/>
          <w:sz w:val="28"/>
          <w:szCs w:val="28"/>
        </w:rPr>
        <w:t>порядка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43BF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43BF">
        <w:rPr>
          <w:rFonts w:ascii="Times New Roman" w:hAnsi="Times New Roman" w:cs="Times New Roman"/>
          <w:sz w:val="28"/>
          <w:szCs w:val="28"/>
        </w:rPr>
        <w:t>реализации в связи с введением предлагаемого правового регулирования.</w:t>
      </w:r>
    </w:p>
    <w:tbl>
      <w:tblPr>
        <w:tblW w:w="10127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7"/>
        <w:gridCol w:w="1843"/>
        <w:gridCol w:w="1843"/>
        <w:gridCol w:w="1843"/>
        <w:gridCol w:w="1701"/>
      </w:tblGrid>
      <w:tr w:rsidR="004F561B" w:rsidRPr="007D43BF">
        <w:tc>
          <w:tcPr>
            <w:tcW w:w="2897" w:type="dxa"/>
          </w:tcPr>
          <w:p w:rsidR="004F561B" w:rsidRPr="007D43BF" w:rsidRDefault="004F561B" w:rsidP="004F1BD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P379"/>
            <w:bookmarkEnd w:id="4"/>
            <w:r w:rsidRPr="007D43BF">
              <w:rPr>
                <w:rFonts w:ascii="Times New Roman" w:hAnsi="Times New Roman" w:cs="Times New Roman"/>
                <w:sz w:val="28"/>
                <w:szCs w:val="28"/>
              </w:rPr>
              <w:t>5.1. Наименование функции (полномочия, обязанности или права)</w:t>
            </w:r>
          </w:p>
        </w:tc>
        <w:tc>
          <w:tcPr>
            <w:tcW w:w="1843" w:type="dxa"/>
          </w:tcPr>
          <w:p w:rsidR="004F561B" w:rsidRPr="007D43BF" w:rsidRDefault="004F561B" w:rsidP="004F1BD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3BF">
              <w:rPr>
                <w:rFonts w:ascii="Times New Roman" w:hAnsi="Times New Roman" w:cs="Times New Roman"/>
                <w:sz w:val="28"/>
                <w:szCs w:val="28"/>
              </w:rPr>
              <w:t>5.2. Характер функции (новая/изменяемая/отменяемая)</w:t>
            </w:r>
          </w:p>
        </w:tc>
        <w:tc>
          <w:tcPr>
            <w:tcW w:w="1843" w:type="dxa"/>
          </w:tcPr>
          <w:p w:rsidR="004F561B" w:rsidRPr="007D43BF" w:rsidRDefault="004F561B" w:rsidP="004F1BD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3BF">
              <w:rPr>
                <w:rFonts w:ascii="Times New Roman" w:hAnsi="Times New Roman" w:cs="Times New Roman"/>
                <w:sz w:val="28"/>
                <w:szCs w:val="28"/>
              </w:rPr>
              <w:t>5.3. Предполагаемый порядок реализации</w:t>
            </w:r>
          </w:p>
        </w:tc>
        <w:tc>
          <w:tcPr>
            <w:tcW w:w="1843" w:type="dxa"/>
          </w:tcPr>
          <w:p w:rsidR="004F561B" w:rsidRPr="007D43BF" w:rsidRDefault="004F561B" w:rsidP="004F1BD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3BF">
              <w:rPr>
                <w:rFonts w:ascii="Times New Roman" w:hAnsi="Times New Roman" w:cs="Times New Roman"/>
                <w:sz w:val="28"/>
                <w:szCs w:val="28"/>
              </w:rPr>
              <w:t>5.4. Оценка изменения трудовых затрат (чел./час в год), изменения численности сотрудников (чел.)</w:t>
            </w:r>
          </w:p>
        </w:tc>
        <w:tc>
          <w:tcPr>
            <w:tcW w:w="1701" w:type="dxa"/>
          </w:tcPr>
          <w:p w:rsidR="004F561B" w:rsidRPr="007D43BF" w:rsidRDefault="004F561B" w:rsidP="004F1BD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3BF">
              <w:rPr>
                <w:rFonts w:ascii="Times New Roman" w:hAnsi="Times New Roman" w:cs="Times New Roman"/>
                <w:sz w:val="28"/>
                <w:szCs w:val="28"/>
              </w:rPr>
              <w:t>5.5. Оценка изменения потребностей в других ресурсах</w:t>
            </w:r>
          </w:p>
        </w:tc>
      </w:tr>
      <w:tr w:rsidR="004F561B" w:rsidRPr="007D43BF">
        <w:tc>
          <w:tcPr>
            <w:tcW w:w="10127" w:type="dxa"/>
            <w:gridSpan w:val="5"/>
          </w:tcPr>
          <w:p w:rsidR="004F561B" w:rsidRPr="007D43BF" w:rsidRDefault="004F561B" w:rsidP="002C5E6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требуется</w:t>
            </w:r>
          </w:p>
        </w:tc>
      </w:tr>
    </w:tbl>
    <w:p w:rsidR="004F561B" w:rsidRPr="007D43BF" w:rsidRDefault="004F561B" w:rsidP="000A76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F561B" w:rsidRPr="007D43BF" w:rsidRDefault="004F561B" w:rsidP="000A76D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Pr="007D43B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43BF">
        <w:rPr>
          <w:rFonts w:ascii="Times New Roman" w:hAnsi="Times New Roman" w:cs="Times New Roman"/>
          <w:sz w:val="28"/>
          <w:szCs w:val="28"/>
        </w:rPr>
        <w:t>Оценка дополнительных расходов (доходов) бюджета, связанных с введением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43BF">
        <w:rPr>
          <w:rFonts w:ascii="Times New Roman" w:hAnsi="Times New Roman" w:cs="Times New Roman"/>
          <w:sz w:val="28"/>
          <w:szCs w:val="28"/>
        </w:rPr>
        <w:t>предлагаемого правового регулирования.</w:t>
      </w:r>
    </w:p>
    <w:tbl>
      <w:tblPr>
        <w:tblW w:w="10120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27"/>
        <w:gridCol w:w="4241"/>
        <w:gridCol w:w="2552"/>
      </w:tblGrid>
      <w:tr w:rsidR="004F561B" w:rsidRPr="007D43BF" w:rsidTr="00C91736">
        <w:tc>
          <w:tcPr>
            <w:tcW w:w="3327" w:type="dxa"/>
          </w:tcPr>
          <w:p w:rsidR="004F561B" w:rsidRPr="007D43BF" w:rsidRDefault="004F561B" w:rsidP="004F1BD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7D43BF">
              <w:rPr>
                <w:rFonts w:ascii="Times New Roman" w:hAnsi="Times New Roman" w:cs="Times New Roman"/>
                <w:sz w:val="28"/>
                <w:szCs w:val="28"/>
              </w:rPr>
              <w:t xml:space="preserve">.1. Наименование функции (полномочия, обязанности </w:t>
            </w:r>
            <w:r w:rsidRPr="00CA7BF3">
              <w:rPr>
                <w:rFonts w:ascii="Times New Roman" w:hAnsi="Times New Roman" w:cs="Times New Roman"/>
                <w:sz w:val="28"/>
                <w:szCs w:val="28"/>
              </w:rPr>
              <w:t>или права) (в соответствии с пунктом 5.1)</w:t>
            </w:r>
          </w:p>
        </w:tc>
        <w:tc>
          <w:tcPr>
            <w:tcW w:w="4241" w:type="dxa"/>
          </w:tcPr>
          <w:p w:rsidR="004F561B" w:rsidRPr="007D43BF" w:rsidRDefault="004F561B" w:rsidP="004F1BD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7D43BF">
              <w:rPr>
                <w:rFonts w:ascii="Times New Roman" w:hAnsi="Times New Roman" w:cs="Times New Roman"/>
                <w:sz w:val="28"/>
                <w:szCs w:val="28"/>
              </w:rPr>
              <w:t>.2. Виды расходов (возможных поступлений) бюджета</w:t>
            </w:r>
          </w:p>
        </w:tc>
        <w:tc>
          <w:tcPr>
            <w:tcW w:w="2552" w:type="dxa"/>
          </w:tcPr>
          <w:p w:rsidR="004F561B" w:rsidRPr="007D43BF" w:rsidRDefault="004F561B" w:rsidP="003110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7D43BF">
              <w:rPr>
                <w:rFonts w:ascii="Times New Roman" w:hAnsi="Times New Roman" w:cs="Times New Roman"/>
                <w:sz w:val="28"/>
                <w:szCs w:val="28"/>
              </w:rPr>
              <w:t xml:space="preserve">.3. Количественная оценка расходов и возможных поступлений, </w:t>
            </w:r>
            <w:r w:rsidR="00311016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r w:rsidRPr="007D43BF">
              <w:rPr>
                <w:rFonts w:ascii="Times New Roman" w:hAnsi="Times New Roman" w:cs="Times New Roman"/>
                <w:sz w:val="28"/>
                <w:szCs w:val="28"/>
              </w:rPr>
              <w:t>. рублей</w:t>
            </w:r>
            <w:r w:rsidR="00311016">
              <w:rPr>
                <w:rFonts w:ascii="Times New Roman" w:hAnsi="Times New Roman" w:cs="Times New Roman"/>
                <w:sz w:val="28"/>
                <w:szCs w:val="28"/>
              </w:rPr>
              <w:t xml:space="preserve"> за 3 года</w:t>
            </w:r>
          </w:p>
        </w:tc>
      </w:tr>
      <w:tr w:rsidR="00311016" w:rsidRPr="007D43BF" w:rsidTr="00C91736">
        <w:tc>
          <w:tcPr>
            <w:tcW w:w="3327" w:type="dxa"/>
            <w:vMerge w:val="restart"/>
          </w:tcPr>
          <w:p w:rsidR="00311016" w:rsidRPr="007D43BF" w:rsidRDefault="00311016" w:rsidP="004F1BD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  <w:tc>
          <w:tcPr>
            <w:tcW w:w="4241" w:type="dxa"/>
          </w:tcPr>
          <w:p w:rsidR="00311016" w:rsidRPr="007D43BF" w:rsidRDefault="00311016" w:rsidP="00555A4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Субсидирование части затрат на модернизацию (обновление) основных средств</w:t>
            </w:r>
          </w:p>
        </w:tc>
        <w:tc>
          <w:tcPr>
            <w:tcW w:w="2552" w:type="dxa"/>
          </w:tcPr>
          <w:p w:rsidR="00311016" w:rsidRPr="007D43BF" w:rsidRDefault="00311016" w:rsidP="00555A4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1200 тыс. руб., в том числе ОБ – 900,0 тыс. руб. МБ – 300,0 тыс. руб.</w:t>
            </w:r>
          </w:p>
        </w:tc>
      </w:tr>
      <w:tr w:rsidR="00311016" w:rsidRPr="007D43BF" w:rsidTr="00C91736">
        <w:tc>
          <w:tcPr>
            <w:tcW w:w="3327" w:type="dxa"/>
            <w:vMerge/>
          </w:tcPr>
          <w:p w:rsidR="00311016" w:rsidRDefault="00311016" w:rsidP="004F1BD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1" w:type="dxa"/>
          </w:tcPr>
          <w:p w:rsidR="00311016" w:rsidRDefault="00311016" w:rsidP="00555A4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Субсидирование части затрат на реализацию бизнес плана предпринимательского проекта</w:t>
            </w:r>
          </w:p>
        </w:tc>
        <w:tc>
          <w:tcPr>
            <w:tcW w:w="2552" w:type="dxa"/>
          </w:tcPr>
          <w:p w:rsidR="00311016" w:rsidRDefault="00311016" w:rsidP="00555A4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900,0 тыс. руб., в том числе: ОБ – 600,0 тыс. руб., МБ – 300,0 тыс. руб.</w:t>
            </w:r>
          </w:p>
        </w:tc>
      </w:tr>
      <w:tr w:rsidR="00311016" w:rsidRPr="007D43BF" w:rsidTr="00C91736">
        <w:tc>
          <w:tcPr>
            <w:tcW w:w="3327" w:type="dxa"/>
            <w:vMerge/>
          </w:tcPr>
          <w:p w:rsidR="00311016" w:rsidRDefault="00311016" w:rsidP="004F1BD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1" w:type="dxa"/>
          </w:tcPr>
          <w:p w:rsidR="00311016" w:rsidRDefault="00311016" w:rsidP="00555A4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Субсидирование части процентных выплат по банковским кредитам, субсидирование части лизинговых платежей</w:t>
            </w:r>
          </w:p>
        </w:tc>
        <w:tc>
          <w:tcPr>
            <w:tcW w:w="2552" w:type="dxa"/>
          </w:tcPr>
          <w:p w:rsidR="00311016" w:rsidRDefault="00311016" w:rsidP="00555A4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1834,5 тыс. руб., в том числе: ОБ – 1324,5 тыс. руб., МБ – 510,0 тыс. руб.</w:t>
            </w:r>
          </w:p>
        </w:tc>
      </w:tr>
      <w:tr w:rsidR="00311016" w:rsidRPr="007D43BF" w:rsidTr="00C91736">
        <w:tc>
          <w:tcPr>
            <w:tcW w:w="3327" w:type="dxa"/>
            <w:vMerge/>
          </w:tcPr>
          <w:p w:rsidR="00311016" w:rsidRDefault="00311016" w:rsidP="004F1BD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1" w:type="dxa"/>
          </w:tcPr>
          <w:p w:rsidR="00311016" w:rsidRDefault="00311016" w:rsidP="00555A4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участия СМ и СП в выставках – ярмарках местного, регионального и межрегионального уровней. Участие в выставке достижение агропромышленного комплекса «Урожай»</w:t>
            </w:r>
          </w:p>
        </w:tc>
        <w:tc>
          <w:tcPr>
            <w:tcW w:w="2552" w:type="dxa"/>
          </w:tcPr>
          <w:p w:rsidR="00311016" w:rsidRDefault="00311016" w:rsidP="003110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390,0 тыс. руб. (МБ)</w:t>
            </w:r>
          </w:p>
        </w:tc>
      </w:tr>
    </w:tbl>
    <w:p w:rsidR="004F561B" w:rsidRPr="007D43BF" w:rsidRDefault="004F561B" w:rsidP="000A76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F561B" w:rsidRPr="007D43BF" w:rsidRDefault="004F561B" w:rsidP="000A76D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7D43BF">
        <w:rPr>
          <w:rFonts w:ascii="Times New Roman" w:hAnsi="Times New Roman" w:cs="Times New Roman"/>
          <w:sz w:val="28"/>
          <w:szCs w:val="28"/>
        </w:rPr>
        <w:t>.4.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43BF">
        <w:rPr>
          <w:rFonts w:ascii="Times New Roman" w:hAnsi="Times New Roman" w:cs="Times New Roman"/>
          <w:sz w:val="28"/>
          <w:szCs w:val="28"/>
        </w:rPr>
        <w:t>Другие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43BF">
        <w:rPr>
          <w:rFonts w:ascii="Times New Roman" w:hAnsi="Times New Roman" w:cs="Times New Roman"/>
          <w:sz w:val="28"/>
          <w:szCs w:val="28"/>
        </w:rPr>
        <w:t>сведения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43B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43BF">
        <w:rPr>
          <w:rFonts w:ascii="Times New Roman" w:hAnsi="Times New Roman" w:cs="Times New Roman"/>
          <w:sz w:val="28"/>
          <w:szCs w:val="28"/>
        </w:rPr>
        <w:t>дополнительных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43BF">
        <w:rPr>
          <w:rFonts w:ascii="Times New Roman" w:hAnsi="Times New Roman" w:cs="Times New Roman"/>
          <w:sz w:val="28"/>
          <w:szCs w:val="28"/>
        </w:rPr>
        <w:t>расходах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43BF">
        <w:rPr>
          <w:rFonts w:ascii="Times New Roman" w:hAnsi="Times New Roman" w:cs="Times New Roman"/>
          <w:sz w:val="28"/>
          <w:szCs w:val="28"/>
        </w:rPr>
        <w:t>(доходах)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43BF">
        <w:rPr>
          <w:rFonts w:ascii="Times New Roman" w:hAnsi="Times New Roman" w:cs="Times New Roman"/>
          <w:sz w:val="28"/>
          <w:szCs w:val="28"/>
        </w:rPr>
        <w:t>бюджета,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43BF">
        <w:rPr>
          <w:rFonts w:ascii="Times New Roman" w:hAnsi="Times New Roman" w:cs="Times New Roman"/>
          <w:sz w:val="28"/>
          <w:szCs w:val="28"/>
        </w:rPr>
        <w:t>возникающих в связи с введением предлагаемого правового регулирования: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2567">
        <w:rPr>
          <w:rFonts w:ascii="Times New Roman" w:hAnsi="Times New Roman" w:cs="Times New Roman"/>
          <w:sz w:val="28"/>
          <w:szCs w:val="28"/>
        </w:rPr>
        <w:t>отсутствуют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F561B" w:rsidRPr="007D43BF" w:rsidRDefault="004F561B" w:rsidP="000A76D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7D43BF">
        <w:rPr>
          <w:rFonts w:ascii="Times New Roman" w:hAnsi="Times New Roman" w:cs="Times New Roman"/>
          <w:sz w:val="28"/>
          <w:szCs w:val="28"/>
        </w:rPr>
        <w:t xml:space="preserve">.5. Источники данных: </w:t>
      </w:r>
      <w:r w:rsidR="00972310">
        <w:rPr>
          <w:rFonts w:ascii="Times New Roman" w:hAnsi="Times New Roman" w:cs="Times New Roman"/>
          <w:sz w:val="28"/>
          <w:szCs w:val="28"/>
        </w:rPr>
        <w:t>Муниципальная программа «Развитие и поддержка малого и среднего предпринимательства в Куйбышевском районе на 2018-2020 годы»</w:t>
      </w:r>
    </w:p>
    <w:p w:rsidR="004F561B" w:rsidRPr="007D43BF" w:rsidRDefault="004F561B" w:rsidP="001462A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7D43BF">
        <w:rPr>
          <w:rFonts w:ascii="Times New Roman" w:hAnsi="Times New Roman" w:cs="Times New Roman"/>
          <w:sz w:val="28"/>
          <w:szCs w:val="28"/>
        </w:rPr>
        <w:t>. Изменение обязанностей (ограничений) потенциальных адресатов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43BF">
        <w:rPr>
          <w:rFonts w:ascii="Times New Roman" w:hAnsi="Times New Roman" w:cs="Times New Roman"/>
          <w:sz w:val="28"/>
          <w:szCs w:val="28"/>
        </w:rPr>
        <w:t>предлагаемого правового регулирования и связанные с ними дополнительные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43BF">
        <w:rPr>
          <w:rFonts w:ascii="Times New Roman" w:hAnsi="Times New Roman" w:cs="Times New Roman"/>
          <w:sz w:val="28"/>
          <w:szCs w:val="28"/>
        </w:rPr>
        <w:t>расходы (доходы).</w:t>
      </w:r>
    </w:p>
    <w:tbl>
      <w:tblPr>
        <w:tblW w:w="9836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2352"/>
        <w:gridCol w:w="3402"/>
        <w:gridCol w:w="1701"/>
      </w:tblGrid>
      <w:tr w:rsidR="004F561B" w:rsidRPr="007D43BF" w:rsidTr="00972310">
        <w:tc>
          <w:tcPr>
            <w:tcW w:w="2381" w:type="dxa"/>
          </w:tcPr>
          <w:p w:rsidR="004F561B" w:rsidRPr="007D43BF" w:rsidRDefault="004F561B" w:rsidP="004F1BD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7D43BF">
              <w:rPr>
                <w:rFonts w:ascii="Times New Roman" w:hAnsi="Times New Roman" w:cs="Times New Roman"/>
                <w:sz w:val="28"/>
                <w:szCs w:val="28"/>
              </w:rPr>
              <w:t xml:space="preserve">.1. Группы потенциальных адресатов предлагаемого правового </w:t>
            </w:r>
            <w:r w:rsidRPr="00CA7B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регулирования (в соответствии с п. 4.1 сводного</w:t>
            </w:r>
            <w:r w:rsidRPr="007D43BF">
              <w:rPr>
                <w:rFonts w:ascii="Times New Roman" w:hAnsi="Times New Roman" w:cs="Times New Roman"/>
                <w:sz w:val="28"/>
                <w:szCs w:val="28"/>
              </w:rPr>
              <w:t xml:space="preserve"> отчета)</w:t>
            </w:r>
          </w:p>
        </w:tc>
        <w:tc>
          <w:tcPr>
            <w:tcW w:w="2352" w:type="dxa"/>
          </w:tcPr>
          <w:p w:rsidR="004F561B" w:rsidRPr="007D43BF" w:rsidRDefault="004F561B" w:rsidP="004F1BD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  <w:r w:rsidRPr="007D43BF">
              <w:rPr>
                <w:rFonts w:ascii="Times New Roman" w:hAnsi="Times New Roman" w:cs="Times New Roman"/>
                <w:sz w:val="28"/>
                <w:szCs w:val="28"/>
              </w:rPr>
              <w:t xml:space="preserve">2. Новые обязанности и ограничения, изменения существующих </w:t>
            </w:r>
            <w:r w:rsidRPr="007D43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обязанностей и ограничений, вводимые предлагаемым правовым регулированием (с указанием соответствующих положений проекта нормативного правового акта)</w:t>
            </w:r>
          </w:p>
        </w:tc>
        <w:tc>
          <w:tcPr>
            <w:tcW w:w="3402" w:type="dxa"/>
          </w:tcPr>
          <w:p w:rsidR="004F561B" w:rsidRPr="007D43BF" w:rsidRDefault="004F561B" w:rsidP="004F1BD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  <w:r w:rsidRPr="007D43BF">
              <w:rPr>
                <w:rFonts w:ascii="Times New Roman" w:hAnsi="Times New Roman" w:cs="Times New Roman"/>
                <w:sz w:val="28"/>
                <w:szCs w:val="28"/>
              </w:rPr>
              <w:t>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701" w:type="dxa"/>
          </w:tcPr>
          <w:p w:rsidR="004F561B" w:rsidRPr="007D43BF" w:rsidRDefault="004F561B" w:rsidP="004F1BD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7D43BF">
              <w:rPr>
                <w:rFonts w:ascii="Times New Roman" w:hAnsi="Times New Roman" w:cs="Times New Roman"/>
                <w:sz w:val="28"/>
                <w:szCs w:val="28"/>
              </w:rPr>
              <w:t>.4. Количественная оценка, млн. рублей</w:t>
            </w:r>
          </w:p>
        </w:tc>
      </w:tr>
      <w:tr w:rsidR="00972310" w:rsidRPr="007D43BF" w:rsidTr="00972310">
        <w:trPr>
          <w:trHeight w:val="213"/>
        </w:trPr>
        <w:tc>
          <w:tcPr>
            <w:tcW w:w="2381" w:type="dxa"/>
          </w:tcPr>
          <w:p w:rsidR="00972310" w:rsidRPr="007D43BF" w:rsidRDefault="00972310" w:rsidP="00972310">
            <w:pPr>
              <w:rPr>
                <w:sz w:val="28"/>
                <w:szCs w:val="28"/>
              </w:rPr>
            </w:pPr>
            <w:r w:rsidRPr="00C91736">
              <w:rPr>
                <w:sz w:val="28"/>
                <w:szCs w:val="28"/>
              </w:rPr>
              <w:t>субъекты малого и среднего предпринимательства, осуществляющие свою деятельность на территории Куйбышевского района</w:t>
            </w:r>
          </w:p>
        </w:tc>
        <w:tc>
          <w:tcPr>
            <w:tcW w:w="2352" w:type="dxa"/>
          </w:tcPr>
          <w:p w:rsidR="00972310" w:rsidRPr="007D43BF" w:rsidRDefault="00972310" w:rsidP="009723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  <w:tc>
          <w:tcPr>
            <w:tcW w:w="3402" w:type="dxa"/>
          </w:tcPr>
          <w:p w:rsidR="00972310" w:rsidRPr="007D43BF" w:rsidRDefault="00972310" w:rsidP="0097231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Субсидирование части затрат на модернизацию (обновление) основных средств</w:t>
            </w:r>
          </w:p>
        </w:tc>
        <w:tc>
          <w:tcPr>
            <w:tcW w:w="1701" w:type="dxa"/>
          </w:tcPr>
          <w:p w:rsidR="00972310" w:rsidRPr="007D43BF" w:rsidRDefault="00972310" w:rsidP="0097231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1200 тыс. руб., в том числе ОБ – 900,0 тыс. руб. МБ – 300,0 тыс. руб.</w:t>
            </w:r>
          </w:p>
        </w:tc>
      </w:tr>
      <w:tr w:rsidR="00972310" w:rsidRPr="007D43BF" w:rsidTr="00972310">
        <w:trPr>
          <w:trHeight w:val="213"/>
        </w:trPr>
        <w:tc>
          <w:tcPr>
            <w:tcW w:w="2381" w:type="dxa"/>
          </w:tcPr>
          <w:p w:rsidR="00972310" w:rsidRPr="00C91736" w:rsidRDefault="00972310" w:rsidP="00972310">
            <w:pPr>
              <w:rPr>
                <w:sz w:val="28"/>
                <w:szCs w:val="28"/>
              </w:rPr>
            </w:pPr>
          </w:p>
        </w:tc>
        <w:tc>
          <w:tcPr>
            <w:tcW w:w="2352" w:type="dxa"/>
          </w:tcPr>
          <w:p w:rsidR="00972310" w:rsidRDefault="00972310" w:rsidP="009723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72310" w:rsidRDefault="00972310" w:rsidP="0097231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Субсидирование части затрат на реализацию бизнес плана предпринимательского проекта</w:t>
            </w:r>
          </w:p>
        </w:tc>
        <w:tc>
          <w:tcPr>
            <w:tcW w:w="1701" w:type="dxa"/>
          </w:tcPr>
          <w:p w:rsidR="00972310" w:rsidRDefault="00972310" w:rsidP="0097231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900,0 тыс. руб., в том числе: ОБ – 600,0 тыс. руб., МБ – 300,0 тыс. руб.</w:t>
            </w:r>
          </w:p>
        </w:tc>
      </w:tr>
      <w:tr w:rsidR="00972310" w:rsidRPr="007D43BF" w:rsidTr="00972310">
        <w:trPr>
          <w:trHeight w:val="213"/>
        </w:trPr>
        <w:tc>
          <w:tcPr>
            <w:tcW w:w="2381" w:type="dxa"/>
          </w:tcPr>
          <w:p w:rsidR="00972310" w:rsidRPr="00C91736" w:rsidRDefault="00972310" w:rsidP="00972310">
            <w:pPr>
              <w:rPr>
                <w:sz w:val="28"/>
                <w:szCs w:val="28"/>
              </w:rPr>
            </w:pPr>
          </w:p>
        </w:tc>
        <w:tc>
          <w:tcPr>
            <w:tcW w:w="2352" w:type="dxa"/>
          </w:tcPr>
          <w:p w:rsidR="00972310" w:rsidRDefault="00972310" w:rsidP="009723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72310" w:rsidRDefault="00972310" w:rsidP="0097231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Субсидирование части процентных выплат по банковским кредитам, субсидирование части лизинговых платежей</w:t>
            </w:r>
          </w:p>
        </w:tc>
        <w:tc>
          <w:tcPr>
            <w:tcW w:w="1701" w:type="dxa"/>
          </w:tcPr>
          <w:p w:rsidR="00972310" w:rsidRDefault="00972310" w:rsidP="0097231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1834,5 тыс. руб., в том числе: ОБ – 1324,5 тыс. руб., МБ – 510,0 тыс. руб.</w:t>
            </w:r>
          </w:p>
        </w:tc>
      </w:tr>
      <w:tr w:rsidR="00972310" w:rsidRPr="007D43BF" w:rsidTr="00972310">
        <w:trPr>
          <w:trHeight w:val="213"/>
        </w:trPr>
        <w:tc>
          <w:tcPr>
            <w:tcW w:w="2381" w:type="dxa"/>
          </w:tcPr>
          <w:p w:rsidR="00972310" w:rsidRPr="00C91736" w:rsidRDefault="00972310" w:rsidP="00972310">
            <w:pPr>
              <w:rPr>
                <w:sz w:val="28"/>
                <w:szCs w:val="28"/>
              </w:rPr>
            </w:pPr>
          </w:p>
        </w:tc>
        <w:tc>
          <w:tcPr>
            <w:tcW w:w="2352" w:type="dxa"/>
          </w:tcPr>
          <w:p w:rsidR="00972310" w:rsidRDefault="00972310" w:rsidP="009723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72310" w:rsidRDefault="00972310" w:rsidP="0097231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участия СМ и СП в выставках – ярмарках местного, регионального и межрегионального уровней. Участие в выставке достижение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агропромышленного комплекса «Урожай»</w:t>
            </w:r>
          </w:p>
        </w:tc>
        <w:tc>
          <w:tcPr>
            <w:tcW w:w="1701" w:type="dxa"/>
          </w:tcPr>
          <w:p w:rsidR="00972310" w:rsidRDefault="00972310" w:rsidP="0097231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390,0 тыс. руб. (МБ)</w:t>
            </w:r>
          </w:p>
        </w:tc>
      </w:tr>
    </w:tbl>
    <w:p w:rsidR="004F561B" w:rsidRPr="007D43BF" w:rsidRDefault="004F561B" w:rsidP="000A76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F561B" w:rsidRPr="007D43BF" w:rsidRDefault="004F561B" w:rsidP="000A76D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7D43BF">
        <w:rPr>
          <w:rFonts w:ascii="Times New Roman" w:hAnsi="Times New Roman" w:cs="Times New Roman"/>
          <w:sz w:val="28"/>
          <w:szCs w:val="28"/>
        </w:rPr>
        <w:t>.5.  Издержки и выгоды адресатов предлагаемого правового регулирования, не</w:t>
      </w:r>
    </w:p>
    <w:p w:rsidR="004F561B" w:rsidRPr="007D43BF" w:rsidRDefault="004F561B" w:rsidP="000A76D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D43BF">
        <w:rPr>
          <w:rFonts w:ascii="Times New Roman" w:hAnsi="Times New Roman" w:cs="Times New Roman"/>
          <w:sz w:val="28"/>
          <w:szCs w:val="28"/>
        </w:rPr>
        <w:t xml:space="preserve">поддающиеся количественной оценке: </w:t>
      </w:r>
      <w:r>
        <w:rPr>
          <w:rFonts w:ascii="Times New Roman" w:hAnsi="Times New Roman" w:cs="Times New Roman"/>
          <w:sz w:val="28"/>
          <w:szCs w:val="28"/>
        </w:rPr>
        <w:t>отсутствуют.</w:t>
      </w:r>
    </w:p>
    <w:p w:rsidR="004F561B" w:rsidRPr="007D43BF" w:rsidRDefault="004F561B" w:rsidP="000A76D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7D43BF">
        <w:rPr>
          <w:rFonts w:ascii="Times New Roman" w:hAnsi="Times New Roman" w:cs="Times New Roman"/>
          <w:sz w:val="28"/>
          <w:szCs w:val="28"/>
        </w:rPr>
        <w:t xml:space="preserve">.6. Источники данных: </w:t>
      </w:r>
      <w:r w:rsidR="00972310">
        <w:rPr>
          <w:rFonts w:ascii="Times New Roman" w:hAnsi="Times New Roman" w:cs="Times New Roman"/>
          <w:sz w:val="28"/>
          <w:szCs w:val="28"/>
        </w:rPr>
        <w:t>собственные данные</w:t>
      </w:r>
    </w:p>
    <w:p w:rsidR="004F561B" w:rsidRPr="007D43BF" w:rsidRDefault="004F561B" w:rsidP="000A76D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7D43B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43BF">
        <w:rPr>
          <w:rFonts w:ascii="Times New Roman" w:hAnsi="Times New Roman" w:cs="Times New Roman"/>
          <w:sz w:val="28"/>
          <w:szCs w:val="28"/>
        </w:rPr>
        <w:t>Оценка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43BF">
        <w:rPr>
          <w:rFonts w:ascii="Times New Roman" w:hAnsi="Times New Roman" w:cs="Times New Roman"/>
          <w:sz w:val="28"/>
          <w:szCs w:val="28"/>
        </w:rPr>
        <w:t>рисков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43BF">
        <w:rPr>
          <w:rFonts w:ascii="Times New Roman" w:hAnsi="Times New Roman" w:cs="Times New Roman"/>
          <w:sz w:val="28"/>
          <w:szCs w:val="28"/>
        </w:rPr>
        <w:t>неблагоприятных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43BF">
        <w:rPr>
          <w:rFonts w:ascii="Times New Roman" w:hAnsi="Times New Roman" w:cs="Times New Roman"/>
          <w:sz w:val="28"/>
          <w:szCs w:val="28"/>
        </w:rPr>
        <w:t>последствий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43BF">
        <w:rPr>
          <w:rFonts w:ascii="Times New Roman" w:hAnsi="Times New Roman" w:cs="Times New Roman"/>
          <w:sz w:val="28"/>
          <w:szCs w:val="28"/>
        </w:rPr>
        <w:t>применения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43BF">
        <w:rPr>
          <w:rFonts w:ascii="Times New Roman" w:hAnsi="Times New Roman" w:cs="Times New Roman"/>
          <w:sz w:val="28"/>
          <w:szCs w:val="28"/>
        </w:rPr>
        <w:t>предлагаемого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43BF">
        <w:rPr>
          <w:rFonts w:ascii="Times New Roman" w:hAnsi="Times New Roman" w:cs="Times New Roman"/>
          <w:sz w:val="28"/>
          <w:szCs w:val="28"/>
        </w:rPr>
        <w:t>правового регулирования.</w:t>
      </w:r>
    </w:p>
    <w:tbl>
      <w:tblPr>
        <w:tblW w:w="10127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72"/>
        <w:gridCol w:w="2552"/>
        <w:gridCol w:w="2551"/>
        <w:gridCol w:w="2552"/>
      </w:tblGrid>
      <w:tr w:rsidR="004F561B" w:rsidRPr="007D43BF">
        <w:tc>
          <w:tcPr>
            <w:tcW w:w="2472" w:type="dxa"/>
          </w:tcPr>
          <w:p w:rsidR="004F561B" w:rsidRPr="007D43BF" w:rsidRDefault="004F561B" w:rsidP="004F1BD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7D43BF">
              <w:rPr>
                <w:rFonts w:ascii="Times New Roman" w:hAnsi="Times New Roman" w:cs="Times New Roman"/>
                <w:sz w:val="28"/>
                <w:szCs w:val="28"/>
              </w:rPr>
              <w:t>.1. Виды рисков</w:t>
            </w:r>
          </w:p>
        </w:tc>
        <w:tc>
          <w:tcPr>
            <w:tcW w:w="2552" w:type="dxa"/>
          </w:tcPr>
          <w:p w:rsidR="004F561B" w:rsidRPr="007D43BF" w:rsidRDefault="004F561B" w:rsidP="004F1BD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7D43BF">
              <w:rPr>
                <w:rFonts w:ascii="Times New Roman" w:hAnsi="Times New Roman" w:cs="Times New Roman"/>
                <w:sz w:val="28"/>
                <w:szCs w:val="28"/>
              </w:rPr>
              <w:t>.2. Оценка вероятности наступления неблагоприятных последствий</w:t>
            </w:r>
          </w:p>
        </w:tc>
        <w:tc>
          <w:tcPr>
            <w:tcW w:w="2551" w:type="dxa"/>
          </w:tcPr>
          <w:p w:rsidR="004F561B" w:rsidRPr="007D43BF" w:rsidRDefault="004F561B" w:rsidP="004F1BD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7D43BF">
              <w:rPr>
                <w:rFonts w:ascii="Times New Roman" w:hAnsi="Times New Roman" w:cs="Times New Roman"/>
                <w:sz w:val="28"/>
                <w:szCs w:val="28"/>
              </w:rPr>
              <w:t>.3. Методы контроля рисков</w:t>
            </w:r>
          </w:p>
        </w:tc>
        <w:tc>
          <w:tcPr>
            <w:tcW w:w="2552" w:type="dxa"/>
          </w:tcPr>
          <w:p w:rsidR="004F561B" w:rsidRPr="007D43BF" w:rsidRDefault="004F561B" w:rsidP="004F1BD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7D43BF">
              <w:rPr>
                <w:rFonts w:ascii="Times New Roman" w:hAnsi="Times New Roman" w:cs="Times New Roman"/>
                <w:sz w:val="28"/>
                <w:szCs w:val="28"/>
              </w:rPr>
              <w:t>.4. Степень контроля рисков (полный/частичный/отсутствует)</w:t>
            </w:r>
          </w:p>
        </w:tc>
      </w:tr>
      <w:tr w:rsidR="004F561B" w:rsidRPr="007D43BF">
        <w:tc>
          <w:tcPr>
            <w:tcW w:w="10127" w:type="dxa"/>
            <w:gridSpan w:val="4"/>
          </w:tcPr>
          <w:p w:rsidR="004F561B" w:rsidRPr="0070368B" w:rsidRDefault="004F561B" w:rsidP="004F1BD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368B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</w:tbl>
    <w:p w:rsidR="004F561B" w:rsidRPr="007D43BF" w:rsidRDefault="004F561B" w:rsidP="000A76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F561B" w:rsidRPr="007D43BF" w:rsidRDefault="004F561B" w:rsidP="000A76D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7D43BF">
        <w:rPr>
          <w:rFonts w:ascii="Times New Roman" w:hAnsi="Times New Roman" w:cs="Times New Roman"/>
          <w:sz w:val="28"/>
          <w:szCs w:val="28"/>
        </w:rPr>
        <w:t xml:space="preserve">.5. Источники данных: </w:t>
      </w:r>
      <w:r w:rsidR="00972310">
        <w:rPr>
          <w:rFonts w:ascii="Times New Roman" w:hAnsi="Times New Roman" w:cs="Times New Roman"/>
          <w:sz w:val="28"/>
          <w:szCs w:val="28"/>
        </w:rPr>
        <w:t>собственные данные</w:t>
      </w:r>
    </w:p>
    <w:p w:rsidR="004F561B" w:rsidRPr="007D43BF" w:rsidRDefault="004F561B" w:rsidP="000A76D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7D43BF">
        <w:rPr>
          <w:rFonts w:ascii="Times New Roman" w:hAnsi="Times New Roman" w:cs="Times New Roman"/>
          <w:sz w:val="28"/>
          <w:szCs w:val="28"/>
        </w:rPr>
        <w:t xml:space="preserve">. </w:t>
      </w:r>
      <w:r w:rsidRPr="00B703F7">
        <w:rPr>
          <w:rFonts w:ascii="Times New Roman" w:hAnsi="Times New Roman" w:cs="Times New Roman"/>
          <w:sz w:val="28"/>
          <w:szCs w:val="28"/>
        </w:rPr>
        <w:t>Сравнение возможных вариантов решения проблемы</w:t>
      </w:r>
      <w:r w:rsidRPr="007D43BF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10120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24"/>
        <w:gridCol w:w="1276"/>
        <w:gridCol w:w="1275"/>
        <w:gridCol w:w="3545"/>
      </w:tblGrid>
      <w:tr w:rsidR="004F561B" w:rsidRPr="007D43BF" w:rsidTr="0057386D">
        <w:tc>
          <w:tcPr>
            <w:tcW w:w="4024" w:type="dxa"/>
          </w:tcPr>
          <w:p w:rsidR="004F561B" w:rsidRPr="007D43BF" w:rsidRDefault="004F561B" w:rsidP="004F1BD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F561B" w:rsidRPr="007D43BF" w:rsidRDefault="004F561B" w:rsidP="004F1B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3BF">
              <w:rPr>
                <w:rFonts w:ascii="Times New Roman" w:hAnsi="Times New Roman" w:cs="Times New Roman"/>
                <w:sz w:val="28"/>
                <w:szCs w:val="28"/>
              </w:rPr>
              <w:t>Вариант 1</w:t>
            </w:r>
          </w:p>
        </w:tc>
        <w:tc>
          <w:tcPr>
            <w:tcW w:w="1275" w:type="dxa"/>
          </w:tcPr>
          <w:p w:rsidR="004F561B" w:rsidRPr="007D43BF" w:rsidRDefault="004F561B" w:rsidP="004F1B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3BF">
              <w:rPr>
                <w:rFonts w:ascii="Times New Roman" w:hAnsi="Times New Roman" w:cs="Times New Roman"/>
                <w:sz w:val="28"/>
                <w:szCs w:val="28"/>
              </w:rPr>
              <w:t>Вариант 2</w:t>
            </w:r>
          </w:p>
        </w:tc>
        <w:tc>
          <w:tcPr>
            <w:tcW w:w="3545" w:type="dxa"/>
          </w:tcPr>
          <w:p w:rsidR="004F561B" w:rsidRPr="007D43BF" w:rsidRDefault="004F561B" w:rsidP="004F1B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3BF">
              <w:rPr>
                <w:rFonts w:ascii="Times New Roman" w:hAnsi="Times New Roman" w:cs="Times New Roman"/>
                <w:sz w:val="28"/>
                <w:szCs w:val="28"/>
              </w:rPr>
              <w:t>Вариант 3</w:t>
            </w:r>
          </w:p>
        </w:tc>
      </w:tr>
      <w:tr w:rsidR="004F561B" w:rsidRPr="007D43BF" w:rsidTr="0057386D">
        <w:tc>
          <w:tcPr>
            <w:tcW w:w="4024" w:type="dxa"/>
          </w:tcPr>
          <w:p w:rsidR="004F561B" w:rsidRPr="007D43BF" w:rsidRDefault="004F561B" w:rsidP="004F1BD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7D43BF">
              <w:rPr>
                <w:rFonts w:ascii="Times New Roman" w:hAnsi="Times New Roman" w:cs="Times New Roman"/>
                <w:sz w:val="28"/>
                <w:szCs w:val="28"/>
              </w:rPr>
              <w:t>.1. Содержание варианта решения проблемы</w:t>
            </w:r>
          </w:p>
        </w:tc>
        <w:tc>
          <w:tcPr>
            <w:tcW w:w="6096" w:type="dxa"/>
            <w:gridSpan w:val="3"/>
          </w:tcPr>
          <w:p w:rsidR="004F561B" w:rsidRPr="007D43BF" w:rsidRDefault="004F561B" w:rsidP="0097231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и утверждение муниципальной программы «</w:t>
            </w:r>
            <w:r w:rsidR="00972310">
              <w:rPr>
                <w:rFonts w:ascii="Times New Roman" w:hAnsi="Times New Roman" w:cs="Times New Roman"/>
                <w:sz w:val="28"/>
                <w:szCs w:val="28"/>
              </w:rPr>
              <w:t>Развитие и поддержка малого и среднего предпринимательства в Куйбышевском районе на 2018-2020 годы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4F561B" w:rsidRPr="007D43BF" w:rsidTr="0057386D">
        <w:tc>
          <w:tcPr>
            <w:tcW w:w="4024" w:type="dxa"/>
          </w:tcPr>
          <w:p w:rsidR="004F561B" w:rsidRPr="007D43BF" w:rsidRDefault="004F561B" w:rsidP="004F1BD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7D43BF">
              <w:rPr>
                <w:rFonts w:ascii="Times New Roman" w:hAnsi="Times New Roman" w:cs="Times New Roman"/>
                <w:sz w:val="28"/>
                <w:szCs w:val="28"/>
              </w:rPr>
              <w:t xml:space="preserve">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D43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  <w:r w:rsidRPr="007D43B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6096" w:type="dxa"/>
            <w:gridSpan w:val="3"/>
          </w:tcPr>
          <w:p w:rsidR="004F561B" w:rsidRPr="007D43BF" w:rsidRDefault="00972310" w:rsidP="004F1BD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Прогнозные данные</w:t>
            </w:r>
          </w:p>
        </w:tc>
      </w:tr>
      <w:tr w:rsidR="00511556" w:rsidRPr="007D43BF" w:rsidTr="0057386D">
        <w:tc>
          <w:tcPr>
            <w:tcW w:w="4024" w:type="dxa"/>
          </w:tcPr>
          <w:p w:rsidR="00511556" w:rsidRPr="007D43BF" w:rsidRDefault="00511556" w:rsidP="0097231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7D43BF">
              <w:rPr>
                <w:rFonts w:ascii="Times New Roman" w:hAnsi="Times New Roman" w:cs="Times New Roman"/>
                <w:sz w:val="28"/>
                <w:szCs w:val="28"/>
              </w:rPr>
              <w:t>.3. Оценка дополнительных доходов потенциальных адресатов регулирования, связанных с введением предлагаемого правового регулирования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3 года действия программы</w:t>
            </w:r>
          </w:p>
        </w:tc>
        <w:tc>
          <w:tcPr>
            <w:tcW w:w="6096" w:type="dxa"/>
            <w:gridSpan w:val="3"/>
          </w:tcPr>
          <w:p w:rsidR="00511556" w:rsidRPr="007D43BF" w:rsidRDefault="00511556" w:rsidP="004F1BD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4324,5 тыс. руб., в том числе ОБ – 2824,5 тыс. руб., МБ – 1500,0 тыс. руб.</w:t>
            </w:r>
          </w:p>
        </w:tc>
      </w:tr>
      <w:tr w:rsidR="004F561B" w:rsidRPr="007D43BF" w:rsidTr="0057386D">
        <w:tc>
          <w:tcPr>
            <w:tcW w:w="4024" w:type="dxa"/>
          </w:tcPr>
          <w:p w:rsidR="004F561B" w:rsidRDefault="004F561B" w:rsidP="0051155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7D43BF">
              <w:rPr>
                <w:rFonts w:ascii="Times New Roman" w:hAnsi="Times New Roman" w:cs="Times New Roman"/>
                <w:sz w:val="28"/>
                <w:szCs w:val="28"/>
              </w:rPr>
              <w:t xml:space="preserve">.4. Оценка </w:t>
            </w:r>
            <w:proofErr w:type="gramStart"/>
            <w:r w:rsidRPr="007D43BF">
              <w:rPr>
                <w:rFonts w:ascii="Times New Roman" w:hAnsi="Times New Roman" w:cs="Times New Roman"/>
                <w:sz w:val="28"/>
                <w:szCs w:val="28"/>
              </w:rPr>
              <w:t>расходов  бюджета</w:t>
            </w:r>
            <w:proofErr w:type="gramEnd"/>
            <w:r w:rsidRPr="007D43BF">
              <w:rPr>
                <w:rFonts w:ascii="Times New Roman" w:hAnsi="Times New Roman" w:cs="Times New Roman"/>
                <w:sz w:val="28"/>
                <w:szCs w:val="28"/>
              </w:rPr>
              <w:t xml:space="preserve">, связанных с введением </w:t>
            </w:r>
            <w:r w:rsidRPr="007D43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предлагаемого правового регулирования</w:t>
            </w:r>
          </w:p>
          <w:p w:rsidR="00511556" w:rsidRPr="007D43BF" w:rsidRDefault="00511556" w:rsidP="0051155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3 года действия программы</w:t>
            </w:r>
          </w:p>
        </w:tc>
        <w:tc>
          <w:tcPr>
            <w:tcW w:w="6096" w:type="dxa"/>
            <w:gridSpan w:val="3"/>
          </w:tcPr>
          <w:p w:rsidR="004F561B" w:rsidRPr="007D43BF" w:rsidRDefault="00511556" w:rsidP="004F1BD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4324,5 тыс. руб., в том числе ОБ – 2824,5 тыс. руб., МБ – 1500,0 тыс. руб.</w:t>
            </w:r>
          </w:p>
        </w:tc>
      </w:tr>
      <w:tr w:rsidR="004F561B" w:rsidRPr="007D43BF" w:rsidTr="0057386D">
        <w:tc>
          <w:tcPr>
            <w:tcW w:w="4024" w:type="dxa"/>
          </w:tcPr>
          <w:p w:rsidR="004F561B" w:rsidRPr="007D43BF" w:rsidRDefault="004F561B" w:rsidP="004F1BD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7D43BF">
              <w:rPr>
                <w:rFonts w:ascii="Times New Roman" w:hAnsi="Times New Roman" w:cs="Times New Roman"/>
                <w:sz w:val="28"/>
                <w:szCs w:val="28"/>
              </w:rPr>
              <w:t>.5. Оценка возможности достижения заявленных целей регулирования (</w:t>
            </w:r>
            <w:r w:rsidRPr="000A76DC">
              <w:rPr>
                <w:rFonts w:ascii="Times New Roman" w:hAnsi="Times New Roman" w:cs="Times New Roman"/>
                <w:sz w:val="28"/>
                <w:szCs w:val="28"/>
              </w:rPr>
              <w:t>раздел 3 сводного</w:t>
            </w:r>
            <w:r w:rsidRPr="007D43BF">
              <w:rPr>
                <w:rFonts w:ascii="Times New Roman" w:hAnsi="Times New Roman" w:cs="Times New Roman"/>
                <w:sz w:val="28"/>
                <w:szCs w:val="28"/>
              </w:rPr>
              <w:t xml:space="preserve">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6096" w:type="dxa"/>
            <w:gridSpan w:val="3"/>
          </w:tcPr>
          <w:p w:rsidR="004F561B" w:rsidRDefault="004F561B" w:rsidP="004F1BD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результате реализации Программы ожидается:</w:t>
            </w:r>
          </w:p>
          <w:p w:rsidR="0057386D" w:rsidRPr="00D047A6" w:rsidRDefault="0057386D" w:rsidP="0057386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047A6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Муниципальной программы позволит </w:t>
            </w:r>
            <w:r w:rsidRPr="00D047A6">
              <w:rPr>
                <w:rFonts w:ascii="Times New Roman" w:hAnsi="Times New Roman" w:cs="Times New Roman"/>
                <w:b/>
                <w:sz w:val="28"/>
                <w:szCs w:val="28"/>
              </w:rPr>
              <w:t>достичь следующих результатов</w:t>
            </w:r>
            <w:r w:rsidRPr="00D047A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57386D" w:rsidRPr="00394442" w:rsidRDefault="0057386D" w:rsidP="0057386D">
            <w:pPr>
              <w:ind w:firstLine="621"/>
              <w:jc w:val="both"/>
              <w:rPr>
                <w:sz w:val="28"/>
                <w:szCs w:val="28"/>
              </w:rPr>
            </w:pPr>
            <w:r w:rsidRPr="00394442">
              <w:rPr>
                <w:sz w:val="28"/>
                <w:szCs w:val="28"/>
              </w:rPr>
              <w:t xml:space="preserve"> </w:t>
            </w:r>
            <w:proofErr w:type="gramStart"/>
            <w:r w:rsidRPr="00394442">
              <w:rPr>
                <w:sz w:val="28"/>
                <w:szCs w:val="28"/>
              </w:rPr>
              <w:t>количество  субъектов</w:t>
            </w:r>
            <w:proofErr w:type="gramEnd"/>
            <w:r w:rsidRPr="00394442">
              <w:rPr>
                <w:sz w:val="28"/>
                <w:szCs w:val="28"/>
              </w:rPr>
              <w:t xml:space="preserve"> малого и среднего предпринимательства (включая индивидуальных предпринимателей) в расчете на 10 тыс. чел. населения  до 268,15 единиц к концу 2020</w:t>
            </w:r>
            <w:r>
              <w:rPr>
                <w:sz w:val="28"/>
                <w:szCs w:val="28"/>
              </w:rPr>
              <w:t xml:space="preserve"> </w:t>
            </w:r>
            <w:r w:rsidRPr="00394442">
              <w:rPr>
                <w:sz w:val="28"/>
                <w:szCs w:val="28"/>
              </w:rPr>
              <w:t>года  ( по</w:t>
            </w:r>
            <w:r w:rsidRPr="00394442">
              <w:rPr>
                <w:color w:val="00B050"/>
                <w:sz w:val="28"/>
                <w:szCs w:val="28"/>
              </w:rPr>
              <w:t xml:space="preserve"> </w:t>
            </w:r>
            <w:r w:rsidRPr="00394442">
              <w:rPr>
                <w:sz w:val="28"/>
                <w:szCs w:val="28"/>
              </w:rPr>
              <w:t>состоянию на 01.01.2017 – 258,18 ед.)</w:t>
            </w:r>
            <w:r>
              <w:rPr>
                <w:sz w:val="28"/>
                <w:szCs w:val="28"/>
              </w:rPr>
              <w:t>;</w:t>
            </w:r>
          </w:p>
          <w:p w:rsidR="0057386D" w:rsidRPr="00394442" w:rsidRDefault="0057386D" w:rsidP="0057386D">
            <w:pPr>
              <w:ind w:firstLine="621"/>
              <w:jc w:val="both"/>
              <w:rPr>
                <w:sz w:val="28"/>
                <w:szCs w:val="28"/>
              </w:rPr>
            </w:pPr>
            <w:r w:rsidRPr="00394442">
              <w:rPr>
                <w:sz w:val="28"/>
                <w:szCs w:val="28"/>
              </w:rPr>
              <w:t xml:space="preserve">с учетом положительной динамики численности населения Куйбышевского района количество субъектов малого и среднего предпринимательства </w:t>
            </w:r>
            <w:proofErr w:type="gramStart"/>
            <w:r w:rsidRPr="00394442">
              <w:rPr>
                <w:sz w:val="28"/>
                <w:szCs w:val="28"/>
              </w:rPr>
              <w:t>( включая</w:t>
            </w:r>
            <w:proofErr w:type="gramEnd"/>
            <w:r w:rsidRPr="00394442">
              <w:rPr>
                <w:sz w:val="28"/>
                <w:szCs w:val="28"/>
              </w:rPr>
              <w:t xml:space="preserve"> индивидуальных предпринимателей) на 10 тыс. населения в период реализации муниципальной программы будет составлять  4 ед</w:t>
            </w:r>
            <w:r>
              <w:rPr>
                <w:sz w:val="28"/>
                <w:szCs w:val="28"/>
              </w:rPr>
              <w:t>.</w:t>
            </w:r>
            <w:r w:rsidRPr="00394442">
              <w:rPr>
                <w:sz w:val="28"/>
                <w:szCs w:val="28"/>
              </w:rPr>
              <w:t xml:space="preserve"> ежегодно;</w:t>
            </w:r>
          </w:p>
          <w:p w:rsidR="0057386D" w:rsidRPr="003119A9" w:rsidRDefault="0057386D" w:rsidP="0057386D">
            <w:pPr>
              <w:ind w:firstLine="763"/>
              <w:jc w:val="both"/>
              <w:rPr>
                <w:sz w:val="28"/>
                <w:szCs w:val="28"/>
              </w:rPr>
            </w:pPr>
            <w:r w:rsidRPr="00394442">
              <w:rPr>
                <w:sz w:val="28"/>
                <w:szCs w:val="28"/>
              </w:rPr>
              <w:t xml:space="preserve">удельный </w:t>
            </w:r>
            <w:proofErr w:type="gramStart"/>
            <w:r w:rsidRPr="00394442">
              <w:rPr>
                <w:sz w:val="28"/>
                <w:szCs w:val="28"/>
              </w:rPr>
              <w:t>вес  продукции</w:t>
            </w:r>
            <w:proofErr w:type="gramEnd"/>
            <w:r w:rsidRPr="003119A9">
              <w:rPr>
                <w:sz w:val="28"/>
                <w:szCs w:val="28"/>
              </w:rPr>
              <w:t>, выполненных работ и услуг, произведёнными организациями, являющимися субъектами малого и среднего предпринимательств (без учета индивидуальных предпринимателей) увеличится до 32,8% (27,7% -2016год);</w:t>
            </w:r>
          </w:p>
          <w:p w:rsidR="0057386D" w:rsidRPr="003119A9" w:rsidRDefault="0057386D" w:rsidP="0057386D">
            <w:pPr>
              <w:pStyle w:val="a8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119A9">
              <w:rPr>
                <w:rFonts w:ascii="Times New Roman" w:hAnsi="Times New Roman" w:cs="Times New Roman"/>
                <w:sz w:val="28"/>
                <w:szCs w:val="28"/>
              </w:rPr>
              <w:t>доля  среднесписочной</w:t>
            </w:r>
            <w:proofErr w:type="gramEnd"/>
            <w:r w:rsidRPr="003119A9">
              <w:rPr>
                <w:rFonts w:ascii="Times New Roman" w:hAnsi="Times New Roman" w:cs="Times New Roman"/>
                <w:sz w:val="28"/>
                <w:szCs w:val="28"/>
              </w:rPr>
              <w:t xml:space="preserve"> численности работников (без внешних совместителей), занятых у субъектов малого и среднего предпринимательства, в общей численности занятого населения  увеличится до 28,4% (27,4%-2016год)</w:t>
            </w:r>
          </w:p>
          <w:p w:rsidR="0057386D" w:rsidRPr="003119A9" w:rsidRDefault="0057386D" w:rsidP="0057386D">
            <w:pPr>
              <w:ind w:firstLine="621"/>
              <w:jc w:val="both"/>
              <w:rPr>
                <w:sz w:val="28"/>
                <w:szCs w:val="28"/>
              </w:rPr>
            </w:pPr>
            <w:proofErr w:type="gramStart"/>
            <w:r w:rsidRPr="003119A9">
              <w:rPr>
                <w:sz w:val="28"/>
                <w:szCs w:val="28"/>
              </w:rPr>
              <w:t>количество  субъектов</w:t>
            </w:r>
            <w:proofErr w:type="gramEnd"/>
            <w:r w:rsidRPr="003119A9">
              <w:rPr>
                <w:sz w:val="28"/>
                <w:szCs w:val="28"/>
              </w:rPr>
              <w:t xml:space="preserve"> малого и среднего предпринимательства, получивших муниципальную поддержку в рамках  реализации мероприятий программы,  ежегодно составит более </w:t>
            </w:r>
          </w:p>
          <w:p w:rsidR="0057386D" w:rsidRPr="003119A9" w:rsidRDefault="0057386D" w:rsidP="0057386D">
            <w:pPr>
              <w:ind w:firstLine="54"/>
              <w:rPr>
                <w:sz w:val="28"/>
                <w:szCs w:val="28"/>
              </w:rPr>
            </w:pPr>
            <w:r w:rsidRPr="003119A9">
              <w:rPr>
                <w:sz w:val="28"/>
                <w:szCs w:val="28"/>
              </w:rPr>
              <w:t>5 единиц;</w:t>
            </w:r>
          </w:p>
          <w:p w:rsidR="0057386D" w:rsidRDefault="0057386D" w:rsidP="0057386D">
            <w:pPr>
              <w:ind w:firstLine="763"/>
              <w:jc w:val="both"/>
            </w:pPr>
            <w:r w:rsidRPr="003119A9">
              <w:rPr>
                <w:sz w:val="28"/>
                <w:szCs w:val="28"/>
              </w:rPr>
              <w:t xml:space="preserve">количество вновь созданных рабочих </w:t>
            </w:r>
            <w:proofErr w:type="gramStart"/>
            <w:r w:rsidRPr="003119A9">
              <w:rPr>
                <w:sz w:val="28"/>
                <w:szCs w:val="28"/>
              </w:rPr>
              <w:t>мест( включая</w:t>
            </w:r>
            <w:proofErr w:type="gramEnd"/>
            <w:r w:rsidRPr="003119A9">
              <w:rPr>
                <w:sz w:val="28"/>
                <w:szCs w:val="28"/>
              </w:rPr>
              <w:t xml:space="preserve"> вновь зарегистрированных индивидуальных предпринимателей) в секторе малого и среднего предпринимательства при реализации  муниципальной программы за весь период реализации программы составит  более 200 единиц;</w:t>
            </w:r>
          </w:p>
          <w:p w:rsidR="0057386D" w:rsidRPr="00E715BB" w:rsidRDefault="0057386D" w:rsidP="0057386D">
            <w:pPr>
              <w:pStyle w:val="a8"/>
              <w:ind w:firstLine="62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119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создание  рабочих</w:t>
            </w:r>
            <w:proofErr w:type="gramEnd"/>
            <w:r w:rsidRPr="003119A9">
              <w:rPr>
                <w:rFonts w:ascii="Times New Roman" w:hAnsi="Times New Roman" w:cs="Times New Roman"/>
                <w:sz w:val="28"/>
                <w:szCs w:val="28"/>
              </w:rPr>
              <w:t xml:space="preserve"> мест у </w:t>
            </w:r>
            <w:proofErr w:type="spellStart"/>
            <w:r w:rsidRPr="003119A9">
              <w:rPr>
                <w:rFonts w:ascii="Times New Roman" w:hAnsi="Times New Roman" w:cs="Times New Roman"/>
                <w:sz w:val="28"/>
                <w:szCs w:val="28"/>
              </w:rPr>
              <w:t>СМиСП</w:t>
            </w:r>
            <w:proofErr w:type="spellEnd"/>
            <w:r w:rsidRPr="003119A9">
              <w:rPr>
                <w:rFonts w:ascii="Times New Roman" w:hAnsi="Times New Roman" w:cs="Times New Roman"/>
                <w:sz w:val="28"/>
                <w:szCs w:val="28"/>
              </w:rPr>
              <w:t xml:space="preserve"> – получателей финансовой поддержки, участников Муниципальной программы  не менее 101% к </w:t>
            </w:r>
            <w:r w:rsidRPr="00E715BB">
              <w:rPr>
                <w:rFonts w:ascii="Times New Roman" w:hAnsi="Times New Roman" w:cs="Times New Roman"/>
                <w:sz w:val="28"/>
                <w:szCs w:val="28"/>
              </w:rPr>
              <w:t>предыдущему  году;</w:t>
            </w:r>
          </w:p>
          <w:p w:rsidR="0057386D" w:rsidRPr="003119A9" w:rsidRDefault="0057386D" w:rsidP="0057386D">
            <w:pPr>
              <w:ind w:firstLine="621"/>
              <w:jc w:val="both"/>
            </w:pPr>
            <w:r w:rsidRPr="003119A9">
              <w:rPr>
                <w:sz w:val="28"/>
                <w:szCs w:val="28"/>
              </w:rPr>
              <w:t>рост выручки от реализации товаров (работ, услуг) у СМ и СП</w:t>
            </w:r>
            <w:r w:rsidRPr="003119A9">
              <w:rPr>
                <w:b/>
                <w:sz w:val="28"/>
                <w:szCs w:val="28"/>
              </w:rPr>
              <w:t xml:space="preserve"> </w:t>
            </w:r>
            <w:r w:rsidRPr="00E715BB">
              <w:rPr>
                <w:sz w:val="28"/>
                <w:szCs w:val="28"/>
              </w:rPr>
              <w:t xml:space="preserve">на одного работающего на данном </w:t>
            </w:r>
            <w:proofErr w:type="gramStart"/>
            <w:r w:rsidRPr="00E715BB">
              <w:rPr>
                <w:sz w:val="28"/>
                <w:szCs w:val="28"/>
              </w:rPr>
              <w:t>производстве</w:t>
            </w:r>
            <w:r w:rsidRPr="003119A9">
              <w:rPr>
                <w:b/>
                <w:sz w:val="28"/>
                <w:szCs w:val="28"/>
              </w:rPr>
              <w:t xml:space="preserve"> </w:t>
            </w:r>
            <w:r w:rsidRPr="003119A9">
              <w:rPr>
                <w:sz w:val="28"/>
                <w:szCs w:val="28"/>
              </w:rPr>
              <w:t xml:space="preserve"> –</w:t>
            </w:r>
            <w:proofErr w:type="gramEnd"/>
            <w:r w:rsidRPr="003119A9">
              <w:rPr>
                <w:sz w:val="28"/>
                <w:szCs w:val="28"/>
              </w:rPr>
              <w:t xml:space="preserve"> получателей финансовой поддержки не менее 104% ежегодно за период 2018-2020гг.</w:t>
            </w:r>
          </w:p>
          <w:p w:rsidR="004F561B" w:rsidRPr="007D43BF" w:rsidRDefault="0057386D" w:rsidP="0057386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</w:p>
        </w:tc>
      </w:tr>
      <w:tr w:rsidR="004F561B" w:rsidRPr="007D43BF" w:rsidTr="0057386D">
        <w:tc>
          <w:tcPr>
            <w:tcW w:w="4024" w:type="dxa"/>
          </w:tcPr>
          <w:p w:rsidR="004F561B" w:rsidRPr="007D43BF" w:rsidRDefault="004F561B" w:rsidP="004F1BD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  <w:r w:rsidRPr="007D43BF">
              <w:rPr>
                <w:rFonts w:ascii="Times New Roman" w:hAnsi="Times New Roman" w:cs="Times New Roman"/>
                <w:sz w:val="28"/>
                <w:szCs w:val="28"/>
              </w:rPr>
              <w:t>.6. Оценка рисков неблагоприятных последствий</w:t>
            </w:r>
          </w:p>
        </w:tc>
        <w:tc>
          <w:tcPr>
            <w:tcW w:w="6096" w:type="dxa"/>
            <w:gridSpan w:val="3"/>
          </w:tcPr>
          <w:p w:rsidR="004F561B" w:rsidRPr="007D43BF" w:rsidRDefault="004F561B" w:rsidP="004F1BD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</w:tbl>
    <w:p w:rsidR="004F561B" w:rsidRPr="007D43BF" w:rsidRDefault="004F561B" w:rsidP="000A76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F561B" w:rsidRDefault="004F561B" w:rsidP="00895E3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7D43BF">
        <w:rPr>
          <w:rFonts w:ascii="Times New Roman" w:hAnsi="Times New Roman" w:cs="Times New Roman"/>
          <w:sz w:val="28"/>
          <w:szCs w:val="28"/>
        </w:rPr>
        <w:t>.7.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43BF">
        <w:rPr>
          <w:rFonts w:ascii="Times New Roman" w:hAnsi="Times New Roman" w:cs="Times New Roman"/>
          <w:sz w:val="28"/>
          <w:szCs w:val="28"/>
        </w:rPr>
        <w:t>Обоснование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43BF">
        <w:rPr>
          <w:rFonts w:ascii="Times New Roman" w:hAnsi="Times New Roman" w:cs="Times New Roman"/>
          <w:sz w:val="28"/>
          <w:szCs w:val="28"/>
        </w:rPr>
        <w:t>выбора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43BF">
        <w:rPr>
          <w:rFonts w:ascii="Times New Roman" w:hAnsi="Times New Roman" w:cs="Times New Roman"/>
          <w:sz w:val="28"/>
          <w:szCs w:val="28"/>
        </w:rPr>
        <w:t>предпочтительного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43BF">
        <w:rPr>
          <w:rFonts w:ascii="Times New Roman" w:hAnsi="Times New Roman" w:cs="Times New Roman"/>
          <w:sz w:val="28"/>
          <w:szCs w:val="28"/>
        </w:rPr>
        <w:t>варианта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43BF">
        <w:rPr>
          <w:rFonts w:ascii="Times New Roman" w:hAnsi="Times New Roman" w:cs="Times New Roman"/>
          <w:sz w:val="28"/>
          <w:szCs w:val="28"/>
        </w:rPr>
        <w:t>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43BF">
        <w:rPr>
          <w:rFonts w:ascii="Times New Roman" w:hAnsi="Times New Roman" w:cs="Times New Roman"/>
          <w:sz w:val="28"/>
          <w:szCs w:val="28"/>
        </w:rPr>
        <w:t>выявленной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43BF">
        <w:rPr>
          <w:rFonts w:ascii="Times New Roman" w:hAnsi="Times New Roman" w:cs="Times New Roman"/>
          <w:sz w:val="28"/>
          <w:szCs w:val="28"/>
        </w:rPr>
        <w:t xml:space="preserve">проблемы: </w:t>
      </w:r>
      <w:r w:rsidRPr="00895E37">
        <w:rPr>
          <w:rFonts w:ascii="Times New Roman" w:hAnsi="Times New Roman" w:cs="Times New Roman"/>
          <w:sz w:val="28"/>
          <w:szCs w:val="28"/>
        </w:rPr>
        <w:t xml:space="preserve">Утверждение </w:t>
      </w:r>
      <w:r w:rsidR="009226DA">
        <w:rPr>
          <w:rFonts w:ascii="Times New Roman" w:hAnsi="Times New Roman" w:cs="Times New Roman"/>
          <w:sz w:val="28"/>
          <w:szCs w:val="28"/>
        </w:rPr>
        <w:t xml:space="preserve">муниципальной программы «Развитие и поддержка малого и среднего предпринимательства в Куйбышевском районе на 2018-2020 годы» позволит создать условия для развития малого и среднего предпринимательства, способствующих инновационному развитию и улучшению отраслевой структуры экономики, а </w:t>
      </w:r>
      <w:proofErr w:type="gramStart"/>
      <w:r w:rsidR="009226DA">
        <w:rPr>
          <w:rFonts w:ascii="Times New Roman" w:hAnsi="Times New Roman" w:cs="Times New Roman"/>
          <w:sz w:val="28"/>
          <w:szCs w:val="28"/>
        </w:rPr>
        <w:t>также  социальному</w:t>
      </w:r>
      <w:proofErr w:type="gramEnd"/>
      <w:r w:rsidR="009226DA">
        <w:rPr>
          <w:rFonts w:ascii="Times New Roman" w:hAnsi="Times New Roman" w:cs="Times New Roman"/>
          <w:sz w:val="28"/>
          <w:szCs w:val="28"/>
        </w:rPr>
        <w:t xml:space="preserve"> развитию и обеспечению повышения уровня занятости на территории Куйбышевского района.</w:t>
      </w:r>
    </w:p>
    <w:p w:rsidR="009226DA" w:rsidRDefault="004F561B" w:rsidP="009226D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7D43BF">
        <w:rPr>
          <w:sz w:val="28"/>
          <w:szCs w:val="28"/>
        </w:rPr>
        <w:t>.8.</w:t>
      </w:r>
      <w:r>
        <w:rPr>
          <w:sz w:val="28"/>
          <w:szCs w:val="28"/>
        </w:rPr>
        <w:t xml:space="preserve"> </w:t>
      </w:r>
      <w:r w:rsidRPr="007D43BF">
        <w:rPr>
          <w:sz w:val="28"/>
          <w:szCs w:val="28"/>
        </w:rPr>
        <w:t>Детальное</w:t>
      </w:r>
      <w:r>
        <w:rPr>
          <w:sz w:val="28"/>
          <w:szCs w:val="28"/>
        </w:rPr>
        <w:t xml:space="preserve"> </w:t>
      </w:r>
      <w:r w:rsidRPr="007D43BF">
        <w:rPr>
          <w:sz w:val="28"/>
          <w:szCs w:val="28"/>
        </w:rPr>
        <w:t>описание</w:t>
      </w:r>
      <w:r>
        <w:rPr>
          <w:sz w:val="28"/>
          <w:szCs w:val="28"/>
        </w:rPr>
        <w:t xml:space="preserve"> </w:t>
      </w:r>
      <w:r w:rsidRPr="007D43BF">
        <w:rPr>
          <w:sz w:val="28"/>
          <w:szCs w:val="28"/>
        </w:rPr>
        <w:t>предлагаемого</w:t>
      </w:r>
      <w:r>
        <w:rPr>
          <w:sz w:val="28"/>
          <w:szCs w:val="28"/>
        </w:rPr>
        <w:t xml:space="preserve"> </w:t>
      </w:r>
      <w:r w:rsidRPr="007D43BF">
        <w:rPr>
          <w:sz w:val="28"/>
          <w:szCs w:val="28"/>
        </w:rPr>
        <w:t>варианта</w:t>
      </w:r>
      <w:r>
        <w:rPr>
          <w:sz w:val="28"/>
          <w:szCs w:val="28"/>
        </w:rPr>
        <w:t xml:space="preserve"> </w:t>
      </w:r>
      <w:r w:rsidRPr="007D43BF">
        <w:rPr>
          <w:sz w:val="28"/>
          <w:szCs w:val="28"/>
        </w:rPr>
        <w:t>решения</w:t>
      </w:r>
      <w:r>
        <w:rPr>
          <w:sz w:val="28"/>
          <w:szCs w:val="28"/>
        </w:rPr>
        <w:t xml:space="preserve"> </w:t>
      </w:r>
      <w:r w:rsidRPr="007D43BF">
        <w:rPr>
          <w:sz w:val="28"/>
          <w:szCs w:val="28"/>
        </w:rPr>
        <w:t>проблемы:</w:t>
      </w:r>
    </w:p>
    <w:p w:rsidR="009226DA" w:rsidRPr="00DB18C0" w:rsidRDefault="004F561B" w:rsidP="009226D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226DA" w:rsidRPr="00DB18C0">
        <w:rPr>
          <w:sz w:val="28"/>
          <w:szCs w:val="28"/>
        </w:rPr>
        <w:t xml:space="preserve">Система программных мероприятий представлена мероприятиями, направленными на </w:t>
      </w:r>
      <w:r w:rsidR="009226DA">
        <w:rPr>
          <w:sz w:val="28"/>
          <w:szCs w:val="28"/>
        </w:rPr>
        <w:t>информационную и финансовую поддержку субъектов малого и среднего предпринимательства</w:t>
      </w:r>
      <w:r w:rsidR="009226DA" w:rsidRPr="00DB18C0">
        <w:rPr>
          <w:sz w:val="28"/>
          <w:szCs w:val="28"/>
        </w:rPr>
        <w:t>.</w:t>
      </w:r>
    </w:p>
    <w:p w:rsidR="009226DA" w:rsidRDefault="009226DA" w:rsidP="009226D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B18C0">
        <w:rPr>
          <w:sz w:val="28"/>
          <w:szCs w:val="28"/>
        </w:rPr>
        <w:t xml:space="preserve">Система программных мероприятий, состоящая из перечня конкретных, увязанных с целью и задачами </w:t>
      </w:r>
      <w:r>
        <w:rPr>
          <w:sz w:val="28"/>
          <w:szCs w:val="28"/>
        </w:rPr>
        <w:t>Муниципальной программы</w:t>
      </w:r>
      <w:r w:rsidRPr="00DB18C0">
        <w:rPr>
          <w:sz w:val="28"/>
          <w:szCs w:val="28"/>
        </w:rPr>
        <w:t xml:space="preserve"> мероприятий, приведена в приложе</w:t>
      </w:r>
      <w:r>
        <w:rPr>
          <w:sz w:val="28"/>
          <w:szCs w:val="28"/>
        </w:rPr>
        <w:t>нии </w:t>
      </w:r>
      <w:r w:rsidRPr="00DB18C0">
        <w:rPr>
          <w:sz w:val="28"/>
          <w:szCs w:val="28"/>
        </w:rPr>
        <w:t xml:space="preserve">№ 2 к </w:t>
      </w:r>
      <w:r>
        <w:rPr>
          <w:sz w:val="28"/>
          <w:szCs w:val="28"/>
        </w:rPr>
        <w:t>Муниципальной п</w:t>
      </w:r>
      <w:r w:rsidRPr="00DB18C0">
        <w:rPr>
          <w:sz w:val="28"/>
          <w:szCs w:val="28"/>
        </w:rPr>
        <w:t>рограмме.</w:t>
      </w:r>
      <w:r>
        <w:rPr>
          <w:sz w:val="28"/>
          <w:szCs w:val="28"/>
        </w:rPr>
        <w:t xml:space="preserve"> </w:t>
      </w:r>
    </w:p>
    <w:p w:rsidR="004F561B" w:rsidRPr="007D43BF" w:rsidRDefault="004F561B" w:rsidP="000A76D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D43B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7D43B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43BF">
        <w:rPr>
          <w:rFonts w:ascii="Times New Roman" w:hAnsi="Times New Roman" w:cs="Times New Roman"/>
          <w:sz w:val="28"/>
          <w:szCs w:val="28"/>
        </w:rPr>
        <w:t>Оценка необходимости установления переходного периода и (или) отсрочки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43BF">
        <w:rPr>
          <w:rFonts w:ascii="Times New Roman" w:hAnsi="Times New Roman" w:cs="Times New Roman"/>
          <w:sz w:val="28"/>
          <w:szCs w:val="28"/>
        </w:rPr>
        <w:t>вступления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43B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43BF">
        <w:rPr>
          <w:rFonts w:ascii="Times New Roman" w:hAnsi="Times New Roman" w:cs="Times New Roman"/>
          <w:sz w:val="28"/>
          <w:szCs w:val="28"/>
        </w:rPr>
        <w:t>силу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43BF">
        <w:rPr>
          <w:rFonts w:ascii="Times New Roman" w:hAnsi="Times New Roman" w:cs="Times New Roman"/>
          <w:sz w:val="28"/>
          <w:szCs w:val="28"/>
        </w:rPr>
        <w:t>нормативного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43BF">
        <w:rPr>
          <w:rFonts w:ascii="Times New Roman" w:hAnsi="Times New Roman" w:cs="Times New Roman"/>
          <w:sz w:val="28"/>
          <w:szCs w:val="28"/>
        </w:rPr>
        <w:t>правового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43BF">
        <w:rPr>
          <w:rFonts w:ascii="Times New Roman" w:hAnsi="Times New Roman" w:cs="Times New Roman"/>
          <w:sz w:val="28"/>
          <w:szCs w:val="28"/>
        </w:rPr>
        <w:t>акта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43BF">
        <w:rPr>
          <w:rFonts w:ascii="Times New Roman" w:hAnsi="Times New Roman" w:cs="Times New Roman"/>
          <w:sz w:val="28"/>
          <w:szCs w:val="28"/>
        </w:rPr>
        <w:t>либо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43BF">
        <w:rPr>
          <w:rFonts w:ascii="Times New Roman" w:hAnsi="Times New Roman" w:cs="Times New Roman"/>
          <w:sz w:val="28"/>
          <w:szCs w:val="28"/>
        </w:rPr>
        <w:t>необходимости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43BF">
        <w:rPr>
          <w:rFonts w:ascii="Times New Roman" w:hAnsi="Times New Roman" w:cs="Times New Roman"/>
          <w:sz w:val="28"/>
          <w:szCs w:val="28"/>
        </w:rPr>
        <w:t>распространения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43BF">
        <w:rPr>
          <w:rFonts w:ascii="Times New Roman" w:hAnsi="Times New Roman" w:cs="Times New Roman"/>
          <w:sz w:val="28"/>
          <w:szCs w:val="28"/>
        </w:rPr>
        <w:t>предлагаемого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43BF">
        <w:rPr>
          <w:rFonts w:ascii="Times New Roman" w:hAnsi="Times New Roman" w:cs="Times New Roman"/>
          <w:sz w:val="28"/>
          <w:szCs w:val="28"/>
        </w:rPr>
        <w:t>правового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43BF">
        <w:rPr>
          <w:rFonts w:ascii="Times New Roman" w:hAnsi="Times New Roman" w:cs="Times New Roman"/>
          <w:sz w:val="28"/>
          <w:szCs w:val="28"/>
        </w:rPr>
        <w:t>регулирования на ранее возникшие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43BF">
        <w:rPr>
          <w:rFonts w:ascii="Times New Roman" w:hAnsi="Times New Roman" w:cs="Times New Roman"/>
          <w:sz w:val="28"/>
          <w:szCs w:val="28"/>
        </w:rPr>
        <w:t>отношения.</w:t>
      </w:r>
    </w:p>
    <w:p w:rsidR="004F561B" w:rsidRPr="007D43BF" w:rsidRDefault="004F561B" w:rsidP="000A76D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D43B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7D43BF">
        <w:rPr>
          <w:rFonts w:ascii="Times New Roman" w:hAnsi="Times New Roman" w:cs="Times New Roman"/>
          <w:sz w:val="28"/>
          <w:szCs w:val="28"/>
        </w:rPr>
        <w:t>.1. Предполагаемая дата вступления в силу нормативного правового акта:</w:t>
      </w:r>
    </w:p>
    <w:p w:rsidR="004F561B" w:rsidRPr="007D43BF" w:rsidRDefault="009226DA" w:rsidP="000A76D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F561B">
        <w:rPr>
          <w:rFonts w:ascii="Times New Roman" w:hAnsi="Times New Roman" w:cs="Times New Roman"/>
          <w:sz w:val="28"/>
          <w:szCs w:val="28"/>
        </w:rPr>
        <w:t xml:space="preserve"> квартал 201</w:t>
      </w:r>
      <w:r>
        <w:rPr>
          <w:rFonts w:ascii="Times New Roman" w:hAnsi="Times New Roman" w:cs="Times New Roman"/>
          <w:sz w:val="28"/>
          <w:szCs w:val="28"/>
        </w:rPr>
        <w:t>8</w:t>
      </w:r>
      <w:r w:rsidR="004F561B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4F561B" w:rsidRDefault="004F561B" w:rsidP="000A76D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D43B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7D43BF">
        <w:rPr>
          <w:rFonts w:ascii="Times New Roman" w:hAnsi="Times New Roman" w:cs="Times New Roman"/>
          <w:sz w:val="28"/>
          <w:szCs w:val="28"/>
        </w:rPr>
        <w:t>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43BF">
        <w:rPr>
          <w:rFonts w:ascii="Times New Roman" w:hAnsi="Times New Roman" w:cs="Times New Roman"/>
          <w:sz w:val="28"/>
          <w:szCs w:val="28"/>
        </w:rPr>
        <w:t>Необходимость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43BF">
        <w:rPr>
          <w:rFonts w:ascii="Times New Roman" w:hAnsi="Times New Roman" w:cs="Times New Roman"/>
          <w:sz w:val="28"/>
          <w:szCs w:val="28"/>
        </w:rPr>
        <w:t>установления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43BF">
        <w:rPr>
          <w:rFonts w:ascii="Times New Roman" w:hAnsi="Times New Roman" w:cs="Times New Roman"/>
          <w:sz w:val="28"/>
          <w:szCs w:val="28"/>
        </w:rPr>
        <w:t>переходного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43BF">
        <w:rPr>
          <w:rFonts w:ascii="Times New Roman" w:hAnsi="Times New Roman" w:cs="Times New Roman"/>
          <w:sz w:val="28"/>
          <w:szCs w:val="28"/>
        </w:rPr>
        <w:t>периода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43B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43BF">
        <w:rPr>
          <w:rFonts w:ascii="Times New Roman" w:hAnsi="Times New Roman" w:cs="Times New Roman"/>
          <w:sz w:val="28"/>
          <w:szCs w:val="28"/>
        </w:rPr>
        <w:t>(или) отсрочки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43BF">
        <w:rPr>
          <w:rFonts w:ascii="Times New Roman" w:hAnsi="Times New Roman" w:cs="Times New Roman"/>
          <w:sz w:val="28"/>
          <w:szCs w:val="28"/>
        </w:rPr>
        <w:t xml:space="preserve">введения предлагаемого правового регулирования: </w:t>
      </w:r>
      <w:r>
        <w:rPr>
          <w:rFonts w:ascii="Times New Roman" w:hAnsi="Times New Roman" w:cs="Times New Roman"/>
          <w:sz w:val="28"/>
          <w:szCs w:val="28"/>
        </w:rPr>
        <w:t>нет</w:t>
      </w:r>
    </w:p>
    <w:p w:rsidR="004F561B" w:rsidRDefault="004F561B" w:rsidP="000A76D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а) срок переходного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периода :</w:t>
      </w:r>
      <w:proofErr w:type="gramEnd"/>
      <w:r>
        <w:rPr>
          <w:rFonts w:ascii="Times New Roman" w:hAnsi="Times New Roman" w:cs="Times New Roman"/>
          <w:sz w:val="28"/>
          <w:szCs w:val="28"/>
        </w:rPr>
        <w:t>______-______дней с момента принятия проекта нормативного правового акта;</w:t>
      </w:r>
    </w:p>
    <w:p w:rsidR="004F561B" w:rsidRPr="007D43BF" w:rsidRDefault="004F561B" w:rsidP="000A76D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б) отсрочка введения предполагаемого правового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регулирования :</w:t>
      </w:r>
      <w:proofErr w:type="gramEnd"/>
      <w:r>
        <w:rPr>
          <w:rFonts w:ascii="Times New Roman" w:hAnsi="Times New Roman" w:cs="Times New Roman"/>
          <w:sz w:val="28"/>
          <w:szCs w:val="28"/>
        </w:rPr>
        <w:t>____-____ дней с момента принятия нормативного правового акта.</w:t>
      </w:r>
    </w:p>
    <w:p w:rsidR="004F561B" w:rsidRDefault="004F561B" w:rsidP="000A76D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D43B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7D43BF">
        <w:rPr>
          <w:rFonts w:ascii="Times New Roman" w:hAnsi="Times New Roman" w:cs="Times New Roman"/>
          <w:sz w:val="28"/>
          <w:szCs w:val="28"/>
        </w:rPr>
        <w:t xml:space="preserve">.3.  </w:t>
      </w:r>
      <w:proofErr w:type="gramStart"/>
      <w:r w:rsidRPr="007D43BF">
        <w:rPr>
          <w:rFonts w:ascii="Times New Roman" w:hAnsi="Times New Roman" w:cs="Times New Roman"/>
          <w:sz w:val="28"/>
          <w:szCs w:val="28"/>
        </w:rPr>
        <w:t>Необходимость  распространения</w:t>
      </w:r>
      <w:proofErr w:type="gramEnd"/>
      <w:r w:rsidRPr="007D43BF">
        <w:rPr>
          <w:rFonts w:ascii="Times New Roman" w:hAnsi="Times New Roman" w:cs="Times New Roman"/>
          <w:sz w:val="28"/>
          <w:szCs w:val="28"/>
        </w:rPr>
        <w:t xml:space="preserve"> предлагаемого правового регулирования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43BF">
        <w:rPr>
          <w:rFonts w:ascii="Times New Roman" w:hAnsi="Times New Roman" w:cs="Times New Roman"/>
          <w:sz w:val="28"/>
          <w:szCs w:val="28"/>
        </w:rPr>
        <w:t xml:space="preserve">на ранее возникшие отношения: </w:t>
      </w:r>
      <w:r>
        <w:rPr>
          <w:rFonts w:ascii="Times New Roman" w:hAnsi="Times New Roman" w:cs="Times New Roman"/>
          <w:sz w:val="28"/>
          <w:szCs w:val="28"/>
        </w:rPr>
        <w:t>нет.</w:t>
      </w:r>
    </w:p>
    <w:p w:rsidR="004F561B" w:rsidRDefault="004F561B" w:rsidP="000A76D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10.3.1. Период распространения на ранее возникшие отношения: __-______ дней с момента принятия проекта нормативного правового акта.</w:t>
      </w:r>
    </w:p>
    <w:p w:rsidR="004F561B" w:rsidRPr="007D43BF" w:rsidRDefault="004F561B" w:rsidP="000A76D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10.4. Обосновании необходимости установления переходного периода и (или) отсрочка вступления в силу нормативного правового акта, либо необходимости распространения предлагаемого правового регулирования на ранее возникшие отношения: нет</w:t>
      </w:r>
    </w:p>
    <w:p w:rsidR="004F561B" w:rsidRPr="007D43BF" w:rsidRDefault="004F561B" w:rsidP="000A76D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7D43BF">
        <w:rPr>
          <w:rFonts w:ascii="Times New Roman" w:hAnsi="Times New Roman" w:cs="Times New Roman"/>
          <w:sz w:val="28"/>
          <w:szCs w:val="28"/>
        </w:rPr>
        <w:t>. Информация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43B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43BF">
        <w:rPr>
          <w:rFonts w:ascii="Times New Roman" w:hAnsi="Times New Roman" w:cs="Times New Roman"/>
          <w:sz w:val="28"/>
          <w:szCs w:val="28"/>
        </w:rPr>
        <w:t>сроках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43BF"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43BF">
        <w:rPr>
          <w:rFonts w:ascii="Times New Roman" w:hAnsi="Times New Roman" w:cs="Times New Roman"/>
          <w:sz w:val="28"/>
          <w:szCs w:val="28"/>
        </w:rPr>
        <w:t>публичных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43BF">
        <w:rPr>
          <w:rFonts w:ascii="Times New Roman" w:hAnsi="Times New Roman" w:cs="Times New Roman"/>
          <w:sz w:val="28"/>
          <w:szCs w:val="28"/>
        </w:rPr>
        <w:t>консультаций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43BF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43BF">
        <w:rPr>
          <w:rFonts w:ascii="Times New Roman" w:hAnsi="Times New Roman" w:cs="Times New Roman"/>
          <w:sz w:val="28"/>
          <w:szCs w:val="28"/>
        </w:rPr>
        <w:t>проекту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43BF">
        <w:rPr>
          <w:rFonts w:ascii="Times New Roman" w:hAnsi="Times New Roman" w:cs="Times New Roman"/>
          <w:sz w:val="28"/>
          <w:szCs w:val="28"/>
        </w:rPr>
        <w:t>нормативного правового акта и сводному отчету.</w:t>
      </w:r>
    </w:p>
    <w:p w:rsidR="004F561B" w:rsidRPr="007D43BF" w:rsidRDefault="004F561B" w:rsidP="000A76D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D43B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7D43BF">
        <w:rPr>
          <w:rFonts w:ascii="Times New Roman" w:hAnsi="Times New Roman" w:cs="Times New Roman"/>
          <w:sz w:val="28"/>
          <w:szCs w:val="28"/>
        </w:rPr>
        <w:t>.1. Срок, в течение которого принимались предложения в связи с публичными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43BF">
        <w:rPr>
          <w:rFonts w:ascii="Times New Roman" w:hAnsi="Times New Roman" w:cs="Times New Roman"/>
          <w:sz w:val="28"/>
          <w:szCs w:val="28"/>
        </w:rPr>
        <w:t>консультациями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43BF">
        <w:rPr>
          <w:rFonts w:ascii="Times New Roman" w:hAnsi="Times New Roman" w:cs="Times New Roman"/>
          <w:sz w:val="28"/>
          <w:szCs w:val="28"/>
        </w:rPr>
        <w:t>по проекту нормативного правового акта и сводному отчету 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43BF">
        <w:rPr>
          <w:rFonts w:ascii="Times New Roman" w:hAnsi="Times New Roman" w:cs="Times New Roman"/>
          <w:sz w:val="28"/>
          <w:szCs w:val="28"/>
        </w:rPr>
        <w:t>оценке регулирующего воздействия:</w:t>
      </w:r>
    </w:p>
    <w:p w:rsidR="004F561B" w:rsidRPr="007D43BF" w:rsidRDefault="004F561B" w:rsidP="000A76D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D43BF">
        <w:rPr>
          <w:rFonts w:ascii="Times New Roman" w:hAnsi="Times New Roman" w:cs="Times New Roman"/>
          <w:sz w:val="28"/>
          <w:szCs w:val="28"/>
        </w:rPr>
        <w:t xml:space="preserve">начало: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60226D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D43BF">
        <w:rPr>
          <w:rFonts w:ascii="Times New Roman" w:hAnsi="Times New Roman" w:cs="Times New Roman"/>
          <w:sz w:val="28"/>
          <w:szCs w:val="28"/>
        </w:rPr>
        <w:t xml:space="preserve"> </w:t>
      </w:r>
      <w:r w:rsidR="0060226D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D43BF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7D43BF">
        <w:rPr>
          <w:rFonts w:ascii="Times New Roman" w:hAnsi="Times New Roman" w:cs="Times New Roman"/>
          <w:sz w:val="28"/>
          <w:szCs w:val="28"/>
        </w:rPr>
        <w:t xml:space="preserve"> г.; окончание: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60226D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D43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</w:t>
      </w:r>
      <w:r w:rsidR="0060226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D43BF">
        <w:rPr>
          <w:rFonts w:ascii="Times New Roman" w:hAnsi="Times New Roman" w:cs="Times New Roman"/>
          <w:sz w:val="28"/>
          <w:szCs w:val="28"/>
        </w:rPr>
        <w:t xml:space="preserve"> 201</w:t>
      </w:r>
      <w:r w:rsidR="0060226D">
        <w:rPr>
          <w:rFonts w:ascii="Times New Roman" w:hAnsi="Times New Roman" w:cs="Times New Roman"/>
          <w:sz w:val="28"/>
          <w:szCs w:val="28"/>
        </w:rPr>
        <w:t>8</w:t>
      </w:r>
      <w:r w:rsidRPr="007D43BF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F561B" w:rsidRDefault="004F561B" w:rsidP="00CC2A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D43B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7D43BF">
        <w:rPr>
          <w:rFonts w:ascii="Times New Roman" w:hAnsi="Times New Roman" w:cs="Times New Roman"/>
          <w:sz w:val="28"/>
          <w:szCs w:val="28"/>
        </w:rPr>
        <w:t>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43BF">
        <w:rPr>
          <w:rFonts w:ascii="Times New Roman" w:hAnsi="Times New Roman" w:cs="Times New Roman"/>
          <w:sz w:val="28"/>
          <w:szCs w:val="28"/>
        </w:rPr>
        <w:t>Сведения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43B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43BF">
        <w:rPr>
          <w:rFonts w:ascii="Times New Roman" w:hAnsi="Times New Roman" w:cs="Times New Roman"/>
          <w:sz w:val="28"/>
          <w:szCs w:val="28"/>
        </w:rPr>
        <w:t>количестве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43BF">
        <w:rPr>
          <w:rFonts w:ascii="Times New Roman" w:hAnsi="Times New Roman" w:cs="Times New Roman"/>
          <w:sz w:val="28"/>
          <w:szCs w:val="28"/>
        </w:rPr>
        <w:t>замечаний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43BF">
        <w:rPr>
          <w:rFonts w:ascii="Times New Roman" w:hAnsi="Times New Roman" w:cs="Times New Roman"/>
          <w:sz w:val="28"/>
          <w:szCs w:val="28"/>
        </w:rPr>
        <w:t>и предложений, полученных в ходе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43BF">
        <w:rPr>
          <w:rFonts w:ascii="Times New Roman" w:hAnsi="Times New Roman" w:cs="Times New Roman"/>
          <w:sz w:val="28"/>
          <w:szCs w:val="28"/>
        </w:rPr>
        <w:t>публичных консультаций по проекту нормативного правового акта:</w:t>
      </w:r>
      <w:r>
        <w:rPr>
          <w:rFonts w:ascii="Times New Roman" w:hAnsi="Times New Roman" w:cs="Times New Roman"/>
          <w:sz w:val="28"/>
          <w:szCs w:val="28"/>
        </w:rPr>
        <w:t xml:space="preserve"> нет.</w:t>
      </w:r>
    </w:p>
    <w:p w:rsidR="004F561B" w:rsidRDefault="004F561B" w:rsidP="00CC2A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замечаний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предложений:_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______-__________,</w:t>
      </w:r>
    </w:p>
    <w:p w:rsidR="004F561B" w:rsidRPr="007D43BF" w:rsidRDefault="004F561B" w:rsidP="00CC2A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них учтено: полностью _______-____, учтено частично: _______-________.</w:t>
      </w:r>
    </w:p>
    <w:p w:rsidR="004F561B" w:rsidRPr="007D43BF" w:rsidRDefault="004F561B" w:rsidP="000A76D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D43B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7D43BF">
        <w:rPr>
          <w:rFonts w:ascii="Times New Roman" w:hAnsi="Times New Roman" w:cs="Times New Roman"/>
          <w:sz w:val="28"/>
          <w:szCs w:val="28"/>
        </w:rPr>
        <w:t>.3. Полный электронный адрес размещения сводки предложений, поступивших</w:t>
      </w:r>
    </w:p>
    <w:p w:rsidR="004F561B" w:rsidRPr="007D43BF" w:rsidRDefault="004F561B" w:rsidP="000A76D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D43BF">
        <w:rPr>
          <w:rFonts w:ascii="Times New Roman" w:hAnsi="Times New Roman" w:cs="Times New Roman"/>
          <w:sz w:val="28"/>
          <w:szCs w:val="28"/>
        </w:rPr>
        <w:t xml:space="preserve">по   </w:t>
      </w:r>
      <w:proofErr w:type="gramStart"/>
      <w:r w:rsidRPr="007D43BF">
        <w:rPr>
          <w:rFonts w:ascii="Times New Roman" w:hAnsi="Times New Roman" w:cs="Times New Roman"/>
          <w:sz w:val="28"/>
          <w:szCs w:val="28"/>
        </w:rPr>
        <w:t>итогам  проведения</w:t>
      </w:r>
      <w:proofErr w:type="gramEnd"/>
      <w:r w:rsidRPr="007D43BF">
        <w:rPr>
          <w:rFonts w:ascii="Times New Roman" w:hAnsi="Times New Roman" w:cs="Times New Roman"/>
          <w:sz w:val="28"/>
          <w:szCs w:val="28"/>
        </w:rPr>
        <w:t xml:space="preserve">  публичных  консультаций  по  проекту  нормативного</w:t>
      </w:r>
    </w:p>
    <w:p w:rsidR="004F561B" w:rsidRPr="007D43BF" w:rsidRDefault="004F561B" w:rsidP="000A76D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D43BF">
        <w:rPr>
          <w:rFonts w:ascii="Times New Roman" w:hAnsi="Times New Roman" w:cs="Times New Roman"/>
          <w:sz w:val="28"/>
          <w:szCs w:val="28"/>
        </w:rPr>
        <w:t>правового акта:</w:t>
      </w:r>
      <w:r w:rsidRPr="00FB6781">
        <w:t xml:space="preserve"> </w:t>
      </w:r>
      <w:hyperlink r:id="rId7" w:history="1">
        <w:r w:rsidRPr="00BF32C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BF32CA">
          <w:rPr>
            <w:rStyle w:val="a5"/>
            <w:rFonts w:ascii="Times New Roman" w:hAnsi="Times New Roman" w:cs="Times New Roman"/>
            <w:sz w:val="28"/>
            <w:szCs w:val="28"/>
          </w:rPr>
          <w:t>://</w:t>
        </w:r>
        <w:r w:rsidRPr="00BF32C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BF32CA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BF32C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kuibyshev</w:t>
        </w:r>
        <w:proofErr w:type="spellEnd"/>
        <w:r w:rsidRPr="00BF32CA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BF32C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nso</w:t>
        </w:r>
        <w:proofErr w:type="spellEnd"/>
        <w:r w:rsidRPr="00BF32CA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BF32C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BF32CA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  <w:r w:rsidRPr="00BF32C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page</w:t>
        </w:r>
        <w:r w:rsidRPr="00BF32CA">
          <w:rPr>
            <w:rStyle w:val="a5"/>
            <w:rFonts w:ascii="Times New Roman" w:hAnsi="Times New Roman" w:cs="Times New Roman"/>
            <w:sz w:val="28"/>
            <w:szCs w:val="28"/>
          </w:rPr>
          <w:t>/1409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4F561B" w:rsidRDefault="004F561B" w:rsidP="000A76D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F561B" w:rsidRDefault="004F561B" w:rsidP="000A76D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F561B" w:rsidRPr="007D43BF" w:rsidRDefault="004F561B" w:rsidP="000A76D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F561B" w:rsidRPr="005E3719" w:rsidRDefault="004F561B" w:rsidP="00FB6781">
      <w:pPr>
        <w:ind w:firstLine="284"/>
        <w:rPr>
          <w:sz w:val="28"/>
          <w:szCs w:val="28"/>
        </w:rPr>
      </w:pPr>
      <w:r w:rsidRPr="005E3719">
        <w:rPr>
          <w:sz w:val="28"/>
          <w:szCs w:val="28"/>
        </w:rPr>
        <w:t>Заместитель главы администрации</w:t>
      </w:r>
    </w:p>
    <w:p w:rsidR="004F561B" w:rsidRPr="005E3719" w:rsidRDefault="004F561B" w:rsidP="00FB6781">
      <w:pPr>
        <w:rPr>
          <w:sz w:val="28"/>
          <w:szCs w:val="28"/>
        </w:rPr>
      </w:pPr>
      <w:r w:rsidRPr="005E3719">
        <w:rPr>
          <w:sz w:val="28"/>
          <w:szCs w:val="28"/>
        </w:rPr>
        <w:t xml:space="preserve">    Куйбышевского района                                                              А.М. </w:t>
      </w:r>
      <w:proofErr w:type="spellStart"/>
      <w:r w:rsidRPr="005E3719">
        <w:rPr>
          <w:sz w:val="28"/>
          <w:szCs w:val="28"/>
        </w:rPr>
        <w:t>Мусатов</w:t>
      </w:r>
      <w:proofErr w:type="spellEnd"/>
    </w:p>
    <w:p w:rsidR="004F561B" w:rsidRPr="005E3719" w:rsidRDefault="004F561B" w:rsidP="00FB6781">
      <w:pPr>
        <w:rPr>
          <w:sz w:val="28"/>
          <w:szCs w:val="28"/>
        </w:rPr>
      </w:pPr>
    </w:p>
    <w:sectPr w:rsidR="004F561B" w:rsidRPr="005E3719" w:rsidSect="00CA7BF3">
      <w:pgSz w:w="11907" w:h="16840"/>
      <w:pgMar w:top="1276" w:right="567" w:bottom="993" w:left="1418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3E57AA"/>
    <w:multiLevelType w:val="hybridMultilevel"/>
    <w:tmpl w:val="C77C9464"/>
    <w:lvl w:ilvl="0" w:tplc="BFC685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82C"/>
    <w:rsid w:val="000376DD"/>
    <w:rsid w:val="000539C0"/>
    <w:rsid w:val="00060D6D"/>
    <w:rsid w:val="00065DDF"/>
    <w:rsid w:val="0006709E"/>
    <w:rsid w:val="00070049"/>
    <w:rsid w:val="00076E6B"/>
    <w:rsid w:val="000A3585"/>
    <w:rsid w:val="000A76DC"/>
    <w:rsid w:val="000A7DB6"/>
    <w:rsid w:val="000B21FC"/>
    <w:rsid w:val="000E1495"/>
    <w:rsid w:val="000E3ABC"/>
    <w:rsid w:val="0011506E"/>
    <w:rsid w:val="001462A3"/>
    <w:rsid w:val="00150FCE"/>
    <w:rsid w:val="00154EB9"/>
    <w:rsid w:val="00173CC0"/>
    <w:rsid w:val="001813ED"/>
    <w:rsid w:val="00191851"/>
    <w:rsid w:val="00196DAB"/>
    <w:rsid w:val="001B4078"/>
    <w:rsid w:val="001D1EBE"/>
    <w:rsid w:val="0021265A"/>
    <w:rsid w:val="00221965"/>
    <w:rsid w:val="00223687"/>
    <w:rsid w:val="00240E04"/>
    <w:rsid w:val="00283F35"/>
    <w:rsid w:val="00286185"/>
    <w:rsid w:val="002B0CEB"/>
    <w:rsid w:val="002C5E62"/>
    <w:rsid w:val="00311016"/>
    <w:rsid w:val="00341DFA"/>
    <w:rsid w:val="003665BF"/>
    <w:rsid w:val="00370B97"/>
    <w:rsid w:val="003C549A"/>
    <w:rsid w:val="003D7731"/>
    <w:rsid w:val="003F00F9"/>
    <w:rsid w:val="003F3F35"/>
    <w:rsid w:val="00412496"/>
    <w:rsid w:val="004221D7"/>
    <w:rsid w:val="00434139"/>
    <w:rsid w:val="0043651B"/>
    <w:rsid w:val="0044038E"/>
    <w:rsid w:val="00462155"/>
    <w:rsid w:val="004653F3"/>
    <w:rsid w:val="004A70DC"/>
    <w:rsid w:val="004A7C75"/>
    <w:rsid w:val="004B33C9"/>
    <w:rsid w:val="004D112B"/>
    <w:rsid w:val="004E7F43"/>
    <w:rsid w:val="004F193B"/>
    <w:rsid w:val="004F1BD3"/>
    <w:rsid w:val="004F561B"/>
    <w:rsid w:val="004F6C08"/>
    <w:rsid w:val="00511556"/>
    <w:rsid w:val="005128C6"/>
    <w:rsid w:val="00527618"/>
    <w:rsid w:val="005327CA"/>
    <w:rsid w:val="00555A47"/>
    <w:rsid w:val="0057386D"/>
    <w:rsid w:val="00586DD3"/>
    <w:rsid w:val="00596ABC"/>
    <w:rsid w:val="005A5E68"/>
    <w:rsid w:val="005B26C5"/>
    <w:rsid w:val="005E3719"/>
    <w:rsid w:val="005F23B0"/>
    <w:rsid w:val="0060226D"/>
    <w:rsid w:val="00645383"/>
    <w:rsid w:val="00650E62"/>
    <w:rsid w:val="00660458"/>
    <w:rsid w:val="00693EAF"/>
    <w:rsid w:val="006A140E"/>
    <w:rsid w:val="0070368B"/>
    <w:rsid w:val="007113B9"/>
    <w:rsid w:val="007530DC"/>
    <w:rsid w:val="007758BD"/>
    <w:rsid w:val="00786A0D"/>
    <w:rsid w:val="00793435"/>
    <w:rsid w:val="007A0404"/>
    <w:rsid w:val="007A1BEC"/>
    <w:rsid w:val="007B0A6E"/>
    <w:rsid w:val="007D43BF"/>
    <w:rsid w:val="00813317"/>
    <w:rsid w:val="008311E6"/>
    <w:rsid w:val="00845A92"/>
    <w:rsid w:val="00863563"/>
    <w:rsid w:val="0087331C"/>
    <w:rsid w:val="00886F0E"/>
    <w:rsid w:val="00895E37"/>
    <w:rsid w:val="008A09B7"/>
    <w:rsid w:val="009226DA"/>
    <w:rsid w:val="00922B9C"/>
    <w:rsid w:val="00930A19"/>
    <w:rsid w:val="00942C40"/>
    <w:rsid w:val="009534F9"/>
    <w:rsid w:val="00972310"/>
    <w:rsid w:val="00985577"/>
    <w:rsid w:val="00990536"/>
    <w:rsid w:val="009A6700"/>
    <w:rsid w:val="009E2567"/>
    <w:rsid w:val="00A55971"/>
    <w:rsid w:val="00A65622"/>
    <w:rsid w:val="00AA630C"/>
    <w:rsid w:val="00AB482C"/>
    <w:rsid w:val="00AB7E56"/>
    <w:rsid w:val="00AD001D"/>
    <w:rsid w:val="00AE1F53"/>
    <w:rsid w:val="00AE2DCC"/>
    <w:rsid w:val="00AF4496"/>
    <w:rsid w:val="00AF71F8"/>
    <w:rsid w:val="00B227E3"/>
    <w:rsid w:val="00B31E17"/>
    <w:rsid w:val="00B42CE4"/>
    <w:rsid w:val="00B5606B"/>
    <w:rsid w:val="00B703F7"/>
    <w:rsid w:val="00B744E1"/>
    <w:rsid w:val="00B76A6B"/>
    <w:rsid w:val="00B83910"/>
    <w:rsid w:val="00B96D49"/>
    <w:rsid w:val="00BE6F2E"/>
    <w:rsid w:val="00BF0A43"/>
    <w:rsid w:val="00BF32CA"/>
    <w:rsid w:val="00BF49D8"/>
    <w:rsid w:val="00C059C2"/>
    <w:rsid w:val="00C266C8"/>
    <w:rsid w:val="00C51652"/>
    <w:rsid w:val="00C52B78"/>
    <w:rsid w:val="00C63120"/>
    <w:rsid w:val="00C7718E"/>
    <w:rsid w:val="00C87B83"/>
    <w:rsid w:val="00C91736"/>
    <w:rsid w:val="00CA7BF3"/>
    <w:rsid w:val="00CC12C4"/>
    <w:rsid w:val="00CC2ACE"/>
    <w:rsid w:val="00CF2050"/>
    <w:rsid w:val="00CF41E4"/>
    <w:rsid w:val="00D06782"/>
    <w:rsid w:val="00D20502"/>
    <w:rsid w:val="00D22FEF"/>
    <w:rsid w:val="00D5115E"/>
    <w:rsid w:val="00D536F1"/>
    <w:rsid w:val="00D70658"/>
    <w:rsid w:val="00D974D4"/>
    <w:rsid w:val="00DA20A9"/>
    <w:rsid w:val="00DA5E09"/>
    <w:rsid w:val="00DB2A16"/>
    <w:rsid w:val="00DC0AEC"/>
    <w:rsid w:val="00DC2753"/>
    <w:rsid w:val="00DC4B5C"/>
    <w:rsid w:val="00DD0E59"/>
    <w:rsid w:val="00DF41CA"/>
    <w:rsid w:val="00E0373A"/>
    <w:rsid w:val="00E045B1"/>
    <w:rsid w:val="00E1436E"/>
    <w:rsid w:val="00E3421F"/>
    <w:rsid w:val="00E808FD"/>
    <w:rsid w:val="00EA177F"/>
    <w:rsid w:val="00EC4846"/>
    <w:rsid w:val="00EC5C53"/>
    <w:rsid w:val="00ED17D8"/>
    <w:rsid w:val="00EE096E"/>
    <w:rsid w:val="00F10103"/>
    <w:rsid w:val="00F17C89"/>
    <w:rsid w:val="00F430A8"/>
    <w:rsid w:val="00F454DB"/>
    <w:rsid w:val="00F520B3"/>
    <w:rsid w:val="00F8333B"/>
    <w:rsid w:val="00FB19E3"/>
    <w:rsid w:val="00FB6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54764FA-5490-44F1-B092-72CBB17EE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193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rsid w:val="0057386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482C"/>
    <w:pPr>
      <w:widowControl w:val="0"/>
      <w:autoSpaceDE w:val="0"/>
      <w:autoSpaceDN w:val="0"/>
    </w:pPr>
    <w:rPr>
      <w:rFonts w:eastAsia="Times New Roman" w:cs="Calibri"/>
    </w:rPr>
  </w:style>
  <w:style w:type="paragraph" w:customStyle="1" w:styleId="ConsPlusNonformat">
    <w:name w:val="ConsPlusNonformat"/>
    <w:uiPriority w:val="99"/>
    <w:rsid w:val="00AB482C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AB482C"/>
    <w:pPr>
      <w:widowControl w:val="0"/>
      <w:autoSpaceDE w:val="0"/>
      <w:autoSpaceDN w:val="0"/>
    </w:pPr>
    <w:rPr>
      <w:rFonts w:eastAsia="Times New Roman" w:cs="Calibri"/>
      <w:b/>
      <w:bCs/>
    </w:rPr>
  </w:style>
  <w:style w:type="paragraph" w:customStyle="1" w:styleId="ConsPlusTitlePage">
    <w:name w:val="ConsPlusTitlePage"/>
    <w:uiPriority w:val="99"/>
    <w:rsid w:val="00AB482C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341D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41DFA"/>
    <w:rPr>
      <w:rFonts w:ascii="Tahoma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rsid w:val="00EE096E"/>
    <w:rPr>
      <w:color w:val="0000FF"/>
      <w:u w:val="single"/>
    </w:rPr>
  </w:style>
  <w:style w:type="character" w:customStyle="1" w:styleId="a6">
    <w:name w:val="Основной текст_"/>
    <w:basedOn w:val="a0"/>
    <w:link w:val="2"/>
    <w:uiPriority w:val="99"/>
    <w:locked/>
    <w:rsid w:val="00793435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6"/>
    <w:uiPriority w:val="99"/>
    <w:rsid w:val="00793435"/>
    <w:pPr>
      <w:widowControl w:val="0"/>
      <w:shd w:val="clear" w:color="auto" w:fill="FFFFFF"/>
      <w:spacing w:before="360" w:after="180" w:line="240" w:lineRule="atLeast"/>
      <w:jc w:val="both"/>
    </w:pPr>
    <w:rPr>
      <w:sz w:val="26"/>
      <w:szCs w:val="26"/>
      <w:lang w:eastAsia="en-US"/>
    </w:rPr>
  </w:style>
  <w:style w:type="paragraph" w:customStyle="1" w:styleId="a7">
    <w:name w:val="Знак"/>
    <w:basedOn w:val="a"/>
    <w:uiPriority w:val="99"/>
    <w:rsid w:val="00FB6781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eastAsia="Calibri" w:hAnsi="Tahoma" w:cs="Tahoma"/>
      <w:sz w:val="20"/>
      <w:szCs w:val="20"/>
      <w:lang w:val="en-US" w:eastAsia="en-US"/>
    </w:rPr>
  </w:style>
  <w:style w:type="paragraph" w:styleId="3">
    <w:name w:val="Body Text 3"/>
    <w:basedOn w:val="a"/>
    <w:link w:val="30"/>
    <w:uiPriority w:val="99"/>
    <w:rsid w:val="00930A19"/>
    <w:pPr>
      <w:widowControl w:val="0"/>
      <w:jc w:val="both"/>
    </w:pPr>
    <w:rPr>
      <w:sz w:val="28"/>
      <w:szCs w:val="20"/>
    </w:rPr>
  </w:style>
  <w:style w:type="character" w:customStyle="1" w:styleId="30">
    <w:name w:val="Основной текст 3 Знак"/>
    <w:basedOn w:val="a0"/>
    <w:link w:val="3"/>
    <w:uiPriority w:val="99"/>
    <w:rsid w:val="00930A19"/>
    <w:rPr>
      <w:rFonts w:ascii="Times New Roman" w:eastAsia="Times New Roman" w:hAnsi="Times New Roman"/>
      <w:sz w:val="28"/>
      <w:szCs w:val="20"/>
    </w:rPr>
  </w:style>
  <w:style w:type="paragraph" w:customStyle="1" w:styleId="a8">
    <w:name w:val="Нормальный (таблица)"/>
    <w:basedOn w:val="a"/>
    <w:next w:val="a"/>
    <w:uiPriority w:val="99"/>
    <w:rsid w:val="00930A19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character" w:customStyle="1" w:styleId="10">
    <w:name w:val="Заголовок 1 Знак"/>
    <w:basedOn w:val="a0"/>
    <w:link w:val="1"/>
    <w:uiPriority w:val="9"/>
    <w:rsid w:val="0057386D"/>
    <w:rPr>
      <w:rFonts w:asciiTheme="majorHAnsi" w:eastAsiaTheme="majorEastAsia" w:hAnsiTheme="majorHAns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2641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1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1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1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uibyshev.nso.ru/page/14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rina.soloveva.2013@list.ru" TargetMode="External"/><Relationship Id="rId5" Type="http://schemas.openxmlformats.org/officeDocument/2006/relationships/hyperlink" Target="http://www.kuibyshev.nso.ru/page/1409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2505</Words>
  <Characters>19331</Characters>
  <Application>Microsoft Office Word</Application>
  <DocSecurity>0</DocSecurity>
  <Lines>161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СВОДНЫЙ ОТЧЕТ</vt:lpstr>
    </vt:vector>
  </TitlesOfParts>
  <Company>SPecialiST RePack</Company>
  <LinksUpToDate>false</LinksUpToDate>
  <CharactersWithSpaces>21793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СВОДНЫЙ ОТЧЕТ</dc:title>
  <dc:subject/>
  <dc:creator>pma</dc:creator>
  <cp:keywords/>
  <dc:description/>
  <cp:lastModifiedBy>user</cp:lastModifiedBy>
  <cp:revision>2</cp:revision>
  <cp:lastPrinted>2018-02-08T08:55:00Z</cp:lastPrinted>
  <dcterms:created xsi:type="dcterms:W3CDTF">2018-02-09T02:18:00Z</dcterms:created>
  <dcterms:modified xsi:type="dcterms:W3CDTF">2018-02-09T02:18:00Z</dcterms:modified>
</cp:coreProperties>
</file>