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54E" w:rsidRPr="00E2154E" w:rsidRDefault="00E2154E" w:rsidP="00E2154E"/>
    <w:p w:rsidR="00E2154E" w:rsidRPr="00D321C3" w:rsidRDefault="00E2154E" w:rsidP="00A559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21C3">
        <w:rPr>
          <w:rFonts w:ascii="Times New Roman" w:hAnsi="Times New Roman" w:cs="Times New Roman"/>
          <w:b/>
          <w:sz w:val="28"/>
          <w:szCs w:val="28"/>
        </w:rPr>
        <w:t>Бланк опросного листа</w:t>
      </w:r>
    </w:p>
    <w:p w:rsidR="00E2154E" w:rsidRPr="00775F2D" w:rsidRDefault="00E2154E" w:rsidP="00A559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21C3">
        <w:rPr>
          <w:rFonts w:ascii="Times New Roman" w:hAnsi="Times New Roman" w:cs="Times New Roman"/>
          <w:b/>
          <w:sz w:val="28"/>
          <w:szCs w:val="28"/>
        </w:rPr>
        <w:t xml:space="preserve">для проведения публичных консультаций по </w:t>
      </w:r>
      <w:r w:rsidR="0006214A" w:rsidRPr="0006214A">
        <w:rPr>
          <w:rFonts w:ascii="Times New Roman" w:hAnsi="Times New Roman" w:cs="Times New Roman"/>
          <w:b/>
          <w:sz w:val="28"/>
          <w:szCs w:val="28"/>
        </w:rPr>
        <w:t>Постановлени</w:t>
      </w:r>
      <w:r w:rsidR="0006214A">
        <w:rPr>
          <w:rFonts w:ascii="Times New Roman" w:hAnsi="Times New Roman" w:cs="Times New Roman"/>
          <w:b/>
          <w:sz w:val="28"/>
          <w:szCs w:val="28"/>
        </w:rPr>
        <w:t>ю</w:t>
      </w:r>
      <w:r w:rsidR="0006214A" w:rsidRPr="0006214A">
        <w:rPr>
          <w:rFonts w:ascii="Times New Roman" w:hAnsi="Times New Roman" w:cs="Times New Roman"/>
          <w:b/>
          <w:sz w:val="28"/>
          <w:szCs w:val="28"/>
        </w:rPr>
        <w:t xml:space="preserve"> администрации рабочего поселка Кольцово</w:t>
      </w:r>
      <w:r w:rsidR="000621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214A" w:rsidRPr="0006214A">
        <w:rPr>
          <w:rFonts w:ascii="Times New Roman" w:hAnsi="Times New Roman" w:cs="Times New Roman"/>
          <w:b/>
          <w:sz w:val="28"/>
          <w:szCs w:val="28"/>
        </w:rPr>
        <w:t xml:space="preserve">от 17.03.2015 № 232 «Об утверждении Положения «О правилах содержания, охраны и воспроизводства зеленых насаждений в рабочем поселке Кольцово» (в ред. постановлений администрации рабочего поселка Кольцово от 29.05.2015 </w:t>
      </w:r>
      <w:r w:rsidR="0006214A">
        <w:rPr>
          <w:rFonts w:ascii="Times New Roman" w:hAnsi="Times New Roman" w:cs="Times New Roman"/>
          <w:b/>
          <w:sz w:val="28"/>
          <w:szCs w:val="28"/>
        </w:rPr>
        <w:t>№</w:t>
      </w:r>
      <w:r w:rsidR="0006214A" w:rsidRPr="0006214A">
        <w:rPr>
          <w:rFonts w:ascii="Times New Roman" w:hAnsi="Times New Roman" w:cs="Times New Roman"/>
          <w:b/>
          <w:sz w:val="28"/>
          <w:szCs w:val="28"/>
        </w:rPr>
        <w:t xml:space="preserve"> 457, от 27.01.2016 </w:t>
      </w:r>
      <w:r w:rsidR="0006214A">
        <w:rPr>
          <w:rFonts w:ascii="Times New Roman" w:hAnsi="Times New Roman" w:cs="Times New Roman"/>
          <w:b/>
          <w:sz w:val="28"/>
          <w:szCs w:val="28"/>
        </w:rPr>
        <w:t>№</w:t>
      </w:r>
      <w:r w:rsidR="0006214A" w:rsidRPr="0006214A">
        <w:rPr>
          <w:rFonts w:ascii="Times New Roman" w:hAnsi="Times New Roman" w:cs="Times New Roman"/>
          <w:b/>
          <w:sz w:val="28"/>
          <w:szCs w:val="28"/>
        </w:rPr>
        <w:t xml:space="preserve">74, от 31.08.2017 </w:t>
      </w:r>
      <w:r w:rsidR="0006214A">
        <w:rPr>
          <w:rFonts w:ascii="Times New Roman" w:hAnsi="Times New Roman" w:cs="Times New Roman"/>
          <w:b/>
          <w:sz w:val="28"/>
          <w:szCs w:val="28"/>
        </w:rPr>
        <w:t>№</w:t>
      </w:r>
      <w:r w:rsidR="0006214A" w:rsidRPr="0006214A">
        <w:rPr>
          <w:rFonts w:ascii="Times New Roman" w:hAnsi="Times New Roman" w:cs="Times New Roman"/>
          <w:b/>
          <w:sz w:val="28"/>
          <w:szCs w:val="28"/>
        </w:rPr>
        <w:t xml:space="preserve"> 752, от 01.10.2021 </w:t>
      </w:r>
      <w:r w:rsidR="0006214A">
        <w:rPr>
          <w:rFonts w:ascii="Times New Roman" w:hAnsi="Times New Roman" w:cs="Times New Roman"/>
          <w:b/>
          <w:sz w:val="28"/>
          <w:szCs w:val="28"/>
        </w:rPr>
        <w:t>№</w:t>
      </w:r>
      <w:r w:rsidR="0006214A" w:rsidRPr="0006214A">
        <w:rPr>
          <w:rFonts w:ascii="Times New Roman" w:hAnsi="Times New Roman" w:cs="Times New Roman"/>
          <w:b/>
          <w:sz w:val="28"/>
          <w:szCs w:val="28"/>
        </w:rPr>
        <w:t xml:space="preserve"> 940)</w:t>
      </w:r>
    </w:p>
    <w:p w:rsidR="00E2154E" w:rsidRPr="00D321C3" w:rsidRDefault="00E2154E" w:rsidP="00D321C3">
      <w:pPr>
        <w:jc w:val="both"/>
        <w:rPr>
          <w:rFonts w:ascii="Times New Roman" w:hAnsi="Times New Roman" w:cs="Times New Roman"/>
          <w:sz w:val="28"/>
          <w:szCs w:val="28"/>
        </w:rPr>
      </w:pPr>
      <w:r w:rsidRPr="00D321C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2154E" w:rsidRPr="00D321C3" w:rsidRDefault="00E2154E" w:rsidP="00D321C3">
      <w:pPr>
        <w:jc w:val="both"/>
        <w:rPr>
          <w:rFonts w:ascii="Times New Roman" w:hAnsi="Times New Roman" w:cs="Times New Roman"/>
          <w:sz w:val="28"/>
          <w:szCs w:val="28"/>
        </w:rPr>
      </w:pPr>
      <w:r w:rsidRPr="00D321C3">
        <w:rPr>
          <w:rFonts w:ascii="Times New Roman" w:hAnsi="Times New Roman" w:cs="Times New Roman"/>
          <w:sz w:val="28"/>
          <w:szCs w:val="28"/>
        </w:rPr>
        <w:t>Пожалуйста, заполните и направьте данный бланк</w:t>
      </w:r>
      <w:r w:rsidR="00416382">
        <w:rPr>
          <w:rFonts w:ascii="Times New Roman" w:hAnsi="Times New Roman" w:cs="Times New Roman"/>
          <w:sz w:val="28"/>
          <w:szCs w:val="28"/>
        </w:rPr>
        <w:t xml:space="preserve"> по электронной почте на адрес </w:t>
      </w:r>
      <w:proofErr w:type="spellStart"/>
      <w:r w:rsidR="0006214A">
        <w:rPr>
          <w:rFonts w:ascii="Times New Roman" w:hAnsi="Times New Roman" w:cs="Times New Roman"/>
          <w:sz w:val="28"/>
          <w:szCs w:val="28"/>
          <w:lang w:val="en-US"/>
        </w:rPr>
        <w:t>fom</w:t>
      </w:r>
      <w:proofErr w:type="spellEnd"/>
      <w:r w:rsidR="00416382" w:rsidRPr="00416382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416382">
        <w:rPr>
          <w:rFonts w:ascii="Times New Roman" w:hAnsi="Times New Roman" w:cs="Times New Roman"/>
          <w:sz w:val="28"/>
          <w:szCs w:val="28"/>
          <w:lang w:val="en-US"/>
        </w:rPr>
        <w:t>kol</w:t>
      </w:r>
      <w:r w:rsidR="0006214A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416382">
        <w:rPr>
          <w:rFonts w:ascii="Times New Roman" w:hAnsi="Times New Roman" w:cs="Times New Roman"/>
          <w:sz w:val="28"/>
          <w:szCs w:val="28"/>
          <w:lang w:val="en-US"/>
        </w:rPr>
        <w:t>ovo</w:t>
      </w:r>
      <w:proofErr w:type="spellEnd"/>
      <w:r w:rsidR="00416382" w:rsidRPr="0041638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1638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D321C3">
        <w:rPr>
          <w:rFonts w:ascii="Times New Roman" w:hAnsi="Times New Roman" w:cs="Times New Roman"/>
          <w:sz w:val="28"/>
          <w:szCs w:val="28"/>
        </w:rPr>
        <w:t xml:space="preserve"> не позднее</w:t>
      </w:r>
      <w:r w:rsidR="00416382">
        <w:rPr>
          <w:rFonts w:ascii="Times New Roman" w:hAnsi="Times New Roman" w:cs="Times New Roman"/>
          <w:sz w:val="28"/>
          <w:szCs w:val="28"/>
        </w:rPr>
        <w:t xml:space="preserve"> </w:t>
      </w:r>
      <w:r w:rsidR="0006214A" w:rsidRPr="0006214A">
        <w:rPr>
          <w:rFonts w:ascii="Times New Roman" w:hAnsi="Times New Roman" w:cs="Times New Roman"/>
          <w:sz w:val="28"/>
          <w:szCs w:val="28"/>
        </w:rPr>
        <w:t>06</w:t>
      </w:r>
      <w:r w:rsidR="00416382">
        <w:rPr>
          <w:rFonts w:ascii="Times New Roman" w:hAnsi="Times New Roman" w:cs="Times New Roman"/>
          <w:sz w:val="28"/>
          <w:szCs w:val="28"/>
        </w:rPr>
        <w:t>.0</w:t>
      </w:r>
      <w:r w:rsidR="0006214A" w:rsidRPr="0006214A">
        <w:rPr>
          <w:rFonts w:ascii="Times New Roman" w:hAnsi="Times New Roman" w:cs="Times New Roman"/>
          <w:sz w:val="28"/>
          <w:szCs w:val="28"/>
        </w:rPr>
        <w:t>5</w:t>
      </w:r>
      <w:r w:rsidR="00416382">
        <w:rPr>
          <w:rFonts w:ascii="Times New Roman" w:hAnsi="Times New Roman" w:cs="Times New Roman"/>
          <w:sz w:val="28"/>
          <w:szCs w:val="28"/>
        </w:rPr>
        <w:t>.202</w:t>
      </w:r>
      <w:r w:rsidR="0006214A" w:rsidRPr="0006214A">
        <w:rPr>
          <w:rFonts w:ascii="Times New Roman" w:hAnsi="Times New Roman" w:cs="Times New Roman"/>
          <w:sz w:val="28"/>
          <w:szCs w:val="28"/>
        </w:rPr>
        <w:t>2</w:t>
      </w:r>
      <w:r w:rsidRPr="00D321C3">
        <w:rPr>
          <w:rFonts w:ascii="Times New Roman" w:hAnsi="Times New Roman" w:cs="Times New Roman"/>
          <w:sz w:val="28"/>
          <w:szCs w:val="28"/>
        </w:rPr>
        <w:t>. Разработчик муниципального акта не будет иметь возможность проанализировать позиции, направленные ему после указанного срока.</w:t>
      </w:r>
    </w:p>
    <w:p w:rsidR="00E2154E" w:rsidRPr="00D321C3" w:rsidRDefault="00E2154E" w:rsidP="00D321C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154E" w:rsidRPr="00D321C3" w:rsidRDefault="00E2154E" w:rsidP="00D321C3">
      <w:pPr>
        <w:jc w:val="both"/>
        <w:rPr>
          <w:rFonts w:ascii="Times New Roman" w:hAnsi="Times New Roman" w:cs="Times New Roman"/>
          <w:sz w:val="28"/>
          <w:szCs w:val="28"/>
        </w:rPr>
      </w:pPr>
      <w:r w:rsidRPr="00D321C3">
        <w:rPr>
          <w:rFonts w:ascii="Times New Roman" w:hAnsi="Times New Roman" w:cs="Times New Roman"/>
          <w:sz w:val="28"/>
          <w:szCs w:val="28"/>
        </w:rPr>
        <w:t>Общие сведения о муниципальном акте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8"/>
        <w:gridCol w:w="4538"/>
      </w:tblGrid>
      <w:tr w:rsidR="00E2154E" w:rsidRPr="00D321C3" w:rsidTr="005079F0">
        <w:tc>
          <w:tcPr>
            <w:tcW w:w="5068" w:type="dxa"/>
            <w:shd w:val="clear" w:color="auto" w:fill="auto"/>
          </w:tcPr>
          <w:p w:rsidR="00E2154E" w:rsidRPr="00D321C3" w:rsidRDefault="00E2154E" w:rsidP="00D321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21C3">
              <w:rPr>
                <w:rFonts w:ascii="Times New Roman" w:hAnsi="Times New Roman" w:cs="Times New Roman"/>
                <w:sz w:val="28"/>
                <w:szCs w:val="28"/>
              </w:rPr>
              <w:t>Сфера государственного регулирования</w:t>
            </w:r>
          </w:p>
        </w:tc>
        <w:tc>
          <w:tcPr>
            <w:tcW w:w="4538" w:type="dxa"/>
            <w:shd w:val="clear" w:color="auto" w:fill="auto"/>
          </w:tcPr>
          <w:p w:rsidR="00E2154E" w:rsidRPr="00D321C3" w:rsidRDefault="0006214A" w:rsidP="00D321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Благоустройство</w:t>
            </w:r>
            <w:bookmarkStart w:id="0" w:name="_GoBack"/>
            <w:bookmarkEnd w:id="0"/>
          </w:p>
        </w:tc>
      </w:tr>
      <w:tr w:rsidR="00E2154E" w:rsidRPr="00D321C3" w:rsidTr="005079F0">
        <w:tc>
          <w:tcPr>
            <w:tcW w:w="5068" w:type="dxa"/>
            <w:shd w:val="clear" w:color="auto" w:fill="auto"/>
          </w:tcPr>
          <w:p w:rsidR="00E2154E" w:rsidRPr="00D321C3" w:rsidRDefault="00E2154E" w:rsidP="00D321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21C3">
              <w:rPr>
                <w:rFonts w:ascii="Times New Roman" w:hAnsi="Times New Roman" w:cs="Times New Roman"/>
                <w:sz w:val="28"/>
                <w:szCs w:val="28"/>
              </w:rPr>
              <w:t>Вид и наименование</w:t>
            </w:r>
          </w:p>
        </w:tc>
        <w:tc>
          <w:tcPr>
            <w:tcW w:w="4538" w:type="dxa"/>
            <w:shd w:val="clear" w:color="auto" w:fill="auto"/>
          </w:tcPr>
          <w:p w:rsidR="00E2154E" w:rsidRPr="0006214A" w:rsidRDefault="0006214A" w:rsidP="000621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214A">
              <w:rPr>
                <w:rFonts w:ascii="Times New Roman" w:hAnsi="Times New Roman" w:cs="Times New Roman"/>
                <w:sz w:val="28"/>
                <w:szCs w:val="28"/>
              </w:rPr>
              <w:t>Положени</w:t>
            </w:r>
            <w:r w:rsidRPr="0006214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6214A">
              <w:rPr>
                <w:rFonts w:ascii="Times New Roman" w:hAnsi="Times New Roman" w:cs="Times New Roman"/>
                <w:sz w:val="28"/>
                <w:szCs w:val="28"/>
              </w:rPr>
              <w:t xml:space="preserve"> «О правилах содержания, охраны и воспроизводства зеленых насаждений в рабочем поселке Кольцово»</w:t>
            </w:r>
          </w:p>
        </w:tc>
      </w:tr>
      <w:tr w:rsidR="00E2154E" w:rsidRPr="00D321C3" w:rsidTr="005079F0">
        <w:tc>
          <w:tcPr>
            <w:tcW w:w="5068" w:type="dxa"/>
            <w:shd w:val="clear" w:color="auto" w:fill="auto"/>
          </w:tcPr>
          <w:p w:rsidR="00E2154E" w:rsidRPr="00D321C3" w:rsidRDefault="00E2154E" w:rsidP="00D321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21C3">
              <w:rPr>
                <w:rFonts w:ascii="Times New Roman" w:hAnsi="Times New Roman" w:cs="Times New Roman"/>
                <w:sz w:val="28"/>
                <w:szCs w:val="28"/>
              </w:rPr>
              <w:t>Разработчик</w:t>
            </w:r>
          </w:p>
        </w:tc>
        <w:tc>
          <w:tcPr>
            <w:tcW w:w="4538" w:type="dxa"/>
            <w:shd w:val="clear" w:color="auto" w:fill="auto"/>
          </w:tcPr>
          <w:p w:rsidR="00E2154E" w:rsidRPr="0006214A" w:rsidRDefault="0006214A" w:rsidP="00D321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214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Отдел жилищного и коммунального хозяйства</w:t>
            </w:r>
          </w:p>
        </w:tc>
      </w:tr>
      <w:tr w:rsidR="00E2154E" w:rsidRPr="00D321C3" w:rsidTr="005079F0">
        <w:tc>
          <w:tcPr>
            <w:tcW w:w="5068" w:type="dxa"/>
            <w:shd w:val="clear" w:color="auto" w:fill="auto"/>
          </w:tcPr>
          <w:p w:rsidR="00E2154E" w:rsidRPr="00D321C3" w:rsidRDefault="00E2154E" w:rsidP="00D321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21C3">
              <w:rPr>
                <w:rFonts w:ascii="Times New Roman" w:hAnsi="Times New Roman" w:cs="Times New Roman"/>
                <w:sz w:val="28"/>
                <w:szCs w:val="28"/>
              </w:rPr>
              <w:t>Адрес в ГИС Новосибирской области "Электронная демократия Новосибирской области"</w:t>
            </w:r>
          </w:p>
        </w:tc>
        <w:tc>
          <w:tcPr>
            <w:tcW w:w="4538" w:type="dxa"/>
            <w:shd w:val="clear" w:color="auto" w:fill="auto"/>
          </w:tcPr>
          <w:p w:rsidR="00E2154E" w:rsidRPr="00D321C3" w:rsidRDefault="00E2154E" w:rsidP="00D321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2154E" w:rsidRPr="00D321C3" w:rsidRDefault="00E2154E" w:rsidP="00D321C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154E" w:rsidRPr="00D321C3" w:rsidRDefault="00E2154E" w:rsidP="00D321C3">
      <w:pPr>
        <w:jc w:val="both"/>
        <w:rPr>
          <w:rFonts w:ascii="Times New Roman" w:hAnsi="Times New Roman" w:cs="Times New Roman"/>
          <w:sz w:val="28"/>
          <w:szCs w:val="28"/>
        </w:rPr>
      </w:pPr>
      <w:r w:rsidRPr="00D321C3">
        <w:rPr>
          <w:rFonts w:ascii="Times New Roman" w:hAnsi="Times New Roman" w:cs="Times New Roman"/>
          <w:sz w:val="28"/>
          <w:szCs w:val="28"/>
        </w:rPr>
        <w:t>Контактная информация об участнике публичных консультаций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501"/>
      </w:tblGrid>
      <w:tr w:rsidR="00E2154E" w:rsidRPr="00D321C3" w:rsidTr="005079F0">
        <w:tc>
          <w:tcPr>
            <w:tcW w:w="5070" w:type="dxa"/>
          </w:tcPr>
          <w:p w:rsidR="00E2154E" w:rsidRPr="00D321C3" w:rsidRDefault="00E2154E" w:rsidP="00D321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21C3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4501" w:type="dxa"/>
          </w:tcPr>
          <w:p w:rsidR="00E2154E" w:rsidRPr="00D321C3" w:rsidRDefault="00E2154E" w:rsidP="00D321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154E" w:rsidRPr="00D321C3" w:rsidTr="005079F0">
        <w:tc>
          <w:tcPr>
            <w:tcW w:w="5070" w:type="dxa"/>
          </w:tcPr>
          <w:p w:rsidR="00E2154E" w:rsidRPr="00D321C3" w:rsidRDefault="00E2154E" w:rsidP="00D321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21C3">
              <w:rPr>
                <w:rFonts w:ascii="Times New Roman" w:hAnsi="Times New Roman" w:cs="Times New Roman"/>
                <w:sz w:val="28"/>
                <w:szCs w:val="28"/>
              </w:rPr>
              <w:t xml:space="preserve">Сфера деятельности </w:t>
            </w:r>
          </w:p>
        </w:tc>
        <w:tc>
          <w:tcPr>
            <w:tcW w:w="4501" w:type="dxa"/>
          </w:tcPr>
          <w:p w:rsidR="00E2154E" w:rsidRPr="00D321C3" w:rsidRDefault="00E2154E" w:rsidP="00D321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154E" w:rsidRPr="00D321C3" w:rsidTr="005079F0">
        <w:tc>
          <w:tcPr>
            <w:tcW w:w="5070" w:type="dxa"/>
          </w:tcPr>
          <w:p w:rsidR="00E2154E" w:rsidRPr="00D321C3" w:rsidRDefault="00E2154E" w:rsidP="00D321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21C3">
              <w:rPr>
                <w:rFonts w:ascii="Times New Roman" w:hAnsi="Times New Roman" w:cs="Times New Roman"/>
                <w:sz w:val="28"/>
                <w:szCs w:val="28"/>
              </w:rPr>
              <w:t>ФИО контактного лица</w:t>
            </w:r>
          </w:p>
        </w:tc>
        <w:tc>
          <w:tcPr>
            <w:tcW w:w="4501" w:type="dxa"/>
          </w:tcPr>
          <w:p w:rsidR="00E2154E" w:rsidRPr="00D321C3" w:rsidRDefault="00E2154E" w:rsidP="00D321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154E" w:rsidRPr="00D321C3" w:rsidTr="005079F0">
        <w:tc>
          <w:tcPr>
            <w:tcW w:w="5070" w:type="dxa"/>
          </w:tcPr>
          <w:p w:rsidR="00E2154E" w:rsidRPr="00D321C3" w:rsidRDefault="00E2154E" w:rsidP="00D321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21C3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</w:t>
            </w:r>
          </w:p>
        </w:tc>
        <w:tc>
          <w:tcPr>
            <w:tcW w:w="4501" w:type="dxa"/>
          </w:tcPr>
          <w:p w:rsidR="00E2154E" w:rsidRPr="00D321C3" w:rsidRDefault="00E2154E" w:rsidP="00D321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154E" w:rsidRPr="00D321C3" w:rsidTr="005079F0">
        <w:tc>
          <w:tcPr>
            <w:tcW w:w="5070" w:type="dxa"/>
          </w:tcPr>
          <w:p w:rsidR="00E2154E" w:rsidRPr="00D321C3" w:rsidRDefault="00E2154E" w:rsidP="00D321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21C3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501" w:type="dxa"/>
          </w:tcPr>
          <w:p w:rsidR="00E2154E" w:rsidRPr="00D321C3" w:rsidRDefault="00E2154E" w:rsidP="00D321C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E2154E" w:rsidRPr="00D321C3" w:rsidRDefault="00E2154E" w:rsidP="00D321C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154E" w:rsidRPr="00D321C3" w:rsidRDefault="00E2154E" w:rsidP="00D321C3">
      <w:pPr>
        <w:jc w:val="both"/>
        <w:rPr>
          <w:rFonts w:ascii="Times New Roman" w:hAnsi="Times New Roman" w:cs="Times New Roman"/>
          <w:sz w:val="28"/>
          <w:szCs w:val="28"/>
        </w:rPr>
      </w:pPr>
      <w:r w:rsidRPr="00D321C3">
        <w:rPr>
          <w:rFonts w:ascii="Times New Roman" w:hAnsi="Times New Roman" w:cs="Times New Roman"/>
          <w:sz w:val="28"/>
          <w:szCs w:val="28"/>
        </w:rPr>
        <w:lastRenderedPageBreak/>
        <w:t>Перечень вопросов,</w:t>
      </w:r>
    </w:p>
    <w:p w:rsidR="00E2154E" w:rsidRPr="00D321C3" w:rsidRDefault="00E2154E" w:rsidP="00D321C3">
      <w:pPr>
        <w:jc w:val="both"/>
        <w:rPr>
          <w:rFonts w:ascii="Times New Roman" w:hAnsi="Times New Roman" w:cs="Times New Roman"/>
          <w:sz w:val="28"/>
          <w:szCs w:val="28"/>
        </w:rPr>
      </w:pPr>
      <w:r w:rsidRPr="00D321C3">
        <w:rPr>
          <w:rFonts w:ascii="Times New Roman" w:hAnsi="Times New Roman" w:cs="Times New Roman"/>
          <w:sz w:val="28"/>
          <w:szCs w:val="28"/>
        </w:rPr>
        <w:t>обсуждаемых в ходе проведения публичных консультаций</w:t>
      </w:r>
    </w:p>
    <w:p w:rsidR="00E2154E" w:rsidRPr="00D321C3" w:rsidRDefault="00E2154E" w:rsidP="00D321C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154E" w:rsidRPr="00D321C3" w:rsidRDefault="00E2154E" w:rsidP="00D321C3">
      <w:pPr>
        <w:jc w:val="both"/>
        <w:rPr>
          <w:rFonts w:ascii="Times New Roman" w:hAnsi="Times New Roman" w:cs="Times New Roman"/>
          <w:sz w:val="28"/>
          <w:szCs w:val="28"/>
        </w:rPr>
      </w:pPr>
      <w:r w:rsidRPr="00D321C3">
        <w:rPr>
          <w:rFonts w:ascii="Times New Roman" w:hAnsi="Times New Roman" w:cs="Times New Roman"/>
          <w:sz w:val="28"/>
          <w:szCs w:val="28"/>
        </w:rPr>
        <w:t>1. Затрагивает ли муниципальный акт Вашу/Вашей организации деятельность?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E2154E" w:rsidRPr="00D321C3" w:rsidTr="005079F0">
        <w:trPr>
          <w:trHeight w:val="310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4E" w:rsidRPr="00D321C3" w:rsidRDefault="00E2154E" w:rsidP="00D321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2154E" w:rsidRPr="00D321C3" w:rsidRDefault="00E2154E" w:rsidP="00D321C3">
      <w:pPr>
        <w:jc w:val="both"/>
        <w:rPr>
          <w:rFonts w:ascii="Times New Roman" w:hAnsi="Times New Roman" w:cs="Times New Roman"/>
          <w:sz w:val="28"/>
          <w:szCs w:val="28"/>
        </w:rPr>
      </w:pPr>
      <w:r w:rsidRPr="00D321C3">
        <w:rPr>
          <w:rFonts w:ascii="Times New Roman" w:hAnsi="Times New Roman" w:cs="Times New Roman"/>
          <w:sz w:val="28"/>
          <w:szCs w:val="28"/>
        </w:rPr>
        <w:t>Если нет, пропустите вопросы 1.1–1.5.</w:t>
      </w:r>
    </w:p>
    <w:p w:rsidR="00E2154E" w:rsidRPr="00D321C3" w:rsidRDefault="00E2154E" w:rsidP="00D321C3">
      <w:pPr>
        <w:jc w:val="both"/>
        <w:rPr>
          <w:rFonts w:ascii="Times New Roman" w:hAnsi="Times New Roman" w:cs="Times New Roman"/>
          <w:sz w:val="28"/>
          <w:szCs w:val="28"/>
        </w:rPr>
      </w:pPr>
      <w:r w:rsidRPr="00D321C3">
        <w:rPr>
          <w:rFonts w:ascii="Times New Roman" w:hAnsi="Times New Roman" w:cs="Times New Roman"/>
          <w:sz w:val="28"/>
          <w:szCs w:val="28"/>
        </w:rPr>
        <w:t>1.1. Понятно ли Вам содержание обязанностей, предусмотренных муниципальным актом? Если нет, приведите эти обязанности или ссылку на соответствующий абзац, пункт, часть, статью муниципального акта.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E2154E" w:rsidRPr="00D321C3" w:rsidTr="005079F0">
        <w:trPr>
          <w:trHeight w:val="287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4E" w:rsidRPr="00D321C3" w:rsidRDefault="00E2154E" w:rsidP="00D321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2154E" w:rsidRPr="00D321C3" w:rsidRDefault="00E2154E" w:rsidP="00D321C3">
      <w:pPr>
        <w:jc w:val="both"/>
        <w:rPr>
          <w:rFonts w:ascii="Times New Roman" w:hAnsi="Times New Roman" w:cs="Times New Roman"/>
          <w:sz w:val="28"/>
          <w:szCs w:val="28"/>
        </w:rPr>
      </w:pPr>
      <w:r w:rsidRPr="00D321C3">
        <w:rPr>
          <w:rFonts w:ascii="Times New Roman" w:hAnsi="Times New Roman" w:cs="Times New Roman"/>
          <w:sz w:val="28"/>
          <w:szCs w:val="28"/>
        </w:rPr>
        <w:t>1.2. Достаточен ли предусмотренный муниципальным актом срок предоставления документов или исполнения обязанностей Вами/Вашей организацией? Если нет, какой срок был бы, по-Вашему, приемлем и почему содержащийся в муниципальном акте недостаточен?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E2154E" w:rsidRPr="00D321C3" w:rsidTr="005079F0">
        <w:trPr>
          <w:trHeight w:val="273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4E" w:rsidRPr="00D321C3" w:rsidRDefault="00E2154E" w:rsidP="00D321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2154E" w:rsidRPr="00D321C3" w:rsidRDefault="00E2154E" w:rsidP="00D321C3">
      <w:pPr>
        <w:jc w:val="both"/>
        <w:rPr>
          <w:rFonts w:ascii="Times New Roman" w:hAnsi="Times New Roman" w:cs="Times New Roman"/>
          <w:sz w:val="28"/>
          <w:szCs w:val="28"/>
        </w:rPr>
      </w:pPr>
      <w:r w:rsidRPr="00D321C3">
        <w:rPr>
          <w:rFonts w:ascii="Times New Roman" w:hAnsi="Times New Roman" w:cs="Times New Roman"/>
          <w:sz w:val="28"/>
          <w:szCs w:val="28"/>
        </w:rPr>
        <w:t>1.3. Возможно ли исполнение муниципального акта без приобретения нового имущества или найма новых работников? Если нет, по возможности обоснуйте.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E2154E" w:rsidRPr="00D321C3" w:rsidTr="005079F0">
        <w:trPr>
          <w:trHeight w:val="298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4E" w:rsidRPr="00D321C3" w:rsidRDefault="00E2154E" w:rsidP="00D321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2154E" w:rsidRPr="00D321C3" w:rsidRDefault="00E2154E" w:rsidP="00D321C3">
      <w:pPr>
        <w:jc w:val="both"/>
        <w:rPr>
          <w:rFonts w:ascii="Times New Roman" w:hAnsi="Times New Roman" w:cs="Times New Roman"/>
          <w:sz w:val="28"/>
          <w:szCs w:val="28"/>
        </w:rPr>
      </w:pPr>
      <w:r w:rsidRPr="00D321C3">
        <w:rPr>
          <w:rFonts w:ascii="Times New Roman" w:hAnsi="Times New Roman" w:cs="Times New Roman"/>
          <w:sz w:val="28"/>
          <w:szCs w:val="28"/>
        </w:rPr>
        <w:t>1.4. Если имеющегося имущества недостаточно для исполнения муниципального акта, во сколько Вы оцениваете стоимость приобретения и последующего содержания недостающего имущества? По возможности приведите расчеты.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E2154E" w:rsidRPr="00D321C3" w:rsidTr="005079F0">
        <w:trPr>
          <w:trHeight w:val="331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4E" w:rsidRPr="00D321C3" w:rsidRDefault="00E2154E" w:rsidP="00D321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2154E" w:rsidRPr="00D321C3" w:rsidRDefault="00E2154E" w:rsidP="00D321C3">
      <w:pPr>
        <w:jc w:val="both"/>
        <w:rPr>
          <w:rFonts w:ascii="Times New Roman" w:hAnsi="Times New Roman" w:cs="Times New Roman"/>
          <w:sz w:val="28"/>
          <w:szCs w:val="28"/>
        </w:rPr>
      </w:pPr>
      <w:r w:rsidRPr="00D321C3">
        <w:rPr>
          <w:rFonts w:ascii="Times New Roman" w:hAnsi="Times New Roman" w:cs="Times New Roman"/>
          <w:sz w:val="28"/>
          <w:szCs w:val="28"/>
        </w:rPr>
        <w:t>1.5. Если имеющегося количества работников недостаточно для исполнения муниципального акта, во сколько Вы оцениваете увеличение расходов в связи с наймом недостающих работников? По возможности приведите расчеты.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E2154E" w:rsidRPr="00D321C3" w:rsidTr="005079F0">
        <w:trPr>
          <w:trHeight w:val="100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4E" w:rsidRPr="00D321C3" w:rsidRDefault="00E2154E" w:rsidP="00D321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2154E" w:rsidRPr="00D321C3" w:rsidRDefault="00E2154E" w:rsidP="00D321C3">
      <w:pPr>
        <w:jc w:val="both"/>
        <w:rPr>
          <w:rFonts w:ascii="Times New Roman" w:hAnsi="Times New Roman" w:cs="Times New Roman"/>
          <w:sz w:val="28"/>
          <w:szCs w:val="28"/>
        </w:rPr>
      </w:pPr>
      <w:r w:rsidRPr="00D321C3">
        <w:rPr>
          <w:rFonts w:ascii="Times New Roman" w:hAnsi="Times New Roman" w:cs="Times New Roman"/>
          <w:sz w:val="28"/>
          <w:szCs w:val="28"/>
        </w:rPr>
        <w:t>2. Какие из документов/сведений, предоставление которых предусматривает муниципальный акт, избыточны? Почему Вы так считаете?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E2154E" w:rsidRPr="00D321C3" w:rsidTr="005079F0">
        <w:trPr>
          <w:trHeight w:val="283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4E" w:rsidRPr="00D321C3" w:rsidRDefault="00E2154E" w:rsidP="00D321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2154E" w:rsidRPr="00D321C3" w:rsidRDefault="00E2154E" w:rsidP="00D321C3">
      <w:pPr>
        <w:jc w:val="both"/>
        <w:rPr>
          <w:rFonts w:ascii="Times New Roman" w:hAnsi="Times New Roman" w:cs="Times New Roman"/>
          <w:sz w:val="28"/>
          <w:szCs w:val="28"/>
        </w:rPr>
      </w:pPr>
      <w:r w:rsidRPr="00D321C3">
        <w:rPr>
          <w:rFonts w:ascii="Times New Roman" w:hAnsi="Times New Roman" w:cs="Times New Roman"/>
          <w:sz w:val="28"/>
          <w:szCs w:val="28"/>
        </w:rPr>
        <w:t>3. Предусматривает ли муниципальный акт иные, не указанные Вами ранее обязанности, запреты и ограничения субъектов предпринимательской и (или) инвестиционной деятельности, которые, на Ваш взгляд, избыточны?</w:t>
      </w:r>
      <w:r w:rsidRPr="00D321C3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</w:p>
    <w:p w:rsidR="00E2154E" w:rsidRPr="00D321C3" w:rsidRDefault="00E2154E" w:rsidP="00D321C3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321C3">
        <w:rPr>
          <w:rFonts w:ascii="Times New Roman" w:hAnsi="Times New Roman" w:cs="Times New Roman"/>
          <w:sz w:val="28"/>
          <w:szCs w:val="28"/>
        </w:rPr>
        <w:lastRenderedPageBreak/>
        <w:t>В частности</w:t>
      </w:r>
      <w:proofErr w:type="gramEnd"/>
      <w:r w:rsidRPr="00D321C3">
        <w:rPr>
          <w:rFonts w:ascii="Times New Roman" w:hAnsi="Times New Roman" w:cs="Times New Roman"/>
          <w:sz w:val="28"/>
          <w:szCs w:val="28"/>
        </w:rPr>
        <w:t>:</w:t>
      </w:r>
    </w:p>
    <w:p w:rsidR="00E2154E" w:rsidRPr="00D321C3" w:rsidRDefault="00E2154E" w:rsidP="00D321C3">
      <w:pPr>
        <w:jc w:val="both"/>
        <w:rPr>
          <w:rFonts w:ascii="Times New Roman" w:hAnsi="Times New Roman" w:cs="Times New Roman"/>
          <w:sz w:val="28"/>
          <w:szCs w:val="28"/>
        </w:rPr>
      </w:pPr>
      <w:r w:rsidRPr="00D321C3">
        <w:rPr>
          <w:rFonts w:ascii="Times New Roman" w:hAnsi="Times New Roman" w:cs="Times New Roman"/>
          <w:sz w:val="28"/>
          <w:szCs w:val="28"/>
        </w:rPr>
        <w:t>3.1. Неисполнимы или исполнение которых сопряжено с несоразмерными затратами, иными чрезмерными сложностями: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E2154E" w:rsidRPr="00D321C3" w:rsidTr="005079F0">
        <w:trPr>
          <w:trHeight w:val="300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4E" w:rsidRPr="00D321C3" w:rsidRDefault="00E2154E" w:rsidP="00D321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2154E" w:rsidRPr="00D321C3" w:rsidRDefault="00E2154E" w:rsidP="00D321C3">
      <w:pPr>
        <w:jc w:val="both"/>
        <w:rPr>
          <w:rFonts w:ascii="Times New Roman" w:hAnsi="Times New Roman" w:cs="Times New Roman"/>
          <w:sz w:val="28"/>
          <w:szCs w:val="28"/>
        </w:rPr>
      </w:pPr>
      <w:r w:rsidRPr="00D321C3">
        <w:rPr>
          <w:rFonts w:ascii="Times New Roman" w:hAnsi="Times New Roman" w:cs="Times New Roman"/>
          <w:sz w:val="28"/>
          <w:szCs w:val="28"/>
        </w:rPr>
        <w:t>3.2. Сформулированы таким образом, что их можно истолковать неоднозначно: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E2154E" w:rsidRPr="00D321C3" w:rsidTr="005079F0">
        <w:trPr>
          <w:trHeight w:val="281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4E" w:rsidRPr="00D321C3" w:rsidRDefault="00E2154E" w:rsidP="00D321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2154E" w:rsidRPr="00D321C3" w:rsidRDefault="00E2154E" w:rsidP="00D321C3">
      <w:pPr>
        <w:jc w:val="both"/>
        <w:rPr>
          <w:rFonts w:ascii="Times New Roman" w:hAnsi="Times New Roman" w:cs="Times New Roman"/>
          <w:sz w:val="28"/>
          <w:szCs w:val="28"/>
        </w:rPr>
      </w:pPr>
      <w:r w:rsidRPr="00D321C3">
        <w:rPr>
          <w:rFonts w:ascii="Times New Roman" w:hAnsi="Times New Roman" w:cs="Times New Roman"/>
          <w:sz w:val="28"/>
          <w:szCs w:val="28"/>
        </w:rPr>
        <w:t>3.3. Иные избыточные обязанности, запреты и ограничения: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E2154E" w:rsidRPr="00D321C3" w:rsidTr="005079F0">
        <w:trPr>
          <w:trHeight w:val="291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4E" w:rsidRPr="00D321C3" w:rsidRDefault="00E2154E" w:rsidP="00D321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2154E" w:rsidRPr="00D321C3" w:rsidRDefault="00E2154E" w:rsidP="00D321C3">
      <w:pPr>
        <w:jc w:val="both"/>
        <w:rPr>
          <w:rFonts w:ascii="Times New Roman" w:hAnsi="Times New Roman" w:cs="Times New Roman"/>
          <w:sz w:val="28"/>
          <w:szCs w:val="28"/>
        </w:rPr>
      </w:pPr>
      <w:r w:rsidRPr="00D321C3">
        <w:rPr>
          <w:rFonts w:ascii="Times New Roman" w:hAnsi="Times New Roman" w:cs="Times New Roman"/>
          <w:sz w:val="28"/>
          <w:szCs w:val="28"/>
        </w:rPr>
        <w:t>4. Содержит ли муниципальный акт избыточные полномочия какого-либо органа власти? Если да, укажите их и по возможности обоснуйте избыточность.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E2154E" w:rsidRPr="00D321C3" w:rsidTr="005079F0">
        <w:trPr>
          <w:trHeight w:val="305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4E" w:rsidRPr="00D321C3" w:rsidRDefault="00E2154E" w:rsidP="00D321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2154E" w:rsidRPr="00D321C3" w:rsidRDefault="00E2154E" w:rsidP="00D321C3">
      <w:pPr>
        <w:jc w:val="both"/>
        <w:rPr>
          <w:rFonts w:ascii="Times New Roman" w:hAnsi="Times New Roman" w:cs="Times New Roman"/>
          <w:sz w:val="28"/>
          <w:szCs w:val="28"/>
        </w:rPr>
      </w:pPr>
      <w:r w:rsidRPr="00D321C3">
        <w:rPr>
          <w:rFonts w:ascii="Times New Roman" w:hAnsi="Times New Roman" w:cs="Times New Roman"/>
          <w:sz w:val="28"/>
          <w:szCs w:val="28"/>
        </w:rPr>
        <w:t>5. Содержит ли муниципальный акт положения, для реализации которых нужны полномочия, отсутствующие у какого-либо органа власти в настоящий момент и не возлагаемые муниципальным актом ни на один орган власти? Если да, укажите такие недостаточные полномочия.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E2154E" w:rsidRPr="00D321C3" w:rsidTr="005079F0">
        <w:trPr>
          <w:trHeight w:val="314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4E" w:rsidRPr="00D321C3" w:rsidRDefault="00E2154E" w:rsidP="00D321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2154E" w:rsidRPr="00D321C3" w:rsidRDefault="00E2154E" w:rsidP="00D321C3">
      <w:pPr>
        <w:jc w:val="both"/>
        <w:rPr>
          <w:rFonts w:ascii="Times New Roman" w:hAnsi="Times New Roman" w:cs="Times New Roman"/>
          <w:sz w:val="28"/>
          <w:szCs w:val="28"/>
        </w:rPr>
      </w:pPr>
      <w:r w:rsidRPr="00D321C3">
        <w:rPr>
          <w:rFonts w:ascii="Times New Roman" w:hAnsi="Times New Roman" w:cs="Times New Roman"/>
          <w:sz w:val="28"/>
          <w:szCs w:val="28"/>
        </w:rPr>
        <w:t>6. Содержит ли муниципальный акт иные положения, на Ваш взгляд, необоснованно затрудняющие осуществление предпринимательской и (или) инвестиционной деятельности? Если есть, приведите такие положения и укажите причины, по которым считаете их таковыми.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E2154E" w:rsidRPr="00D321C3" w:rsidTr="005079F0">
        <w:trPr>
          <w:trHeight w:val="317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4E" w:rsidRPr="00D321C3" w:rsidRDefault="00E2154E" w:rsidP="00D321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2154E" w:rsidRPr="00D321C3" w:rsidRDefault="00E2154E" w:rsidP="00D321C3">
      <w:pPr>
        <w:jc w:val="both"/>
        <w:rPr>
          <w:rFonts w:ascii="Times New Roman" w:hAnsi="Times New Roman" w:cs="Times New Roman"/>
          <w:sz w:val="28"/>
          <w:szCs w:val="28"/>
        </w:rPr>
      </w:pPr>
      <w:r w:rsidRPr="00D321C3">
        <w:rPr>
          <w:rFonts w:ascii="Times New Roman" w:hAnsi="Times New Roman" w:cs="Times New Roman"/>
          <w:sz w:val="28"/>
          <w:szCs w:val="28"/>
        </w:rPr>
        <w:t>7. Содержит ли муниципальный акт положения, которые могут отрицательно воздействовать на состояние конкуренции в рабоче</w:t>
      </w:r>
      <w:r w:rsidR="00BC2D9C">
        <w:rPr>
          <w:rFonts w:ascii="Times New Roman" w:hAnsi="Times New Roman" w:cs="Times New Roman"/>
          <w:sz w:val="28"/>
          <w:szCs w:val="28"/>
        </w:rPr>
        <w:t>м</w:t>
      </w:r>
      <w:r w:rsidRPr="00D321C3">
        <w:rPr>
          <w:rFonts w:ascii="Times New Roman" w:hAnsi="Times New Roman" w:cs="Times New Roman"/>
          <w:sz w:val="28"/>
          <w:szCs w:val="28"/>
        </w:rPr>
        <w:t xml:space="preserve"> поселк</w:t>
      </w:r>
      <w:r w:rsidR="00BC2D9C">
        <w:rPr>
          <w:rFonts w:ascii="Times New Roman" w:hAnsi="Times New Roman" w:cs="Times New Roman"/>
          <w:sz w:val="28"/>
          <w:szCs w:val="28"/>
        </w:rPr>
        <w:t>е</w:t>
      </w:r>
      <w:r w:rsidRPr="00D321C3">
        <w:rPr>
          <w:rFonts w:ascii="Times New Roman" w:hAnsi="Times New Roman" w:cs="Times New Roman"/>
          <w:sz w:val="28"/>
          <w:szCs w:val="28"/>
        </w:rPr>
        <w:t xml:space="preserve"> Кольцово?</w:t>
      </w:r>
      <w:r w:rsidRPr="00D321C3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</w:p>
    <w:p w:rsidR="00E2154E" w:rsidRPr="00D321C3" w:rsidRDefault="00E2154E" w:rsidP="00D321C3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321C3">
        <w:rPr>
          <w:rFonts w:ascii="Times New Roman" w:hAnsi="Times New Roman" w:cs="Times New Roman"/>
          <w:sz w:val="28"/>
          <w:szCs w:val="28"/>
        </w:rPr>
        <w:t>В частности</w:t>
      </w:r>
      <w:proofErr w:type="gramEnd"/>
      <w:r w:rsidRPr="00D321C3">
        <w:rPr>
          <w:rFonts w:ascii="Times New Roman" w:hAnsi="Times New Roman" w:cs="Times New Roman"/>
          <w:sz w:val="28"/>
          <w:szCs w:val="28"/>
        </w:rPr>
        <w:t>:</w:t>
      </w:r>
    </w:p>
    <w:p w:rsidR="00E2154E" w:rsidRPr="00D321C3" w:rsidRDefault="00E2154E" w:rsidP="00D321C3">
      <w:pPr>
        <w:jc w:val="both"/>
        <w:rPr>
          <w:rFonts w:ascii="Times New Roman" w:hAnsi="Times New Roman" w:cs="Times New Roman"/>
          <w:sz w:val="28"/>
          <w:szCs w:val="28"/>
        </w:rPr>
      </w:pPr>
      <w:r w:rsidRPr="00D321C3">
        <w:rPr>
          <w:rFonts w:ascii="Times New Roman" w:hAnsi="Times New Roman" w:cs="Times New Roman"/>
          <w:sz w:val="28"/>
          <w:szCs w:val="28"/>
        </w:rPr>
        <w:t>7.1. Предоставляют преимущество по продаже товаров (выполнению работ, оказанию услуг) субъекту (группе субъектов) предпринимательской деятельности: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E2154E" w:rsidRPr="00D321C3" w:rsidTr="005079F0">
        <w:trPr>
          <w:trHeight w:val="315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4E" w:rsidRPr="00D321C3" w:rsidRDefault="00E2154E" w:rsidP="00D321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2154E" w:rsidRPr="00D321C3" w:rsidRDefault="00E2154E" w:rsidP="00D321C3">
      <w:pPr>
        <w:jc w:val="both"/>
        <w:rPr>
          <w:rFonts w:ascii="Times New Roman" w:hAnsi="Times New Roman" w:cs="Times New Roman"/>
          <w:sz w:val="28"/>
          <w:szCs w:val="28"/>
        </w:rPr>
      </w:pPr>
      <w:r w:rsidRPr="00D321C3">
        <w:rPr>
          <w:rFonts w:ascii="Times New Roman" w:hAnsi="Times New Roman" w:cs="Times New Roman"/>
          <w:sz w:val="28"/>
          <w:szCs w:val="28"/>
        </w:rPr>
        <w:t>7.2. Вводят прямые или косвенные ограничения на продажу товаров, выполнение работ, оказание услуг: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E2154E" w:rsidRPr="00D321C3" w:rsidTr="005079F0">
        <w:trPr>
          <w:trHeight w:val="287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4E" w:rsidRPr="00D321C3" w:rsidRDefault="00E2154E" w:rsidP="00D321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2154E" w:rsidRPr="00D321C3" w:rsidRDefault="00E2154E" w:rsidP="00D321C3">
      <w:pPr>
        <w:jc w:val="both"/>
        <w:rPr>
          <w:rFonts w:ascii="Times New Roman" w:hAnsi="Times New Roman" w:cs="Times New Roman"/>
          <w:sz w:val="28"/>
          <w:szCs w:val="28"/>
        </w:rPr>
      </w:pPr>
      <w:r w:rsidRPr="00D321C3">
        <w:rPr>
          <w:rFonts w:ascii="Times New Roman" w:hAnsi="Times New Roman" w:cs="Times New Roman"/>
          <w:sz w:val="28"/>
          <w:szCs w:val="28"/>
        </w:rPr>
        <w:t>7.3. Иные положения: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E2154E" w:rsidRPr="00D321C3" w:rsidTr="005079F0">
        <w:trPr>
          <w:trHeight w:val="277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4E" w:rsidRPr="00D321C3" w:rsidRDefault="00E2154E" w:rsidP="00D321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2154E" w:rsidRPr="00D321C3" w:rsidRDefault="00E2154E" w:rsidP="00D321C3">
      <w:pPr>
        <w:jc w:val="both"/>
        <w:rPr>
          <w:rFonts w:ascii="Times New Roman" w:hAnsi="Times New Roman" w:cs="Times New Roman"/>
          <w:sz w:val="28"/>
          <w:szCs w:val="28"/>
        </w:rPr>
      </w:pPr>
      <w:r w:rsidRPr="00D321C3">
        <w:rPr>
          <w:rFonts w:ascii="Times New Roman" w:hAnsi="Times New Roman" w:cs="Times New Roman"/>
          <w:sz w:val="28"/>
          <w:szCs w:val="28"/>
        </w:rPr>
        <w:t>8. Какие, на Ваш взгляд, могут возникнуть проблемы и трудности с контролем соблюдения требований и обязанностей, содержащихся в муниципальном акте?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E2154E" w:rsidRPr="00D321C3" w:rsidTr="005079F0">
        <w:trPr>
          <w:trHeight w:val="274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54E" w:rsidRPr="00D321C3" w:rsidRDefault="00E2154E" w:rsidP="00D321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2154E" w:rsidRPr="00D321C3" w:rsidRDefault="00E2154E" w:rsidP="00D321C3">
      <w:pPr>
        <w:jc w:val="both"/>
        <w:rPr>
          <w:rFonts w:ascii="Times New Roman" w:hAnsi="Times New Roman" w:cs="Times New Roman"/>
          <w:sz w:val="28"/>
          <w:szCs w:val="28"/>
        </w:rPr>
      </w:pPr>
      <w:r w:rsidRPr="00D321C3">
        <w:rPr>
          <w:rFonts w:ascii="Times New Roman" w:hAnsi="Times New Roman" w:cs="Times New Roman"/>
          <w:sz w:val="28"/>
          <w:szCs w:val="28"/>
        </w:rPr>
        <w:t>9. Иные предложения и замечания, которые, по Вашему мнению, целесообразно учесть, просьба указать их в произвольной форме: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E2154E" w:rsidRPr="00D321C3" w:rsidTr="005079F0">
        <w:tc>
          <w:tcPr>
            <w:tcW w:w="10031" w:type="dxa"/>
          </w:tcPr>
          <w:p w:rsidR="00E2154E" w:rsidRPr="00D321C3" w:rsidRDefault="00E2154E" w:rsidP="00D321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2154E" w:rsidRPr="00D321C3" w:rsidRDefault="00E2154E" w:rsidP="00D321C3">
      <w:pPr>
        <w:jc w:val="both"/>
        <w:rPr>
          <w:rFonts w:ascii="Times New Roman" w:hAnsi="Times New Roman" w:cs="Times New Roman"/>
          <w:sz w:val="28"/>
          <w:szCs w:val="28"/>
        </w:rPr>
      </w:pPr>
      <w:r w:rsidRPr="00D321C3">
        <w:rPr>
          <w:rFonts w:ascii="Times New Roman" w:hAnsi="Times New Roman" w:cs="Times New Roman"/>
          <w:sz w:val="28"/>
          <w:szCs w:val="28"/>
        </w:rPr>
        <w:t>либо в форме следующей таблицы: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0"/>
        <w:gridCol w:w="3201"/>
        <w:gridCol w:w="3235"/>
      </w:tblGrid>
      <w:tr w:rsidR="00E2154E" w:rsidRPr="00D321C3" w:rsidTr="005079F0">
        <w:tc>
          <w:tcPr>
            <w:tcW w:w="3170" w:type="dxa"/>
          </w:tcPr>
          <w:p w:rsidR="00E2154E" w:rsidRPr="00D321C3" w:rsidRDefault="00E2154E" w:rsidP="00D321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21C3">
              <w:rPr>
                <w:rFonts w:ascii="Times New Roman" w:hAnsi="Times New Roman" w:cs="Times New Roman"/>
                <w:sz w:val="28"/>
                <w:szCs w:val="28"/>
              </w:rPr>
              <w:t>Положения муниципального акта</w:t>
            </w:r>
          </w:p>
        </w:tc>
        <w:tc>
          <w:tcPr>
            <w:tcW w:w="3201" w:type="dxa"/>
          </w:tcPr>
          <w:p w:rsidR="00E2154E" w:rsidRPr="00D321C3" w:rsidRDefault="00E2154E" w:rsidP="00D321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21C3">
              <w:rPr>
                <w:rFonts w:ascii="Times New Roman" w:hAnsi="Times New Roman" w:cs="Times New Roman"/>
                <w:sz w:val="28"/>
                <w:szCs w:val="28"/>
              </w:rPr>
              <w:t>Замечания</w:t>
            </w:r>
          </w:p>
        </w:tc>
        <w:tc>
          <w:tcPr>
            <w:tcW w:w="3235" w:type="dxa"/>
          </w:tcPr>
          <w:p w:rsidR="00E2154E" w:rsidRPr="00D321C3" w:rsidRDefault="00E2154E" w:rsidP="00D321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21C3">
              <w:rPr>
                <w:rFonts w:ascii="Times New Roman" w:hAnsi="Times New Roman" w:cs="Times New Roman"/>
                <w:sz w:val="28"/>
                <w:szCs w:val="28"/>
              </w:rPr>
              <w:t>Предложения</w:t>
            </w:r>
          </w:p>
        </w:tc>
      </w:tr>
      <w:tr w:rsidR="00E2154E" w:rsidRPr="00D321C3" w:rsidTr="005079F0">
        <w:tc>
          <w:tcPr>
            <w:tcW w:w="3170" w:type="dxa"/>
          </w:tcPr>
          <w:p w:rsidR="00E2154E" w:rsidRPr="00D321C3" w:rsidRDefault="00E2154E" w:rsidP="00D321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1" w:type="dxa"/>
          </w:tcPr>
          <w:p w:rsidR="00E2154E" w:rsidRPr="00D321C3" w:rsidRDefault="00E2154E" w:rsidP="00D321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5" w:type="dxa"/>
          </w:tcPr>
          <w:p w:rsidR="00E2154E" w:rsidRPr="00D321C3" w:rsidRDefault="00E2154E" w:rsidP="00D321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2154E" w:rsidRPr="00D321C3" w:rsidRDefault="00E2154E" w:rsidP="00D321C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321C3">
        <w:rPr>
          <w:rFonts w:ascii="Times New Roman" w:hAnsi="Times New Roman" w:cs="Times New Roman"/>
          <w:b/>
          <w:sz w:val="28"/>
          <w:szCs w:val="28"/>
        </w:rPr>
        <w:t>________________</w:t>
      </w:r>
    </w:p>
    <w:p w:rsidR="00FB2C5C" w:rsidRDefault="00E2154E" w:rsidP="00D321C3">
      <w:pPr>
        <w:jc w:val="both"/>
      </w:pPr>
      <w:r w:rsidRPr="00D321C3">
        <w:rPr>
          <w:rFonts w:ascii="Times New Roman" w:hAnsi="Times New Roman" w:cs="Times New Roman"/>
          <w:b/>
          <w:sz w:val="28"/>
          <w:szCs w:val="28"/>
        </w:rPr>
        <w:br w:type="page"/>
      </w:r>
    </w:p>
    <w:sectPr w:rsidR="00FB2C5C" w:rsidSect="00E2154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54E"/>
    <w:rsid w:val="0006214A"/>
    <w:rsid w:val="00416382"/>
    <w:rsid w:val="00775F2D"/>
    <w:rsid w:val="00966247"/>
    <w:rsid w:val="00A55932"/>
    <w:rsid w:val="00A931DB"/>
    <w:rsid w:val="00BC2D9C"/>
    <w:rsid w:val="00C159BF"/>
    <w:rsid w:val="00D321C3"/>
    <w:rsid w:val="00E2154E"/>
    <w:rsid w:val="00FB2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F9129"/>
  <w15:chartTrackingRefBased/>
  <w15:docId w15:val="{D63D0B9A-5658-48E1-98A5-E5E2A8004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15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2022-04-05T02:28:00Z</dcterms:created>
  <dcterms:modified xsi:type="dcterms:W3CDTF">2022-04-05T02:28:00Z</dcterms:modified>
</cp:coreProperties>
</file>