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04" w:rsidRPr="00E56104" w:rsidRDefault="00E56104" w:rsidP="00E561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6104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E56104" w:rsidRPr="00E56104" w:rsidRDefault="00E56104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6104" w:rsidRPr="00E56104" w:rsidRDefault="00E56104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104">
        <w:rPr>
          <w:rFonts w:ascii="Times New Roman" w:hAnsi="Times New Roman" w:cs="Times New Roman"/>
          <w:bCs/>
          <w:sz w:val="28"/>
          <w:szCs w:val="28"/>
        </w:rPr>
        <w:t>СОВЕТ ДЕПУТАТОВ УБИНСКОГО РАЙОНА</w:t>
      </w:r>
    </w:p>
    <w:p w:rsidR="00E56104" w:rsidRPr="00E56104" w:rsidRDefault="00E56104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10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E56104" w:rsidRPr="00E56104" w:rsidRDefault="00E56104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104">
        <w:rPr>
          <w:rFonts w:ascii="Times New Roman" w:hAnsi="Times New Roman" w:cs="Times New Roman"/>
          <w:bCs/>
          <w:sz w:val="28"/>
          <w:szCs w:val="28"/>
        </w:rPr>
        <w:t>(</w:t>
      </w:r>
      <w:r w:rsidRPr="00E56104">
        <w:rPr>
          <w:rFonts w:ascii="Times New Roman" w:hAnsi="Times New Roman" w:cs="Times New Roman"/>
          <w:sz w:val="28"/>
          <w:szCs w:val="28"/>
        </w:rPr>
        <w:t>_______________</w:t>
      </w:r>
      <w:r w:rsidRPr="00E56104">
        <w:rPr>
          <w:rFonts w:ascii="Times New Roman" w:hAnsi="Times New Roman" w:cs="Times New Roman"/>
          <w:bCs/>
          <w:sz w:val="28"/>
          <w:szCs w:val="28"/>
        </w:rPr>
        <w:t xml:space="preserve"> созыва)</w:t>
      </w:r>
    </w:p>
    <w:p w:rsidR="00E56104" w:rsidRPr="00E56104" w:rsidRDefault="00E56104" w:rsidP="00E5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предоставления в аренду имущества, находящегося в муниципальной собственности </w:t>
      </w:r>
      <w:r w:rsidR="00463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эффективного управления имуществом, находящимся в муниципальной собственности </w:t>
      </w:r>
      <w:r w:rsidR="00E56104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руководствуясь </w:t>
      </w:r>
      <w:hyperlink r:id="rId4" w:tgtFrame="_blank" w:history="1">
        <w:r w:rsidRPr="00E56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5" w:tgtFrame="_blank" w:history="1">
        <w:r w:rsidRPr="00E56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6" w:tgtFrame="_blank" w:history="1">
        <w:r w:rsidRPr="00E56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26.07.2006 № 135-ФЗ</w:t>
        </w:r>
      </w:hyperlink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защите конкуренции», Федеральным законом от 24.07.2007 № 209-ФЗ «О развитии малого и среднего предпринимательства в Российской Федерации», Уставом </w:t>
      </w:r>
      <w:r w:rsidR="0046376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муниципального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r w:rsid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предоставления в аренду имущества, находящегося в муниципальной собственности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8C75CC" w:rsidRPr="00632C88" w:rsidRDefault="008C75CC" w:rsidP="008C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8">
        <w:rPr>
          <w:rFonts w:ascii="Times New Roman" w:hAnsi="Times New Roman" w:cs="Times New Roman"/>
          <w:sz w:val="28"/>
          <w:szCs w:val="28"/>
        </w:rPr>
        <w:t xml:space="preserve">2. </w:t>
      </w:r>
      <w:r w:rsidRPr="00632C88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</w:t>
      </w:r>
      <w:r w:rsidRPr="00632C88">
        <w:rPr>
          <w:rFonts w:ascii="Times New Roman" w:eastAsia="Times New Roman" w:hAnsi="Times New Roman" w:cs="Times New Roman"/>
          <w:sz w:val="28"/>
          <w:szCs w:val="28"/>
        </w:rPr>
        <w:t>в периодическом печатном издании «Ведомости Убинского района Новосибирской области»</w:t>
      </w:r>
      <w:r w:rsidRPr="00632C88">
        <w:rPr>
          <w:rFonts w:ascii="Times New Roman" w:hAnsi="Times New Roman" w:cs="Times New Roman"/>
          <w:sz w:val="28"/>
          <w:szCs w:val="28"/>
        </w:rPr>
        <w:t>.</w:t>
      </w:r>
    </w:p>
    <w:p w:rsidR="008C75CC" w:rsidRDefault="008C75CC" w:rsidP="008C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8">
        <w:rPr>
          <w:rFonts w:ascii="Times New Roman" w:hAnsi="Times New Roman" w:cs="Times New Roman"/>
          <w:sz w:val="28"/>
          <w:szCs w:val="28"/>
        </w:rPr>
        <w:t>3.  Настоящее решение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8C75CC" w:rsidRDefault="008C75CC" w:rsidP="008C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5468"/>
      </w:tblGrid>
      <w:tr w:rsidR="008C75CC" w:rsidRPr="004C5755" w:rsidTr="00EC6523">
        <w:tc>
          <w:tcPr>
            <w:tcW w:w="4785" w:type="dxa"/>
          </w:tcPr>
          <w:p w:rsidR="008C75CC" w:rsidRPr="004C5755" w:rsidRDefault="008C75CC" w:rsidP="00EC6523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75CC" w:rsidRPr="004C5755" w:rsidRDefault="008C75CC" w:rsidP="00EC6523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5755">
              <w:rPr>
                <w:rFonts w:ascii="Times New Roman" w:hAnsi="Times New Roman" w:cs="Times New Roman"/>
                <w:sz w:val="27"/>
                <w:szCs w:val="27"/>
              </w:rPr>
              <w:t>Глава Убинского района Новосибирской области</w:t>
            </w:r>
          </w:p>
          <w:p w:rsidR="008C75CC" w:rsidRPr="004C5755" w:rsidRDefault="008C75CC" w:rsidP="00EC6523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8605D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                          </w:t>
            </w:r>
            <w:r w:rsidRPr="004C5755">
              <w:rPr>
                <w:rFonts w:ascii="Times New Roman" w:hAnsi="Times New Roman" w:cs="Times New Roman"/>
                <w:sz w:val="27"/>
                <w:szCs w:val="27"/>
              </w:rPr>
              <w:t>О.Ф. Конюк</w:t>
            </w:r>
          </w:p>
          <w:p w:rsidR="008C75CC" w:rsidRDefault="008C75CC" w:rsidP="00EC6523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75CC" w:rsidRPr="004C5755" w:rsidRDefault="008C75CC" w:rsidP="00EC6523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9" w:type="dxa"/>
          </w:tcPr>
          <w:p w:rsidR="008C75CC" w:rsidRPr="004C5755" w:rsidRDefault="008C75CC" w:rsidP="00EC6523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75CC" w:rsidRPr="004C5755" w:rsidRDefault="008C75CC" w:rsidP="00EC6523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5755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Совета депутатов </w:t>
            </w:r>
          </w:p>
          <w:p w:rsidR="008C75CC" w:rsidRPr="004C5755" w:rsidRDefault="008C75CC" w:rsidP="00EC6523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5755">
              <w:rPr>
                <w:rFonts w:ascii="Times New Roman" w:hAnsi="Times New Roman" w:cs="Times New Roman"/>
                <w:sz w:val="27"/>
                <w:szCs w:val="27"/>
              </w:rPr>
              <w:t xml:space="preserve">Убинского района Новосибирской области     </w:t>
            </w:r>
          </w:p>
          <w:p w:rsidR="008C75CC" w:rsidRPr="004C5755" w:rsidRDefault="008C75CC" w:rsidP="00EC6523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C57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8605D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                                                </w:t>
            </w:r>
            <w:r w:rsidRPr="004C5755">
              <w:rPr>
                <w:rFonts w:ascii="Times New Roman" w:hAnsi="Times New Roman" w:cs="Times New Roman"/>
                <w:sz w:val="27"/>
                <w:szCs w:val="27"/>
              </w:rPr>
              <w:t xml:space="preserve">С.М. Сучков                                                                                                                         </w:t>
            </w:r>
          </w:p>
          <w:p w:rsidR="008C75CC" w:rsidRPr="004C5755" w:rsidRDefault="008C75CC" w:rsidP="00EC6523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CC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5817CB" w:rsidRPr="00E56104" w:rsidRDefault="008C75C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817CB" w:rsidRPr="00A83475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A83475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в аренду имущества, находящегося в муниципальной собственности </w:t>
      </w:r>
      <w:r w:rsidR="008C75CC" w:rsidRPr="00A8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Убинского</w:t>
      </w:r>
      <w:r w:rsidRPr="00A8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A83475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817CB" w:rsidRPr="00A83475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предоставления в аренду имущества, находящегося в муниципальной собственности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Порядок), разработан в соответствии с </w:t>
      </w:r>
      <w:hyperlink r:id="rId7" w:tgtFrame="_blank" w:history="1">
        <w:r w:rsidRPr="00E56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8" w:tgtFrame="_blank" w:history="1">
        <w:r w:rsidRPr="00E56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иными нормативными правовыми актами.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определяет процедуру предоставления в аренду и субаренду имущества, находящегося в собственности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имущество/имущество), за исключением объектов, распоряжение которыми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 Федерации о недрах, законодательством Российской Федерации о концессионных соглашениях, объектов жилищного фонда, имущества включенного в перечень муниципального имущества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утвержденным правовым актом администрации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Предоставление в аренду муниципального имущества осуществляется по результатам торгов (конкурсов, аукционов), за исключением случаев, установленных в частях </w:t>
      </w:r>
      <w:r w:rsidRPr="00147980">
        <w:rPr>
          <w:rFonts w:ascii="Times New Roman" w:eastAsia="Times New Roman" w:hAnsi="Times New Roman" w:cs="Times New Roman"/>
          <w:sz w:val="28"/>
          <w:szCs w:val="28"/>
          <w:lang w:eastAsia="ru-RU"/>
        </w:rPr>
        <w:t>1, 3.1, 3.2 и 9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17.1 Закона «О защите конкуренции».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объектов имущества, сдаваемых в аренду (пользование), ведет управление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планирования,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 земельных отношений администрации </w:t>
      </w:r>
      <w:r w:rsidR="008C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Управление).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8C75CC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Арендодатели, арендаторы муниципального имущества</w:t>
      </w:r>
    </w:p>
    <w:p w:rsidR="005817CB" w:rsidRPr="00E56104" w:rsidRDefault="005817CB" w:rsidP="008C7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Арендодателем муниципального имущества выступают: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администрация 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администрация), в отношении имущества, составляющего </w:t>
      </w:r>
      <w:r w:rsidRPr="00147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муниципальная казна);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муниципальные учреждения 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(бюджетные, казенные, автономные) в отношении муниципального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закрепленного за ними на праве оперативного управления;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муниципальные унитарные предприятия </w:t>
      </w:r>
      <w:r w:rsidR="00A8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отношении муниципального имущества, закрепленного за ними на праве хозяйственного ведения.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Арендодатель муниципального имущества является организатором торгов (конкурсов, аукционов) на право заключения договоров аренды муниципального имущества, осуществляет работу по подготовке и заключению договоров аренды муниципального имущества, контроль за соблюдением их условий.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Арендаторами муниципального имущества могут быть любые юридические и физические лица, в том числе иностранные, зарегистрированные в Российской Федерации в установленном законодательством порядке в качестве лиц, самостоятельно осуществляющих хозяйственную деятельность, физические лица, не являющиеся индивидуальными предпринимателями и применяющие специальный налоговый режим «Налог на профессиональный доход.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Имущество, сдаваемое в аренду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договору аренды может быть передано следующее муниципальное имущество: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нежилые здания, сооружения, нежилые помещения и иное нежилое недвижимое имущество, находящееся в хозяйственном ведении унитарных предприятий, оперативном управлении учреждений либо составляющее муниципальную казну;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оборудование, автотранспорт и другое движимое имущество, находящееся в хозяйственном ведении унитарных предприятий, оперативном управлении учреждений либо составляющее муниципальную казну.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Предоставление в аренду муниципального имущества, находящегося в хозяйственном ведении унитарных предприятий, оперативном управлении учреждений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Заявитель, желающий арендовать муниципальное имущество, находящееся в хозяйственном ведении унитарных предприятий, оперативном управлении учреждений, обращается непосредственно к данным унитарным предприятиям, учреждениям.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Предоставление унитарными предприятиями и учреждениями в аренду находящегося в их хозяйственном ведении или оперативном управлении муниципального имущества, которым в соответствии с действующим законодательством данные арендодатели вправе распоряжаться без согласия собственника, осуществляется унитарными предприятиями и учреждениями самостоятельно с соблюдением требований законодательства Российской Федерации и настоящего Порядка.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случае, если унитарными предприятиями и учреждениями планируется передача в аренду находящегося в их хозяйственном ведении или оперативном управлении муниципального имущества, которым в соответствии с действующим законодательством данные арендодатели не вправе распоряжаться без согласия собственника, предоставление в аренду такого имущества осуществляется после получения согласия администрации на совершение сделки, связанной с передачей в аренду муниципального имущества.</w:t>
      </w:r>
    </w:p>
    <w:p w:rsidR="005817CB" w:rsidRPr="00E56104" w:rsidRDefault="005817CB" w:rsidP="00A8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В течение 30 дней со дня заключения (расторжения) договора аренды муниципального имущества или внесения изменений в договор аренды муниципального имущества арендодатель (унитарное предприятие, учреждение) в обязательном порядке представляет в администрацию оригинал договора аренды муниципального имущества (документа, подтверждающего расторжение договора аренды) или соглашения о внесении изменений в договор аренды муниципального имущества для учета Управлением договоров и измен</w:t>
      </w:r>
      <w:r w:rsidR="009F3B2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в них в базе данных аренды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Предоставление в аренду муниципального имущества, составляющего муниципальную казну, без проведения торгов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Заявитель, желающий арендовать муниципальное имущество, составляющее муниципальную казну, без проведения торгов представляет в администрацию заявление о предоставлении в аренду муниципального имущества, составляющего муниципальную казну, без проведения торгов (далее – заявление).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приведена в Приложении № 1 к настоящему Порядку.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заявлении указывается: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муниципальное имущество, испрашиваемое в аренду заявителем, его местоположение, площадь (для недвижимого имущества), планируемые цель использования и срок аренды;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 и (при наличии) отчество, место жительства заявителя, реквизиты документа, удостоверяющего личность заявителя, сведения о регистрации заявителя в качестве индивидуального предпринимателя (для физических лиц);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наименование, место нахождения, сведения об организационно-правовой форме заявителя (для юридических лиц), а 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фамилия, имя и (при наличии) отчество представителя заявителя и реквизиты документа, подтверждающего его полномочия (при подаче заявления представителем заявителя);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почтовый адрес, адрес электронной почты, номер телефона для связи с заявителем или представителем заявителя;</w:t>
      </w:r>
    </w:p>
    <w:p w:rsidR="005817CB" w:rsidRPr="00E56104" w:rsidRDefault="005817CB" w:rsidP="009F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основание предоставления муниципального имущества без проведения торгов из числа перечисленных в частях 1, 9 статьи 17.1 Закона «О защите конкуренции» (в случае, если муниципальное имущество испрашивается в аренду без проведения торгов).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 заявлению прилагаются следующие документы: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юридическими лицами: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документа, подтверждающего полномочия лица на осуществление действий от имени заявителя – юридического лица без доверенности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– руководитель), заверенная подписью руководителя и печатью (при наличии) заявителя;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учредительных документов со всеми изменениями и дополнениями, если таковые имелись, заверенные подписью руководителя и печатью (при наличии) заявителя;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заявление об отсутствии решения о ликвидации заявителя, об отсутствии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случае если заявитель относится к субъектам малого и среднего предпринимательства, в заявлении он также подтверждает, что соответствует условиям отнесения к категориям субъектов малого и среднего предпринимательства, установленным статьей 4 Федерального закона от 24.07.2007 № 209-ФЗ «О развитии малого и среднего предпринимательства в Российской Федерации»;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индивидуальными предпринимателями (физическими лицами):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паспорта заявителя;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5817CB" w:rsidRPr="00E56104" w:rsidRDefault="005817CB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5817CB" w:rsidRPr="00E56104" w:rsidRDefault="00A33D1C" w:rsidP="00A3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</w:t>
      </w:r>
      <w:r w:rsidR="0014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право заявителя на заключение договора аренды муниципального имущества без торгов по основанию, указанному в заявлении (в случае, если муниципальное имущество испрашивается в аренду без проведения торгов).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Выписку из Единого государственного реестра юридических лиц (для юридических лиц), выписку из Единого государственного реестра индивидуальных предпринимателей (для индивидуальных предпринимателей), сведения из Единого реестра субъектов малого и среднего предпринимательства администрация получает самостоятельно и приобщает к документам, представленным заявителем.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указанные в настоящем пункте, могут быть представлены заявителем по собственной инициативе вместе с заявлением.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Документы, указанные в пунктах 14, 15 настоящего Порядка, рассматриваются администрацией в течение 30 дней со дня их поступления. По результатам рассмотрения указанных документов администрация принимает и направляет заявителю одно из следующих решений: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предоставлении муниципального имущества в аренду без проведения торгов (конкурсов, аукционов);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предоставлении муниципального имущества в аренду без проведения торгов.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Решения, указанные в пункте 17 настоящего Порядка, оформляются в виде уведомления на бланке письма администрации, обладающего соответствующими реквизитами (дата, номер), с указанием характеристик муниципального имущества: местонахождение, площадь, (для недвижимого имущества), количество объектов муниципального имущества (если сделку планируется совершить в отношении нескольких объектов), другие идентифицирующие данные объекта муниципального имущества, и содержащего четко выраженное волеизъявление администрации на предоставление муниципального имущества в аренду без проведения торгов или четко выраженный отказ в предоставлении муниципального имущества в аренду без проведения торгов с указанием оснований отказа, подпись должностного лица администрации.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Основаниями для отказа в предоставлении муниципального имущества в аренду являются:</w:t>
      </w:r>
    </w:p>
    <w:p w:rsidR="005817CB" w:rsidRPr="00E56104" w:rsidRDefault="005817CB" w:rsidP="003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правовых оснований для предоставления заявителю муниципального имущества в аренду без проведения торгов;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предоставлены или предоставлены не в полном объеме сведения и документы, указанные в пунктах 14, 15 настоящего Порядка;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заявителем недостоверных сведений;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рассмотрении в администрации находится одновременно несколько заявлений о предоставлении в аренду указанного в заявлении муниципального имущества без проведения торгов;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непогашенной задолженности по арендной плате, а также нарушение, неисполнение или недобросовестное исполнение иных условий по предыдущему договору аренды муниципального имущества, если такое нарушение (неисполнение) указано в предыдущем договоре в качестве основания для его расторжения по требованию арендодателя;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решения о ликвидации заявителя - юридического лица, 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наличие решения о приостановлении деятельности заявителя в порядке, предусмотренном Кодексом Российской Федерации об административных правонарушениях;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отношении указанного в заявлении муниципального имущества принято решение о проведении торгов;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указанное в заявлении муниципальное имущество предоставлено третьим лицам;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отношении указанного в заявлении муниципального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некоммерческим организациям, приватизации или иных целей, не связанных с арендой;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содержание заявления не позволяет установить испрашиваемое в аренду имущество;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указанное в заявлении имущество не относятся к объектам, находящимся в собственности </w:t>
      </w:r>
      <w:r w:rsidR="002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несоответствие цели (целей) использования имущества, указанной (указанным) в заявлении, функциональному назначению данного имущества;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муниципальное имущество включено в перечень муниципального имущества </w:t>
      </w:r>
      <w:r w:rsidR="002D4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Решение о предоставлении в аренду муниципального имущества, составляющего муниципальную казну, без проведения торгов принимается администрацией при отсутствии оснований для отказа, указанных в пункте 19 настоящего Порядка.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Предоставление в аренду муниципального имущества, составляющего муниципальную казну, на торгах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Решение о проведении торгов (конкурсов, аукционов) на право заключения договора аренды муниципального имущества, составляющего муниципальную казну, принимается администрацией, в том числе по заявлениям заинтересованных физических и юридических лиц.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Заключение договоров аренды муниципального имущества путем проведения торгов в форме конкурса возможно исключительно в отношении видов имущества, перечень которых утвержден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23. Форма торгов на право заключения договора аренды муниципального имущества определяется администрацией с учетом положений пункта 22 настоящего Порядка.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Заявитель, заинтересованный в предоставлении в аренду муниципального имущества, составляющего муниципальную казну, по результатам торгов представляет в администрацию заявление о проведении торгов.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приведена в Приложении к настоящему Порядку.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 заявлении о проведении торгов указывается: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муниципальное имущество, в отношении которого испрашивается проведение торгов, его местоположение, площадь (для недвижимого имущества), планируемые цель использования и срок аренды;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 и (при наличии) отчество, место жительства заинтересованного лица, реквизиты документа, удостоверяющего личность заинтересованного лица, сведения о регистрации заинтересованного лица в качестве индивидуального предпринимателя (для физических лиц);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наименование, место нахождения, сведения об организационно-правовой форме заинтересованного лица (для юридических лиц), а 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налогоплательщика, за исключением случаев, если заинтересованным лицом является иностранное юридическое лицо;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фамилия, имя и (при наличии) отчество представителя заинтересованного лица, реквизиты документа, подтверждающего его полномочия (при подаче заявления представителем заинтересованного лица);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почтовый адрес, адрес электронной почты, номер телефона для связи с заинтересованным лицом или представителем заинтересованного лица.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течение 30 дней со дня поступления заявления о проведении торгов администрация принимает одно из следующих решений: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проведении торгов на право заключения договора аренды муниципального имущества;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проведении торгов на право заключения договора аренды муниципального имущества.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27. Решение о проведении торгов на право заключения договора аренды муниципального имущества принимается при отсутствии оснований, указанных в подпунктах 8-13 пункта 19 настоящего Порядка.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 решениях, указанных в пункте 26 настоящего Порядка, заявителю сообщается в течение 30 дней со дня поступления заявления о проведении торгов письменным уведомлением, оформленным на бланке письма администрации, обладающего соответствующими реквизитами (дата, номер), с указанием характеристик муниципального имущества: местонахождение, площадь, (для недвижимого имущества), другие идентифицирующие данные объекта муниципального имущества, и содержащего сведения о принятом решении о проведении торгов на право заключения договора аренды муниципального имущества, форме торгов (конкурс, аукцион) или четко выраженный отказ в проведении торгов на право заключения договора аренды муниципального имущества с указанием оснований отказа, подпись должностного лица администрации.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Проведение торгов (конкурсов, аукционов) осуществляется администрацией в порядке, установленном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Договор аренды муниципального имущества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Основным документом, регулирующим отношения арендодателя с арендатором, является договор аренды.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нежилого помещения в аренду не влечет передачу права собственности на него.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31. Договор аренды заключается на срок, определенный договором.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В договоре аренды определяется перечень передаваемого в аренду имущества с указанием данных, позволяющих определенно установить подлежащее передаче арендатору имущество в качестве объекта аренды, цель использования арендуемого имущества, сроки аренды, размер, порядок, условия и сроки внесения арендной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платы, порядок и сроки пересмотра арендной платы, права и обязанности сторон, по возмещению арендатором расходов по содержанию сданного в аренду муниципального имущества, ответственность сторон.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Типовыми условиями договоров аренды являются: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условие об обязанности арендатора по использованию объекта недвижимости в соответствии с целевым назначением;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условие об обязанности арендатора по проведению за свой счет текущего ремонта арендуемого объекта недвижимости;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условие об обязанности арендатора по содержанию объекта недвижимости в исправном состоянии (техническом, санитарном, противопожарном);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условие о запрете сдавать недвижимое имущество в субаренду, безвозмездное пользование, совершать иные сделки с недвижимым имуществом без предварительного письменного согласия арендодателя.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33. Договор аренды может быть расторгнут досрочно: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соглашению сторон;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судебном порядке при нарушении условий договора;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иных случаях, предусмотренных действующим законодательством или договором аренды.</w:t>
      </w:r>
    </w:p>
    <w:p w:rsidR="005817CB" w:rsidRPr="00E56104" w:rsidRDefault="005817CB" w:rsidP="002D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Примерные формы договоров при предоставлении в аренду недвижимого и движимого имущества приведены в приложениях № 2, № 3, настоящего Порядка.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Порядок и условия заключения договора аренды на новый срок, а также основания для отказа в заключении договора аренды на новый срок установлены частями 9, 10 статьи 17.1 Закона «О защите конкуренции».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Порядок определения величины и внесения арендной платы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 Размер арендной платы по договору</w:t>
      </w:r>
      <w:r w:rsidR="007B6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заключаемому без проведения торгов, а также начальный размер арендной платы по договору</w:t>
      </w:r>
      <w:r w:rsidR="007B6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за исключением случаев, установленных подпунктами 37.1., 37.2., 37.3., 37.4. настоящего Порядка.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37.1. При передаче в аренду объектов системы коммунальной инфраструктуры и иных объектов коммунального хозяйства, в том числе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годовой размер арендной платы устанавливается в размере 0,1% от балансовой стоимости объекта.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37.2. Для организаций, финансируемых из бюджетов всех уровней, годовой размер арендной платы устанавливается в размере фиксированной ставки равной 42 руб. за 1 кв.</w:t>
      </w:r>
      <w:r w:rsidR="007B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61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37.3. За оборудование, транспортные средства и другое движимое имущество ежемесячный размер арендной платы по договору определяется по формуле: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Бс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Ак/12, где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ежемесячная арендная плата, руб</w:t>
      </w:r>
      <w:r w:rsidR="007B6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Бс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балансовая (первоначальная) стоимость оборудования, транспортных средств и другого движимого имущества;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- арендный коэффициент равный 0,15: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37.4. За объекты инженерной инфраструктуры, связанные с передачей электрической энергии, ежемесячный размер арендной платы по договору определяется исходя из величины амортизации, налога на имущество в соответствии с подпунктом 5 пункта 28 Основ ценообразования в области регулируемых цен (тарифов) в электроэнергетике, утвержденных Постановлением Правительства РФ от 29.12.2011 № 1178 «О ценообразовании в области регулируемых цен (тарифов) в электроэнергетике».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Размер арендной платы по договору изменяется арендодателем в одностороннем порядке в связи с изменением уровня инфляции – ежегодно путем умножения размера арендной платы на прогнозируемый в очередном финансовом году уровень инфляции (индекс потребительских цен), установленный Федеральным законом о федеральном бюджете на очередной финансовый год и плановый период.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данного пункта не применяются при определении размера арендной платы в соответствии с подпунктами 37.1.</w:t>
      </w:r>
      <w:r w:rsidR="00D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37.4. настоящего Порядка.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Расходы по содержанию сданного в аренду муниципального имущества (эксплуатационные, коммунальные и необходимые административно-хозяйственные услуги) не включаются в величину арендной платы. Возмещение данных расходов производится арендатором по отдельному договору с Арендодателем (договор на оказание услуг) либо по прямым договорам с организациями – поставщиками таких услуг.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договора на оказание услуг приведена в приложении № 4 настоящего Порядка.</w:t>
      </w:r>
    </w:p>
    <w:p w:rsidR="005817CB" w:rsidRPr="00E56104" w:rsidRDefault="005817CB" w:rsidP="007B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40. Не использование Арендатором арендованного имущества не является основанием для невнесения арендной платы.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Сдача муниципального имущества в субаренду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41. Арендатор вправе с предварительного письменного согласия Арендодателя сдавать арендованное имущество в субаренду на срок, не превышающий срок действия договора аренды.</w:t>
      </w:r>
    </w:p>
    <w:p w:rsidR="005817CB" w:rsidRPr="00E56104" w:rsidRDefault="005817CB" w:rsidP="005817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перед Арендодателем за сохранность и надлежащее использование имущества, сдаваемого в субаренду, несет основной Арендатор.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42. Договор субаренды имущества заключается между основным Арендатором и Субарендатором с предварительного письменного согласования с Арендодателем, а также Собственником имущества в случае передачи имущества в аренду муниципальным предприятием или учреждением.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сдаче арендуемого имущества в субаренду Арендатор не освобождается от уплаты арендных платежей со всей арендуемой площади.</w:t>
      </w:r>
    </w:p>
    <w:p w:rsidR="005817CB" w:rsidRPr="00E56104" w:rsidRDefault="005817CB" w:rsidP="005817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сдачи арендуемого имущество в субаренду, размер арендной платы для Арендатора увеличивается на 30% в части площадей, переданных в субаренду. В связи, с чем сторонами по договору аренды подписывается соответствующее дополнительное соглашение.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44. Досрочное прекращение договора аренды влечет прекращение заключенного в соответствии с ним договора субаренды.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2487" w:rsidRDefault="00DA2487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80"/>
      <w:bookmarkStart w:id="1" w:name="Par222"/>
      <w:bookmarkStart w:id="2" w:name="Par360"/>
      <w:bookmarkEnd w:id="0"/>
      <w:bookmarkEnd w:id="1"/>
      <w:bookmarkEnd w:id="2"/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сдачи в аренду имущества,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</w:t>
      </w:r>
    </w:p>
    <w:p w:rsidR="005817CB" w:rsidRPr="00E56104" w:rsidRDefault="00970B49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</w:t>
      </w:r>
    </w:p>
    <w:p w:rsidR="005817CB" w:rsidRPr="00E56104" w:rsidRDefault="005817CB" w:rsidP="005817CB">
      <w:pPr>
        <w:shd w:val="clear" w:color="auto" w:fill="FFFFFF"/>
        <w:spacing w:after="0" w:line="240" w:lineRule="auto"/>
        <w:ind w:right="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hd w:val="clear" w:color="auto" w:fill="FFFFFF"/>
        <w:spacing w:after="0" w:line="240" w:lineRule="auto"/>
        <w:ind w:right="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817CB" w:rsidRPr="00E56104" w:rsidRDefault="005817CB" w:rsidP="005817CB">
      <w:pPr>
        <w:shd w:val="clear" w:color="auto" w:fill="FFFFFF"/>
        <w:spacing w:after="0" w:line="240" w:lineRule="auto"/>
        <w:ind w:right="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817CB" w:rsidRPr="00E56104" w:rsidRDefault="005817CB" w:rsidP="005817CB">
      <w:pPr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аренду муниципального имущества, составляющего муниципальную казну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заключить (переоформить) договор аренды нежилого помещения (здания, сооружения, оборудования)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817CB" w:rsidRPr="00970B49" w:rsidRDefault="005817CB" w:rsidP="005817C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</w:t>
      </w:r>
      <w:r w:rsidRPr="00970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муниципальное имущество</w:t>
      </w:r>
      <w:r w:rsid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планируемое взять в аренду)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площадью________________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 по адресу: ______________________________________________</w:t>
      </w:r>
    </w:p>
    <w:p w:rsidR="005817CB" w:rsidRPr="00970B49" w:rsidRDefault="005817CB" w:rsidP="005817C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 с указанием почтового индекса, однозначно определяющий его место расположения)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_________________________________________________________________</w:t>
      </w:r>
    </w:p>
    <w:p w:rsidR="005817CB" w:rsidRPr="00970B49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(цель использования арендуемого муниципального имущества)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_____ месяцев (лет).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заявителе:</w:t>
      </w:r>
    </w:p>
    <w:p w:rsidR="005817CB" w:rsidRPr="00E56104" w:rsidRDefault="005817CB" w:rsidP="005817C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(сокращенное наименование) юридического лица /индивидуального предпринимателя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при наличии) руководителя 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______________________ИНН ______________________</w:t>
      </w:r>
    </w:p>
    <w:p w:rsidR="005817CB" w:rsidRPr="00E56104" w:rsidRDefault="00147980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817CB" w:rsidRPr="0097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ОКОНХ</w:t>
        </w:r>
      </w:hyperlink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 ОГРН (ОГРНИП)_____________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(почтовый, местонахождение) юридического лица с указанием почтового индекса: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___________________________________________________________________.</w:t>
      </w:r>
    </w:p>
    <w:p w:rsidR="00970B49" w:rsidRDefault="00970B49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юридического лица с указанием почтового индекса: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970B49" w:rsidRDefault="00970B49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(для индивидуальных предпринимателей)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970B49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фактического проживания (для индивидуальных предпринимателей) 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Контактный телефон 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опись документов на л. в экз.</w:t>
      </w: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694"/>
        <w:gridCol w:w="764"/>
        <w:gridCol w:w="970"/>
        <w:gridCol w:w="904"/>
        <w:gridCol w:w="694"/>
        <w:gridCol w:w="865"/>
        <w:gridCol w:w="554"/>
        <w:gridCol w:w="1287"/>
        <w:gridCol w:w="2032"/>
      </w:tblGrid>
      <w:tr w:rsidR="00E56104" w:rsidRPr="00E56104" w:rsidTr="005817CB">
        <w:tc>
          <w:tcPr>
            <w:tcW w:w="4821" w:type="dxa"/>
            <w:gridSpan w:val="8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c>
          <w:tcPr>
            <w:tcW w:w="482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17CB" w:rsidRPr="00970B49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 </w:t>
            </w: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наличии) подписавшего, должность)</w:t>
            </w:r>
          </w:p>
        </w:tc>
        <w:tc>
          <w:tcPr>
            <w:tcW w:w="175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17CB" w:rsidRPr="00970B49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 (при наличии)</w:t>
            </w:r>
          </w:p>
          <w:p w:rsidR="005817CB" w:rsidRPr="00970B49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17CB" w:rsidRPr="00970B49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17CB" w:rsidRPr="00970B49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56104" w:rsidRPr="00E56104" w:rsidTr="005817CB">
        <w:tc>
          <w:tcPr>
            <w:tcW w:w="1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817CB" w:rsidRPr="00E56104" w:rsidRDefault="005817CB" w:rsidP="005817CB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04" w:rsidRPr="00E56104" w:rsidTr="005817CB">
        <w:tc>
          <w:tcPr>
            <w:tcW w:w="33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17CB" w:rsidRPr="00970B49" w:rsidRDefault="005817CB" w:rsidP="005817CB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заявления)</w:t>
            </w: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817CB" w:rsidRPr="00E56104" w:rsidRDefault="005817CB" w:rsidP="0058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17CB" w:rsidRPr="00970B49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4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 (при наличии)</w:t>
      </w: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B49" w:rsidRDefault="00970B49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817CB" w:rsidRPr="00E56104" w:rsidRDefault="005817CB" w:rsidP="005817C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сдачи в аренду имущества, находящегося в муниципальной собственности 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ДОГОВОРА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ОБЪЕКТА НЕДВИЖИМОСТИ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имущества и земельных отношений администрации 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 от "____" ____________ 20__ г.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 муниципального имущества _______________, 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«Арендодатель» в лице _______________, действующего на основании _______________, с одной стороны, и арендатор муниципального имущества _______________</w:t>
      </w:r>
      <w:r w:rsidRPr="00E56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«Арендатор», действующий на основании _______________, с другой стороны, на основании постановления администрации 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«___» ___________ ____, заключили настоящий Договор о нижеследующем: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«Арендодатель» предоставляет «Арендатору» во временное пользование и владение за плату объект муниципальной собственности, расположенный по адресу: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План-схема объекта недвижимости приведен</w:t>
      </w:r>
      <w:r w:rsid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к Договору.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объекта недвижимости: нежилое помещение, здание, сооружение (нужное подчеркнуть), общей площадью 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 в том числе этаж 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подвал </w:t>
      </w:r>
      <w:r w:rsidRP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_ 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70B49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цоколь 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Объект недвижимости, указанный в п. 1.1, передается «Арендатору» для использования в целях __________________________________________________</w:t>
      </w:r>
    </w:p>
    <w:p w:rsidR="005817CB" w:rsidRPr="00970B49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4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характер и цель использования)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Сдача объекта недвижимости в аренду не влечет передачу права собственности на него.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Неотделимые улучшения арендованного объекта недвижимости производятся «Арендатором» за его счет и только с разрешения «Арендодателя». Стоимость таких улучшений по окончании срока Договора аренды не возмещается.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СТОРОН</w:t>
      </w:r>
    </w:p>
    <w:p w:rsidR="005817CB" w:rsidRPr="00E56104" w:rsidRDefault="005817CB" w:rsidP="0097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«Арендодатель» обязуется: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2.1.1. Передать объект недвижимости «Арендатору» по передаточному акту в состоянии, пригодном для использования.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Не препятствовать «Арендатору» в пользовании арендуемым объектом недвижимости.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В случае аварий, происшедших не по вине «Арендатора», «Арендодатель» оказывает ему необходимое содействие по устранению аварии.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«Арендатор» обязуется: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Использовать объект недвижимости исключительно по целевому назначению, указанному в п. 1.2.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использование арендованного объекта недвижимости или использование его не по целевому назначению, указанному в п.1.2 Договора, не допускается.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Содержать арендуемый объект недвижимости в технически исправном и санитарном состоянии, выделять для этих целей необходимые средства. Аналогичные требования распространяются на прилегающую к зданию территорию, пропорционально арендуемой площади. При отсутствии у «Арендатора» специальных ремонтно-эксплуатационных служб, обслуживание и текущий ремонт инженерно-технических коммуникаций в арендуемом помещении производятся по дополнительному Договору с «Арендодателем» или иными организациями за счет «Арендатора».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сети. Обеспечить их сохранность.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Соблюдать правила пожарной безопасности и техники безопасности, требования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Госсанэпидемнадзора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отраслевых правил и норм, действующих в отношении видов деятельности «Арендатора» и арендуемого им объекта.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Не допускать захламления бытовым и строительным мусором внутренних дворов здания, арендуемых помещений и мест общего пользования. Немедленно извещать «Арендодателя»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Не производить прокладок, скрытых и открытых проводок и коммуникаций, перепланировок и переоборудования арендуемых помещений, вызываемых потребностями «Арендатора», без письменного разрешения «Арендодателя».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«Арендодателем» самовольных перестроек, нарушения целостности стен, перегородок или перекрытий, переделок или прокладок сетей, искажающих первоначальный вид арендуемых помещений, таковые должны быть ликвидированы «Арендатором», а помещение приведено в прежний вид за его счет в срок, определяемый односторонним предписанием «Арендодателя».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В случае аварий, немедленно поставить в известность «Арендодателя» и принять меры по устранению последствий аварии.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Своевременно производить текущий ремонт объекта недвижимости за свой счет.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Не производить никаких перепланировок и реконструкции объекта недвижимости без письменного согласования с «Арендодателем» и разрешения соответствующих органов.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Не сдавать временно неиспользуемые площади в субаренду или пользование другим лицам без письменного разрешения «Арендодателя».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2.2.11. Своевременно вносить арендную плату в размере, в порядке и в сроки, установленные в Договоре.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 При досрочном освобождении помещения письменно известить об этом «Арендодателя» не позднее, чем за один месяц.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 По истечении срока действия договора сдать объект недвижимости «Арендодателю» по передаточному акту в исправном состоянии с учетом нормативного износа и провести сверку платежей.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 Указывать в юридических реквизитах адрес, по которому он получает корреспонденцию.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 Не использовать арендуемый объект недвижимости для осуществления рекламы табачных и алкогольных изделий.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«Арендодатель» проверяет арендованный объект недвижимости и выполнение «Арендатором» обязательств по договору аренды. «Арендатор» обязан обеспечивать беспрепятственный доступ представителей «Арендодателя» для проведения проверок состояния и использования арендуемого объекта недвижимости.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«Арендатор», заключивший Договор аренды на срок не менее одного года, обязан в трехмесячный срок за счет собственных средств зарегистрировать этот Договор в органе, осуществляющим государственную регистрацию прав на недвижимое имущество и сделок с ним.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ПЛАТЕЖИ И РАСЧЕТЫ ПО ДОГОВОРУ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Арендная плата, составляет _______________ без учета НДС в месяц.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Арендная плата производится «Арендатором» ежемесячно до 10-го числа месяца, следующего за расчетным, путем перечисления денежных средств на специальный счет «Арендодателя» _______________.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«Арендатор» при необходимости самостоятельно оплачивает налог на добавленную стоимость с суммы арендной платы в установленном порядке (применяется при сдаче в аренду имущества составляющего муниципальную казну).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Расходы «Арендодателя» по содержанию сданного в аренду муниципального имущества (эксплуатационные, коммунальные и необходимые административно - хозяйственные услуги и т.п.) не включаются в установленную настоящим Договором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арендную плату. Оплата данных расходов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 арендатором по отдельному Договору с «Арендодателем» (Договор на оказание услуг) либо по прямым договорам с организациями – поставщиками таких услуг.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используемый объект является частью многоквартирного дома, «Арендатор» обязан заключить договор с обслуживающей организацией и оплачивать стоимость услуг, связанных с обслуживанием общего имущества в многоквартирном доме, пропорционально арендуемой площади.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Размер арендной платы по договору изменяется «Арендодателем» в одностороннем порядке по следующим основаниям: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 не противоречащим действующему законодательству основаниям.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доводятся до «Арендатора» «Арендодателем» письменным уведомлением по адресу, указанному в юридических реквизитах «Арендатора», или вручается «Арендатору» под роспись, без оформления этого изменения дополнительным соглашением к Договору. Письменное уведомление является приложением к настоящему Договору.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несвоевременного перечисления арендной платы в сроки, указанные в п.3.2. Договора, «Арендатор» обязан уплатить пеню в размере 0,1% от недовнесенной арендной платы за каждый день просрочки платежа, которая перечисляется на счет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п. 3.2.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«Арендатор» уплачивает штраф в размере полугодовой арендной платы, который перечисляется на счет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п. 3.2. Договора в следующих случаях: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передачи «Арендатором» объекта недвижимости или его части в субаренду или в пользование третьим лицам без предварительного письменного разрешения «Арендодателя»;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использования объекта недвижимости или его части не по целевому назначению;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использования объекта недвижимости в течение трех месяцев подряд;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осуществления «Арендатором» реконструкции или перепланировки объекта недвижимости без предварительного разрешения «Арендодателя».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Доказательством нарушения являются акты проверки использования нежилого помещения или любые другие доказательства, предусмотренные гражданским законодательством.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ИЗМЕНЕНИЕ И РАСТОРЖЕНИЕ ДОГОВОРА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Изменение и расторжение Договора возможны по соглашению сторон, за исключением случаев, установленных пунктами 3.5., 4.3., 5.5. настоящего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 требованию одной из сторон Договор может быть расторгнут или изменен по решению суда в случаях, установленных законом и настоящим Договором.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«Арендодатель» досрочно расторгает договор аренды в одностороннем порядке, путем направления письменного уведомления «Арендатору» за 10 дней до расторжения, в следующих случаях: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За невнесение арендной платы в сроки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договором аренды в полном размере более двух месяцев подряд;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В случае передачи «Арендатором» арендованного объекта недвижимости или его части в субаренду или в пользование третьим лицам без письменного разрешения «Арендодателя»;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В случае использования объекта аренды или его части не по целевому назначению или при реконструкции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перепланировке объекта недвижимости без согласия «Арендодателя» и компетентных органов, полномочных давать разрешение на реконструкцию или перепланировку;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Не использования объекта недвижимости в течение трех месяцев подряд.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5.3.5. Не выполнение условий пункта 2.1.1. Договора, а также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невнесение платежей за услуги более двух месяцев подряд.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5.3.6. Использования имущества с нарушением условий договора аренды.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расторжения Договора, указанные в настоящем пункте, соглашением сторон установлены как существенные условия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Гибель арендованного объекта недвижимости, его снос, постановка на капитальный ремонт в соответствии с установленным в законе порядком, является основанием для расторжения Договора без составления дополнительного соглашения к нему.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случае если «Арендодатель» нуждается в арендуемом объекте недвижимости, «Арендатор» обязан освободить объект недвижимости при условии, что «Арендодатель» предупредит об этом «Арендатора» не менее чем за месяц.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Досрочное освобождение «Арендатором» занимаемого по настоящему Договору объекта недвижимости без уведомления «Арендодателя» и оформления передаточного акта, акта сверки проведенных расчетов до прекращения в установленном порядке действия Договора аренды не является основанием прекращения обязательства «Арендатора» по внесению арендной платы.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УСЛОВИЯ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Взаимоотношения сторон, не урегулированные настоящим Договором, регламентируются действующим законодательством Р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Настоящий Договор составлен в трех экземплярах.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ДОГОВОРА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Настоящий договор действует с __________________ по ______________.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Истечение срока действия договора влечет за собой его прекращение.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 и БАНКОВСКИЕ РЕКВИЗИТЫ СТОРОН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Арендодатель: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5817CB" w:rsidRPr="000104D3" w:rsidRDefault="000104D3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17CB"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5817CB"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7CB"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817CB"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817CB"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5817CB" w:rsidRPr="000104D3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104D3" w:rsidRPr="00E56104" w:rsidRDefault="005817CB" w:rsidP="00010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04D3"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0104D3"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04D3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04D3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04D3"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104D3" w:rsidRPr="000104D3" w:rsidRDefault="000104D3" w:rsidP="00010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5817CB" w:rsidRPr="00E56104" w:rsidRDefault="000104D3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7CB" w:rsidRPr="000104D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печати)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textWrapping" w:clear="all"/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- ПЕРЕДАЧИ ОБЪЕКТА НЕДВИЖИМОСТИ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аренды № ____ от _____________ 20___ г.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«Арендодатель» муниципального имущества _______________ в лице _______________ и «Арендатор» муниципального имущества _______________ в лице _______________ составили настоящий акт о нижеследующем: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 условиями договора аренды объекта недвижимости от «__</w:t>
      </w:r>
      <w:proofErr w:type="gram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____г. №___ «Арендодатель» передал, а «Арендатор» принял в аренду недвижимое имущество, а именно: _______________, расположенное по адресу: _______________, общей площадью </w:t>
      </w:r>
      <w:r w:rsidRP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этаж 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 подвал 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 цоколь 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Характеристики, индивидуализирующие недвижимое имущество: _______________: ________________________________________________________________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(тип здания: нежилое, жилое или административное, этажность)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поэтажная площадь – ___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состояние передаваемого помещения здания, сооружения) характеризуется следующим: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стен ________________________________________________________;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потолков ___________________________________________________;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пола ______________________________________________________;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окон и дверей _______________________________________________;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электрооборудования 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сантехнического оборудования 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конструкции ___________________________________________________;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проведения текущего и капитального ремонта 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Имущество передано «Арендатору» своевременно.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Стороны взаимных претензий друг к другу не имеют.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ПОДПИСИ: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5276"/>
      </w:tblGrid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«Арендодатель»: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«Арендатор»:</w:t>
            </w:r>
          </w:p>
        </w:tc>
      </w:tr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left="119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left="119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 __________________________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 _______________________</w:t>
            </w:r>
          </w:p>
        </w:tc>
      </w:tr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___________________________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 ______________________</w:t>
            </w:r>
          </w:p>
        </w:tc>
      </w:tr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010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______________________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______________________</w:t>
            </w:r>
          </w:p>
        </w:tc>
      </w:tr>
      <w:tr w:rsidR="00E56104" w:rsidRPr="00E56104" w:rsidTr="005817CB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0104D3" w:rsidRDefault="005817CB" w:rsidP="00010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1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0104D3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 печати)</w:t>
            </w:r>
          </w:p>
        </w:tc>
      </w:tr>
    </w:tbl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сдачи в аренду имущества,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</w:t>
      </w:r>
    </w:p>
    <w:p w:rsidR="005817CB" w:rsidRPr="00E56104" w:rsidRDefault="000104D3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ДОГОВОРА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ДВИЖИМОГО ИМУЩЕСТВА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имущества и земельных отношений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 от "____" ____________ 200__ г.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«Арендодатель» муниципального имущества _______________, 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"Арендодатель", в лице _______________, действующего на основании _______________, с одной стороны, и «Арендатор» муниципального имущества _______________</w:t>
      </w:r>
      <w:r w:rsidRPr="00E56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"Арендатор", действующий на основании _______________, с другой стороны, на основании постановления администрации 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«___» ___________ ____, заключили настоящий Договор о нижеследующем: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договора аренды является предоставление «Арендодателем» за плату во временное владение и пользование «Арендатора» _______________.</w:t>
      </w:r>
    </w:p>
    <w:p w:rsidR="005817CB" w:rsidRPr="00E56104" w:rsidRDefault="005817CB" w:rsidP="00010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Объектом аренды по настоящему договору является _______________.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объекта: _______________.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назначение: _______________.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 момент заключения настоящего договора движимое имущество, сдаваемое в аренду, принадлежит «Арендодателю» на праве _______________, не заложено или арестовано, не является предметом исков третьих лиц. 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Балансовая стоимость передаваемого имущества составляет _______________ (________________) рублей ___ коп.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«Арендатор» по Акту приема-передачи (Приложение № 1), являющемуся неотъемлемой частью настоящего договора, предоставляет в аренду имущество (пункт 1.2. договора) в исправном состоянии, отвечающем требованиям, предъявляемым к эксплуатируемым _______________.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течение всего срока аренды «Арендатор» своими силами и за свой счет обеспечивает сохранность арендованного имущества, а в некоторых случаях также его надлежащую техническую эксплуатацию.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«Арендатор» по договору несет расходы на содержание арендованного имущества в течение всего периода аренды, возникающие в связи с эксплуатацией арендованного имущества, включая _______________.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«Арендатор» не вправе без согласия «Арендодателя» сдавать полученное в аренду имущество в субаренду.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В пределах осуществления по условиям настоящего договора аренды «Арендатор» не вправе без согласия на то «Арендодателя» от своего имени заключать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третьими лицами коммерческие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и иные договоры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использованием арендованного имущества.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СТОРОН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«Арендодатель» обязуется: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Передать объект муниципального имущества «Арендатору» по передаточному акту в состоянии, пригодном для использования.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Не препятствовать «Арендатору» в пользовании арендуемым имуществом.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В случае аварий, происшедших не по вине «Арендатора», «Арендодатель» оказывает ему необходимое содействие по устранению аварии.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«Арендатор» обязуется: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Использовать полученное в аренду имущество исключительно для организации уставной деятельности.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Нести возникающие в связи с эксплуатацией арендованного имущества расходы, в том числе расходы на оплату _______________.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 течение всего срока действия договора аренды муниципального имущества поддерживать надлежащее техническое состояние его, включая осуществление регулярного нормативного технического обслуживания, текущего ремонта и обеспечение арендованного имущества необходимыми запасными частями, комплектующими и иными принадлежностями.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 сроки, согласованные сторонами по договору аренды муниципального имущества, вносить арендную плату за пользование полученным в аренду имуществом.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извещать «Арендодателя» о всяком повреждении, аварии или ином событии, нанесшем (или грозящем нанести) имуществу ущерб, и своевременно принимать все возможные меры 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предотвращению угрозы, против его дальнейшего разрушения или повреждения. 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Возвратить арендованное имущество в течение 5 дней после истечения срока действия настоящего договора или прекращения действия его по иным основаниям в состоянии, которое определяется по соглашению сторон.</w:t>
      </w:r>
    </w:p>
    <w:p w:rsidR="005817CB" w:rsidRPr="00E56104" w:rsidRDefault="005817CB" w:rsidP="000104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Своевременно вносить арендную плату в размере, в порядке и в сроки, установленные в Договоре.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По окончании срока Договора либо при досрочном освобождении - письменно известить об этом Администрацию не позднее, чем за месяц, сдать объекты муниципального имущества «Арендодателю» по передаточному акту в исправном состоянии с учетом нормативного износа и провести сверку платежей. Передаточный акт и акт сверки платежей представляются Администрации.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Указывать в юридических реквизитах адрес, по которому он получает корреспонденцию.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«Арендодатель» вправе проверять объект муниципального имущества в части выполнения «Арендатором» обязательств по Договору аренды. При установлении нарушений «Арендодатель» вправе ставить вопрос о досрочном прекращении Договора и о взыскании в судебном порядке убытков в соответствии с действующим законодательством.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ПЛАТЕЖИ И РАСЧЕТЫ ПО ДОГОВОРУ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Арендная плата, составляет _______________ без учета НДС в месяц.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«Арендатор» ежемесячно вносит 100 % арендной платы, что составляет _______________ рублей по следующим реквизитам: _______________.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числа текущего месяца и в течении 3 (трех) дней после срока оплаты указанного в настоящем пункте Договора.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течение срока действия договора аренды размер арендной платы не подлежит пересмотру.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5817CB" w:rsidRPr="00E56104" w:rsidRDefault="005817CB" w:rsidP="00010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несвоевременного перечисления арендной платы в сроки, указанные в п.3.2 Договора, «Арендатор» обязан уплатить пеню в размере 0,1% от недовнесенной арендной платы за каждый день просрочки платежа, которая перечисляется на счет</w:t>
      </w:r>
      <w:r w:rsidR="00010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п. 3.2. Договора.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нарушения «Арендатором» сроков внесения арендной платы «Арендодатель» вправе взыскать с «Арендатора» в установленном порядке задолженность и пеню, установленную п.4.1 настоящего Договора, образовавшиеся на момент взыскания, и потребовать от «Арендатора» внесения арендной платы досрочно, но не более чем за два срока вперед.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C6523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невнесение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в полном размере более двух сроков подряд «Арендодатель» вправе в судебном порядке расторгнуть Договор аренды.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ИЗМЕНЕНИЕ И РАСТОРЖЕНИЕ ДОГОВОРА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Изменение и расторжение Договора возможны по соглашению сторон.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 требованию одной из сторон Договор может быть расторгнут или изменен по решению суда в случаях, установленных законом и настоящим Договором.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 требованию «Арендодателя» Договор расторгается досрочно в судебном порядке в следующих случаях: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объекта муниципального имущества в субаренду или в пользование третьим лицам без письменного разрешения «Арендодателя»;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объекта муниципального имущества не по целевому назначению, указанному в п. 1.2 настоящего Договора;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невнесения арендной платы более двух месяцев подряд;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существенного ухудшения имущества;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имуществом с существенными нарушениями условий договора либо с неоднократными нарушениями;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«Арендатором» обязанностей, предусмотренных пунктом 2.2 настоящего Договора.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расторжения Договора, указанные в настоящем пункте, соглашением сторон установлены как существенные условия Договор и подтверждаются актами проверки использования арендованного имущества.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Гибель арендованного имущества является основанием для расторжения Договора без составления дополнительного соглашения к нему.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УСЛОВИЯ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Взаимоотношения сторон, не урегулированные настоящим Договором, регламентируются действующим законодательством Р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Настоящий Договор составлен в трех экземплярах.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ДОГОВОРА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аренды устанавливается с _______________ по ______________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Истечение срока действия договора влечет за собой его прекращение.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 и БАНКОВСКИЕ РЕКВИЗИТЫ СТОРОН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Арендодатель: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C6523" w:rsidRPr="00E56104" w:rsidRDefault="00EC6523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C6523" w:rsidRPr="00E56104" w:rsidRDefault="00EC6523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817CB" w:rsidRPr="00EC6523" w:rsidRDefault="00EC6523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817CB"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5817CB"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817CB"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817CB"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C6523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C6523" w:rsidRDefault="00EC6523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Арендатор:</w:t>
      </w:r>
    </w:p>
    <w:p w:rsidR="00EC6523" w:rsidRPr="00E56104" w:rsidRDefault="00EC6523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C6523" w:rsidRPr="00E56104" w:rsidRDefault="00EC6523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C6523" w:rsidRPr="00E56104" w:rsidRDefault="00EC6523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6523" w:rsidRPr="00E56104" w:rsidRDefault="00EC6523" w:rsidP="00EC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C6523" w:rsidRPr="00EC6523" w:rsidRDefault="00EC6523" w:rsidP="00EC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C6523" w:rsidRPr="00E56104" w:rsidRDefault="00EC6523" w:rsidP="00EC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EC6523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печати)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23" w:rsidRDefault="00EC6523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- ПЕРЕДАЧИ МУНИЦИПАЛЬНОГО ИМУЩЕСТВА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аренды № ____ от _____________ 20___ г.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«Арендодатель» муниципального имущества _______________, 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дальнейшем «Арендодатель», в лице _______________, действующего на основании _______________, с одной стороны, и арендатор муниципального имущества _______________</w:t>
      </w:r>
      <w:r w:rsidRPr="00E561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«Арендатор», действующий на основании ______________, с другой стороны, на основании постановления администрации 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«___» ___________ ____, заключили настоящий акт о нижеследующем: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«Арендодатель» передает, а «Арендатор» принимает во временное владение и пользование движимое имущество 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___________________.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Арендатор принимает _______________ в целях _____________________.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Муниципальное имущество находится в ___________________________.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Имущество считается переданным со дня подписания данного акта.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Настоящий акт составлен в </w:t>
      </w:r>
      <w:r w:rsidR="00DA2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экземплярах, имеющих одинаковую юридическую силу по одному </w:t>
      </w:r>
      <w:r w:rsidR="00EC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Стороне.</w:t>
      </w:r>
    </w:p>
    <w:p w:rsidR="005817CB" w:rsidRPr="00E56104" w:rsidRDefault="005817CB" w:rsidP="00EC6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Арендатором произведен осмотр муниципального имущества и проверена его исправность. Претензий к переданному имуществу Арендатор не имеет.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 правах третьих лиц на передаваемое по договору имущество Арендатор предупрежден.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 и банковские реквизиты сторон.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Арендодатель:</w:t>
      </w:r>
    </w:p>
    <w:p w:rsidR="00FA4B2C" w:rsidRPr="00E56104" w:rsidRDefault="00FA4B2C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A4B2C" w:rsidRPr="00E56104" w:rsidRDefault="00FA4B2C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FA4B2C" w:rsidRPr="00E56104" w:rsidRDefault="00FA4B2C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B2C" w:rsidRPr="00E56104" w:rsidRDefault="00FA4B2C" w:rsidP="00FA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A4B2C" w:rsidRPr="00EC6523" w:rsidRDefault="00FA4B2C" w:rsidP="00FA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817CB" w:rsidRPr="00E56104" w:rsidRDefault="00FA4B2C" w:rsidP="00FA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Арендатор:</w:t>
      </w:r>
    </w:p>
    <w:p w:rsidR="00FA4B2C" w:rsidRPr="00E56104" w:rsidRDefault="00FA4B2C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A4B2C" w:rsidRPr="00E56104" w:rsidRDefault="00FA4B2C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B2C" w:rsidRPr="00EC6523" w:rsidRDefault="00FA4B2C" w:rsidP="00FA4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817CB" w:rsidRPr="00E56104" w:rsidRDefault="00FA4B2C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65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4B2C">
        <w:rPr>
          <w:rFonts w:ascii="Times New Roman" w:eastAsia="Times New Roman" w:hAnsi="Times New Roman" w:cs="Times New Roman"/>
          <w:sz w:val="24"/>
          <w:szCs w:val="24"/>
          <w:lang w:eastAsia="ru-RU"/>
        </w:rPr>
        <w:t>.П.</w:t>
      </w:r>
      <w:r w:rsidR="005817CB" w:rsidRPr="00FA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печати)</w:t>
      </w:r>
    </w:p>
    <w:p w:rsidR="005817CB" w:rsidRPr="00E56104" w:rsidRDefault="005817CB" w:rsidP="00BB50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Приложение № 4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сдачи в аренду имущества,</w:t>
      </w:r>
    </w:p>
    <w:p w:rsidR="005817CB" w:rsidRPr="00E56104" w:rsidRDefault="005817CB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</w:t>
      </w:r>
    </w:p>
    <w:p w:rsidR="005817CB" w:rsidRPr="00E56104" w:rsidRDefault="00FA4B2C" w:rsidP="005817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ДОГОВОР № ____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(возмещение эксплуатационных, коммунальных и необходимых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административно-хозяйственных затрат)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FA4B2C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Убинское</w:t>
      </w:r>
      <w:r w:rsidR="005817CB"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«____» _________ 20__ г.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_______________________________, в лице ____________________________, действующего на основании ___________, 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«Исполнитель», с одной стороны, и ______________________________ в лице ________________________________, действующего на основании ___________________, именуемый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«Пользователь», с другой стороны, заключили настоящий Договор о нижеследующем: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«Исполнитель» предоставляет услуги по содержанию помещений, используемых «Пользователем» согласно Договору аренды объекта недвижимости № __ от «__» ________ 20__ г. (далее – договор аренды), а «Пользователь» возмещает «Исполнителю» затраты на оказание услуг по содержанию помещений: общей площадью ____________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 находящихся в здании по </w:t>
      </w:r>
      <w:proofErr w:type="gram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действия Договора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Настоящий договор действует с «___» ________ 20___ г. по «___» _________ 20__ г., а в части проведения расчетов между сторонами – до полного исполнения ими своих обязательств.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Расчеты по Договору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счет возмещения затрат на содержание предоставленных по договору аренды помещений, а также за все коммунальные услуги и хозяйственное обслуживание «Пользователь» на основании расчета оплачивает Исполнителю ежемесячно _______ (_____________________________) рублей ____ копеек.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Пользователь ежемесячно вносит платежи в соответствии с п. 3.1. настоящего договора (согласно прилагаемого расчета) в размере 100 % до 10 числа месяца, следующего за расчетным на счет «Исполнителя». Расчет является неотъемлемой частью настоящего Договора (Приложение 1).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случае изменения договорных цен и действующих тарифов на содержание помещений, коммунальные услуги и услуги на хозяйственное обслуживание «Исполнитель» оставляет за собой право пересмотра стоимости услуг и перерасчета уже внесенных Пользователем платежей в одностороннем порядке с предоставлением расчета – обоснования.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 возникновении задолженности «Пользователя» по возмещению затрат «Исполнителя» «Пользователю» </w:t>
      </w:r>
      <w:proofErr w:type="gram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начисляется</w:t>
      </w:r>
      <w:proofErr w:type="gram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пеня в соответствии с п. 5.1. настоящего договора, которая погашается из очередного платежа «Пользователя» как платеж первой очереди.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Обязанности сторон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«Пользователь» возмещает «Исполнителю» услуги: отопление, водоснабжение, канализацию (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саночистку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телефон, вывоз мусора, электроэнергию, уборку помещений, охрану.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«Исполнитель» осуществляет полное обслуживание предоставленных помещений, систем водоснабжения, отопительной системы, канализации, осветительного оборудования с использованием своего или привлекаемого технического персонала.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Изменение назначения используемых помещений, а также реконструкция или размещение на используемой площади различного оборудования, подключение электрооборудования в силовых шкафах «Пользователь» может производить только по письменному разрешению «Исполнителя».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«Пользователь» обязуется использовать помещение по его прямому назначению – в целях осуществления деятельности по ___________________________________.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«Пользователь» обязан по истечении срока действия договора, а также при досрочном его прекращении, сдать по акту помещение «Исполнителю» в исправном состоянии.</w:t>
      </w:r>
    </w:p>
    <w:p w:rsidR="005817CB" w:rsidRPr="00E56104" w:rsidRDefault="005817CB" w:rsidP="00FA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«Пользователь» обязан соблюдать противопожарные, </w:t>
      </w:r>
      <w:proofErr w:type="spellStart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правила, назначить своим приказом ответственное лицо по контролю за соблюдением правил пожарной безопасности.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неуплаты «Пользователем» установленных настоящим Договором платежей в сроки, указанные в п. 3.2. настоящего Договора, «Пользователь» уплачивает пеню в размере 0,1 % за каждый день с просроченной суммы.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неисполнения или ненадлежащего исполнения «Пользователем» обязательств по настоящему Договору, последний возмещает убытки «Исполнителю» в полном размере. Уплата пени не освобождает «Пользователя» от исполнения обязательств в натуре и от полного возмещения убытков.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Изменение и дополнение Договора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Досрочное расторжение Договора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«Исполнитель» досрочно расторгает настоящий договор в одностороннем порядке, путем направления письменного уведомления «Пользователю» за 10 дней до расторжения, в следующих случаях: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при досрочном расторжении договора аренды, указанного в пункте 1.1. настоящего договора.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 за невнесение платежей по договору более двух месяцев подряд;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 несоответствия состояния занимаемых помещений требованиям противопожарной безопасности и санитарно-гигиеническим требованиям.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Расторжение договора не освобождает «Пользователя» от необходимости погашения задолженности по данному договору.</w:t>
      </w:r>
    </w:p>
    <w:p w:rsidR="005817CB" w:rsidRPr="00E56104" w:rsidRDefault="005817CB" w:rsidP="00BB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1. Расчет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адреса, банковские 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5245"/>
      </w:tblGrid>
      <w:tr w:rsidR="00E56104" w:rsidRPr="00E56104" w:rsidTr="005817CB">
        <w:trPr>
          <w:trHeight w:val="722"/>
        </w:trPr>
        <w:tc>
          <w:tcPr>
            <w:tcW w:w="4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right="58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17CB" w:rsidRPr="00E56104" w:rsidRDefault="005817CB" w:rsidP="005817CB">
            <w:pPr>
              <w:spacing w:after="0" w:line="240" w:lineRule="auto"/>
              <w:ind w:right="58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Пользователь:</w:t>
            </w:r>
          </w:p>
          <w:p w:rsidR="005817CB" w:rsidRPr="00E56104" w:rsidRDefault="005817CB" w:rsidP="005817C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817CB" w:rsidRPr="00E56104" w:rsidRDefault="005817CB" w:rsidP="00BB507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 </w:t>
            </w:r>
          </w:p>
        </w:tc>
      </w:tr>
    </w:tbl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№ 1 к договору на оказание услуг (возмещение эксплуатационных, коммунальных и необходимых административно-хозяйственных затрат)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 «__» __________ 20__ г.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затрат</w:t>
      </w:r>
      <w:r w:rsidR="00D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___________________________________</w:t>
      </w:r>
    </w:p>
    <w:p w:rsidR="005817CB" w:rsidRPr="00E56104" w:rsidRDefault="005817CB" w:rsidP="0058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3114"/>
        <w:gridCol w:w="4325"/>
        <w:gridCol w:w="1589"/>
      </w:tblGrid>
      <w:tr w:rsidR="00E56104" w:rsidRPr="00E56104" w:rsidTr="005817CB">
        <w:trPr>
          <w:trHeight w:val="54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 в мес.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 (</w:t>
            </w:r>
            <w:proofErr w:type="spellStart"/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bookmarkStart w:id="3" w:name="_GoBack"/>
            <w:bookmarkEnd w:id="3"/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ночистка</w:t>
            </w:r>
            <w:proofErr w:type="spellEnd"/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телефон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мусора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помещений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6104" w:rsidRPr="00E56104" w:rsidTr="005817CB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коммунальным услугам и расходам по хозяйственному обслуживанию: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CB" w:rsidRPr="00E56104" w:rsidRDefault="005817CB" w:rsidP="005817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составил:</w:t>
      </w:r>
    </w:p>
    <w:p w:rsidR="005817CB" w:rsidRPr="00E56104" w:rsidRDefault="005817CB" w:rsidP="005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2C5E" w:rsidRPr="00E56104" w:rsidRDefault="00082C5E">
      <w:pPr>
        <w:rPr>
          <w:rFonts w:ascii="Times New Roman" w:hAnsi="Times New Roman" w:cs="Times New Roman"/>
          <w:sz w:val="28"/>
          <w:szCs w:val="28"/>
        </w:rPr>
      </w:pPr>
    </w:p>
    <w:sectPr w:rsidR="00082C5E" w:rsidRPr="00E56104" w:rsidSect="005817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1F"/>
    <w:rsid w:val="000104D3"/>
    <w:rsid w:val="00082C5E"/>
    <w:rsid w:val="00147980"/>
    <w:rsid w:val="002D4D90"/>
    <w:rsid w:val="00361E16"/>
    <w:rsid w:val="00463762"/>
    <w:rsid w:val="00530A1F"/>
    <w:rsid w:val="005817CB"/>
    <w:rsid w:val="007B618A"/>
    <w:rsid w:val="008C75CC"/>
    <w:rsid w:val="00970B49"/>
    <w:rsid w:val="009F3B22"/>
    <w:rsid w:val="00A33D1C"/>
    <w:rsid w:val="00A83475"/>
    <w:rsid w:val="00BB507F"/>
    <w:rsid w:val="00DA2487"/>
    <w:rsid w:val="00E56104"/>
    <w:rsid w:val="00EC6523"/>
    <w:rsid w:val="00F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B2C4"/>
  <w15:chartTrackingRefBased/>
  <w15:docId w15:val="{4E6F60CE-16AD-4560-8DA2-32681864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8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7C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17CB"/>
    <w:rPr>
      <w:color w:val="800080"/>
      <w:u w:val="single"/>
    </w:rPr>
  </w:style>
  <w:style w:type="character" w:customStyle="1" w:styleId="1">
    <w:name w:val="Гиперссылка1"/>
    <w:basedOn w:val="a0"/>
    <w:rsid w:val="0058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A4730E2-0388-4AEE-BD89-0CBC2C5457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6FE6122-83A1-41D3-A87F-CA82977FB1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EA4730E2-0388-4AEE-BD89-0CBC2C54574B" TargetMode="Externa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26</Pages>
  <Words>9474</Words>
  <Characters>54003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ES_ADM</dc:creator>
  <cp:keywords/>
  <dc:description/>
  <cp:lastModifiedBy>ES_ADM</cp:lastModifiedBy>
  <cp:revision>16</cp:revision>
  <dcterms:created xsi:type="dcterms:W3CDTF">2023-06-26T05:09:00Z</dcterms:created>
  <dcterms:modified xsi:type="dcterms:W3CDTF">2023-08-14T04:47:00Z</dcterms:modified>
</cp:coreProperties>
</file>