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7B" w:rsidRDefault="00566E7B">
      <w:pPr>
        <w:pStyle w:val="ConsPlusTitlePage"/>
      </w:pPr>
      <w:bookmarkStart w:id="0" w:name="_GoBack"/>
      <w:bookmarkEnd w:id="0"/>
      <w:r>
        <w:br/>
      </w:r>
    </w:p>
    <w:p w:rsidR="00566E7B" w:rsidRDefault="00566E7B">
      <w:pPr>
        <w:pStyle w:val="ConsPlusNormal"/>
        <w:outlineLvl w:val="0"/>
      </w:pPr>
    </w:p>
    <w:p w:rsidR="00566E7B" w:rsidRDefault="00566E7B">
      <w:pPr>
        <w:pStyle w:val="ConsPlusTitle"/>
        <w:jc w:val="center"/>
        <w:outlineLvl w:val="0"/>
      </w:pPr>
      <w:r>
        <w:t>ГОСУДАРСТВЕННАЯ ЖИЛИЩНАЯ ИНСПЕКЦИЯ</w:t>
      </w:r>
    </w:p>
    <w:p w:rsidR="00566E7B" w:rsidRDefault="00566E7B">
      <w:pPr>
        <w:pStyle w:val="ConsPlusTitle"/>
        <w:jc w:val="center"/>
      </w:pPr>
      <w:r>
        <w:t>НОВОСИБИРСКОЙ ОБЛАСТИ</w:t>
      </w:r>
    </w:p>
    <w:p w:rsidR="00566E7B" w:rsidRDefault="00566E7B">
      <w:pPr>
        <w:pStyle w:val="ConsPlusTitle"/>
        <w:jc w:val="center"/>
      </w:pPr>
    </w:p>
    <w:p w:rsidR="00566E7B" w:rsidRDefault="00566E7B">
      <w:pPr>
        <w:pStyle w:val="ConsPlusTitle"/>
        <w:jc w:val="center"/>
      </w:pPr>
      <w:r>
        <w:t>ПРИКАЗ</w:t>
      </w:r>
    </w:p>
    <w:p w:rsidR="00566E7B" w:rsidRDefault="00566E7B">
      <w:pPr>
        <w:pStyle w:val="ConsPlusTitle"/>
        <w:jc w:val="center"/>
      </w:pPr>
      <w:r>
        <w:t>от 30 декабря 2014 г. N 382</w:t>
      </w:r>
    </w:p>
    <w:p w:rsidR="00566E7B" w:rsidRDefault="00566E7B">
      <w:pPr>
        <w:pStyle w:val="ConsPlusTitle"/>
        <w:jc w:val="center"/>
      </w:pPr>
    </w:p>
    <w:p w:rsidR="00566E7B" w:rsidRDefault="00566E7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66E7B" w:rsidRDefault="00566E7B">
      <w:pPr>
        <w:pStyle w:val="ConsPlusTitle"/>
        <w:jc w:val="center"/>
      </w:pPr>
      <w:r>
        <w:t>ГОСУДАРСТВЕННОЙ ЖИЛИЩНОЙ ИНСПЕКЦИЕЙ НОВОСИБИРСКОЙ ОБЛАСТИ</w:t>
      </w:r>
    </w:p>
    <w:p w:rsidR="00566E7B" w:rsidRDefault="00566E7B">
      <w:pPr>
        <w:pStyle w:val="ConsPlusTitle"/>
        <w:jc w:val="center"/>
      </w:pPr>
      <w:r>
        <w:t>ГОСУДАРСТВЕННОЙ УСЛУГИ ПО ЛИЦЕНЗИРОВАНИЮ ПРЕДПРИНИМАТЕЛЬСКОЙ</w:t>
      </w:r>
    </w:p>
    <w:p w:rsidR="00566E7B" w:rsidRDefault="00566E7B">
      <w:pPr>
        <w:pStyle w:val="ConsPlusTitle"/>
        <w:jc w:val="center"/>
      </w:pPr>
      <w:r>
        <w:t>ДЕЯТЕЛЬНОСТИ ПО УПРАВЛЕНИЮ МНОГОКВАРТИРНЫМИ ДОМАМИ</w:t>
      </w:r>
    </w:p>
    <w:p w:rsidR="00566E7B" w:rsidRDefault="00566E7B">
      <w:pPr>
        <w:pStyle w:val="ConsPlusTitle"/>
        <w:jc w:val="center"/>
      </w:pPr>
      <w:r>
        <w:t>НА 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07.04.2015 </w:t>
            </w:r>
            <w:hyperlink r:id="rId4" w:history="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10.12.2015 </w:t>
            </w:r>
            <w:hyperlink r:id="rId5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19.02.2016 </w:t>
            </w:r>
            <w:hyperlink r:id="rId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7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07.07.2016 </w:t>
            </w:r>
            <w:hyperlink r:id="rId8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30.05.2017 </w:t>
            </w:r>
            <w:hyperlink r:id="rId9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18.07.2017 </w:t>
            </w:r>
            <w:hyperlink r:id="rId10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27.02.2019 </w:t>
            </w:r>
            <w:hyperlink r:id="rId11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14.06.2019 </w:t>
            </w:r>
            <w:hyperlink r:id="rId12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jc w:val="center"/>
      </w:pPr>
    </w:p>
    <w:p w:rsidR="00566E7B" w:rsidRDefault="00566E7B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28.10.2014 N 1110 "О лицензировании предпринимательской деятельности по управлению многоквартирными домами" приказываю: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Исполняющий обязанности</w:t>
      </w:r>
    </w:p>
    <w:p w:rsidR="00566E7B" w:rsidRDefault="00566E7B">
      <w:pPr>
        <w:pStyle w:val="ConsPlusNormal"/>
        <w:jc w:val="right"/>
      </w:pPr>
      <w:r>
        <w:t>начальника инспекции</w:t>
      </w:r>
    </w:p>
    <w:p w:rsidR="00566E7B" w:rsidRDefault="00566E7B">
      <w:pPr>
        <w:pStyle w:val="ConsPlusNormal"/>
        <w:jc w:val="right"/>
      </w:pPr>
      <w:r>
        <w:t>В.В.ЮНУСОВ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0"/>
      </w:pPr>
      <w:r>
        <w:t>Приложение</w:t>
      </w:r>
    </w:p>
    <w:p w:rsidR="00566E7B" w:rsidRDefault="00566E7B">
      <w:pPr>
        <w:pStyle w:val="ConsPlusNormal"/>
        <w:jc w:val="right"/>
      </w:pPr>
      <w:r>
        <w:t>к приказу</w:t>
      </w:r>
    </w:p>
    <w:p w:rsidR="00566E7B" w:rsidRDefault="00566E7B">
      <w:pPr>
        <w:pStyle w:val="ConsPlusNormal"/>
        <w:jc w:val="right"/>
      </w:pPr>
      <w:r>
        <w:t>государственной жилищной инспекции</w:t>
      </w:r>
    </w:p>
    <w:p w:rsidR="00566E7B" w:rsidRDefault="00566E7B">
      <w:pPr>
        <w:pStyle w:val="ConsPlusNormal"/>
        <w:jc w:val="right"/>
      </w:pPr>
      <w:r>
        <w:t>Новосибирской области</w:t>
      </w:r>
    </w:p>
    <w:p w:rsidR="00566E7B" w:rsidRDefault="00566E7B">
      <w:pPr>
        <w:pStyle w:val="ConsPlusNormal"/>
        <w:jc w:val="right"/>
      </w:pPr>
      <w:r>
        <w:t>от 30.12.2014 N 382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566E7B" w:rsidRDefault="00566E7B">
      <w:pPr>
        <w:pStyle w:val="ConsPlusTitle"/>
        <w:jc w:val="center"/>
      </w:pPr>
      <w:r>
        <w:t>ПРЕДОСТАВЛЕНИЯ ГОСУДАРСТВЕННОЙ ЖИЛИЩНОЙ ИНСПЕКЦИЕЙ</w:t>
      </w:r>
    </w:p>
    <w:p w:rsidR="00566E7B" w:rsidRDefault="00566E7B">
      <w:pPr>
        <w:pStyle w:val="ConsPlusTitle"/>
        <w:jc w:val="center"/>
      </w:pPr>
      <w:r>
        <w:t>НОВОСИБИРСКОЙ ОБЛАСТИ ГОСУДАРСТВЕННОЙ УСЛУГИ ПО</w:t>
      </w:r>
    </w:p>
    <w:p w:rsidR="00566E7B" w:rsidRDefault="00566E7B">
      <w:pPr>
        <w:pStyle w:val="ConsPlusTitle"/>
        <w:jc w:val="center"/>
      </w:pPr>
      <w:r>
        <w:t>ЛИЦЕНЗИРОВАНИЮ ПРЕДПРИНИМАТЕЛЬСКОЙ ДЕЯТЕЛЬНОСТИ</w:t>
      </w:r>
    </w:p>
    <w:p w:rsidR="00566E7B" w:rsidRDefault="00566E7B">
      <w:pPr>
        <w:pStyle w:val="ConsPlusTitle"/>
        <w:jc w:val="center"/>
      </w:pPr>
      <w:r>
        <w:t>ПО УПРАВЛЕНИЮ МНОГОКВАРТИРНЫМИ ДОМАМИ</w:t>
      </w:r>
    </w:p>
    <w:p w:rsidR="00566E7B" w:rsidRDefault="00566E7B">
      <w:pPr>
        <w:pStyle w:val="ConsPlusTitle"/>
        <w:jc w:val="center"/>
      </w:pPr>
      <w:r>
        <w:t>НА 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07.04.2015 </w:t>
            </w:r>
            <w:hyperlink r:id="rId14" w:history="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10.12.2015 </w:t>
            </w:r>
            <w:hyperlink r:id="rId15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19.02.2016 </w:t>
            </w:r>
            <w:hyperlink r:id="rId1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17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07.07.2016 </w:t>
            </w:r>
            <w:hyperlink r:id="rId18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30.05.2017 </w:t>
            </w:r>
            <w:hyperlink r:id="rId19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18.07.2017 </w:t>
            </w:r>
            <w:hyperlink r:id="rId20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27.02.2019 </w:t>
            </w:r>
            <w:hyperlink r:id="rId21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14.06.2019 </w:t>
            </w:r>
            <w:hyperlink r:id="rId22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I. Общие положения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1. Административный регламент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 (далее - Административный регламент) - нормативный правовой акт, устанавливающий состав, последовательность и сроки выполнения административных процедур (действий) государственной жилищной инспекции Новосибирской области (далее - инспекция), осуществляемых по запросу юридического лица, индивидуального предпринимателя, их уполномоченных представителей, иного заинтересованного лица в связи с предоставлением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 (далее - государственная услуга).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Административный регламент также устанавливает порядок взаимодействия инспекции с заявителями, иными органами государственной власти Российской Федерации, а также министерством жилищно-коммунального хозяйства и энергетики Новосибирской области, осуществляющим организационно-техническое обеспечение деятельности комиссии по лицензированию деятельности по управлению многоквартирными домами на территории Новосибирской области (далее - Лицензионная комиссия), Лицензионной комиссией.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Основные понятия, используемые в Административном регламенте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2. Основные понятия, используемые в Административном регламенте: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лицензирование - деятельность лицензирующего органа по выдаче лицензий, дубликатов и (или) копий лицензий, переоформлению лицензий, проведению проверок в отношении соискателя лицензии, представившего заявление о предоставлении лицензии, или лицензиата, представившего заявление о переоформлении лицензии, в случаях, предусмотренных </w:t>
      </w:r>
      <w:hyperlink r:id="rId23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24" w:history="1">
        <w:r>
          <w:rPr>
            <w:color w:val="0000FF"/>
          </w:rPr>
          <w:t>18</w:t>
        </w:r>
      </w:hyperlink>
      <w:r>
        <w:t xml:space="preserve"> Федерального закона "О лицензировании отдельных видов деятельности" (далее - проверка), прекращению действия и аннулированию лицензий, формированию и ведению реестра лицензий Новосибирской области, формированию государственного информационного ресурса, а также по предоставлению в установленном порядке информации по вопросам лицензирования;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лицензия - специальное разрешение на право осуществления юридическим лицом или индивидуальным предпринимателем предпринимательской деятельности по управлению многоквартирными домами на территории Новосибирской области, которое подтверждается документом, выданным лицензирующим органом на бумажном носителе или в форме электронного документа, подписанного электронной подписью, в случае, если в заявлении о предоставлении лицензии указывалось на необходимость выдачи такого документа в форме электронного документа;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лицензирующий орган - государственная жилищная инспекция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лицензируемый вид деятельности - управление многоквартирными домами на территории Новосибирской области, на осуществление которого требуется получение лицензии в соответствии с законодательством Российской Федерации.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Описание заявителей и лиц, имеющих право выступать от</w:t>
      </w:r>
    </w:p>
    <w:p w:rsidR="00566E7B" w:rsidRDefault="00566E7B">
      <w:pPr>
        <w:pStyle w:val="ConsPlusTitle"/>
        <w:jc w:val="center"/>
      </w:pPr>
      <w:r>
        <w:lastRenderedPageBreak/>
        <w:t>их имени при предоставлении государственной услуги</w:t>
      </w:r>
    </w:p>
    <w:p w:rsidR="00566E7B" w:rsidRDefault="00566E7B">
      <w:pPr>
        <w:pStyle w:val="ConsPlusTitle"/>
        <w:jc w:val="center"/>
      </w:pPr>
      <w:r>
        <w:t>в соответствии с действующим законодательством</w:t>
      </w:r>
    </w:p>
    <w:p w:rsidR="00566E7B" w:rsidRDefault="00566E7B">
      <w:pPr>
        <w:pStyle w:val="ConsPlusTitle"/>
        <w:jc w:val="center"/>
      </w:pPr>
      <w:r>
        <w:t>Российской Федерации и 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3. Заявителями на получение государственной услуги могут быть юридические лица и индивидуальные предприниматели, имеющие намерение осуществлять предпринимательскую деятельность по управлению многоквартирными домами и обратившиеся в инспекцию с заявлением о предоставлении лицензии (далее - соискатель лицензии), а также юридические лица и индивидуальные предприниматели, имеющие лицензию (далее - лицензиат), обратившиеся в инспекцию с заявлением о переоформлении лицензии, продлении срока действия лицензии, выдаче дубликата (копии) лицензии, о внесении изменений в реестр лицензий Новосибирской области (далее - реестр лицензий), прекращении лицензируемого вида деятельности.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07.07.2016 </w:t>
      </w:r>
      <w:hyperlink r:id="rId26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27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Заявителем на предоставление сведений о конкретной лицензии, содержащихся в реестре лицензий Новосибирской области (далее - реестр лицензий), может быть любое заинтересованное лицо.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Заявителями на внесение изменений в реестр лицензий могут быть товарищество собственников жилья, жилищный кооператив или иной специализированный потребительский кооператив, осуществляющий деятельность по управлению многоквартирным домом.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 информирования о правилах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5. Утратил силу. - </w:t>
      </w:r>
      <w:hyperlink r:id="rId29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6. Информирование о правилах предоставления государственной услуги осуществляется: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непосредственно в здании инспекции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посредством использования телефонной связи;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посредством информационно-телекоммуникационной сети "Интернет" (далее - сеть Интернет):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на официальном сайте инспекции;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- www.gosuslugi.ru (далее - ЕПГУ);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 w:history="1">
        <w:r>
          <w:rPr>
            <w:color w:val="0000FF"/>
          </w:rPr>
          <w:t>Приказ</w:t>
        </w:r>
      </w:hyperlink>
      <w:r>
        <w:t xml:space="preserve"> ГЖИ Новосибирской области от 30.05.2017 N 48;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государственном автономном учреждении Новосибирской области "Многофункциональный центр организации предоставления государственных и муниципальных услуг Новосибирской области" - www.mfc-nso.ru (далее - МФЦ).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6.1. Справочная информация о месте нахождения и графике работы инспекции, МФЦ, о справочных телефонах инспекции, МФЦ, в том числе о номере телефона-автоинформатора, об адресах электронной почты и (или) формах обратной связи инспекции в сети Интернет размещена </w:t>
      </w:r>
      <w:r>
        <w:lastRenderedPageBreak/>
        <w:t>на официальном сайте инспекции, в федеральной государственной информационной системе "Федеральный реестр государственных услуг (функций)" (далее - федеральный реестр) и на ЕПГУ.</w:t>
      </w:r>
    </w:p>
    <w:p w:rsidR="00566E7B" w:rsidRDefault="00566E7B">
      <w:pPr>
        <w:pStyle w:val="ConsPlusNormal"/>
        <w:jc w:val="both"/>
      </w:pPr>
      <w:r>
        <w:t xml:space="preserve">(п. 6.1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7. Информирование по вопросам предоставления государственной услуги, в том числе о ходе предоставления государственной услуги, осуществляется: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 письменным обращениям;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устно, в том числе по телефону;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форме электронного документа.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Информация предоставляется бесплатно.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8. При предоставлении консультаций по обращению в письменной форме, в форме электронного документа ответ на обращение направляется соответственно по почтовому адресу, по адресу электронной почты, указанному в обращении, в срок, не превышающий 30 (тридцать) дней со дня регистрации такого обращения.</w:t>
      </w:r>
    </w:p>
    <w:p w:rsidR="00566E7B" w:rsidRDefault="00566E7B">
      <w:pPr>
        <w:pStyle w:val="ConsPlusNormal"/>
        <w:jc w:val="both"/>
      </w:pPr>
      <w:r>
        <w:t xml:space="preserve">(п. 8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9. При предоставлении устных консультаций должностные лица инспекции принимают все необходимые меры для полного и оперативного ответа на поставленные вопросы.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10. При ответах на телефонные звонки должностные лица инспекции подробно, в корректной форме информируют заявителей по интересующим их вопросам. Ответ должен начинаться с информации о наименовании органа, в который позвонил заявитель, фамилии, имени, отчестве (последнее - при наличии) и должности государственного гражданского служащего, принявшего телефонный звонок.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в письменной форме по почтовому адресу, указанному в обращении, поступившем в инспекцию в письменной форме.</w:t>
      </w:r>
    </w:p>
    <w:p w:rsidR="00566E7B" w:rsidRDefault="00566E7B">
      <w:pPr>
        <w:pStyle w:val="ConsPlusNormal"/>
        <w:jc w:val="both"/>
      </w:pPr>
      <w:r>
        <w:t xml:space="preserve">(п. 11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12. На информационных стендах в инспекции размещается: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формы заявлений о предоставлении, переоформлении лицензии, выдаче дубликата, копии лицензии, прекращении лицензируемого вида деятельности;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информационные материалы о реквизитах для уплаты государственной пошлины, ее размерах.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13. В сети Интернет на официальном сайте инспекции, МФЦ размещается: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30.05.2017 </w:t>
      </w:r>
      <w:hyperlink r:id="rId34" w:history="1">
        <w:r>
          <w:rPr>
            <w:color w:val="0000FF"/>
          </w:rPr>
          <w:t>N 48</w:t>
        </w:r>
      </w:hyperlink>
      <w:r>
        <w:t xml:space="preserve">, от 27.02.2019 </w:t>
      </w:r>
      <w:hyperlink r:id="rId35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информация о порядке предоставления государственной услуги, в том числе информация, указанная в </w:t>
      </w:r>
      <w:hyperlink w:anchor="P85" w:history="1">
        <w:r>
          <w:rPr>
            <w:color w:val="0000FF"/>
          </w:rPr>
          <w:t>пункте 6.1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формы заявлений о предоставлении, переоформлении лицензии, выдаче дубликата (копии) лицензии, прекращении лицензируемого вида деятельности, предоставлении сведений о лицензии, внесении изменений в реестр лицензий;</w:t>
      </w:r>
    </w:p>
    <w:p w:rsidR="00566E7B" w:rsidRDefault="00566E7B">
      <w:pPr>
        <w:pStyle w:val="ConsPlusNormal"/>
        <w:jc w:val="both"/>
      </w:pPr>
      <w:r>
        <w:lastRenderedPageBreak/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реквизиты для уплаты государственной пошлины, ее размеры;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Административный регламент.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13.1. На ЕПГУ размещается следующая информация: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66E7B" w:rsidRDefault="00566E7B">
      <w:pPr>
        <w:pStyle w:val="ConsPlusNormal"/>
        <w:jc w:val="both"/>
      </w:pPr>
      <w:r>
        <w:t xml:space="preserve">(п. 13.1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14. При изменении информации о предоставлении государственной услуги осуществляется ее обновление в течение 10 (десяти) календарных дней со дня изменения.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15. Наименование государственной услуги - лицензирование предпринимательской деятельности по управлению многоквартирными домами на территории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Наименование органа исполнительной власти,</w:t>
      </w:r>
    </w:p>
    <w:p w:rsidR="00566E7B" w:rsidRDefault="00566E7B">
      <w:pPr>
        <w:pStyle w:val="ConsPlusTitle"/>
        <w:jc w:val="center"/>
      </w:pPr>
      <w:r>
        <w:t>предоставляющего государственную услугу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16. Государственная услуга предоставляется инспекцией.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" w:name="P133"/>
      <w:bookmarkEnd w:id="3"/>
      <w:r>
        <w:t>17. В целях предоставления государственной услуги инспекция взаимодействует с: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федеральными органами исполнительной власти (далее - иные органы исполнительной </w:t>
      </w:r>
      <w:r>
        <w:lastRenderedPageBreak/>
        <w:t>власти):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Управлением Федеральной налоговой службы по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Управлением Федерального казначейства по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в) Министерством внутренних дел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г) Министерством строительства и жилищно-коммунального хозяйства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министерством жилищно-коммунального хозяйства и энергетики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Лицензионной комиссией.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18. Инспекция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исполнительной власти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19. Результатами предоставления государственной услуги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предоставление (отказ в предоставлении)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переоформление (отказ в переоформлении)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выдача (отказ в выдаче) дубликата лицензии, копии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прекращение действия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предоставление (отказ в предоставлении) сведений из реестра лицензий о конкретной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решение о внесении изменений в реестр лицензий или об отказе во внесении изменений в реестр лицензий и возврате лицензиату заявления о внесении изменений в реестр лицензий;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решение о продлении (об отказе в продлении) срока действия лицензии.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20. Срок предоставления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предоставление (отказ в предоставлении) лицензии - в срок, не превышающий 45 (сорока пяти) рабочих дней со дня приема инспекцией надлежащим образом оформленного заявления о предоставлении лицензии и в полном объеме прилагаемых к нему документов, предусмотренных </w:t>
      </w:r>
      <w:hyperlink w:anchor="P184" w:history="1">
        <w:r>
          <w:rPr>
            <w:color w:val="0000FF"/>
          </w:rPr>
          <w:t>пунктом 22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" w:name="P160"/>
      <w:bookmarkEnd w:id="4"/>
      <w:r>
        <w:t xml:space="preserve">2) переоформление (отказ в переоформлении)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отчества (последнее - при наличии) индивидуального предпринимателя, реквизитов документа, удостоверяющего его личность, - в срок, не превышающий 10 (десяти) рабочих дней со дня приема </w:t>
      </w:r>
      <w:r>
        <w:lastRenderedPageBreak/>
        <w:t xml:space="preserve">инспекцией надлежащим образом оформленного заявления о переоформлении лицензии и в полном объеме прилагаемых к нему документов, предусмотренных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" w:name="P161"/>
      <w:bookmarkEnd w:id="5"/>
      <w:r>
        <w:t xml:space="preserve">3) переоформление лицензии в связи с намерением лицензиата осуществлять лицензируемый вид деятельности по адресу места его осуществления, не указанному в лицензии, - в срок, не превышающий 30 (тридцати) рабочих дней со дня приема инспекцией заявления о переоформлении лицензии и в полном объеме прилагаемых к нему документов, предусмотренных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4) выдача дубликата лицензии, копии лицензии - в течение 3 (трех) рабочих дней со дня получения инспекцией заявления и документов, предусмотренных </w:t>
      </w:r>
      <w:hyperlink w:anchor="P199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202" w:history="1">
        <w:r>
          <w:rPr>
            <w:color w:val="0000FF"/>
          </w:rPr>
          <w:t>25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прекращение действия лицензии - в течение 10 (десяти) рабочих дней со дня представления лицензиатом в лицензирующий орган заявления о прекращении лицензируемого вида деятельности;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предоставление сведений о конкретной лицензии из реестра лицензий - в течение 5 (пяти) рабочих дней со дня получения заявления о предоставлении таких сведений;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7) внесение изменений в реестр лицензий - в срок, не превышающий 10 (десяти) рабочих дней с даты поступления заявления о внесении изменений в реестр лицензий и документов, предусмотренных </w:t>
      </w:r>
      <w:hyperlink w:anchor="P205" w:history="1">
        <w:r>
          <w:rPr>
            <w:color w:val="0000FF"/>
          </w:rPr>
          <w:t>пунктом 27.1</w:t>
        </w:r>
      </w:hyperlink>
      <w:r>
        <w:t xml:space="preserve"> Административного регламента. В случае принятия решения о приостановлении рассмотрения заявления срок предоставления государственной услуги продлевается не более чем на 30 (тридцать) рабочих дней.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8) продление (отказ в продлении) срока действия лицензии - в срок, не превышающий 30 (тридцати) календарных дней со дня приема инспекцией заявления о продлении срока действия лицензии, предусмотренного </w:t>
      </w:r>
      <w:hyperlink w:anchor="P225" w:history="1">
        <w:r>
          <w:rPr>
            <w:color w:val="0000FF"/>
          </w:rPr>
          <w:t>пунктом 27.2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(пп. 8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Срок выдачи (направления) результата предоставления государственной услуги составляет не более 3 (трех) рабочих дней.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Нормативные правовые акты, регулирующие</w:t>
      </w:r>
    </w:p>
    <w:p w:rsidR="00566E7B" w:rsidRDefault="00566E7B">
      <w:pPr>
        <w:pStyle w:val="ConsPlusTitle"/>
        <w:jc w:val="center"/>
      </w:pPr>
      <w:r>
        <w:t>предоставление государственной услуги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21.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инспекции, в федеральном реестре и на ЕПГУ.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66E7B" w:rsidRDefault="00566E7B">
      <w:pPr>
        <w:pStyle w:val="ConsPlusTitle"/>
        <w:jc w:val="center"/>
      </w:pPr>
      <w:r>
        <w:t>в соответствии с нормативными правовыми актами</w:t>
      </w:r>
    </w:p>
    <w:p w:rsidR="00566E7B" w:rsidRDefault="00566E7B">
      <w:pPr>
        <w:pStyle w:val="ConsPlusTitle"/>
        <w:jc w:val="center"/>
      </w:pPr>
      <w:r>
        <w:t>для предоставления государственной услуги,</w:t>
      </w:r>
    </w:p>
    <w:p w:rsidR="00566E7B" w:rsidRDefault="00566E7B">
      <w:pPr>
        <w:pStyle w:val="ConsPlusTitle"/>
        <w:jc w:val="center"/>
      </w:pPr>
      <w:r>
        <w:t>подлежащих представлению заявителем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bookmarkStart w:id="6" w:name="P184"/>
      <w:bookmarkEnd w:id="6"/>
      <w:r>
        <w:t>22. Перечень документов, необходимых для получения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</w:t>
      </w:r>
      <w:hyperlink w:anchor="P942" w:history="1">
        <w:r>
          <w:rPr>
            <w:color w:val="0000FF"/>
          </w:rPr>
          <w:t>заявление</w:t>
        </w:r>
      </w:hyperlink>
      <w:r>
        <w:t xml:space="preserve"> о предоставлении лицензии по форме согласно приложению N 1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2) копии учредительных документов юридического лица, засвидетельствованные в нотариальном порядке (для юридических лиц);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копия квалификационного аттестата должностного лица соискателя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копия приказа о назначении на должность должностного лица соискателя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5) </w:t>
      </w:r>
      <w:hyperlink w:anchor="P1045" w:history="1">
        <w:r>
          <w:rPr>
            <w:color w:val="0000FF"/>
          </w:rPr>
          <w:t>опись</w:t>
        </w:r>
      </w:hyperlink>
      <w:r>
        <w:t xml:space="preserve"> прилагаемых документов по форме согласно приложению N 2 к Административному регламенту.</w:t>
      </w:r>
    </w:p>
    <w:p w:rsidR="00566E7B" w:rsidRDefault="00566E7B">
      <w:pPr>
        <w:pStyle w:val="ConsPlusNormal"/>
        <w:jc w:val="both"/>
      </w:pPr>
      <w:r>
        <w:t xml:space="preserve">(п. 22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18.03.2016 N 25)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23. Перечень документов, необходимых для переоформления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</w:t>
      </w:r>
      <w:hyperlink w:anchor="P1109" w:history="1">
        <w:r>
          <w:rPr>
            <w:color w:val="0000FF"/>
          </w:rPr>
          <w:t>заявление</w:t>
        </w:r>
      </w:hyperlink>
      <w:r>
        <w:t xml:space="preserve"> о переоформлении лицензии по форме согласно приложению N 3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оригинал действующей лицензии на бумажном носителе или лицензия в форме электронного документа, подписанного усиленной квалифицированной электронной подписью;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19.02.2016 N 17)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3) </w:t>
      </w:r>
      <w:hyperlink w:anchor="P1212" w:history="1">
        <w:r>
          <w:rPr>
            <w:color w:val="0000FF"/>
          </w:rPr>
          <w:t>опись</w:t>
        </w:r>
      </w:hyperlink>
      <w:r>
        <w:t xml:space="preserve"> прилагаемых документов по форме согласно приложению N 4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переоформлении лицензии в случаях реорганизации юридического лица в форме преобразования, изменения его наименования, адреса его места нахождения, а также в случаях изменения места жительства, имени, фамилии и отчества (последнее - при наличии) индивидуального предпринимателя, реквизитов документа, удостоверяющего его личность, реорганизации юридических лиц в форме слияния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деятельности, в заявлении о переоформлении лицензии необходимо указание новых сведений о лицензиате, его правопреемнике и данных документа, подтверждающего факт внесения соответствующих изменений в Единый государственный реестр юридических лиц (в случае реорганизации юридического лица в форме преобразования), в Единый государственный реестр индивидуальных предпринимателей (для лицензиата - индивидуального предпринимателя).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намерении лицензиата осуществлять лицензируемый вид деятельности по адресу места его осуществления, не указанному в лицензии, в заявлении о переоформлении лицензии указываются этот адрес и сведения, подтверждающие соответствие лицензиата лицензионным требованиям при осуществлении лицензируемого вида деятельности по этому адресу.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прекращения деятельности по одному адресу или нескольким адресам мест ее осуществления, указанным в лицензии, в заявлении о переоформлении лицензии необходимо указание адресов, по которым прекращена деятельность, и даты, с которой она фактически прекращена.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8" w:name="P199"/>
      <w:bookmarkEnd w:id="8"/>
      <w:r>
        <w:t>24. Перечень документов, необходимых для получения дубликата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а) </w:t>
      </w:r>
      <w:hyperlink w:anchor="P1298" w:history="1">
        <w:r>
          <w:rPr>
            <w:color w:val="0000FF"/>
          </w:rPr>
          <w:t>заявление</w:t>
        </w:r>
      </w:hyperlink>
      <w:r>
        <w:t xml:space="preserve"> о предоставлении дубликата лицензии по форме согласно приложению N 5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испорченный бланк лицензии (в случае порчи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9" w:name="P202"/>
      <w:bookmarkEnd w:id="9"/>
      <w:r>
        <w:t xml:space="preserve">25. Для получения копии лицензии необходимо представление </w:t>
      </w:r>
      <w:hyperlink w:anchor="P1298" w:history="1">
        <w:r>
          <w:rPr>
            <w:color w:val="0000FF"/>
          </w:rPr>
          <w:t>заявления</w:t>
        </w:r>
      </w:hyperlink>
      <w:r>
        <w:t xml:space="preserve"> о предоставлении копии лицензии на осуществление лицензируемого вида деятельности по форме согласно приложению N 5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0" w:name="P203"/>
      <w:bookmarkEnd w:id="10"/>
      <w:r>
        <w:lastRenderedPageBreak/>
        <w:t xml:space="preserve">26. Для прекращения действия лицензии, в случае прекращения лицензируемого вида деятельности, необходимо представление </w:t>
      </w:r>
      <w:hyperlink w:anchor="P1355" w:history="1">
        <w:r>
          <w:rPr>
            <w:color w:val="0000FF"/>
          </w:rPr>
          <w:t>заявления</w:t>
        </w:r>
      </w:hyperlink>
      <w:r>
        <w:t xml:space="preserve"> о прекращении лицензируемого вида деятельности по форме согласно приложению N 6 к Административному регламенту. В заявлении указывается дата, с которой прекращается осуществление лицензируемого вида деятельности.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1" w:name="P204"/>
      <w:bookmarkEnd w:id="11"/>
      <w:r>
        <w:t xml:space="preserve">27. Для получения сведений о конкретной лицензии, содержащихся в реестре лицензий, необходимо представление </w:t>
      </w:r>
      <w:hyperlink w:anchor="P1424" w:history="1">
        <w:r>
          <w:rPr>
            <w:color w:val="0000FF"/>
          </w:rPr>
          <w:t>заявления</w:t>
        </w:r>
      </w:hyperlink>
      <w:r>
        <w:t xml:space="preserve"> о предоставлении сведений из реестра лицензий согласно приложению N 7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2" w:name="P205"/>
      <w:bookmarkEnd w:id="12"/>
      <w:r>
        <w:t>27.1. Перечень документов, необходимых для внесения изменений в реестр лицензий: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</w:t>
      </w:r>
      <w:hyperlink w:anchor="P1466" w:history="1">
        <w:r>
          <w:rPr>
            <w:color w:val="0000FF"/>
          </w:rPr>
          <w:t>заявление</w:t>
        </w:r>
      </w:hyperlink>
      <w:r>
        <w:t xml:space="preserve"> о внесении изменений в реестр лицензий по форме согласно приложению N 7.1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3" w:name="P207"/>
      <w:bookmarkEnd w:id="13"/>
      <w:r>
        <w:t xml:space="preserve">2) копия протокола и решения общего собрания собственников помещений в многоквартирном доме о выборе способа управления многоквартирным домом управляющей организацией и заключении с ней договора управления многоквартирным домом либо об изменении способа управления многоквартирным домом или расторжении договора управления в случае проведения такого собрания, за исключением случая представления в лицензирующий орган подлинников указанных документов в соответствии с </w:t>
      </w:r>
      <w:hyperlink r:id="rId47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копия протокола конкурса по отбору управляющей организации для управления многоквартирным домом, в соответствии с которым управляющая организация определена победителем конкурса, либо копия протокола, в соответствии с которым управляющая организация определена единственным участником конкурса, в случае если конкурс признан несостоявшимся, в связи с тем что только один претендент признан участником конкурса (в случае проведения указанного конкурса);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4) копия решения органа местного самоуправления об определении управляющей организации для управления многоквартирным домом в случае заключения договора управления многоквартирным домом в соответствии с </w:t>
      </w:r>
      <w:hyperlink r:id="rId48" w:history="1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5) копия договора управления многоквартирным домом, условия которого утверждены решением общего собрания собственников помещений в многоквартирном доме, или копия договора управления многоквартирным домом, заключенного с застройщиком в случаях, предусмотренных </w:t>
      </w:r>
      <w:hyperlink r:id="rId49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или копия договора управления многоквартирным домом, подписанного управляющей организацией, определенной победителем открытого конкурса по отбору управляющей организации;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6) копия договора управления многоквартирным домом, заключенного с управляющей организацией на основании распорядительного документа органа местного самоуправления, в случае, предусмотренном </w:t>
      </w:r>
      <w:hyperlink r:id="rId50" w:history="1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копия заявления одной из сторон договора управления многоквартирным домом в случае прекращения договора управления многоквартирным домом в связи с окончанием срока его действия;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копия акта приема-передачи технической документации и иных связанных с управлением многоквартирным домом документов, ключей от помещений, входящих в состав общего имущества в многоквартирном доме, электронных кодов доступа к оборудованию, входящему в состав общего имущества собственников помещений в многоквартирном доме, и иных технических средств и оборудования, необходимых для эксплуатации многоквартирного дома и управления им, лицу, принявшему на себя обязательства по управлению многоквартирным домом, в случае подачи заявления об исключении многоквартирного дома из реестра;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9) в случае реорганизации в форме присоединения к лицензиату юридического лица или юридических лиц, управляющего или управляющих многоквартирным домом или домами (далее - присоединяемые лица):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лицензиата и присоединяемых лиц о реорганизации в форме присоединения,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присоединения;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копия передаточного акта между присоединяемыми лицами и лицензиатом;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10) в случае реорганизации в форме преобразования лицензиата: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лицензиата о реорганизации в форме преобразования,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преобразования;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11) в случае реорганизации в форме слияния юридических лиц, управляющих многоквартирным домом или домами (далее - реорганизованные юридические лица):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реорганизованных юридических лиц о реорганизации в форме слияния,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слияния;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копия передаточного акта между реорганизованными юридическими лицами и юридическим лицом, создаваемым в результате слияния;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справка с данными о реорганизованных юридических лицах (наименование, идентификационный номер налогоплательщика, номер лицензии на право осуществления предпринимательской деятельности по управлению многоквартирными домами) на дату государственной регистрации правопреемника реорганизованных юридических лиц, заверенная правопреемником;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12) </w:t>
      </w:r>
      <w:hyperlink w:anchor="P1572" w:history="1">
        <w:r>
          <w:rPr>
            <w:color w:val="0000FF"/>
          </w:rPr>
          <w:t>опись</w:t>
        </w:r>
      </w:hyperlink>
      <w:r>
        <w:t xml:space="preserve"> представляемых документов с указанием наименования и реквизитов каждого документа и количества листов, подписанная заявителем по форме согласно приложению N 7.2 к Административному регламенту.</w:t>
      </w:r>
    </w:p>
    <w:p w:rsidR="00566E7B" w:rsidRDefault="00566E7B">
      <w:pPr>
        <w:pStyle w:val="ConsPlusNormal"/>
        <w:jc w:val="both"/>
      </w:pPr>
      <w:r>
        <w:t xml:space="preserve">(п. 27.1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4" w:name="P225"/>
      <w:bookmarkEnd w:id="14"/>
      <w:r>
        <w:t>27.2. Для продления срока действия лицензии необходимо представление заявления о продлении срока действия лицензии на осуществление лицензируемого вида деятельности, составленного в свободной форме.</w:t>
      </w:r>
    </w:p>
    <w:p w:rsidR="00566E7B" w:rsidRDefault="00566E7B">
      <w:pPr>
        <w:pStyle w:val="ConsPlusNormal"/>
        <w:jc w:val="both"/>
      </w:pPr>
      <w:r>
        <w:t xml:space="preserve">(п. 27.2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5" w:name="P227"/>
      <w:bookmarkEnd w:id="15"/>
      <w:r>
        <w:t xml:space="preserve">28. В случае если от имени заявителя обращается его уполномоченный представитель, дополнительно прикладываются документ, подтверждающий полномочия представителя заявителя на подачу заявления и документов, предусмотренных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225" w:history="1">
        <w:r>
          <w:rPr>
            <w:color w:val="0000FF"/>
          </w:rPr>
          <w:t>27.2</w:t>
        </w:r>
      </w:hyperlink>
      <w:r>
        <w:t xml:space="preserve"> Административного регламента, оформленные в соответствии с требованиями законодательства Российской Федерации, и получение согласия на обработку персональных данных лица, от имени которого действует представитель.</w:t>
      </w:r>
    </w:p>
    <w:p w:rsidR="00566E7B" w:rsidRDefault="00566E7B">
      <w:pPr>
        <w:pStyle w:val="ConsPlusNormal"/>
        <w:jc w:val="both"/>
      </w:pPr>
      <w:r>
        <w:t xml:space="preserve">(п. 28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6" w:name="P229"/>
      <w:bookmarkEnd w:id="16"/>
      <w:r>
        <w:lastRenderedPageBreak/>
        <w:t>29. Формы заявлений, описей в электронном виде заявитель может получить в отделе лицензирования инспекции на свой электронный носитель либо самостоятельно на официальном сайте инспекции или на ЕПГУ.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заявлении заявитель может указать просьбу о направлении ему в электронной форме информации по вопросам лицензирования.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подписывается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индивидуальным предпринимателем, его представителем. К заявлению прилагаются копии документов, подтверждающих полномочия на подписание заявления.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Все документы, представляемые для получения государственной услуги, должны быть оформлены на русском языке либо должны иметь заверенный перевод на русский язык.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Копии представляемых с заявлением документов должны быть прошиты и надлежащим образом заверены уполномоченным должностным лицом заявителя.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30. Заявления о предоставлении, переоформлении, продлении срока действия лицензии, прекращении лицензируемого вида деятельности, внесении изменений в реестр лицензий, предоставлении дубликата, копии лицензии, сведений из реестра лицензий (далее вместе названные - заявление) и прилагаемые к заявлениям соответствующие документы направляются заказным почтовым отправлением с уведомлением о вручении, представляются непосредственно в инспекцию либо через МФЦ.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10.12.2015 </w:t>
      </w:r>
      <w:hyperlink r:id="rId56" w:history="1">
        <w:r>
          <w:rPr>
            <w:color w:val="0000FF"/>
          </w:rPr>
          <w:t>N 233</w:t>
        </w:r>
      </w:hyperlink>
      <w:r>
        <w:t xml:space="preserve">, от 07.07.2016 </w:t>
      </w:r>
      <w:hyperlink r:id="rId57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58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(пакета электронных документов), подписанных усиленной квалифицированной электронной подписью соискателя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о переоформлении, продлении срока действия лицензии, внесении изменений в реестр лицензий, предоставлении дубликата, копии лицензии, прекращении лицензируемого вида деятельности и прилагаемые к нему документы могут быть направлены в лицензирующий орган в форме 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10.12.2015 N 233; в ред. приказов ГЖИ Новосибирской области от 07.07.2016 </w:t>
      </w:r>
      <w:hyperlink r:id="rId61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62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о получении сведений из реестра лицензий и иных сведений о лицензировании может быть направлено в форме электронного документа, подписанного простой электронной подписью.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66E7B" w:rsidRDefault="00566E7B">
      <w:pPr>
        <w:pStyle w:val="ConsPlusTitle"/>
        <w:jc w:val="center"/>
      </w:pPr>
      <w:r>
        <w:t>в соответствии с нормативными правовыми актами для</w:t>
      </w:r>
    </w:p>
    <w:p w:rsidR="00566E7B" w:rsidRDefault="00566E7B">
      <w:pPr>
        <w:pStyle w:val="ConsPlusTitle"/>
        <w:jc w:val="center"/>
      </w:pPr>
      <w:r>
        <w:t>предоставления государственной услуги, которые находятся</w:t>
      </w:r>
    </w:p>
    <w:p w:rsidR="00566E7B" w:rsidRDefault="00566E7B">
      <w:pPr>
        <w:pStyle w:val="ConsPlusTitle"/>
        <w:jc w:val="center"/>
      </w:pPr>
      <w:r>
        <w:t>в распоряжении государственных органов, участвующих</w:t>
      </w:r>
    </w:p>
    <w:p w:rsidR="00566E7B" w:rsidRDefault="00566E7B">
      <w:pPr>
        <w:pStyle w:val="ConsPlusTitle"/>
        <w:jc w:val="center"/>
      </w:pPr>
      <w:r>
        <w:t>в предоставлении государственной услуги,</w:t>
      </w:r>
    </w:p>
    <w:p w:rsidR="00566E7B" w:rsidRDefault="00566E7B">
      <w:pPr>
        <w:pStyle w:val="ConsPlusTitle"/>
        <w:jc w:val="center"/>
      </w:pPr>
      <w:r>
        <w:t>и которые заявитель вправе представить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bookmarkStart w:id="17" w:name="P252"/>
      <w:bookmarkEnd w:id="17"/>
      <w:r>
        <w:t>31. С целью предоставления государственной услуги инспекция запрашивает и получает в рамках межведомственного информационного взаимодействия от иных органов исполнительной власти документы, содержащие: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сведения об уплате соискателем лицензии, лицензиатом государственной пошлины за предоставление, переоформление лицензии, выдачу дубликата лицензии - от Управления Федерального казначейства по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сведения, содержащиеся в Едином государственном реестре юридических лиц, в том числе государственный регистрационный номер записи о создании юридического лица, данные документа, подтверждающие факт внесения сведений о юридическом лице, его правопреемнике в государственный реестр юридических лиц, включая лист записи о реорганизации юридического лица в форме присоединения к лицензиату присоединяемых лиц, лист о реорганизации юридического лица в форме преобразования, лист записи о создании юридического лица путем реорганизации в форме слияния, адрес места нахождения органа, осуществившего государственную регистрацию, или Едином государственном реестре индивидуальных предпринимателей, в том числе государственный регистрационный номер записи о государственной регистрации индивидуального предпринимателя, данные документа, подтверждающие факт внесения сведений об индивидуальном предпринимателе в Единый государственный реестр индивидуальных предпринимателей, адрес места нахождения органа, осуществившего государственную регистрацию, идентификационный номер налогоплательщика и данные документа о постановке соискателя лицензии, лицензиата на учет в налоговом органе - от Управления Федеральной налоговой службы по Новосибирской области;</w:t>
      </w:r>
    </w:p>
    <w:p w:rsidR="00566E7B" w:rsidRDefault="00566E7B">
      <w:pPr>
        <w:pStyle w:val="ConsPlusNormal"/>
        <w:jc w:val="both"/>
      </w:pPr>
      <w:r>
        <w:t xml:space="preserve">(пп. 2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сведения о наличии (об отсутствии) у должностного лица соискателя лицензии неснятой или непогашенной судимости за преступления в сфере экономики, преступления средней тяжести, тяжкие и особо тяжкие преступления - от Министерства внутренних дел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сведения о наличии (об отсутствии) информации о должностном лице соискателя лицензии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а также об отсутствии в сводном федеральном реестре лицензий информации об аннулировании лицензии, ранее выданной соискателю лицензии, - от Министерства строительства и жилищно-коммунального хозяйства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32. Заявитель вправе по собственной инициативе представить документы, указанные в </w:t>
      </w:r>
      <w:hyperlink w:anchor="P252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Указание на запрет требовать от заявителя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33. Запрещается требовать от заявителя: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инспекции, иных государственных органов, органов местного самоуправления либо </w:t>
      </w:r>
      <w:r>
        <w:lastRenderedPageBreak/>
        <w:t xml:space="preserve">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законодательством Российской Федерации, за исключением документов, включенных в определенный </w:t>
      </w:r>
      <w:hyperlink r:id="rId65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инспекцию по собственной инициативе;</w:t>
      </w:r>
    </w:p>
    <w:p w:rsidR="00566E7B" w:rsidRDefault="00566E7B">
      <w:pPr>
        <w:pStyle w:val="ConsPlusNormal"/>
        <w:jc w:val="both"/>
      </w:pPr>
      <w:r>
        <w:t xml:space="preserve">(пп. 2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инспекции, государственного служащего инспекции,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инспекции,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566E7B" w:rsidRDefault="00566E7B">
      <w:pPr>
        <w:pStyle w:val="ConsPlusNormal"/>
        <w:jc w:val="both"/>
      </w:pPr>
      <w:r>
        <w:t xml:space="preserve">(пп. 3 введен </w:t>
      </w:r>
      <w:hyperlink r:id="rId6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566E7B" w:rsidRDefault="00566E7B">
      <w:pPr>
        <w:pStyle w:val="ConsPlusTitle"/>
        <w:jc w:val="center"/>
      </w:pPr>
      <w:r>
        <w:t>документов, необходимых для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34. Основания для отказа в приеме документов, необходимых для предоставления государственной услуги, не предусмотрены.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566E7B" w:rsidRDefault="00566E7B">
      <w:pPr>
        <w:pStyle w:val="ConsPlusTitle"/>
        <w:jc w:val="center"/>
      </w:pPr>
      <w:r>
        <w:t>или отказа в предоставлении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35. Основания для приостановления предоставления государственной услуги в части предоставления лицензии, переоформления лицензии, продлении срока действия лицензии, выдачи дубликата лицензии, копии лицензии, предоставления сведений из реестра лицензий не предусмотрены.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Основанием для приостановления предоставления государственной услуги в части внесения изменений в реестр лицензий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несоответствие заявления и документов условиям, установленным </w:t>
      </w:r>
      <w:hyperlink w:anchor="P722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724" w:history="1">
        <w:r>
          <w:rPr>
            <w:color w:val="0000FF"/>
          </w:rPr>
          <w:t xml:space="preserve">3 пункта </w:t>
        </w:r>
        <w:r>
          <w:rPr>
            <w:color w:val="0000FF"/>
          </w:rPr>
          <w:lastRenderedPageBreak/>
          <w:t>118.3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поступление в инспекцию в течение десяти рабочих дней с даты поступления заявления о внесении изменений в реестр лицензий заявления от другого лицензиата, содержащего сведения в отношении того же многоквартирного дома;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поступление в инспекцию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заявителя.</w:t>
      </w:r>
    </w:p>
    <w:p w:rsidR="00566E7B" w:rsidRDefault="00566E7B">
      <w:pPr>
        <w:pStyle w:val="ConsPlusNormal"/>
        <w:jc w:val="both"/>
      </w:pPr>
      <w:r>
        <w:t xml:space="preserve">(п. 35 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36. Основания для отказа в предоставлении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в предоставлении лицензии отказывается по следующим основаниям: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б) несоответствие соискателя лицензии лицензионным требованиям, предусмотренным </w:t>
      </w:r>
      <w:hyperlink r:id="rId6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70" w:history="1">
        <w:r>
          <w:rPr>
            <w:color w:val="0000FF"/>
          </w:rPr>
          <w:t>5 части 1 статьи 193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8" w:name="P293"/>
      <w:bookmarkEnd w:id="18"/>
      <w:r>
        <w:t>2) в переоформлении лицензии отказывается по следующим основаниям: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наличие в представленных лицензиатом заявлении о переоформлении лицензии и (или) прилагаемых к нему документах недостоверной или искаженной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б) несоответствие лицензиата лицензионным требованиям, предусмотренным </w:t>
      </w:r>
      <w:hyperlink r:id="rId72" w:history="1">
        <w:r>
          <w:rPr>
            <w:color w:val="0000FF"/>
          </w:rPr>
          <w:t>частью 1 статьи 193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в) отсутствие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 (в случае обращения с заявлением о переоформлении лицензии в связи с реорганизацией юридических лиц в форме слияния);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9" w:name="P297"/>
      <w:bookmarkEnd w:id="19"/>
      <w:r>
        <w:t>3) в выдаче дубликата лицензии, копии лицензии отказывается при обращении с заявлением лица, не являющегося лицензиатом или не имеющего полномочий на совершение указанного действия;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в предоставлении сведений из реестра лицензий отказывается в случае, если доступ к таким сведениям ограничен законодательством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во внесении изменений в реестр лицензий отказывается по следующим основаниям: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а) несоответствие заявления о внесении изменений в реестр лицензий и документов требованиям, установленным </w:t>
      </w:r>
      <w:hyperlink w:anchor="P205" w:history="1">
        <w:r>
          <w:rPr>
            <w:color w:val="0000FF"/>
          </w:rPr>
          <w:t>пунктом 27.1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отсутствие оформленного в соответствии с требованиями законодательства Российской Федерации документа, подтверждающего полномочия представителя лицензиата - в случае, если от имени лицензиата обращается его уполномоченный представитель;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в) наличие вступившего в законную силу решения суда о признании заявителя банкротом в соответствии с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(банкротстве)";</w:t>
      </w:r>
    </w:p>
    <w:p w:rsidR="00566E7B" w:rsidRDefault="00566E7B">
      <w:pPr>
        <w:pStyle w:val="ConsPlusNormal"/>
        <w:jc w:val="both"/>
      </w:pPr>
      <w:r>
        <w:t xml:space="preserve">(пп. "в"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 xml:space="preserve">г) невыполнение лицензиатом требования о размещении информации, указанной в заявлении о внесении изменений в реестр лицензий, в государственной информационной системе жилищно-коммунального хозяйства в соответствии с </w:t>
      </w:r>
      <w:hyperlink r:id="rId75" w:history="1">
        <w:r>
          <w:rPr>
            <w:color w:val="0000FF"/>
          </w:rPr>
          <w:t>частью 2 статьи 198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д) несоответствие заявления и документов условиям, установленным </w:t>
      </w:r>
      <w:hyperlink w:anchor="P722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724" w:history="1">
        <w:r>
          <w:rPr>
            <w:color w:val="0000FF"/>
          </w:rPr>
          <w:t>3 пункта 118.3</w:t>
        </w:r>
      </w:hyperlink>
      <w:r>
        <w:t xml:space="preserve"> Административного регламента, выявленное инспекцией по результатам проверки, проведенной в соответствии с </w:t>
      </w:r>
      <w:hyperlink w:anchor="P762" w:history="1">
        <w:r>
          <w:rPr>
            <w:color w:val="0000FF"/>
          </w:rPr>
          <w:t>пунктом 118.10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jc w:val="both"/>
      </w:pPr>
      <w:r>
        <w:t xml:space="preserve">(пп. "д" 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е) наличие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</w:t>
      </w:r>
      <w:hyperlink r:id="rId78" w:history="1">
        <w:r>
          <w:rPr>
            <w:color w:val="0000FF"/>
          </w:rPr>
          <w:t>пункта 1 части 2 статьи 161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jc w:val="both"/>
      </w:pPr>
      <w:r>
        <w:t xml:space="preserve">(пп. "е"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jc w:val="both"/>
      </w:pPr>
      <w:r>
        <w:t xml:space="preserve">(пп. 5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0" w:name="P311"/>
      <w:bookmarkEnd w:id="20"/>
      <w:r>
        <w:t xml:space="preserve">6) в продлении срока действия лицензии отказывается при условии, что в результате проверки лицензиата установлено несоблюдение срока подачи заявления о продлении срока действия лицензии, несоответствие лицензиата лицензионным требованиям, предусмотренным </w:t>
      </w:r>
      <w:hyperlink r:id="rId8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82" w:history="1">
        <w:r>
          <w:rPr>
            <w:color w:val="0000FF"/>
          </w:rPr>
          <w:t>6.1 части 1 статьи 193</w:t>
        </w:r>
      </w:hyperlink>
      <w:r>
        <w:t xml:space="preserve"> Жилищного кодекса Российской Федерации, а также наличие грубых нарушений лицензиатом лицензионных требований, предусмотренных </w:t>
      </w:r>
      <w:hyperlink r:id="rId83" w:history="1">
        <w:r>
          <w:rPr>
            <w:color w:val="0000FF"/>
          </w:rPr>
          <w:t>подпунктами "в"</w:t>
        </w:r>
      </w:hyperlink>
      <w:r>
        <w:t xml:space="preserve"> - </w:t>
      </w:r>
      <w:hyperlink r:id="rId84" w:history="1">
        <w:r>
          <w:rPr>
            <w:color w:val="0000FF"/>
          </w:rPr>
          <w:t>"д" пункта 4(1)</w:t>
        </w:r>
      </w:hyperlink>
      <w:r>
        <w:t xml:space="preserve">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28.10.2014 N 1110 (далее - Положение о лицензировании предпринимательской деятельности по управлению многоквартирными домами), и наличие неисполненных предписаний об устранении грубых нарушений лицензионных требований, срок исполнения которых истек на дату проведения указанной проверки.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8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Перечень услуг, которые являются необходимыми и</w:t>
      </w:r>
    </w:p>
    <w:p w:rsidR="00566E7B" w:rsidRDefault="00566E7B">
      <w:pPr>
        <w:pStyle w:val="ConsPlusTitle"/>
        <w:jc w:val="center"/>
      </w:pPr>
      <w:r>
        <w:t>обязательными для предоставления государственной услуги,</w:t>
      </w:r>
    </w:p>
    <w:p w:rsidR="00566E7B" w:rsidRDefault="00566E7B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566E7B" w:rsidRDefault="00566E7B">
      <w:pPr>
        <w:pStyle w:val="ConsPlusTitle"/>
        <w:jc w:val="center"/>
      </w:pPr>
      <w:r>
        <w:t>(выдаваемых) организациями, участвующими в</w:t>
      </w:r>
    </w:p>
    <w:p w:rsidR="00566E7B" w:rsidRDefault="00566E7B">
      <w:pPr>
        <w:pStyle w:val="ConsPlusTitle"/>
        <w:jc w:val="center"/>
      </w:pPr>
      <w:r>
        <w:t>предоставлении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37. Услуги, которые являются необходимыми и обязательными для предоставления государственной услуги, отсутствуют.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Порядок, размер и основание взимания государственной</w:t>
      </w:r>
    </w:p>
    <w:p w:rsidR="00566E7B" w:rsidRDefault="00566E7B">
      <w:pPr>
        <w:pStyle w:val="ConsPlusTitle"/>
        <w:jc w:val="center"/>
      </w:pPr>
      <w:r>
        <w:t>пошлины или иной платы, взимаемой за предоставление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38. За предоставление государственной услуги заявителем (соискателем лицензии, лицензиатом) уплачивается государственная пошлина в размере, установленном </w:t>
      </w:r>
      <w:hyperlink r:id="rId86" w:history="1">
        <w:r>
          <w:rPr>
            <w:color w:val="0000FF"/>
          </w:rPr>
          <w:t>подпунктом 134 пункта 1 статьи 333.33</w:t>
        </w:r>
      </w:hyperlink>
      <w:r>
        <w:t xml:space="preserve"> Налогового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Уплата государственной пошлины осуществляется в порядке и сроки, установленные </w:t>
      </w:r>
      <w:hyperlink r:id="rId87" w:history="1">
        <w:r>
          <w:rPr>
            <w:color w:val="0000FF"/>
          </w:rPr>
          <w:t>статьей 333.18</w:t>
        </w:r>
      </w:hyperlink>
      <w:r>
        <w:t xml:space="preserve"> Налогового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39. За продление срока действия лицензии, выдачу копии лицензии, внесение изменений в реестр лицензий и предоставление информации из реестра лицензий государственная пошлина </w:t>
      </w:r>
      <w:r>
        <w:lastRenderedPageBreak/>
        <w:t>или иная плата не взимается.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07.07.2016 </w:t>
      </w:r>
      <w:hyperlink r:id="rId88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89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90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40. Исключен. - </w:t>
      </w:r>
      <w:hyperlink r:id="rId91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566E7B" w:rsidRDefault="00566E7B">
      <w:pPr>
        <w:pStyle w:val="ConsPlusTitle"/>
        <w:jc w:val="center"/>
      </w:pPr>
      <w:r>
        <w:t>о предоставлении государственной услуги и при</w:t>
      </w:r>
    </w:p>
    <w:p w:rsidR="00566E7B" w:rsidRDefault="00566E7B">
      <w:pPr>
        <w:pStyle w:val="ConsPlusTitle"/>
        <w:jc w:val="center"/>
      </w:pPr>
      <w:r>
        <w:t>получении результата предоставления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41. Максимальный срок ожидания в очереди при подаче заявления о предоставлении государственной услуги, при получении результата предоставления государственной услуги не должен превышать 15 (пятнадцать) минут.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566E7B" w:rsidRDefault="00566E7B">
      <w:pPr>
        <w:pStyle w:val="ConsPlusTitle"/>
        <w:jc w:val="center"/>
      </w:pPr>
      <w:r>
        <w:t>о предоставлении государственной услуги,</w:t>
      </w:r>
    </w:p>
    <w:p w:rsidR="00566E7B" w:rsidRDefault="00566E7B">
      <w:pPr>
        <w:pStyle w:val="ConsPlusTitle"/>
        <w:jc w:val="center"/>
      </w:pPr>
      <w:r>
        <w:t>в том числе в электронной форме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42. Заявление и другие документы, поступившие в инспекцию (в том числе представленные в форме электронного документа) для получения государственной услуги, регистрируются в течение одного рабочего дня с даты их поступления сотрудником инспекции, ответственным за прием и регистрацию документов, в порядке очередности поступления.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66E7B" w:rsidRDefault="00566E7B">
      <w:pPr>
        <w:pStyle w:val="ConsPlusTitle"/>
        <w:jc w:val="center"/>
      </w:pPr>
      <w:r>
        <w:t>государственная услуга, к залу ожидания, местам</w:t>
      </w:r>
    </w:p>
    <w:p w:rsidR="00566E7B" w:rsidRDefault="00566E7B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566E7B" w:rsidRDefault="00566E7B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566E7B" w:rsidRDefault="00566E7B">
      <w:pPr>
        <w:pStyle w:val="ConsPlusTitle"/>
        <w:jc w:val="center"/>
      </w:pPr>
      <w:r>
        <w:t>и перечнем документов, необходимых для предоставления каждой</w:t>
      </w:r>
    </w:p>
    <w:p w:rsidR="00566E7B" w:rsidRDefault="00566E7B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566E7B" w:rsidRDefault="00566E7B">
      <w:pPr>
        <w:pStyle w:val="ConsPlusTitle"/>
        <w:jc w:val="center"/>
      </w:pPr>
      <w:r>
        <w:t>текстовой и мультимедийной информации о порядке</w:t>
      </w:r>
    </w:p>
    <w:p w:rsidR="00566E7B" w:rsidRDefault="00566E7B">
      <w:pPr>
        <w:pStyle w:val="ConsPlusTitle"/>
        <w:jc w:val="center"/>
      </w:pPr>
      <w:r>
        <w:t>предоставления такой услуги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43. Помещения, в которых предоставляется государственная услуга, должны соответствовать 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Здание, в котором находится инспекция, расположено с учетом пешеходной доступности (не более десяти минут пешком) для заявителей от остановок общественного транспорта. На территории, прилегающей к зданию, в котором находится инспекция, имеются места для парковки автотранспортных средств. Доступ заявителей к парковочным местам является бесплатным. На стоянке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Входы в здание, в котором находится инспекция,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Места предоставления государственной услуги должны соответствовать комфортным условиям для заявителей и оптимальным условиям работы сотрудников инспекции.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Места предоставления государственной услуги включают места для ожидания, информирования, получения информации и заполнения необходимых документов, приема заявителей, которые оборудуются противопожарной системой и средствами пожаротушения, системой оповещения о возникновении чрезвычайной ситуации.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Места ожидания оборудуются стульями, кресельными секциями, скамьями, а также столом (стойкой) для заполнения необходимых документов, обеспечиваются бумагой и канцелярскими принадлежностями в количестве, достаточном для оформления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 Предусматриваются места общественного пользования (туалеты).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44. Требования к месту приема заявителей: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служебный кабинет, в котором осуществляется прием заявителей, должен быть оборудован вывесками с указанием номера кабинета, наименования структурного подразделения инспекции, графика работы с заявителями;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рабочее место сотрудника инспекции, осуществляющего прием заявителя, оснащается настольной табличкой с указанием фамилии, имени, отчества, должности и оборудуется персональным компьютером и печатающим устройством;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целях обеспечения конфиденциальности сведений одновременное консультирование и (или) прием двух и более заявителей одним специалистом не допускается;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место приема заявителей оборудуется стульями и столом для обеспечения возможности оформления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45. Требования к 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Место для информирования, предназначенное для ознакомления заявителей с порядком предоставления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оборудуется визуальной, текстовой информацией, размещаемой на информационном стенде;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оборудуется стульями и столами для обеспечения возможности оформления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Визуальная, текстовая информация о порядке предоставления государственной услуги размещается в инспекции на информационном стенде и сети Интернет на официальном сайте инспекции, ЕПГУ и МФЦ.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Информационный стенд размещается в местах, обеспечивающих свободный доступ к ним. При изготовлении информационных материалов для стенда используется шрифт Times New Roman размером не менее 14.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Мультимедийной информации о предоставлении государственной услуги в инспекции не предусмотрено.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Помещения МФЦ, в которых осуществляется информирование заявителей, прием документов, должны соответствовать общим требованиям, предъявляемым к помещениям, в которых предоставляются государственные услуги.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46. Показателями доступности государственной услуги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транспортная доступность к местам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беспрепятственный доступ к местам предоставления государственной услуги для маломобильных групп граждан, включая инвалидов, использующих кресла-коляски и собак-проводников;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инспекции, в том числе размещение информации в сети Интернет на официальном сайте инспекции, ЕПГУ и МФЦ;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возможность подачи заявления о предоставлении государственной услуги и документов, содержащихся в них сведений, необходимых для предоставления государственной услуги, через МФЦ и в форме электронного документа на ЕПГУ;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беспрепятственный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тифлосурдопереводчиков;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10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оказание специалистами инспекции,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услуги;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101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8) возможность обращения за получением государственной услуги в МФЦ, в том числе посредством запроса о предоставлении нескольких государственных услуг в МФЦ, предусмотренного </w:t>
      </w:r>
      <w:hyperlink r:id="rId102" w:history="1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комплексный запрос).</w:t>
      </w:r>
    </w:p>
    <w:p w:rsidR="00566E7B" w:rsidRDefault="00566E7B">
      <w:pPr>
        <w:pStyle w:val="ConsPlusNormal"/>
        <w:jc w:val="both"/>
      </w:pPr>
      <w:r>
        <w:t xml:space="preserve">(пп. 8 введен </w:t>
      </w:r>
      <w:hyperlink r:id="rId103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по экстерриториальному принципу не предусмотрена.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4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47. Показателями качества государственной услуги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соблюдение сроков и последовательности административных процедур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2) отсутствие обоснованных жалоб заявителей на действия (бездействие) государственных гражданских служащих, должностных лиц инспекции, ответственных за предоставление государственной услуги;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полнота и актуальность информации о порядке предоставления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48. В процессе предоставления государственной услуги заявитель взаимодействует с должностными лицами инспекции: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при подаче заявления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при получении результата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3) при проведении проверки в порядке, установленном </w:t>
      </w:r>
      <w:hyperlink r:id="rId106" w:history="1">
        <w:r>
          <w:rPr>
            <w:color w:val="0000FF"/>
          </w:rPr>
          <w:t>статьей 19</w:t>
        </w:r>
      </w:hyperlink>
      <w:r>
        <w:t xml:space="preserve"> Федерального закона "О лицензировании отдельных видов деятельности".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Для получения государственной услуги заявитель обращается в инспекцию не более 2 (двух) раз (при подаче заявления о предоставлении государственной услуги и получении результата предоставления государственной услуги), продолжительность каждого взаимодействия составляет не более 15 минут.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566E7B" w:rsidRDefault="00566E7B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566E7B" w:rsidRDefault="00566E7B">
      <w:pPr>
        <w:pStyle w:val="ConsPlusTitle"/>
        <w:jc w:val="center"/>
      </w:pPr>
      <w:r>
        <w:t>центрах предоставления государственных и муниципальных</w:t>
      </w:r>
    </w:p>
    <w:p w:rsidR="00566E7B" w:rsidRDefault="00566E7B">
      <w:pPr>
        <w:pStyle w:val="ConsPlusTitle"/>
        <w:jc w:val="center"/>
      </w:pPr>
      <w:r>
        <w:t>услуг и особенности предоставления государственной</w:t>
      </w:r>
    </w:p>
    <w:p w:rsidR="00566E7B" w:rsidRDefault="00566E7B">
      <w:pPr>
        <w:pStyle w:val="ConsPlusTitle"/>
        <w:jc w:val="center"/>
      </w:pPr>
      <w:r>
        <w:t>услуги в электронной форме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49. Направление заявления, прилагаемых документов, необходимых для предоставления государственной услуги, возможно через МФЦ. Рассмотрение представленных заявителем документов через МФЦ осуществляется в порядке, установленном законодательством Российской Федерации и Новосибирской области об организации предоставления государственных и муниципальных услуг. Иные требования предоставления государственной услуги на базе МФЦ отсутствуют.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инспекцию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66E7B" w:rsidRDefault="00566E7B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В официальном тексте документа, видимо, допущена опечатка: Федеральный закон N 210-ФЗ принят 27.07.2010, а не 27.07.2007.</w:t>
            </w:r>
          </w:p>
        </w:tc>
      </w:tr>
    </w:tbl>
    <w:p w:rsidR="00566E7B" w:rsidRDefault="00566E7B">
      <w:pPr>
        <w:pStyle w:val="ConsPlusNormal"/>
        <w:spacing w:before="280"/>
        <w:ind w:firstLine="540"/>
        <w:jc w:val="both"/>
      </w:pPr>
      <w:bookmarkStart w:id="21" w:name="P428"/>
      <w:bookmarkEnd w:id="21"/>
      <w:r>
        <w:lastRenderedPageBreak/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</w:t>
      </w:r>
      <w:hyperlink r:id="rId110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</w:t>
      </w:r>
      <w:hyperlink r:id="rId111" w:history="1">
        <w:r>
          <w:rPr>
            <w:color w:val="0000FF"/>
          </w:rPr>
          <w:t>части 2 статьи 1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Направление МФЦ заявлений, а также указанных в </w:t>
      </w:r>
      <w:hyperlink w:anchor="P428" w:history="1">
        <w:r>
          <w:rPr>
            <w:color w:val="0000FF"/>
          </w:rPr>
          <w:t>абзаце пятом</w:t>
        </w:r>
      </w:hyperlink>
      <w:r>
        <w:t xml:space="preserve">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4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в ходе личного приема заявителя;</w:t>
      </w:r>
    </w:p>
    <w:p w:rsidR="00566E7B" w:rsidRDefault="00566E7B">
      <w:pPr>
        <w:pStyle w:val="ConsPlusNormal"/>
        <w:jc w:val="both"/>
      </w:pPr>
      <w:r>
        <w:t xml:space="preserve">(пп. 1 введен </w:t>
      </w:r>
      <w:hyperlink r:id="rId11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 телефону;</w:t>
      </w:r>
    </w:p>
    <w:p w:rsidR="00566E7B" w:rsidRDefault="00566E7B">
      <w:pPr>
        <w:pStyle w:val="ConsPlusNormal"/>
        <w:jc w:val="both"/>
      </w:pPr>
      <w:r>
        <w:t xml:space="preserve">(пп. 2 введен </w:t>
      </w:r>
      <w:hyperlink r:id="rId116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по электронной почте.</w:t>
      </w:r>
    </w:p>
    <w:p w:rsidR="00566E7B" w:rsidRDefault="00566E7B">
      <w:pPr>
        <w:pStyle w:val="ConsPlusNormal"/>
        <w:jc w:val="both"/>
      </w:pPr>
      <w:r>
        <w:t xml:space="preserve">(пп. 3 введен </w:t>
      </w:r>
      <w:hyperlink r:id="rId11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50. Заявление на предоставление государственной услуги в форме электронного документа и документы, необходимые для предоставления государственной услуги (скан-копии), могут быть </w:t>
      </w:r>
      <w:r>
        <w:lastRenderedPageBreak/>
        <w:t>направлены в инспекцию через ЕПГУ в случае, если заявитель имеет доступ к "Личному кабинету" на ЕПГУ. Направление заявления и необходимых документов осуществляется заявителем в соответствии с инструкциями, размещенными на ЕПГУ.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оформлении заявления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Заявители вправе использовать простую электронную подпись в случае, предусмотренном </w:t>
      </w:r>
      <w:hyperlink r:id="rId120" w:history="1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66E7B" w:rsidRDefault="00566E7B">
      <w:pPr>
        <w:pStyle w:val="ConsPlusNormal"/>
        <w:jc w:val="both"/>
      </w:pPr>
      <w:r>
        <w:t xml:space="preserve">(п. 50 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66E7B" w:rsidRDefault="00566E7B">
      <w:pPr>
        <w:pStyle w:val="ConsPlusTitle"/>
        <w:jc w:val="center"/>
      </w:pPr>
      <w:r>
        <w:t>административных процедур, требования к порядку</w:t>
      </w:r>
    </w:p>
    <w:p w:rsidR="00566E7B" w:rsidRDefault="00566E7B">
      <w:pPr>
        <w:pStyle w:val="ConsPlusTitle"/>
        <w:jc w:val="center"/>
      </w:pPr>
      <w:r>
        <w:t>их выполнения, в том числе особенности выполнения</w:t>
      </w:r>
    </w:p>
    <w:p w:rsidR="00566E7B" w:rsidRDefault="00566E7B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566E7B" w:rsidRDefault="00566E7B">
      <w:pPr>
        <w:pStyle w:val="ConsPlusTitle"/>
        <w:jc w:val="center"/>
      </w:pPr>
      <w:r>
        <w:t>особенности предоставления административных процедур</w:t>
      </w:r>
    </w:p>
    <w:p w:rsidR="00566E7B" w:rsidRDefault="00566E7B">
      <w:pPr>
        <w:pStyle w:val="ConsPlusTitle"/>
        <w:jc w:val="center"/>
      </w:pPr>
      <w:r>
        <w:t>в многофункциональных центрах предоставления</w:t>
      </w:r>
    </w:p>
    <w:p w:rsidR="00566E7B" w:rsidRDefault="00566E7B">
      <w:pPr>
        <w:pStyle w:val="ConsPlusTitle"/>
        <w:jc w:val="center"/>
      </w:pPr>
      <w:r>
        <w:t>государственных и муниципальных услуг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51. При предоставлении государственной услуги осуществляются следующие административные процедуры: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прием и регистрация заявления о предоставлении государственной услуги и документов;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о предоставлении документов и (или) информации, необходимых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рассмотрение заявления и документов о предоставлении лицензии и принятие решения о предоставлении (об отказе в предоставлении)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рассмотрение заявления о продлении срока действия лицензии и принятие решения о продлении (об отказе в продлении) срока действия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рассмотрение заявления и документов о переоформлении лицензии и принятие решения о переоформлении (об отказе в переоформлении)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рассмотрение заявления и документов о выдаче дубликата или копии лицензии и принятие решения о выдаче (об отказе в выдаче) дубликата или копии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рассмотрение заявления о прекращении действия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рассмотрение заявления о предоставлении (об отказе в предоставлении) сведений из реестра лицензий о конкретной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9) рассмотрение заявления и документов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10) направление заявителю результата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11) исправление допущенных опечаток и (или) ошибок в выданных в результате предоставления государственной услуги документах.</w:t>
      </w:r>
    </w:p>
    <w:p w:rsidR="00566E7B" w:rsidRDefault="00566E7B">
      <w:pPr>
        <w:pStyle w:val="ConsPlusNormal"/>
        <w:jc w:val="both"/>
      </w:pPr>
      <w:r>
        <w:t xml:space="preserve">(п. 51 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51.1. С использованием МФЦ заявителям обеспечивается возможность: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получения информации о порядке и сроках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получения сведений о ходе выполнения запроса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приема и регистрации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досудебного (внесудебного) обжалования решений и действий (бездействия) инспекции, должностного лица либо государственного гражданского служащего инспекции, МФЦ, работников МФЦ.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 использованием ЕПГУ заявителям обеспечивается возможность: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получения информации о порядке и сроках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формирования запроса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получения сведений о ходе выполнения запроса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приема и регистрации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both"/>
            </w:pPr>
            <w:hyperlink r:id="rId12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ГЖИ Новосибирской области от 14.06.2019 N 97 в абзац одиннадцатый пункта 51.1 внесены изменения.</w:t>
            </w:r>
          </w:p>
        </w:tc>
      </w:tr>
    </w:tbl>
    <w:p w:rsidR="00566E7B" w:rsidRDefault="00566E7B">
      <w:pPr>
        <w:pStyle w:val="ConsPlusNormal"/>
        <w:spacing w:before="280"/>
        <w:ind w:firstLine="540"/>
        <w:jc w:val="both"/>
      </w:pPr>
      <w:r>
        <w:t>5) досудебного (внесудебного) обжалования решений и действий (бездействия) инспекции, должностного лица либо государственного гражданского служащего инспекции, МФЦ, работников МФЦ.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с использованием ЕПГУ и МФЦ не предоставляется.</w:t>
      </w:r>
    </w:p>
    <w:p w:rsidR="00566E7B" w:rsidRDefault="00566E7B">
      <w:pPr>
        <w:pStyle w:val="ConsPlusNormal"/>
        <w:jc w:val="both"/>
      </w:pPr>
      <w:r>
        <w:t xml:space="preserve">(п. 51.1 введен </w:t>
      </w:r>
      <w:hyperlink r:id="rId124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51.2. Формирование запроса заявителем с использованием ЕПГУ осуществляется посредством заполнения электронной формы запроса на ЕПГУ без необходимости дополнительной подачи заявления (уведомления) в какой-либо иной форме. Образцы заполнения электронной формы заявления (уведомления) размещены на ЕПГУ.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заявления (уведомления). При выявлении некорректно заполненного поля электронной формы заявления (уведомления)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(уведомления).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формировании запроса заявителю обеспечивается: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возможность копирования и сохранения в электронной форме заявления (уведомления) и иных документов, направляемых заявителем;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заявления (уведомления);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3) сохранение ранее введенных в электронную форму заявления (уведомления)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заполнение полей электронной формы заявления (уведомления)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заявления (уведомления) без потери ранее введенной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Сформированное и подписанное заявителем заявление (уведомление) и документы направляются в инспекцию посредством ЕПГУ.</w:t>
      </w:r>
    </w:p>
    <w:p w:rsidR="00566E7B" w:rsidRDefault="00566E7B">
      <w:pPr>
        <w:pStyle w:val="ConsPlusNormal"/>
        <w:jc w:val="both"/>
      </w:pPr>
      <w:r>
        <w:t xml:space="preserve">(п. 51.2 введен </w:t>
      </w:r>
      <w:hyperlink r:id="rId12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51.3. В случае направления документов посредством ЕПГУ заявителю в личный кабинет на ЕПГУ направляется следующая информация о ходе предоставления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уведомление о приеме и регистрации заявления (уведомления) и иных документов, необходимых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уведомление об окончании предоставления государственной услуги.</w:t>
      </w:r>
    </w:p>
    <w:p w:rsidR="00566E7B" w:rsidRDefault="00566E7B">
      <w:pPr>
        <w:pStyle w:val="ConsPlusNormal"/>
        <w:jc w:val="both"/>
      </w:pPr>
      <w:r>
        <w:t xml:space="preserve">(п. 51.3 введен </w:t>
      </w:r>
      <w:hyperlink r:id="rId126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Прием и регистрация заявления о предоставлении</w:t>
      </w:r>
    </w:p>
    <w:p w:rsidR="00566E7B" w:rsidRDefault="00566E7B">
      <w:pPr>
        <w:pStyle w:val="ConsPlusTitle"/>
        <w:jc w:val="center"/>
      </w:pPr>
      <w:r>
        <w:t>государственной услуги и документов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52. Основанием для начала административной процедуры является поступление в инспекцию или МФЦ заявления о предоставлении лицензии, о продлении срока действия лицензии, переоформлении лицензии, выдаче дубликата, копии лицензии, предоставлении информации из реестра лицензий Новосибирской области, прекращении действия лицензии, внесении изменений в реестр лицензий.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07.07.2016 </w:t>
      </w:r>
      <w:hyperlink r:id="rId127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128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поступлении заявления и документов (лично или по почте) специалист инспекции или специалист МФЦ: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устанавливает предмет/содержание обращения заявителя;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- проверяет правильность оформления документов в соответствии с требованиями </w:t>
      </w:r>
      <w:hyperlink w:anchor="P229" w:history="1">
        <w:r>
          <w:rPr>
            <w:color w:val="0000FF"/>
          </w:rPr>
          <w:t>пункта 29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недостатки, препятствующие приему заявления и документов, допустимо устранить в ходе приема, они устраняются незамедлительно.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53. В случае представления заявления и документов через МФЦ, оператор МФЦ регистрирует их в установленном порядке и размещает в форме электронной копии в автоматизированной информационной системе "Центр приема государственных услуг" (далее - АИС ЦПГУ). Данные </w:t>
      </w:r>
      <w:r>
        <w:lastRenderedPageBreak/>
        <w:t>документы направляются специалисту инспекции, ответственному за документооборот, для регистрации в межведомственной автоматизированной информационной системе (далее - АИС МАИС).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государственной услуги, направленные через МФЦ, подлежат рассмотрению в том же порядке, что и соответствующие документы, представленные заявителем лично или по почте в инспекцию.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54. Инспекция обеспечивает прием и регистрацию документов, поступивших от заявителя посредством ЕПГУ, без необходимости повторного представления заявителем таких документов на бумажном носителе.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Заявителю сообщается присвоенный заявлению (уведомлению) в электронной форме уникальный номер, по которому в соответствующем разделе ЕПГУ заявителю предоставляется информация о ходе выполнения указанного запроса (уведомление о приеме и регистрации заявления (уведомления) и иных документов, необходимых для предоставления государственной услуги), и в личном кабинете на ЕПГУ должностное лицо инспекции, ответственное за делопроизводство, статус запроса обновляет до статуса "принято".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государственной услуги, направленные через ЕПГУ, подлежат рассмотрению в том же порядке, что и соответствующие документы, представленные заявителем лично или по почте в инспекцию.</w:t>
      </w:r>
    </w:p>
    <w:p w:rsidR="00566E7B" w:rsidRDefault="00566E7B">
      <w:pPr>
        <w:pStyle w:val="ConsPlusNormal"/>
        <w:jc w:val="both"/>
      </w:pPr>
      <w:r>
        <w:t xml:space="preserve">(п. 54 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55. Документы о предоставлении государственной услуги в день поступления в инспекцию регистрируются и передаются в отдел лицензирования инспекции (далее - отдел лицензирования) работником инспекции, ответственным за регистрацию корреспонденции в инспекции.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Копия описи с отметкой о дате приема документов о предоставлении государственной услуги в день приема вручается работником инспекции, ответственным за регистрацию корреспонденции в инспекции, заявителю или направляется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заявителем такой копии и подтверждение доставки указанного документа, в случае, если в заявлении указывается на необходимость направления документов, связанных с предоставлением государственной услуги, в форме электронного документа.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56. Срок выполнения настоящей административной процедуры составляет 1 (один) рабочий день.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57. Результатом административной процедуры является прием и регистрация заявления о предоставлении государственной услуги и документов.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Формирование и направление межведомственных запросов о</w:t>
      </w:r>
    </w:p>
    <w:p w:rsidR="00566E7B" w:rsidRDefault="00566E7B">
      <w:pPr>
        <w:pStyle w:val="ConsPlusTitle"/>
        <w:jc w:val="center"/>
      </w:pPr>
      <w:r>
        <w:t>предоставлении документов и (или) информации, необходимых</w:t>
      </w:r>
    </w:p>
    <w:p w:rsidR="00566E7B" w:rsidRDefault="00566E7B">
      <w:pPr>
        <w:pStyle w:val="ConsPlusTitle"/>
        <w:jc w:val="center"/>
      </w:pPr>
      <w:r>
        <w:t>для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58. Основанием для начала административной процедуры является регистрация в инспекции заявления о предоставлении лицензии, переоформлении лицензии, издание приказа о проведении проверки при обращении лицензиата с заявлением о продлении срока действия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2" w:name="P528"/>
      <w:bookmarkEnd w:id="22"/>
      <w:r>
        <w:t xml:space="preserve">59. С целью получения документов и (или) информации, предусмотренных </w:t>
      </w:r>
      <w:hyperlink w:anchor="P252" w:history="1">
        <w:r>
          <w:rPr>
            <w:color w:val="0000FF"/>
          </w:rPr>
          <w:t>пунктом 31</w:t>
        </w:r>
      </w:hyperlink>
      <w:r>
        <w:t xml:space="preserve"> </w:t>
      </w:r>
      <w:r>
        <w:lastRenderedPageBreak/>
        <w:t xml:space="preserve">Административного регламента, должностное лицо, ответственное за межведомственное взаимодействие, направляет соответствующие запросы в органы исполнительной власти, указанные в </w:t>
      </w:r>
      <w:hyperlink w:anchor="P133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3" w:name="P529"/>
      <w:bookmarkEnd w:id="23"/>
      <w:r>
        <w:t>60. Межведомственный запрос о предоставлении документов и (или) информации должен содержать: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органа, направляющего межведомственный запрос, - инспекция;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предоставление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сведения, необходимые для предоставления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предоставления таких документов и (или)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фамилия, имя, отчество (последнее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61. Срок подготовки и направления ответа на межведомственный запрос определяется </w:t>
      </w:r>
      <w:hyperlink r:id="rId133" w:history="1">
        <w:r>
          <w:rPr>
            <w:color w:val="0000FF"/>
          </w:rPr>
          <w:t>статьей 7.2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62. Срок выполнения настоящей административной процедуры составляет 3 (три) рабочих дня.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63. Результатом административной процедуры является направление межведомственного запроса.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 о предоставлении</w:t>
      </w:r>
    </w:p>
    <w:p w:rsidR="00566E7B" w:rsidRDefault="00566E7B">
      <w:pPr>
        <w:pStyle w:val="ConsPlusTitle"/>
        <w:jc w:val="center"/>
      </w:pPr>
      <w:r>
        <w:t>лицензии и принятие решения о предоставлении</w:t>
      </w:r>
    </w:p>
    <w:p w:rsidR="00566E7B" w:rsidRDefault="00566E7B">
      <w:pPr>
        <w:pStyle w:val="ConsPlusTitle"/>
        <w:jc w:val="center"/>
      </w:pPr>
      <w:r>
        <w:t>(об отказе в предоставлении)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64. Основанием для начала административной процедуры является поступление в отдел лицензирования заявления о предоставлении лицензии и документов, предусмотренных </w:t>
      </w:r>
      <w:hyperlink w:anchor="P184" w:history="1">
        <w:r>
          <w:rPr>
            <w:color w:val="0000FF"/>
          </w:rPr>
          <w:t>пунктом 22</w:t>
        </w:r>
      </w:hyperlink>
      <w:r>
        <w:t xml:space="preserve"> Административного регламента (далее - документы о предоставлении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4" w:name="P547"/>
      <w:bookmarkEnd w:id="24"/>
      <w:r>
        <w:t>65. Начальник отдела лицензирования или по его поручению заместитель начальника отдела лицензирования в течение одного рабочего дня с даты поступления документов о предоставлении лицензии в отдел лицензирования согласно описи назначает должностное лицо из числа государственных гражданских служащих отдела лицензирования, ответственное за рассмотрение документов о предоставлении лицензии (далее - ответственный исполнитель).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5" w:name="P549"/>
      <w:bookmarkEnd w:id="25"/>
      <w:r>
        <w:lastRenderedPageBreak/>
        <w:t xml:space="preserve">66. Ответственный исполнитель не позднее чем в течение 3 (трех) рабочих дней со дня поступления в инспекцию документов о предоставлении лицензии, при условии, что указанные документы представлены соискателем лицензии в соответствии с требованиями, предусмотренными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информирует соискателя лицензии с использованием средств связи, в том числе посредством информационно-коммуникационных технологий (указанных в заявлении), о принятии инспекцией к рассмотрению документов о предоставлении лицензии, в том числе сообщает свои фамилию, имя, отчество (последнее - при наличии), должность и номер телефона;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формирует лицензионное дело;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6" w:name="P552"/>
      <w:bookmarkEnd w:id="26"/>
      <w:r>
        <w:t>3) оформляет проект приказа о проведении документарной проверки и направляет его на подпись начальнику инспекции или заместителю начальника инспекции, осуществляющему общее руководство и координацию деятельности отдела лицензирования, в соответствии с распределением полномочий между заместителями начальника инспекции (далее - руководитель инспекции).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7" w:name="P554"/>
      <w:bookmarkEnd w:id="27"/>
      <w:r>
        <w:t xml:space="preserve">67. В случае если документы о предоставлении лицензии оформлены с нарушением требований, предусмотренных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и (или) представлены не в полном объеме, ответственный исполнитель не позднее чем в течение 3 (трех) рабочих дней со дня поступления таких документов в инспекцию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соискатель лицензии устранил выявленные нарушения и представил в тридцатидневный срок в инспекцию документы о предоставлении лицензии в соответствии с требованиями, предусмотренными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то в течение 3 (трех) рабочих дней ответственный исполнитель совершает действия, предусмотренные </w:t>
      </w:r>
      <w:hyperlink w:anchor="P549" w:history="1">
        <w:r>
          <w:rPr>
            <w:color w:val="0000FF"/>
          </w:rPr>
          <w:t>пунктом 66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непредставления соискателем лицензии в тридцатидневный срок надлежащим образом оформленных документов о предоставлении лицензии, документы о предоставлении лицензии, которые представлены соискателем лицензии в соответствии с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возвращаются соискателю лицензии с уведомлением о возврате таких документов с указанием в уведомлении мотивированного обоснования причин возврата.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8" w:name="P558"/>
      <w:bookmarkEnd w:id="28"/>
      <w:r>
        <w:t>68. В случае если в заявлении о предоставлении лицензии указывается на необходимость предоставления лицензии в форме электронного документа, лицензирующий орган направляет соискателю лицензии в форме электронного документа, подписанного усиленной квалифицированной электронной подписью лицензирующего органа,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(или) представления документов, которые отсутствуют, способом, обеспечивающим подтверждение доставки такого уведомления и его получения соискателем лицензии.</w:t>
      </w:r>
    </w:p>
    <w:p w:rsidR="00566E7B" w:rsidRDefault="00566E7B">
      <w:pPr>
        <w:pStyle w:val="ConsPlusNormal"/>
        <w:jc w:val="both"/>
      </w:pPr>
      <w:r>
        <w:t xml:space="preserve">(п. 68 в ред. </w:t>
      </w:r>
      <w:hyperlink r:id="rId13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9" w:name="P560"/>
      <w:bookmarkEnd w:id="29"/>
      <w:r>
        <w:t xml:space="preserve">69. Проект приказа о проведении документарной проверки подготавливается, согласовывается с начальником отдела лицензирования и направляется на подпись руководителю </w:t>
      </w:r>
      <w:r>
        <w:lastRenderedPageBreak/>
        <w:t>инспекции в течение рабочего дня.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Проект приказа о проведении документарной проверки подписывается не позднее рабочего дня, следующего за днем его поступления руководителю инспекции.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День подписания руководителем инспекции проекта приказа о проведении документарной проверки считается днем издания приказа о проведении документарной проверки (далее - приказ о проведении проверки).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Приказ о проведении проверки регистрируется ответственным исполнителем в журнале регистрации приказов инспекции в день его издания путем внесения в журнал даты подписания приказа, его регистрационного номера (далее - регистрационные данные), сведений о проверяемом лице (наименование юридического лица, фамилия и инициалы индивидуального предпринимателя), даты начала и окончания проверки, фамилии и инициалов ответственного исполнителя. Одновременно в приказ о проведении проверки вносятся регистрационные данные.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Регистрационные данные приказа совместно со сведениями об основании и датах проведения проверки (далее - сведения о назначении проверки) вносятся в реестр лицензий. Запись в реестр лицензий сведений о назначении проверки осуществляется в день издания приказа о проведении проверки должностным лицом инспекции, ответственным за ведение реестра лицензий, на основании сведений, представленных ответственным исполнителем.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70. Исключен. - </w:t>
      </w:r>
      <w:hyperlink r:id="rId141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0" w:name="P569"/>
      <w:bookmarkEnd w:id="30"/>
      <w:r>
        <w:t xml:space="preserve">71. Предметом документарной проверки являются сведения, содержащиеся в представленных соискателем лицензии документах о предоставлении лицензии, в целях оценки соответствия таких сведений положениям </w:t>
      </w:r>
      <w:hyperlink r:id="rId142" w:history="1">
        <w:r>
          <w:rPr>
            <w:color w:val="0000FF"/>
          </w:rPr>
          <w:t>частей 1</w:t>
        </w:r>
      </w:hyperlink>
      <w:r>
        <w:t xml:space="preserve"> и </w:t>
      </w:r>
      <w:hyperlink r:id="rId143" w:history="1">
        <w:r>
          <w:rPr>
            <w:color w:val="0000FF"/>
          </w:rPr>
          <w:t>3 статьи 13</w:t>
        </w:r>
      </w:hyperlink>
      <w:r>
        <w:t xml:space="preserve"> Федерального закона "О лицензировании отдельных видов деятельности", сведениям о соискателе лицензии,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ресурсах, а также в целях оценки соответствия соискателя лицензии лицензионным требованиям, предусмотренным </w:t>
      </w:r>
      <w:hyperlink r:id="rId144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45" w:history="1">
        <w:r>
          <w:rPr>
            <w:color w:val="0000FF"/>
          </w:rPr>
          <w:t>5 части 1 статьи 193</w:t>
        </w:r>
      </w:hyperlink>
      <w:r>
        <w:t xml:space="preserve"> Жилищного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Документарная проверка осуществляется путем сопоставления сведений, содержащихся в представленных соискателем лицензии документах о предоставлении лицензии, со сведениями о соискателе лицензии, полученными инспекцией на основании межведомственных запросов, предусмотренных </w:t>
      </w:r>
      <w:hyperlink w:anchor="P528" w:history="1">
        <w:r>
          <w:rPr>
            <w:color w:val="0000FF"/>
          </w:rPr>
          <w:t>пунктом 59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1" w:name="P571"/>
      <w:bookmarkEnd w:id="31"/>
      <w:r>
        <w:t xml:space="preserve">72. Исключен. - </w:t>
      </w:r>
      <w:hyperlink r:id="rId146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73. При проведении документарной проверки ответственный исполнитель: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рассматривает представленные соискателем лицензии документы о предоставлении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устанавливает соответствие соискателя лицензии лицензионным требованиям, предусмотренным </w:t>
      </w:r>
      <w:hyperlink w:anchor="P569" w:history="1">
        <w:r>
          <w:rPr>
            <w:color w:val="0000FF"/>
          </w:rPr>
          <w:t>пунктом 71</w:t>
        </w:r>
      </w:hyperlink>
      <w:r>
        <w:t xml:space="preserve"> Административного регламента, путем сопоставления сведений, содержащихся в представленных соискателем лицензии документах о предоставлении лицензии, со сведениями о соискателе лицензии, полученными от иных органов исполнительной власти на основании межведомственных запросов.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74. Исключен. - </w:t>
      </w:r>
      <w:hyperlink r:id="rId147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 xml:space="preserve">75. Утратил силу. - </w:t>
      </w:r>
      <w:hyperlink r:id="rId148" w:history="1">
        <w:r>
          <w:rPr>
            <w:color w:val="0000FF"/>
          </w:rPr>
          <w:t>Приказ</w:t>
        </w:r>
      </w:hyperlink>
      <w:r>
        <w:t xml:space="preserve"> ГЖИ Новосибирской области от 14.06.2019 N 97.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2" w:name="P577"/>
      <w:bookmarkEnd w:id="32"/>
      <w:r>
        <w:t>76. По результатам документарной проверки ответственный исполнитель: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3" w:name="P579"/>
      <w:bookmarkEnd w:id="33"/>
      <w:r>
        <w:t xml:space="preserve">1) составляет акт проверки в порядке, предусмотренном </w:t>
      </w:r>
      <w:hyperlink r:id="rId150" w:history="1">
        <w:r>
          <w:rPr>
            <w:color w:val="0000FF"/>
          </w:rPr>
          <w:t>статьей 16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 Акт проверки составляется в 2-х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 либо направляется проверяемому лицу заказным почтовым отправлением с уведомлением о вручении, которое приобщается к экземпляру акта проверки, хранящемуся в лицензионном деле,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проверки. При наличии согласия проверяемого лица на осуществление взаимодействия в электронной форме акт проверки направляется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 К акту проверки приобщаются возражения в отношении акта проверки и документы, подтверждающие обоснованность таких возражений, или их заверенные копии, представленные проверяемым лицом в письменной форме и (или) в форме электронных документов (пакета электронных документов), подписанных усиленной квалифицированной электронной подписью проверяемого лица, в случае несогласия с фактами, выводами, предложениями, изложенными в акте проверки. Акт проверки в день его составления регистрируется в журнале актов инспекции путем внесения в журнал регистрации актов инспекции записи о номере и дате составления акта проверки (далее - реквизиты акта проверки), сведений о проверяемом лице (наименование юридического лица, фамилии и инициалов индивидуального предпринимателя), даты начала и окончания проверки, фамилии и инициалов должностного лица инспекции, проводившего проверку, и приобщается в лицензионное дело. Реквизиты акта проверки в день его составления вносятся в реестр лицензий должностным лицом инспекции, ответственным за ведение реестра лицензий, на основании сведений ответственного исполнителя;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подготавливает мотивированное предложение для Лицензионной комиссии о предоставлении лицензии или об отказе в предоставлении лицензии соискателю лицензии (далее - мотивированное предложение) и направляет его на подпись начальнику инспекции не позднее чем в течение 3 (трех) рабочих дней со дня завершения документарной проверки.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77. Мотивированное предложение подписывается начальником инспекции и направляется с использованием системы межведомственного электронного взаимодействия в Лицензионную комиссию в течение рабочего дня, следующего за днем поступления мотивированного предложения на подпись, но не позднее тридцати рабочих дней со дня приема заявления о предоставлении лицензии и прилагаемых к нему документов.</w:t>
      </w:r>
    </w:p>
    <w:p w:rsidR="00566E7B" w:rsidRDefault="00566E7B">
      <w:pPr>
        <w:pStyle w:val="ConsPlusNormal"/>
        <w:jc w:val="both"/>
      </w:pPr>
      <w:r>
        <w:t xml:space="preserve">(п. 77 в ред. </w:t>
      </w:r>
      <w:hyperlink r:id="rId15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78. На основании поступившего от лицензирующего органа мотивированного предложения Лицензионная комиссия принимает решение о предоставлении лицензии или об отказе в </w:t>
      </w:r>
      <w:r>
        <w:lastRenderedPageBreak/>
        <w:t>предоставлении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Срок для принятия Лицензионной комиссией решения о предоставлении лицензии или об отказе в предоставлении лицензии не может превышать 10 (десяти) рабочих дней со дня получения мотивированного предложения от лицензирующего органа.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Принятое Лицензионной комиссией решение о предоставлении лицензии либо об отказе в предоставлении лицензии (далее - Решение Лицензионной комиссии) направляется в лицензирующий орган с использованием системы межведомственного электронного взаимодействия не позднее рабочего дня, следующего за днем принятия решения.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79. Приказ о предоставлении лицензии (об отказе в предоставлении лицензии) подготавливается должностным лицом инспекции, ответственным за рассмотрение документов о предоставлении лицензии, не позднее чем в течение 3 (трех) рабочих дней после поступления в инспекцию Решения Лицензионной комиссии.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80. Приказ о предоставлении лицензии и лицензия подписываются руководителем инспекции одновременно и в день их подписания регистрируются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Одновременно в реестр лицензий вносятся сведения о многоквартирном доме или многоквартирных домах, в отношении которых юридическое лицо, индивидуальный предприниматель осуществляют предпринимательскую деятельность по управлению многоквартирными домами.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81. В приказ о предоставлении лицензии (об отказе в предоставлении лицензии) включаются следующие сведения: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фамилия, имя и отчество (последнее - при наличии)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идентификационный номер налогоплательщика;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лицензируемый вид деятельности - управление многоквартирными домами на территории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номер и дата регистрации лицензии либо сведения об отказе в предоставлении лицензии с мотивированным обоснованием причин отказа в предоставлении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номер и дата регистрации приказа лицензирующего органа о предоставлении лицензии (об отказе в предоставлении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82. </w:t>
      </w:r>
      <w:hyperlink r:id="rId155" w:history="1">
        <w:r>
          <w:rPr>
            <w:color w:val="0000FF"/>
          </w:rPr>
          <w:t>Лицензия</w:t>
        </w:r>
      </w:hyperlink>
      <w:r>
        <w:t xml:space="preserve"> оформляется на бланках, являющихся документами строгой отчетности и защищенных от подделок полиграфической продукцией по форме, утвержденной постановлением Правительства Российской Федерации "Об утверждении типовой формы лицензии".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83. В случае принятия решения об отказе в предоставлении лицензии, ответственный исполнитель подготавливает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84. Срок настоящей административной процедуры не может превышать 41 (сорок один) рабочий день.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 Результатом административной процедуры является издание приказа о предоставлении лицензии или приказа об отказе в предоставлении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регистрации в реестре лицензий приказа о предоставлении лицензии или приказа об отказе в предоставлении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о продлении срока действия</w:t>
      </w:r>
    </w:p>
    <w:p w:rsidR="00566E7B" w:rsidRDefault="00566E7B">
      <w:pPr>
        <w:pStyle w:val="ConsPlusTitle"/>
        <w:jc w:val="center"/>
      </w:pPr>
      <w:r>
        <w:t>лицензии и принятие решения о продлении (об отказе</w:t>
      </w:r>
    </w:p>
    <w:p w:rsidR="00566E7B" w:rsidRDefault="00566E7B">
      <w:pPr>
        <w:pStyle w:val="ConsPlusTitle"/>
        <w:jc w:val="center"/>
      </w:pPr>
      <w:r>
        <w:t>в продлении) срока действия лицензии</w:t>
      </w:r>
    </w:p>
    <w:p w:rsidR="00566E7B" w:rsidRDefault="00566E7B">
      <w:pPr>
        <w:pStyle w:val="ConsPlusNormal"/>
        <w:jc w:val="center"/>
      </w:pPr>
      <w:r>
        <w:t xml:space="preserve">(введен </w:t>
      </w:r>
      <w:hyperlink r:id="rId158" w:history="1">
        <w:r>
          <w:rPr>
            <w:color w:val="0000FF"/>
          </w:rPr>
          <w:t>приказом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85.1. Основанием для начала административной процедуры является поступление в отдел лицензирования заявления о продлении срока действия лицензии, предусмотренного </w:t>
      </w:r>
      <w:hyperlink w:anchor="P225" w:history="1">
        <w:r>
          <w:rPr>
            <w:color w:val="0000FF"/>
          </w:rPr>
          <w:t>пунктом 27.2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85.2. Ответственным исполнителем за рассмотрение заявления о продлении срока действия лицензии является лицо, назначенное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4" w:name="P616"/>
      <w:bookmarkEnd w:id="34"/>
      <w:r>
        <w:t>85.3. Ответственный исполнитель не позднее чем в течение 3 (трех) рабочих дней со дня поступления в инспекцию заявления о продлении срока действия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уведомляет лицензиата с использованием средств связи, в том числе посредством информационно-коммуникационных технологий, указанных лицензиатом в заявлении, или иным доступным способом, позволяющим установить факт получения (вручения) лицензиатом такого уведомления, о принятии инспекцией к рассмотрению заявления о продлении срока действия лицензии, в том числе сообщает свои фамилию, имя, отчество (последнее - при наличии), должность и номер телефона;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оформляет проект приказа о проведении документарной проверки в порядке, предусмотренном </w:t>
      </w:r>
      <w:hyperlink w:anchor="P552" w:history="1">
        <w:r>
          <w:rPr>
            <w:color w:val="0000FF"/>
          </w:rPr>
          <w:t>подпунктом 3 пункта 66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течение 2 рабочих дней со дня издания в предусмотренном </w:t>
      </w:r>
      <w:hyperlink w:anchor="P560" w:history="1">
        <w:r>
          <w:rPr>
            <w:color w:val="0000FF"/>
          </w:rPr>
          <w:t>пунктом 69</w:t>
        </w:r>
      </w:hyperlink>
      <w:r>
        <w:t xml:space="preserve"> Административного регламента порядке приказа о проведении документарной проверки ответственный исполнитель формирует и направляет в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 запросы с целью получения в рамках межведомственного информационного взаимодействия имеющихся в их распоряжении документов и (или) информации, необходимых для проведения документарной проверки, в порядке, предусмотренном </w:t>
      </w:r>
      <w:hyperlink w:anchor="P528" w:history="1">
        <w:r>
          <w:rPr>
            <w:color w:val="0000FF"/>
          </w:rPr>
          <w:t>пунктами 59</w:t>
        </w:r>
      </w:hyperlink>
      <w:r>
        <w:t xml:space="preserve">, </w:t>
      </w:r>
      <w:hyperlink w:anchor="P529" w:history="1">
        <w:r>
          <w:rPr>
            <w:color w:val="0000FF"/>
          </w:rPr>
          <w:t>60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5" w:name="P620"/>
      <w:bookmarkEnd w:id="35"/>
      <w:r>
        <w:t xml:space="preserve">85.4. Предметом документарной проверки являются содержащиеся в представленных </w:t>
      </w:r>
      <w:r>
        <w:lastRenderedPageBreak/>
        <w:t xml:space="preserve">лицензиатом с заявлением о продлении срока действия лицензии по своему усмотрению документах, документах, имеющихся в распоряжении инспекции и (или) полученных на основании межведомственных запросов, предусмотренных </w:t>
      </w:r>
      <w:hyperlink w:anchor="P616" w:history="1">
        <w:r>
          <w:rPr>
            <w:color w:val="0000FF"/>
          </w:rPr>
          <w:t>пунктом 85.3</w:t>
        </w:r>
      </w:hyperlink>
      <w:r>
        <w:t xml:space="preserve"> Административного регламента, а также размещенные в соответствии с требованиями законодательства в государственной информационной системе жилищно-коммунального хозяйства в сети Интернет сведения, необходимые для установления: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соответствия лицензиата лицензионным требованиям, предусмотренным </w:t>
      </w:r>
      <w:hyperlink r:id="rId15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60" w:history="1">
        <w:r>
          <w:rPr>
            <w:color w:val="0000FF"/>
          </w:rPr>
          <w:t>6.1 части 1 статьи 193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отсутствия грубых нарушений лицензиатом лицензионных требований, предусмотренных </w:t>
      </w:r>
      <w:hyperlink r:id="rId161" w:history="1">
        <w:r>
          <w:rPr>
            <w:color w:val="0000FF"/>
          </w:rPr>
          <w:t>подпунктами "в"</w:t>
        </w:r>
      </w:hyperlink>
      <w:r>
        <w:t xml:space="preserve"> - </w:t>
      </w:r>
      <w:hyperlink r:id="rId162" w:history="1">
        <w:r>
          <w:rPr>
            <w:color w:val="0000FF"/>
          </w:rPr>
          <w:t>"д" пункта 4(1)</w:t>
        </w:r>
      </w:hyperlink>
      <w:r>
        <w:t xml:space="preserve"> Положения о лицензировании предпринимательской деятельности по управлению многоквартирными домами;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отсутствия не исполненных лицензиатом предписаний об устранении грубых нарушений лицензионных требований, срок исполнения которых истек на дату проведения указанной проверки.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85.5. При проведении документарной проверки ответственный исполнитель: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6" w:name="P625"/>
      <w:bookmarkEnd w:id="36"/>
      <w:r>
        <w:t>1) рассматривает представленное лицензиатом заявление о продлении срока действия лицензии и документы, имеющиеся в распоряжении инспекции и (или) полученные на основании межведомственных запросов;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устанавливает соответствие (несоответствие) лицензиата требованиям, предусмотренным </w:t>
      </w:r>
      <w:hyperlink w:anchor="P620" w:history="1">
        <w:r>
          <w:rPr>
            <w:color w:val="0000FF"/>
          </w:rPr>
          <w:t>пунктом 85.4</w:t>
        </w:r>
      </w:hyperlink>
      <w:r>
        <w:t xml:space="preserve"> Административного регламента, путем сопоставления со сведениями, содержащимися в предусмотренных </w:t>
      </w:r>
      <w:hyperlink w:anchor="P625" w:history="1">
        <w:r>
          <w:rPr>
            <w:color w:val="0000FF"/>
          </w:rPr>
          <w:t>подпунктом 1</w:t>
        </w:r>
      </w:hyperlink>
      <w:r>
        <w:t xml:space="preserve"> настоящего пункта документах, а также размещенными лицензиатом в государственной информационной системе жилищно-коммунального хозяйства в сети Интернет на дату начала проведения документарной проверки.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85.6. Срок проведения документарной проверки не может превышать 30 календарных дней.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85.7. По завершении документарной проверки ответственный исполнитель составляет акт проверки в порядке, предусмотренном </w:t>
      </w:r>
      <w:hyperlink w:anchor="P579" w:history="1">
        <w:r>
          <w:rPr>
            <w:color w:val="0000FF"/>
          </w:rPr>
          <w:t>подпунктом 1 пункта 76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85.8. Решение лицензирующего органа о продлении срока действия лицензии либо об отказе в продлении срока действия лицензии по основаниям, предусмотренным </w:t>
      </w:r>
      <w:hyperlink w:anchor="P311" w:history="1">
        <w:r>
          <w:rPr>
            <w:color w:val="0000FF"/>
          </w:rPr>
          <w:t>подпунктом 6 пункта 36</w:t>
        </w:r>
      </w:hyperlink>
      <w:r>
        <w:t xml:space="preserve"> Административного регламента, подготавливается ответственным исполнителем по результатам документарной проверки и оформляется приказом инспекции не позднее трех рабочих дней после ее завершения.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85.9. Приказ о продлении (об отказе в продлении) срока действия лицензии подписывается руководителем инспекции и в день его подписания регистрируется ответственным исполнителем в реестре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85.10. В приказ о продлении (об отказе в продлении) включаются следующие сведения: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номер и дата регистрации лицензии, в отношении которой принято решение о продлении (об отказе в продлении) срока действия, с указанием лицензируемого вида деятельности - управление многоквартирными домами на территории Новосибирской области и мотивированным обоснованием принятого решения со ссылкой на реквизиты акта документарной проверки;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номер и дата регистрации приказа лицензирующего органа о продлении (об отказе в продлении) срока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85.11. Срок административной процедуры рассмотрения заявления о продлении срока действия лицензии и принятие решения о продлении (об отказе в продлении) срока действия лицензии не может превышать 30 календарных дней со дня поступления в инспекцию заявления о продлении срока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85.12. Результатом административной процедуры рассмотрения заявления о продлении срока действия лицензии и принятия решения о продлении (об отказе в продлении) срока действия лицензии является принятие лицензирующим органом решения о продлении срока действия лицензии либо об отказе в продлении срока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регистрации в реестре лицензий приказа о продлении (об отказе в продлении) срока действия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 о переоформлении</w:t>
      </w:r>
    </w:p>
    <w:p w:rsidR="00566E7B" w:rsidRDefault="00566E7B">
      <w:pPr>
        <w:pStyle w:val="ConsPlusTitle"/>
        <w:jc w:val="center"/>
      </w:pPr>
      <w:r>
        <w:t>лицензии и принятие решения о переоформлении</w:t>
      </w:r>
    </w:p>
    <w:p w:rsidR="00566E7B" w:rsidRDefault="00566E7B">
      <w:pPr>
        <w:pStyle w:val="ConsPlusTitle"/>
        <w:jc w:val="center"/>
      </w:pPr>
      <w:r>
        <w:t>(об отказе в переоформлении)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86. Основанием для начала административной процедуры является поступление в отдел лицензирования заявления о переоформлении лицензии и документов в соответствии с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 (далее - документы лицензиата).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87. Ответственным исполнителем по рассмотрению документов лицензиата является лицо, назначенное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7" w:name="P645"/>
      <w:bookmarkEnd w:id="37"/>
      <w:r>
        <w:t xml:space="preserve">88. Ответственный исполнитель не позднее чем в течение 3 (трех) рабочих дней со дня поступления в инспекцию документов лицензиата, при условии, что указанные документы представлены лицензиатом в соответствии с требованиями, предусмотренными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регламента, информирует лицензиата с использованием средств связи, в том числе посредством информационно-коммуникационных технологий (указанных в заявлении), о принятии таких документов к рассмотрению, в том числе сообщает свои фамилию, имя, отчество (последнее - при наличии), должность и номер телефона.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89. В случае если документы лицензиата оформлены с нарушением требований, предусмотренных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и (или) представлены не в полном объеме, ответственный исполнитель не позднее чем в течение 3 (трех) рабочих дней со дня поступления таких документов в инспекцию вручает лицензиату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19.02.2016 N 17)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непредставления лицензиатом в тридцатидневный срок надлежащим образом оформленных документов, документы лицензиата, которые представлены в соответствии с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возвращаются лицензиату с уведомлением о возврате таких документов с указанием в уведомлении мотивированного обоснования причин возврата.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лицензиат устранил выявленные нарушения и представил в тридцатидневный срок в инспекцию документы в соответствии с требованиями, предусмотренными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регламента, то в течение 3 (трех) рабочих дней ответственный исполнитель совершает действия, предусмотренные </w:t>
      </w:r>
      <w:hyperlink w:anchor="P645" w:history="1">
        <w:r>
          <w:rPr>
            <w:color w:val="0000FF"/>
          </w:rPr>
          <w:t>пунктом 88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8" w:name="P650"/>
      <w:bookmarkEnd w:id="38"/>
      <w:r>
        <w:t xml:space="preserve">90. При принятии инспекцией к рассмотрению документов лицензиата, необходимых для </w:t>
      </w:r>
      <w:r>
        <w:lastRenderedPageBreak/>
        <w:t xml:space="preserve">переоформления лицензии, в случаях реорганизации юридического лица в форме преобразования, изменения наименования, адреса места нахождения юридического лица, изменения места жительства, имени, фамилии и отчества (последнее - при наличии) индивидуального предпринимателя, реквизитов документа, удостоверяющего личность индивидуального предпринимателя, прекращения осуществления лицензируемого вида деятельности по некоторым адресам, а также в случае реорганизации юридического лица в форме слияния,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деятельности, ответственный исполнитель в течение 3 (трех) рабочих дней со дня поступления в инспекцию заявления о переоформлении лицензии и в полном объеме прилагаемых к нему документов в соответствии с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оформляет проект приказа о проведении документарной проверки в порядке, предусмотренном </w:t>
      </w:r>
      <w:hyperlink w:anchor="P554" w:history="1">
        <w:r>
          <w:rPr>
            <w:color w:val="0000FF"/>
          </w:rPr>
          <w:t>пунктом 67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проводит документарную проверку в порядке, предусмотренном </w:t>
      </w:r>
      <w:hyperlink w:anchor="P569" w:history="1">
        <w:r>
          <w:rPr>
            <w:color w:val="0000FF"/>
          </w:rPr>
          <w:t>пунктами 71</w:t>
        </w:r>
      </w:hyperlink>
      <w:r>
        <w:t xml:space="preserve">, </w:t>
      </w:r>
      <w:hyperlink w:anchor="P571" w:history="1">
        <w:r>
          <w:rPr>
            <w:color w:val="0000FF"/>
          </w:rPr>
          <w:t>72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9" w:name="P653"/>
      <w:bookmarkEnd w:id="39"/>
      <w:r>
        <w:t xml:space="preserve">91. При принятии инспекцией к рассмотрению документов лицензиата, необходимых для переоформления лицензии в случае намерения лицензиата осуществлять лицензируемый вид деятельности по адресу места его осуществления, не указанному в лицензии, ответственный исполнитель в течение 3 (трех) рабочих дней со дня поступления в инспекцию заявления о переоформлении лицензии и в полном объеме прилагаемых к нему документов в соответствии с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оформляет проект приказа о проведении документарной проверки;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проводит документарную проверку в порядке, предусмотренном </w:t>
      </w:r>
      <w:hyperlink r:id="rId165" w:history="1">
        <w:r>
          <w:rPr>
            <w:color w:val="0000FF"/>
          </w:rPr>
          <w:t>статьей 19</w:t>
        </w:r>
      </w:hyperlink>
      <w:r>
        <w:t xml:space="preserve"> Федерального закона "О лицензировании отдельных видов деятельности".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92. Предметом документарной проверки в случаях, предусмотренных </w:t>
      </w:r>
      <w:hyperlink w:anchor="P650" w:history="1">
        <w:r>
          <w:rPr>
            <w:color w:val="0000FF"/>
          </w:rPr>
          <w:t>пунктами 90</w:t>
        </w:r>
      </w:hyperlink>
      <w:r>
        <w:t xml:space="preserve">, </w:t>
      </w:r>
      <w:hyperlink w:anchor="P653" w:history="1">
        <w:r>
          <w:rPr>
            <w:color w:val="0000FF"/>
          </w:rPr>
          <w:t>91</w:t>
        </w:r>
      </w:hyperlink>
      <w:r>
        <w:t xml:space="preserve"> Административного регламента, являются сведения, содержащиеся в представленных лицензиатом документах, в целях оценки соответствия таких сведений положениям </w:t>
      </w:r>
      <w:hyperlink r:id="rId167" w:history="1">
        <w:r>
          <w:rPr>
            <w:color w:val="0000FF"/>
          </w:rPr>
          <w:t>частей 1</w:t>
        </w:r>
      </w:hyperlink>
      <w:r>
        <w:t xml:space="preserve"> и </w:t>
      </w:r>
      <w:hyperlink r:id="rId168" w:history="1">
        <w:r>
          <w:rPr>
            <w:color w:val="0000FF"/>
          </w:rPr>
          <w:t>3 статьи 13</w:t>
        </w:r>
      </w:hyperlink>
      <w:r>
        <w:t xml:space="preserve">, </w:t>
      </w:r>
      <w:hyperlink r:id="rId169" w:history="1">
        <w:r>
          <w:rPr>
            <w:color w:val="0000FF"/>
          </w:rPr>
          <w:t>части 3 статьи 18</w:t>
        </w:r>
      </w:hyperlink>
      <w:r>
        <w:t xml:space="preserve"> Федерального закона "О лицензировании отдельных видов деятельности", сведениям о лицензиате,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Документарная проверка осуществляется путем сопоставления сведений, содержащихся в представленных лицензиатом документах, со сведениями о лицензиате, имеющимися в его лицензионном деле, а также полученными инспекцией на основании межведомственных запросов.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93. Исключен. - </w:t>
      </w:r>
      <w:hyperlink r:id="rId171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94. По завершении документарной проверки составляется акт проверки в порядке, предусмотренном </w:t>
      </w:r>
      <w:hyperlink w:anchor="P577" w:history="1">
        <w:r>
          <w:rPr>
            <w:color w:val="0000FF"/>
          </w:rPr>
          <w:t>пунктом 76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95. Решение лицензирующего органа о переоформлении лицензии либо об отказе в переоформлении лицензии по основаниям, предусмотренным </w:t>
      </w:r>
      <w:hyperlink w:anchor="P293" w:history="1">
        <w:r>
          <w:rPr>
            <w:color w:val="0000FF"/>
          </w:rPr>
          <w:t>подпунктом 2 пункта 36</w:t>
        </w:r>
      </w:hyperlink>
      <w:r>
        <w:t xml:space="preserve"> Административного регламента, подготавливается ответственным исполнителем по результатам документарной проверки и оформляется приказом инспекции.</w:t>
      </w:r>
    </w:p>
    <w:p w:rsidR="00566E7B" w:rsidRDefault="00566E7B">
      <w:pPr>
        <w:pStyle w:val="ConsPlusNormal"/>
        <w:jc w:val="both"/>
      </w:pPr>
      <w:r>
        <w:lastRenderedPageBreak/>
        <w:t xml:space="preserve">(в ред. </w:t>
      </w:r>
      <w:hyperlink r:id="rId17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96. Приказ о переоформлении лицензии и лицензия подписываются руководителем инспекции одновременно и в день их подписания регистрируются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97. В случае принятия решения об отказе в переоформлении лицензии, ответственный исполнитель подготавливает уведомление об отказе в переоформлении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98. Заявления, приказы, иные документы, связанные с переоформлением лицензии, хранятся в лицензионном деле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99. Срок административной процедуры переоформления лицензии не может превышать 9 (девять) рабочих дней со дня поступления в инспекцию заявления о переоформлении лицензии и в полном объеме прилагаемых к нему документов в случае, предусмотренном </w:t>
      </w:r>
      <w:hyperlink w:anchor="P160" w:history="1">
        <w:r>
          <w:rPr>
            <w:color w:val="0000FF"/>
          </w:rPr>
          <w:t>подпунктом 2 пункта 20</w:t>
        </w:r>
      </w:hyperlink>
      <w:r>
        <w:t xml:space="preserve"> Административного регламента, и 26 (двадцать шесть) рабочих дней - в случае, предусмотренном </w:t>
      </w:r>
      <w:hyperlink w:anchor="P161" w:history="1">
        <w:r>
          <w:rPr>
            <w:color w:val="0000FF"/>
          </w:rPr>
          <w:t>подпунктом 3 пункта 20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100. Результатом административной процедуры является принятие лицензирующим органом решения о переоформлении лицензии либо об отказе в переоформлении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регистрации в реестре лицензий приказа о переоформлении лицензии и лицензии, либо подготовка уведомления об отказе в переоформлении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 о выдаче дубликата</w:t>
      </w:r>
    </w:p>
    <w:p w:rsidR="00566E7B" w:rsidRDefault="00566E7B">
      <w:pPr>
        <w:pStyle w:val="ConsPlusTitle"/>
        <w:jc w:val="center"/>
      </w:pPr>
      <w:r>
        <w:t>или копии лицензии и принятие решения о выдаче (об</w:t>
      </w:r>
    </w:p>
    <w:p w:rsidR="00566E7B" w:rsidRDefault="00566E7B">
      <w:pPr>
        <w:pStyle w:val="ConsPlusTitle"/>
        <w:jc w:val="center"/>
      </w:pPr>
      <w:r>
        <w:t>отказе в выдаче) дубликата или копии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101. Основанием для начала административной процедуры является поступление в лицензионный отдел заявления о предоставлении дубликата (копии) лицензии и документов, предусмотренных </w:t>
      </w:r>
      <w:hyperlink w:anchor="P199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202" w:history="1">
        <w:r>
          <w:rPr>
            <w:color w:val="0000FF"/>
          </w:rPr>
          <w:t>25</w:t>
        </w:r>
      </w:hyperlink>
      <w:r>
        <w:t xml:space="preserve"> Административного регламента (далее - документы о предоставлении дубликата (копии)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102. Ответственный исполнитель, назначаемый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регламента, рассматривает документы о предоставлении дубликата (копии) лицензии на предмет отсутствия оснований для отказа в предоставлении государственной услуги, предусмотренных </w:t>
      </w:r>
      <w:hyperlink w:anchor="P297" w:history="1">
        <w:r>
          <w:rPr>
            <w:color w:val="0000FF"/>
          </w:rPr>
          <w:t>подпунктом 3 пункта 36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103. Решение лицензирующего органа о предоставлении дубликата или копии лицензии либо об отказе в выдаче дубликата или копии лицензии подготавливается ответственным исполнителем по результатам рассмотрения документов о предоставлении дубликата или копии лицензии и оформляется приказом инспекции.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104. Приказ о предоставлении дубликата лицензии и дубликат лицензии, подготовленный ответственным исполнителем на бланке лицензии с пометками "дубликат" и "оригинал лицензии признается недействующим", подписываются руководителем инспекции одновременно и в день их подписания регистрируются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 xml:space="preserve">105. При наличии основания, предусмотренного </w:t>
      </w:r>
      <w:hyperlink w:anchor="P297" w:history="1">
        <w:r>
          <w:rPr>
            <w:color w:val="0000FF"/>
          </w:rPr>
          <w:t>подпунктом 3 пункта 36</w:t>
        </w:r>
      </w:hyperlink>
      <w:r>
        <w:t xml:space="preserve"> Административного регламента, ответственный исполнитель подготавливает уведомление об отказе в выдаче дубликата (копии)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Уведомление об отказе в выдаче дубликата (копии) лицензии должно содержать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106. Заявления, приказы, иные документы, связанные с выдачей дубликата или копии лицензии, хранятся в лицензионном деле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107. Срок административной процедуры не может превышать 2 (двух) рабочих дней со дня получения инспекцией документов о предоставлении дубликата или копии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108. Результатом административной процедуры является принятие лицензирующим органом решения о предоставлении дубликата или копии лицензии либо об отказе в выдаче дубликата или копии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предоставления дубликата или копии лицензии фиксируется путем регистрации в реестре лицензий приказа о предоставлении дубликата лицензии и дубликата лицензии, либо подготовкой уведомления об отказе в выдаче дубликата или копии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о прекращении действия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109. Основанием для начала административной процедуры является поступление в отдел лицензирования заявления о прекращении лицензируемого вида деятельности, предусмотренного </w:t>
      </w:r>
      <w:hyperlink w:anchor="P203" w:history="1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110. Решение лицензирующего органа о прекращении действия лицензии подготавливается ответственным исполнителем, назначенным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регламента, по результатам рассмотрения заявления о прекращении лицензируемого вида деятельности и оформляется приказом инспекции не позднее чем в течение 10 (десяти) рабочих дней со дня получения инспекцией такого заявления.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111. Приказ о прекращении действия лицензии подготавливается ответственным исполнителем и подписывается руководителем инспекции. В день подписания приказ регистрируется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112. Заявления, приказы, иные документы, связанные с прекращением действия лицензии, хранятся в лицензионном деле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113. Результатом административной процедуры прекращения действия лицензии является принятие лицензирующим органом решения о прекращении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прекращения действия лицензии фиксируется путем регистрации в реестре лицензий приказа о прекращении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114. Срок административной процедуры не может превышать 9 (девяти) рабочих дней со дня получения инспекцией заявления о прекращении лицензируемого вида деятельности.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о предоставлении (об</w:t>
      </w:r>
    </w:p>
    <w:p w:rsidR="00566E7B" w:rsidRDefault="00566E7B">
      <w:pPr>
        <w:pStyle w:val="ConsPlusTitle"/>
        <w:jc w:val="center"/>
      </w:pPr>
      <w:r>
        <w:t>отказе в предоставлении) сведений из реестра</w:t>
      </w:r>
    </w:p>
    <w:p w:rsidR="00566E7B" w:rsidRDefault="00566E7B">
      <w:pPr>
        <w:pStyle w:val="ConsPlusTitle"/>
        <w:jc w:val="center"/>
      </w:pPr>
      <w:r>
        <w:t>лицензий о конкретной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lastRenderedPageBreak/>
        <w:t xml:space="preserve">115. Основанием для начала административной процедуры является поступление в инспекцию заявления о предоставлении сведений из реестра лицензий, предусмотренного </w:t>
      </w:r>
      <w:hyperlink w:anchor="P204" w:history="1">
        <w:r>
          <w:rPr>
            <w:color w:val="0000FF"/>
          </w:rPr>
          <w:t>пунктом 27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116. Ответственный исполнитель, назначаемый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получает необходимые сведения, содержащиеся в реестре лицензий, который формируется лицензирующим органом путем внесения в него записей о предоставлении, переоформлении, прекращении действия лицензии, выдаче дубликата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подготавливает выписки из реестра лицензий или справки об отсутствии запрашиваемых сведений в случае отсутствия в реестре лицензий сведений о лицензии или при невозможности определения конкретного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117. Срок административной процедуры не может превышать 4 (четырех) рабочих дней со дня получения инспекцией заявления о предоставлении сведений из реестра.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118. Результатом административной процедуры является подготовка сведений из реестра лицензий.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</w:t>
      </w:r>
    </w:p>
    <w:p w:rsidR="00566E7B" w:rsidRDefault="00566E7B">
      <w:pPr>
        <w:pStyle w:val="ConsPlusTitle"/>
        <w:jc w:val="center"/>
      </w:pPr>
      <w:r>
        <w:t>о внесении изменений в реестр лицензий</w:t>
      </w:r>
    </w:p>
    <w:p w:rsidR="00566E7B" w:rsidRDefault="00566E7B">
      <w:pPr>
        <w:pStyle w:val="ConsPlusNormal"/>
        <w:jc w:val="center"/>
      </w:pPr>
      <w:r>
        <w:t xml:space="preserve">(введен </w:t>
      </w:r>
      <w:hyperlink r:id="rId178" w:history="1">
        <w:r>
          <w:rPr>
            <w:color w:val="0000FF"/>
          </w:rPr>
          <w:t>приказом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07.07.2016 N 91)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118.1. Основанием для начала административной процедуры является поступление в отдел лицензирования заявления о внесении изменений в реестр лицензий и документов в соответствии с </w:t>
      </w:r>
      <w:hyperlink w:anchor="P205" w:history="1">
        <w:r>
          <w:rPr>
            <w:color w:val="0000FF"/>
          </w:rPr>
          <w:t>пунктами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 (далее - документы о внесении изменений в реестр лицензий).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118.2. Ответственным исполнителем по рассмотрению документов о внесении изменений в реестр лицензий является лицо, назначенное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0" w:name="P720"/>
      <w:bookmarkEnd w:id="40"/>
      <w:r>
        <w:t>118.3. Ответственный исполнитель не позднее чем в течение 10 (десяти) рабочих дней со дня поступления в инспекцию документов о внесении изменений в реестр лицензий осуществляет их проверку на предмет соблюдения следующих условий (далее - проверка документов о внесении изменений в реестр лицензий):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1" w:name="P721"/>
      <w:bookmarkEnd w:id="41"/>
      <w:r>
        <w:t xml:space="preserve">1) соответствия документов о внесении изменений в реестр лицензий требованиям </w:t>
      </w:r>
      <w:hyperlink w:anchor="P205" w:history="1">
        <w:r>
          <w:rPr>
            <w:color w:val="0000FF"/>
          </w:rPr>
          <w:t>пунктов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2" w:name="P722"/>
      <w:bookmarkEnd w:id="42"/>
      <w:r>
        <w:t>2) достоверности сведений, содержащихся в документах о внесении изменений в реестр лицензий;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3" w:name="P724"/>
      <w:bookmarkEnd w:id="43"/>
      <w:r>
        <w:t>3) отсутствия противоречий сведений, представленных заявителем, сведениям, содержащимся в реестре на момент рассмотрения заявления;</w:t>
      </w:r>
    </w:p>
    <w:p w:rsidR="00566E7B" w:rsidRDefault="00566E7B">
      <w:pPr>
        <w:pStyle w:val="ConsPlusNormal"/>
        <w:jc w:val="both"/>
      </w:pPr>
      <w:r>
        <w:t xml:space="preserve">(пп. 3 в ред. </w:t>
      </w:r>
      <w:hyperlink r:id="rId18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181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4" w:name="P727"/>
      <w:bookmarkEnd w:id="44"/>
      <w:r>
        <w:t xml:space="preserve">5) выполнения заявителем требования, установленного </w:t>
      </w:r>
      <w:hyperlink r:id="rId182" w:history="1">
        <w:r>
          <w:rPr>
            <w:color w:val="0000FF"/>
          </w:rPr>
          <w:t>частью 2 статьи 198</w:t>
        </w:r>
      </w:hyperlink>
      <w:r>
        <w:t xml:space="preserve"> Жилищного кодекса Российской Федерации, о размещении указанной в заявлении о внесении изменений в реестр лицензий информации в государственной информационной системе жилищно-</w:t>
      </w:r>
      <w:r>
        <w:lastRenderedPageBreak/>
        <w:t>коммунального хозяйства, в случае наличия данной обязанности у заявителя;</w:t>
      </w:r>
    </w:p>
    <w:p w:rsidR="00566E7B" w:rsidRDefault="00566E7B">
      <w:pPr>
        <w:pStyle w:val="ConsPlusNormal"/>
        <w:jc w:val="both"/>
      </w:pPr>
      <w:r>
        <w:t xml:space="preserve">(пп. 5 в ред. </w:t>
      </w:r>
      <w:hyperlink r:id="rId18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5" w:name="P729"/>
      <w:bookmarkEnd w:id="45"/>
      <w:r>
        <w:t xml:space="preserve">6) отсутствия вступившего в законную силу решения суда о признании заявителя банкротом в соответствии с Федеральным </w:t>
      </w:r>
      <w:hyperlink r:id="rId184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(банкротстве)";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18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6" w:name="P731"/>
      <w:bookmarkEnd w:id="46"/>
      <w:r>
        <w:t xml:space="preserve">7) отсутствия признаков ничтожности предусмотренного </w:t>
      </w:r>
      <w:hyperlink w:anchor="P207" w:history="1">
        <w:r>
          <w:rPr>
            <w:color w:val="0000FF"/>
          </w:rPr>
          <w:t>подпунктом 2 пункта 27.1</w:t>
        </w:r>
      </w:hyperlink>
      <w:r>
        <w:t xml:space="preserve"> настоящего Административного регламента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</w:t>
      </w:r>
      <w:hyperlink r:id="rId186" w:history="1">
        <w:r>
          <w:rPr>
            <w:color w:val="0000FF"/>
          </w:rPr>
          <w:t>пункта 1 части 2 статьи 161</w:t>
        </w:r>
      </w:hyperlink>
      <w:r>
        <w:t xml:space="preserve"> Жилищного кодекса Российской Федерации.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18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118.4. По итогам проверки и мероприятий, предусмотренных, соответственно, </w:t>
      </w:r>
      <w:hyperlink w:anchor="P720" w:history="1">
        <w:r>
          <w:rPr>
            <w:color w:val="0000FF"/>
          </w:rPr>
          <w:t>пунктами 118.3</w:t>
        </w:r>
      </w:hyperlink>
      <w:r>
        <w:t xml:space="preserve"> и </w:t>
      </w:r>
      <w:hyperlink w:anchor="P762" w:history="1">
        <w:r>
          <w:rPr>
            <w:color w:val="0000FF"/>
          </w:rPr>
          <w:t>118.10</w:t>
        </w:r>
      </w:hyperlink>
      <w:r>
        <w:t xml:space="preserve"> Административного регламента, оформляется </w:t>
      </w:r>
      <w:hyperlink w:anchor="P1700" w:history="1">
        <w:r>
          <w:rPr>
            <w:color w:val="0000FF"/>
          </w:rPr>
          <w:t>заключение</w:t>
        </w:r>
      </w:hyperlink>
      <w:r>
        <w:t xml:space="preserve"> по форме согласно приложению N 7.3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7" w:name="P734"/>
      <w:bookmarkEnd w:id="47"/>
      <w:r>
        <w:t xml:space="preserve">118.5. В случае соответствия документов о внесении изменений в реестр лицензий условиям, указанным в </w:t>
      </w:r>
      <w:hyperlink w:anchor="P720" w:history="1">
        <w:r>
          <w:rPr>
            <w:color w:val="0000FF"/>
          </w:rPr>
          <w:t>пункте 118.3</w:t>
        </w:r>
      </w:hyperlink>
      <w:r>
        <w:t xml:space="preserve"> Административного регламента, ответственный исполнитель в день завершения проверки документов о внесении изменений в реестр лицензий подготавливает решение о внесении изменений в реестр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8" w:name="P735"/>
      <w:bookmarkEnd w:id="48"/>
      <w:r>
        <w:t>118.6. В случае выявления по итогам проверки документов о внесении изменений в реестр лицензий недостоверности сведений, содержащихся в документах о внесении изменений в реестр лицензий, а также наличия противоречий сведений, представленных заявителем, сведениям, уже содержащимся в реестре лицензий на момент рассмотрения документов о внесении изменений в реестр лицензий, либо поступление в инспекцию в течение десяти рабочих дней с даты поступления заявления о внесении изменений в реестр лицензий заявления от другого лицензиата, содержащего сведения в отношении того же многоквартирного дома, либо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заявителя, ответственный исполнитель подготавливает решение о приостановлении рассмотрения заявления о внесении изменений в реестр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8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Копия решения о приостановлении рассмотрения заявления о внесении изменений в реестр лицензий, подписанного руководителем инспекции в порядке, предусмотренном </w:t>
      </w:r>
      <w:hyperlink w:anchor="P742" w:history="1">
        <w:r>
          <w:rPr>
            <w:color w:val="0000FF"/>
          </w:rPr>
          <w:t>пунктом 118.8</w:t>
        </w:r>
      </w:hyperlink>
      <w:r>
        <w:t xml:space="preserve"> Административного регламента, направляется ответственным исполнителем заявителю по адресу, указанному в заявлении, простым почтовым отправлением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регламента, в течение трех рабочих дней со дня его подписания.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30.05.2017 </w:t>
      </w:r>
      <w:hyperlink r:id="rId189" w:history="1">
        <w:r>
          <w:rPr>
            <w:color w:val="0000FF"/>
          </w:rPr>
          <w:t>N 48</w:t>
        </w:r>
      </w:hyperlink>
      <w:r>
        <w:t xml:space="preserve">, от 27.02.2019 </w:t>
      </w:r>
      <w:hyperlink r:id="rId190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9" w:name="P739"/>
      <w:bookmarkEnd w:id="49"/>
      <w:r>
        <w:t xml:space="preserve">118.7. В случае выявления по итогам проверки документов о внесении изменений в реестр лицензий несоответствия документов о внесении изменений в реестр лицензий требованиям, установленным </w:t>
      </w:r>
      <w:hyperlink w:anchor="P205" w:history="1">
        <w:r>
          <w:rPr>
            <w:color w:val="0000FF"/>
          </w:rPr>
          <w:t>пунктами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регламента, несоблюдения условий, предусмотренных </w:t>
      </w:r>
      <w:hyperlink w:anchor="P729" w:history="1">
        <w:r>
          <w:rPr>
            <w:color w:val="0000FF"/>
          </w:rPr>
          <w:t>подпунктами 6</w:t>
        </w:r>
      </w:hyperlink>
      <w:r>
        <w:t xml:space="preserve">, </w:t>
      </w:r>
      <w:hyperlink w:anchor="P731" w:history="1">
        <w:r>
          <w:rPr>
            <w:color w:val="0000FF"/>
          </w:rPr>
          <w:t>7 пункта 118.3</w:t>
        </w:r>
      </w:hyperlink>
      <w:r>
        <w:t xml:space="preserve"> Административного регламента, невыполнения лицензиатом требования, установленного </w:t>
      </w:r>
      <w:hyperlink r:id="rId191" w:history="1">
        <w:r>
          <w:rPr>
            <w:color w:val="0000FF"/>
          </w:rPr>
          <w:t>частью 2 статьи 198</w:t>
        </w:r>
      </w:hyperlink>
      <w:r>
        <w:t xml:space="preserve"> Жилищного кодекса Российской Федерации, о размещении указанной в заявлении о внесении изменений в реестр лицензий информации в государственной информационной системе жилищно-коммунального хозяйства, в случае наличия данной обязанности у заявителя, ответственный исполнитель подготавливает </w:t>
      </w:r>
      <w:r>
        <w:lastRenderedPageBreak/>
        <w:t>решение об отказе во внесении изменений в реестр лицензий и возврате заявления о внесении изменений в реестр лицензий и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Решение об отказе во внесении изменений в реестр лицензий должно содержать мотивированное обоснование принятия такого решения.</w:t>
      </w:r>
    </w:p>
    <w:p w:rsidR="00566E7B" w:rsidRDefault="00566E7B">
      <w:pPr>
        <w:pStyle w:val="ConsPlusNormal"/>
        <w:jc w:val="both"/>
      </w:pPr>
      <w:r>
        <w:t xml:space="preserve">(п. 118.7 в ред. </w:t>
      </w:r>
      <w:hyperlink r:id="rId19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0" w:name="P742"/>
      <w:bookmarkEnd w:id="50"/>
      <w:r>
        <w:t xml:space="preserve">118.8. Решения о внесении изменений в реестр лицензий, о приостановлении рассмотрения заявления о внесении изменений в реестр лицензий, об отказе во внесении изменений в реестр лицензий и возврате заявления о внесении изменений в реестр лицензий (далее вместе названные Решение по результатам рассмотрения документов лицензиата), подготовленные в соответствии с </w:t>
      </w:r>
      <w:hyperlink w:anchor="P734" w:history="1">
        <w:r>
          <w:rPr>
            <w:color w:val="0000FF"/>
          </w:rPr>
          <w:t>пунктами 118.5</w:t>
        </w:r>
      </w:hyperlink>
      <w:r>
        <w:t xml:space="preserve"> - </w:t>
      </w:r>
      <w:hyperlink w:anchor="P739" w:history="1">
        <w:r>
          <w:rPr>
            <w:color w:val="0000FF"/>
          </w:rPr>
          <w:t>118.7</w:t>
        </w:r>
      </w:hyperlink>
      <w:r>
        <w:t xml:space="preserve"> Административного регламента, оформляются в форме приказа и направляются ответственным исполнителем на подпись руководителю инспекции в день завершения проверки.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Приказ подписывается руководителем инспекции не позднее рабочего дня, следующего за днем его поступления на подпись, и в день его подписания регистрируется ответственным исполнителем в журнале регистрации приказов инспекции с одновременным внесением в приказ регистрационных данных.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приказе указываются следующие сведения: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данные о лицензиате (наименование, идентификационный номер налогоплательщика, номер лицензии на право осуществления предпринимательской деятельности по управлению многоквартирными домами;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обстоятельства, послужившие основанием для принятия одного из следующих решений: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об отказе во внесении изменений в реестр лицензий и возврате заявления;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 приостановлении рассмотрения заявления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сведения о принятом решении;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сведения о многоквартирном доме, подлежащие внесению в содержащиеся в реестре лицензий перечень и сведения о многоквартирных домах, управление которыми осуществляет лицензиат, в случае принятия решения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6) срок продления рассмотрения заявления о внесении изменений в реестр лицензий в целях проведения мероприятий, указанных в </w:t>
      </w:r>
      <w:hyperlink w:anchor="P762" w:history="1">
        <w:r>
          <w:rPr>
            <w:color w:val="0000FF"/>
          </w:rPr>
          <w:t>пункте 118.10</w:t>
        </w:r>
      </w:hyperlink>
      <w:r>
        <w:t xml:space="preserve"> Административного регламента, в случае принятия решения о приостановлении рассмотрения заявления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перечень материалов и информации, необходимых для предоставления в случае принятия решения о приостановлении рассмотрения заявления о внесении изменений в реестр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Решение по результатам рассмотрения документов лицензиата считается принятым с момента подписания приказа.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Решение по результатам рассмотрения документов лицензиата включается в состав лицензионного дела.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 xml:space="preserve">В предусмотренном </w:t>
      </w:r>
      <w:hyperlink w:anchor="P762" w:history="1">
        <w:r>
          <w:rPr>
            <w:color w:val="0000FF"/>
          </w:rPr>
          <w:t>пунктом 118.10</w:t>
        </w:r>
      </w:hyperlink>
      <w:r>
        <w:t xml:space="preserve"> Административного регламента случае, решение о внесении изменений в реестр лицензий либо решение об отказе во внесении изменений в реестр лицензий и возврате лицензиату заявления о внесении изменений в реестр лицензий принимается в отношении каждого из лицензиатов.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118.9. В случае принятия решения о внесении изменений в реестр лицензий, соответствующие изменения в содержащиеся в реестре лицензий перечень и сведения о многоквартирных домах, управление которыми осуществляет лицензиат, а также регистрационные данные приказа о внесении изменений в реестр лицензий вносятся ответственным исполнителем с первого числа календарного месяца, следующего за датой, указанной в соответствующем приказе, но не ранее срока, определенного в договоре управления многоквартирным домом и с которого лицензиат начинает осуществление деятельности по управлению указанным домом.</w:t>
      </w:r>
    </w:p>
    <w:p w:rsidR="00566E7B" w:rsidRDefault="00566E7B">
      <w:pPr>
        <w:pStyle w:val="ConsPlusNormal"/>
        <w:jc w:val="both"/>
      </w:pPr>
      <w:r>
        <w:t xml:space="preserve">(п. 118.9 в ред. </w:t>
      </w:r>
      <w:hyperlink r:id="rId19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1" w:name="P762"/>
      <w:bookmarkEnd w:id="51"/>
      <w:r>
        <w:t xml:space="preserve">118.10. В случае наличия в реестре лицензий сведений об управлении многоквартирного дома, указанного в заявлении о внесении изменений в реестр лицензий, другим заявителем либо в случае поступления в инспекцию в течение срока, указанного в </w:t>
      </w:r>
      <w:hyperlink w:anchor="P735" w:history="1">
        <w:r>
          <w:rPr>
            <w:color w:val="0000FF"/>
          </w:rPr>
          <w:t>пункте 118.6</w:t>
        </w:r>
      </w:hyperlink>
      <w:r>
        <w:t xml:space="preserve"> Административного регламента, заявления о внесении изменений в реестр лицензий от другого заявителя, содержащего сведения в отношении того же многоквартирного дома, при условии принятия решения о приостановлении рассмотрения заявления о внесении изменений в реестр лицензий, ответственный исполнитель запрашивает необходимые документы и информацию (далее - материалы) у обоих заявителей и осуществляет их рассмотрение.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этом случае в течение трех дней со дня со дня принятия решения о приостановлении рассмотрения заявления о внесении изменений в реестр лицензий, ответственным исполнителем в адрес обоих заявителей направляются любым доступным способом, позволяющим установить факт получения, мотивированные запросы с требованием предоставить в течение десяти рабочих дней со дня получения мотивированного запроса необходимые для рассмотрения материалы и информацию. К запросу прилагается заверенная печатью копия решения о приостановлении рассмотрения заявления о внесении изменений в реестр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поступления в инспекцию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заявителя, ответственный исполнитель проводит проверку поступившего заявления и документов, указанных в </w:t>
      </w:r>
      <w:hyperlink w:anchor="P205" w:history="1">
        <w:r>
          <w:rPr>
            <w:color w:val="0000FF"/>
          </w:rPr>
          <w:t>пунктах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9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По результатам рассмотрения материалов, указанных в настоящем пункте Административного регламента, ответственный исполнитель подготавливает в отношении каждого заявителя соответствующее решение из предусмотренных </w:t>
      </w:r>
      <w:hyperlink w:anchor="P735" w:history="1">
        <w:r>
          <w:rPr>
            <w:color w:val="0000FF"/>
          </w:rPr>
          <w:t>пунктами 118.6</w:t>
        </w:r>
      </w:hyperlink>
      <w:r>
        <w:t xml:space="preserve">, </w:t>
      </w:r>
      <w:hyperlink w:anchor="P739" w:history="1">
        <w:r>
          <w:rPr>
            <w:color w:val="0000FF"/>
          </w:rPr>
          <w:t>118.7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9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118.11. После устранения лицензиатом выявленных нарушений условий, установленных </w:t>
      </w:r>
      <w:hyperlink w:anchor="P721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727" w:history="1">
        <w:r>
          <w:rPr>
            <w:color w:val="0000FF"/>
          </w:rPr>
          <w:t>5</w:t>
        </w:r>
      </w:hyperlink>
      <w:r>
        <w:t xml:space="preserve">, </w:t>
      </w:r>
      <w:hyperlink w:anchor="P729" w:history="1">
        <w:r>
          <w:rPr>
            <w:color w:val="0000FF"/>
          </w:rPr>
          <w:t>6</w:t>
        </w:r>
      </w:hyperlink>
      <w:r>
        <w:t xml:space="preserve">, </w:t>
      </w:r>
      <w:hyperlink w:anchor="P731" w:history="1">
        <w:r>
          <w:rPr>
            <w:color w:val="0000FF"/>
          </w:rPr>
          <w:t>7 пункта 118.3</w:t>
        </w:r>
      </w:hyperlink>
      <w:r>
        <w:t xml:space="preserve"> Административного регламента, послуживших основаниями отказа во внесении изменений в реестр лицензий и возврате заявления и документов, повторное обращение лицензиата с заявлением о внесении изменений в реестр лицензий осуществляется в общем порядке.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01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118.12. Срок административной процедуры рассмотрения заявления и документов о внесении изменений в реестр лицензий не может превышать 10 (десяти) рабочих дней с даты поступления в инспекцию заявления о внесении изменений в реестр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принятия решения о приостановлении рассмотрения заявления о внесении изменений в реестр лицензий срок административной процедуры рассмотрения заявления и документов о внесении изменений в реестр лицензий продлевается на время проведения мероприятий, указанных в </w:t>
      </w:r>
      <w:hyperlink w:anchor="P762" w:history="1">
        <w:r>
          <w:rPr>
            <w:color w:val="0000FF"/>
          </w:rPr>
          <w:t>пункте 118.10</w:t>
        </w:r>
      </w:hyperlink>
      <w:r>
        <w:t xml:space="preserve"> Административного регламента, но не более чем на 30 рабочих дней.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118.13. Результатом административной процедуры рассмотрения заявления и документов о внесении изменений в реестр лицензий является принятие лицензирующим органом решения о внесении изменений в реестр лицензий или решения об отказе во внесении изменений в реестр лицензий и возврате заявления о внесении изменений в реестр лицензий и документов.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внесения в реестр лицензий соответствующих изменений в содержащиеся в реестре перечень и сведения о многоквартирных домах, управление которыми осуществляет лицензиат, на основании решения о внесении изменений в реестр лицензий или путем внесения в журнал регистрации приказов инспекции регистрационных данных решения об отказе во внесении изменений в реестр лицензий и возврате заявления о внесении изменений в реестр лицензий и документов.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Направление заявителю результата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119. Основанием для начала административной процедуры является подписанный руководителем инспекции и зарегистрированный приказ о предоставлении государственной услуги в соответствии с заявлением.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120. Не позднее чем в течение рабочего дня, следующего за днем подписания и регистрации лицензии, ответственный исполнитель вручает лицензию заявителю под роспись или направляет соискателю лицензии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19.02.2016 N 17)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предоставлении лицензии (переоформлении лицензии), решения о внесении изменений в реестр лицензий или решения об отказе во внесении изменений в реестр лицензий и возврате заявления о внесении изменений в реестр лицензий, решения о продлении (об отказе в продлении) срока действия лицензии ответственный исполнитель в течение 3 (трех) рабочих дней вручает или направляет заявителю по адресу, указанному в заявлении,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регламента, соответственно, уведомление об отказе в предоставлении лицензии (переоформлении лицензии), копию решения о внесении изменений в реестр лицензий, копию решения об отказе во внесении изменений в реестр лицензий и возврате заявления о внесении изменений в реестр лицензий, копию решения о продлении (об отказе в продлении) срока действия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121. Дубликат лицензии (заверенная копия лицензии, уведомление об отказе в выдаче дубликата (копии) лицензии, уведомление о прекращении действия лицензии, выписка из реестра </w:t>
      </w:r>
      <w:r>
        <w:lastRenderedPageBreak/>
        <w:t xml:space="preserve">лицензий) в день его подписания руководителем инспекции вручается ответственным исполнителем заявителю под роспись или направляется лицензиату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19.02.2016 </w:t>
      </w:r>
      <w:hyperlink r:id="rId207" w:history="1">
        <w:r>
          <w:rPr>
            <w:color w:val="0000FF"/>
          </w:rPr>
          <w:t>N 17</w:t>
        </w:r>
      </w:hyperlink>
      <w:r>
        <w:t xml:space="preserve">, от 30.05.2017 </w:t>
      </w:r>
      <w:hyperlink r:id="rId208" w:history="1">
        <w:r>
          <w:rPr>
            <w:color w:val="0000FF"/>
          </w:rPr>
          <w:t>N 48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122. Абзац исключен. - </w:t>
      </w:r>
      <w:hyperlink r:id="rId209" w:history="1">
        <w:r>
          <w:rPr>
            <w:color w:val="0000FF"/>
          </w:rPr>
          <w:t>Приказ</w:t>
        </w:r>
      </w:hyperlink>
      <w:r>
        <w:t xml:space="preserve"> ГЖИ Новосибирской области от 07.04.2015 N 61.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направление (вручение) заявителю результата предоставленной государственной услуги.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Исправление допущенных опечаток и (или) ошибок в выданных в</w:t>
      </w:r>
    </w:p>
    <w:p w:rsidR="00566E7B" w:rsidRDefault="00566E7B">
      <w:pPr>
        <w:pStyle w:val="ConsPlusTitle"/>
        <w:jc w:val="center"/>
      </w:pPr>
      <w:r>
        <w:t>результате предоставления государственной услуги документах</w:t>
      </w:r>
    </w:p>
    <w:p w:rsidR="00566E7B" w:rsidRDefault="00566E7B">
      <w:pPr>
        <w:pStyle w:val="ConsPlusNormal"/>
        <w:jc w:val="center"/>
      </w:pPr>
      <w:r>
        <w:t xml:space="preserve">(введен </w:t>
      </w:r>
      <w:hyperlink r:id="rId210" w:history="1">
        <w:r>
          <w:rPr>
            <w:color w:val="0000FF"/>
          </w:rPr>
          <w:t>приказом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10.12.2015 N 233)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122.1. В случае выявления заявителем в полученной лицензии, дубликате лицензии опечаток и (или) ошибок заявитель представляет в уполномоченный орган заявление об исправлении таких опечаток и (или) ошибок, в котором указывается полное наименование лицензиата и реквизиты выданной уполномоченным органом лицензии (дубликата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Уполномоченный специалист уполномоченного органа в срок, не превышающий 3-х рабочих дней с момента поступления соответствующего заявления, проводит проверку указанных в заявлении сведений.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уполномоченный специалист уполномоченного органа осуществляет их замену в срок, не превышающий 10 рабочих дней с момента поступления соответствующего заявления.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IV. Формы контроля за исполнением</w:t>
      </w:r>
    </w:p>
    <w:p w:rsidR="00566E7B" w:rsidRDefault="00566E7B">
      <w:pPr>
        <w:pStyle w:val="ConsPlusTitle"/>
        <w:jc w:val="center"/>
      </w:pPr>
      <w:r>
        <w:t>Административного регламента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566E7B" w:rsidRDefault="00566E7B">
      <w:pPr>
        <w:pStyle w:val="ConsPlusTitle"/>
        <w:jc w:val="center"/>
      </w:pPr>
      <w:r>
        <w:t>и исполнением ответственными должностными лицами,</w:t>
      </w:r>
    </w:p>
    <w:p w:rsidR="00566E7B" w:rsidRDefault="00566E7B">
      <w:pPr>
        <w:pStyle w:val="ConsPlusTitle"/>
        <w:jc w:val="center"/>
      </w:pPr>
      <w:r>
        <w:t>государственными гражданскими служащими положений</w:t>
      </w:r>
    </w:p>
    <w:p w:rsidR="00566E7B" w:rsidRDefault="00566E7B">
      <w:pPr>
        <w:pStyle w:val="ConsPlusTitle"/>
        <w:jc w:val="center"/>
      </w:pPr>
      <w:r>
        <w:t>Административного регламента и принятием решений</w:t>
      </w:r>
    </w:p>
    <w:p w:rsidR="00566E7B" w:rsidRDefault="00566E7B">
      <w:pPr>
        <w:pStyle w:val="ConsPlusTitle"/>
        <w:jc w:val="center"/>
      </w:pPr>
      <w:r>
        <w:t>ответственными должностными лицами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211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30.05.2017 N 48)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123. Текущий контроль за соблюдением и исполнением должностными лицами инспекции положений Административного регламента и иных нормативных правовых актов, устанавливающих требования к исполнению государственной услуги, а также принятием ими решений (далее - текущий контроль) осуществляется постоянно в процессе исполнения государственной услуги заместителем начальника инспекции, осуществляющим общее руководство и координацию деятельности отдела лицензирования в соответствии с распределением полномочий между заместителями начальника инспекции, начальником отдела лицензирования.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566E7B" w:rsidRDefault="00566E7B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566E7B" w:rsidRDefault="00566E7B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566E7B" w:rsidRDefault="00566E7B">
      <w:pPr>
        <w:pStyle w:val="ConsPlusTitle"/>
        <w:jc w:val="center"/>
      </w:pPr>
      <w:r>
        <w:lastRenderedPageBreak/>
        <w:t>и качеством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124. Контроль за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содержащие жалобы на решения, действия (бездействие) должностных лиц инспекции, государственных гражданских служащих, и осуществляется путем проведения плановых и внеплановых проверок.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125. Плановые проверки проводятся в соответствии с ежегодным планом работы инспекции, утверждаемым начальником инспекции до 30 декабря года, предшествующего году проведения таких проверок (далее - план работы инспекции).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Плановые проверки проводятся не реже одного раза в год.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126. Внеплановые проверки проводятся по конкретным обращениям заинтересованных лиц.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127. Решение о проведении внеплановой проверки полноты и качества исполнения государственной услуги принимается начальником инспекции путем издания в течение трех рабочих дней до даты начала проведения проверки приказа об ее проведении.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128. Проведение проверок полноты и качества исполнения государственной услуги осуществляется комиссией, сформированной приказом начальника инспекции из числа работников инспекции.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129. Результаты работы комиссии оформляются актом, в котором отмечаются выявленные при проверке недостатки (нарушения), а также предложения по их устранению.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Акт оформляется в произвольной форме в день завершения проверки, подписывается членами комиссии и не позднее следующего рабочего дня направляется начальнику инспекции для принятия мер по выявленным нарушениям.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130. В случае проведения внеплановой проверки по конкретному обращению заинтересованного лица, информация о результатах проверки, подписанная начальником инспекции, направляется заинтересованному лицу по адресу электронной почты, указанному в обращении, в случае поступления обращения в форме электронного документа, по почтовому адресу, указанному в обращении, в случае поступления обращения в письменной форме, не позднее чем в течение 5 (пяти) рабочих дней со дня завершения проверки, но не позднее 30 дней со дня регистрации в инспекции такого обращения.</w:t>
      </w:r>
    </w:p>
    <w:p w:rsidR="00566E7B" w:rsidRDefault="00566E7B">
      <w:pPr>
        <w:pStyle w:val="ConsPlusNormal"/>
        <w:jc w:val="both"/>
      </w:pPr>
      <w:r>
        <w:t xml:space="preserve">(п. 130 в ред. </w:t>
      </w:r>
      <w:hyperlink r:id="rId21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Ответственность должностных лиц инспекции, государственных</w:t>
      </w:r>
    </w:p>
    <w:p w:rsidR="00566E7B" w:rsidRDefault="00566E7B">
      <w:pPr>
        <w:pStyle w:val="ConsPlusTitle"/>
        <w:jc w:val="center"/>
      </w:pPr>
      <w:r>
        <w:t>гражданских служащих за решения и действия (бездействие),</w:t>
      </w:r>
    </w:p>
    <w:p w:rsidR="00566E7B" w:rsidRDefault="00566E7B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214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30.05.2017 N 48)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131. За ненадлежащее исполнение государственной услуги должностные лица инспекции, государственные гражданские служащие несут ответственность, установленную законодательством Российской Федерации, Новосибирской области.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132. Персональная ответственность должностных лиц инспекции, государственных </w:t>
      </w:r>
      <w:r>
        <w:lastRenderedPageBreak/>
        <w:t>гражданских служащих закрепляется в их должностных регламентах в соответствии с требованиями законодательства Российской Федерации, Новосибирской области.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133. По результатам проверок, в случае выявления несоответствия полноты и качества исполнения государственной услуги положениям Административного регламента, иным нормативным правовым актам, устанавливающим требования к исполнению государственной услуги, виновные лица привлекаются к ответственности в порядке, установленном законодательством Российской Федерации,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566E7B" w:rsidRDefault="00566E7B">
      <w:pPr>
        <w:pStyle w:val="ConsPlusTitle"/>
        <w:jc w:val="center"/>
      </w:pPr>
      <w:r>
        <w:t>контроля за предоставлением государственной услуги, в том</w:t>
      </w:r>
    </w:p>
    <w:p w:rsidR="00566E7B" w:rsidRDefault="00566E7B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134. Граждане, их объединения и организации имеют право на любые предусмотренные законодательством Российской Федерации формы контроля за предоставлением государственной услуги, в том числе в формах электронных опросов, анкетирования по вопросам удовлетворенности полнотой и качеством предоставления государственной услуги, соблюдения положений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135. Граждане, их объединения и организации вправе обратиться в инспекцию с предложениями, рекомендациями по совершенствованию качества и порядка предоставления государственной услуги, а также с заявлениями и жалобами о нарушении работниками инспекции положений Административного регламента, иных нормативных правовых актов, устанавливающих требования к предоставлению государственной услуги, в том числе о некорректном поведении должностных лиц инспекции, государственных гражданских служащих, нарушении правил служебной этики при предоставлении государственной услуги.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136. Контроль за предоставлением государственной услуги может осуществляться со стороны граждан, их объединений и организаций, иных заинтересованных лиц.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566E7B" w:rsidRDefault="00566E7B">
      <w:pPr>
        <w:pStyle w:val="ConsPlusTitle"/>
        <w:jc w:val="center"/>
      </w:pPr>
      <w:r>
        <w:t>и действий (бездействия) областного исполнительного органа</w:t>
      </w:r>
    </w:p>
    <w:p w:rsidR="00566E7B" w:rsidRDefault="00566E7B">
      <w:pPr>
        <w:pStyle w:val="ConsPlusTitle"/>
        <w:jc w:val="center"/>
      </w:pPr>
      <w:r>
        <w:t>государственной власти Новосибирской области, должностных</w:t>
      </w:r>
    </w:p>
    <w:p w:rsidR="00566E7B" w:rsidRDefault="00566E7B">
      <w:pPr>
        <w:pStyle w:val="ConsPlusTitle"/>
        <w:jc w:val="center"/>
      </w:pPr>
      <w:r>
        <w:t>лиц, государственных гражданских служащих областного</w:t>
      </w:r>
    </w:p>
    <w:p w:rsidR="00566E7B" w:rsidRDefault="00566E7B">
      <w:pPr>
        <w:pStyle w:val="ConsPlusTitle"/>
        <w:jc w:val="center"/>
      </w:pPr>
      <w:r>
        <w:t>исполнительного органа государственной власти Новосибирской</w:t>
      </w:r>
    </w:p>
    <w:p w:rsidR="00566E7B" w:rsidRDefault="00566E7B">
      <w:pPr>
        <w:pStyle w:val="ConsPlusTitle"/>
        <w:jc w:val="center"/>
      </w:pPr>
      <w:r>
        <w:t>области, предоставляющего государственную услугу, МФЦ,</w:t>
      </w:r>
    </w:p>
    <w:p w:rsidR="00566E7B" w:rsidRDefault="00566E7B">
      <w:pPr>
        <w:pStyle w:val="ConsPlusTitle"/>
        <w:jc w:val="center"/>
      </w:pPr>
      <w:r>
        <w:t>работников МФЦ, а также организаций, осуществляющих функции</w:t>
      </w:r>
    </w:p>
    <w:p w:rsidR="00566E7B" w:rsidRDefault="00566E7B">
      <w:pPr>
        <w:pStyle w:val="ConsPlusTitle"/>
        <w:jc w:val="center"/>
      </w:pPr>
      <w:r>
        <w:t>по предоставлению государственных услуг, или их работников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218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137. Заявитель вправе обжаловать решения и действия (бездействие) инспекции, должностного лица либо государственного гражданского служащего инспекции, МФЦ, работника МФЦ.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Предмет досудебного (внесудебного) обжалования заявителем</w:t>
      </w:r>
    </w:p>
    <w:p w:rsidR="00566E7B" w:rsidRDefault="00566E7B">
      <w:pPr>
        <w:pStyle w:val="ConsPlusTitle"/>
        <w:jc w:val="center"/>
      </w:pPr>
      <w:r>
        <w:t>решений и действий (бездействия) областного исполнительного</w:t>
      </w:r>
    </w:p>
    <w:p w:rsidR="00566E7B" w:rsidRDefault="00566E7B">
      <w:pPr>
        <w:pStyle w:val="ConsPlusTitle"/>
        <w:jc w:val="center"/>
      </w:pPr>
      <w:r>
        <w:lastRenderedPageBreak/>
        <w:t>органа государственной власти Новосибирской области,</w:t>
      </w:r>
    </w:p>
    <w:p w:rsidR="00566E7B" w:rsidRDefault="00566E7B">
      <w:pPr>
        <w:pStyle w:val="ConsPlusTitle"/>
        <w:jc w:val="center"/>
      </w:pPr>
      <w:r>
        <w:t>должностных лиц, государственных гражданских служащих</w:t>
      </w:r>
    </w:p>
    <w:p w:rsidR="00566E7B" w:rsidRDefault="00566E7B">
      <w:pPr>
        <w:pStyle w:val="ConsPlusTitle"/>
        <w:jc w:val="center"/>
      </w:pPr>
      <w:r>
        <w:t>областного исполнительного органа государственной власти</w:t>
      </w:r>
    </w:p>
    <w:p w:rsidR="00566E7B" w:rsidRDefault="00566E7B">
      <w:pPr>
        <w:pStyle w:val="ConsPlusTitle"/>
        <w:jc w:val="center"/>
      </w:pPr>
      <w:r>
        <w:t>Новосибирской области, МФЦ, работников МФЦ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138. Заявитель может обратиться с жалобой, в том числе в следующих случаях: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заявления заявителя о предоставлении государственной услуги, запроса, указанного в </w:t>
      </w:r>
      <w:hyperlink r:id="rId219" w:history="1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0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1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7) отказ инспекции, должностного лица инспекции,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2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</w:t>
      </w:r>
      <w:r>
        <w:lastRenderedPageBreak/>
        <w:t xml:space="preserve">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3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5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Общие требования к порядку подачи и рассмотрения жалобы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139. Жалоба подается в письменной форме на бумажном носителе, в электронной форме в инспекцию, МФЦ либо в орган государственной власти публично-правового образования, являющийся учредителем МФЦ (далее - учредитель МФЦ).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2" w:name="P892"/>
      <w:bookmarkEnd w:id="52"/>
      <w:r>
        <w:t>140. Жалобы на решения и действия (бездействие) руководителя инспекции подаются в Правительство Новосибирской области.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3" w:name="P894"/>
      <w:bookmarkEnd w:id="53"/>
      <w:r>
        <w:t>Жалоба на решения и действия (бездействие) инспекции, должностного лица инспекции, государственного служащего, руководителя инспекции может быть направлена по почте, через МФЦ, с использованием информационно-телекоммуникационной сети "Интернет", официального сайта инспекции,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(http://do.gosuslugi.ru) (далее - система досудебного обжалования), а также может быть принята при личном приеме заявителя.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Жалобы, предусмотренные </w:t>
      </w:r>
      <w:hyperlink w:anchor="P892" w:history="1">
        <w:r>
          <w:rPr>
            <w:color w:val="0000FF"/>
          </w:rPr>
          <w:t>первым</w:t>
        </w:r>
      </w:hyperlink>
      <w:r>
        <w:t xml:space="preserve"> и </w:t>
      </w:r>
      <w:hyperlink w:anchor="P894" w:history="1">
        <w:r>
          <w:rPr>
            <w:color w:val="0000FF"/>
          </w:rPr>
          <w:t>третьим абзацами</w:t>
        </w:r>
      </w:hyperlink>
      <w:r>
        <w:t xml:space="preserve"> настоящего пункта Административного регламента, могут быть поданы в Министерство строительства и жилищно-коммунального хозяйства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а также может быть принята при личном приеме заявителя.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141. Жалоба должна содержать: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наименование инспекции, должностного лица инспекции либо государственного </w:t>
      </w:r>
      <w:r>
        <w:lastRenderedPageBreak/>
        <w:t>служащего, МФЦ, его руководителя и (или) работника, решения и действия (бездействие) которых обжалуются;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инспекции, должностного лица инспекции либо государственного служащего, МФЦ, работника МФЦ;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инспекции, должностного лица инспекции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142. Жалоба, поступившая в инспекцию,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инспекции,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143. По результатам рассмотрения жалобы принимается одно из следующих решений: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4" w:name="P906"/>
      <w:bookmarkEnd w:id="54"/>
      <w: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5" w:name="P907"/>
      <w:bookmarkEnd w:id="55"/>
      <w: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144. В случае признания жалобы подлежащей удовлетворению в ответе заявителю дается информация о действиях, осуществляемых инспекцией,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145.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146.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инспекции, работника МФЦ, а также членов их семей, должностное лицо, наделенное </w:t>
      </w:r>
      <w:r>
        <w:lastRenderedPageBreak/>
        <w:t xml:space="preserve">полномочиями по рассмотрению жалоб в соответствии с </w:t>
      </w:r>
      <w:hyperlink r:id="rId226" w:history="1">
        <w:r>
          <w:rPr>
            <w:color w:val="0000FF"/>
          </w:rPr>
          <w:t>пунктами 2</w:t>
        </w:r>
      </w:hyperlink>
      <w:r>
        <w:t xml:space="preserve">, </w:t>
      </w:r>
      <w:hyperlink r:id="rId227" w:history="1">
        <w:r>
          <w:rPr>
            <w:color w:val="0000FF"/>
          </w:rPr>
          <w:t>3</w:t>
        </w:r>
      </w:hyperlink>
      <w:r>
        <w:t xml:space="preserve">, </w:t>
      </w:r>
      <w:hyperlink r:id="rId228" w:history="1">
        <w:r>
          <w:rPr>
            <w:color w:val="0000FF"/>
          </w:rPr>
          <w:t>3.1</w:t>
        </w:r>
      </w:hyperlink>
      <w:r>
        <w:t xml:space="preserve">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N 367-п (далее - Особенности), вправе оставить жалобу без ответа по существу поставленных в ней вопросов и в течение трех рабочих дней со дня регистрации сообщить заявителю, направившему жалобу, о недопустимости злоупотребления правом.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(адрес электронной почты) поддаются прочтению.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</w:t>
      </w:r>
      <w:hyperlink r:id="rId229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0" w:history="1">
        <w:r>
          <w:rPr>
            <w:color w:val="0000FF"/>
          </w:rPr>
          <w:t>3</w:t>
        </w:r>
      </w:hyperlink>
      <w:r>
        <w:t xml:space="preserve">, </w:t>
      </w:r>
      <w:hyperlink r:id="rId231" w:history="1">
        <w:r>
          <w:rPr>
            <w:color w:val="0000FF"/>
          </w:rPr>
          <w:t>3.1</w:t>
        </w:r>
      </w:hyperlink>
      <w:r>
        <w:t xml:space="preserve">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инспекцию или одному и тому же должностному лицу. О данном решении в течение трех рабочих дней со дня регистрации жалобы уведомляется заявитель, направивший жалобу.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 либо Правительство Новосибирской области, МФЦ в соответствии с </w:t>
      </w:r>
      <w:hyperlink r:id="rId232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3" w:history="1">
        <w:r>
          <w:rPr>
            <w:color w:val="0000FF"/>
          </w:rPr>
          <w:t>3</w:t>
        </w:r>
      </w:hyperlink>
      <w:r>
        <w:t xml:space="preserve">, </w:t>
      </w:r>
      <w:hyperlink r:id="rId234" w:history="1">
        <w:r>
          <w:rPr>
            <w:color w:val="0000FF"/>
          </w:rPr>
          <w:t>3.1</w:t>
        </w:r>
      </w:hyperlink>
      <w:r>
        <w:t xml:space="preserve"> Особенностей.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147.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35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6" w:history="1">
        <w:r>
          <w:rPr>
            <w:color w:val="0000FF"/>
          </w:rPr>
          <w:t>3</w:t>
        </w:r>
      </w:hyperlink>
      <w:r>
        <w:t xml:space="preserve">, </w:t>
      </w:r>
      <w:hyperlink r:id="rId237" w:history="1">
        <w:r>
          <w:rPr>
            <w:color w:val="0000FF"/>
          </w:rPr>
          <w:t>3.1</w:t>
        </w:r>
      </w:hyperlink>
      <w:r>
        <w:t xml:space="preserve"> Особенностей, незамедлительно направляют имеющиеся материалы в органы прокуратуры.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148. Должностное лицо, наделенное полномочиями по рассмотрению жалоб в соответствии с </w:t>
      </w:r>
      <w:hyperlink r:id="rId238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9" w:history="1">
        <w:r>
          <w:rPr>
            <w:color w:val="0000FF"/>
          </w:rPr>
          <w:t>3</w:t>
        </w:r>
      </w:hyperlink>
      <w:r>
        <w:t xml:space="preserve">, </w:t>
      </w:r>
      <w:hyperlink r:id="rId240" w:history="1">
        <w:r>
          <w:rPr>
            <w:color w:val="0000FF"/>
          </w:rPr>
          <w:t>3.1</w:t>
        </w:r>
      </w:hyperlink>
      <w:r>
        <w:t xml:space="preserve"> Особенностей, сообщает заявителю об оставлении жалобы без ответа в форме, предусмотренной </w:t>
      </w:r>
      <w:hyperlink w:anchor="P906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907" w:history="1">
        <w:r>
          <w:rPr>
            <w:color w:val="0000FF"/>
          </w:rPr>
          <w:t>пятым пункта 143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4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1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242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14.06.2019 </w:t>
            </w:r>
            <w:hyperlink r:id="rId243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В государственную жилищную инспекцию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56" w:name="P942"/>
      <w:bookmarkEnd w:id="56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     о предоставлении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           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              многоквартирными домами (при первичном</w:t>
      </w:r>
    </w:p>
    <w:p w:rsidR="00566E7B" w:rsidRDefault="00566E7B">
      <w:pPr>
        <w:pStyle w:val="ConsPlusNonformat"/>
        <w:jc w:val="both"/>
      </w:pPr>
      <w:r>
        <w:t xml:space="preserve">                  обращении за предоставлением лицензии)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 предоставить   лицензию  на  осуществление  предпринимательской</w:t>
      </w:r>
    </w:p>
    <w:p w:rsidR="00566E7B" w:rsidRDefault="00566E7B">
      <w:pPr>
        <w:pStyle w:val="ConsPlusNonformat"/>
        <w:jc w:val="both"/>
      </w:pPr>
      <w:r>
        <w:t>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(указывается полное и (в случае, если имеется) сокращенное наименование</w:t>
      </w:r>
    </w:p>
    <w:p w:rsidR="00566E7B" w:rsidRDefault="00566E7B">
      <w:pPr>
        <w:pStyle w:val="ConsPlusNonformat"/>
        <w:jc w:val="both"/>
      </w:pPr>
      <w:r>
        <w:t xml:space="preserve">         (в том числе фирменное наименование) соискателя лицензии)</w:t>
      </w:r>
    </w:p>
    <w:p w:rsidR="00566E7B" w:rsidRDefault="00566E7B">
      <w:pPr>
        <w:pStyle w:val="ConsPlusNonformat"/>
        <w:jc w:val="both"/>
      </w:pPr>
      <w:r>
        <w:t>Организационно-правовая форма соискателя лицензии _________________________</w:t>
      </w:r>
    </w:p>
    <w:p w:rsidR="00566E7B" w:rsidRDefault="00566E7B">
      <w:pPr>
        <w:pStyle w:val="ConsPlusNonformat"/>
        <w:jc w:val="both"/>
      </w:pPr>
      <w:r>
        <w:t>Место нахождения соискателя лицензии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(указывается адрес места нахождения соискателя лицензии)</w:t>
      </w:r>
    </w:p>
    <w:p w:rsidR="00566E7B" w:rsidRDefault="00566E7B">
      <w:pPr>
        <w:pStyle w:val="ConsPlusNonformat"/>
        <w:jc w:val="both"/>
      </w:pPr>
      <w:r>
        <w:t>Основной государственный регистрационный номер юридического лица (ОГРН)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Данные документа, подтверждающего факт внесения сведений о юридическом лице</w:t>
      </w:r>
    </w:p>
    <w:p w:rsidR="00566E7B" w:rsidRDefault="00566E7B">
      <w:pPr>
        <w:pStyle w:val="ConsPlusNonformat"/>
        <w:jc w:val="both"/>
      </w:pPr>
      <w:r>
        <w:t>в Единый государственный реестр юридических лиц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(реквизиты свидетельства о внесении записи в Единый государственный</w:t>
      </w:r>
    </w:p>
    <w:p w:rsidR="00566E7B" w:rsidRDefault="00566E7B">
      <w:pPr>
        <w:pStyle w:val="ConsPlusNonformat"/>
        <w:jc w:val="both"/>
      </w:pPr>
      <w:r>
        <w:t xml:space="preserve">    реестр юридических лиц с указанием адреса места нахождения органа,</w:t>
      </w:r>
    </w:p>
    <w:p w:rsidR="00566E7B" w:rsidRDefault="00566E7B">
      <w:pPr>
        <w:pStyle w:val="ConsPlusNonformat"/>
        <w:jc w:val="both"/>
      </w:pPr>
      <w:r>
        <w:t xml:space="preserve">  осуществившего государственную регистрацию (в случае внесения изменений</w:t>
      </w:r>
    </w:p>
    <w:p w:rsidR="00566E7B" w:rsidRDefault="00566E7B">
      <w:pPr>
        <w:pStyle w:val="ConsPlusNonformat"/>
        <w:jc w:val="both"/>
      </w:pPr>
      <w:r>
        <w:t>в устав указываются реквизиты всех соответствующих свидетельств о внесении</w:t>
      </w:r>
    </w:p>
    <w:p w:rsidR="00566E7B" w:rsidRDefault="00566E7B">
      <w:pPr>
        <w:pStyle w:val="ConsPlusNonformat"/>
        <w:jc w:val="both"/>
      </w:pPr>
      <w:r>
        <w:t xml:space="preserve"> записи в Единый государственный реестр юридических лиц с указанием адреса</w:t>
      </w:r>
    </w:p>
    <w:p w:rsidR="00566E7B" w:rsidRDefault="00566E7B">
      <w:pPr>
        <w:pStyle w:val="ConsPlusNonformat"/>
        <w:jc w:val="both"/>
      </w:pPr>
      <w:r>
        <w:t xml:space="preserve">   места нахождения органа, осуществившего государственную регистрацию))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Данные  документа  о  постановке  соискателя  лицензии  на учет в налоговом</w:t>
      </w:r>
    </w:p>
    <w:p w:rsidR="00566E7B" w:rsidRDefault="00566E7B">
      <w:pPr>
        <w:pStyle w:val="ConsPlusNonformat"/>
        <w:jc w:val="both"/>
      </w:pPr>
      <w:r>
        <w:t>органе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(код причины и дата постановки на учет соискателя лицензии</w:t>
      </w:r>
    </w:p>
    <w:p w:rsidR="00566E7B" w:rsidRDefault="00566E7B">
      <w:pPr>
        <w:pStyle w:val="ConsPlusNonformat"/>
        <w:jc w:val="both"/>
      </w:pPr>
      <w:r>
        <w:t xml:space="preserve">         в налоговом органе, реквизиты свидетельства о постановке</w:t>
      </w:r>
    </w:p>
    <w:p w:rsidR="00566E7B" w:rsidRDefault="00566E7B">
      <w:pPr>
        <w:pStyle w:val="ConsPlusNonformat"/>
        <w:jc w:val="both"/>
      </w:pPr>
      <w:r>
        <w:t xml:space="preserve">                  на налоговый учет соискателя лицензии)</w:t>
      </w:r>
    </w:p>
    <w:p w:rsidR="00566E7B" w:rsidRDefault="00566E7B">
      <w:pPr>
        <w:pStyle w:val="ConsPlusNonformat"/>
        <w:jc w:val="both"/>
      </w:pPr>
      <w:r>
        <w:t>Квалификационный аттестат должностного лица соискателя лицензии</w:t>
      </w:r>
    </w:p>
    <w:p w:rsidR="00566E7B" w:rsidRDefault="00566E7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(номер квалификационного аттестата, кем выдан, дата выдачи)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Подтверждаю, что:</w:t>
      </w:r>
    </w:p>
    <w:p w:rsidR="00566E7B" w:rsidRDefault="00566E7B">
      <w:pPr>
        <w:pStyle w:val="ConsPlusNonformat"/>
        <w:jc w:val="both"/>
      </w:pPr>
      <w:r>
        <w:t>1)  у  должностного  лица  соискателя  лицензии  отсутствует  неснятая  или</w:t>
      </w:r>
    </w:p>
    <w:p w:rsidR="00566E7B" w:rsidRDefault="00566E7B">
      <w:pPr>
        <w:pStyle w:val="ConsPlusNonformat"/>
        <w:jc w:val="both"/>
      </w:pPr>
      <w:r>
        <w:t>непогашенная  судимость  за  преступления  в  сфере экономики, преступления</w:t>
      </w:r>
    </w:p>
    <w:p w:rsidR="00566E7B" w:rsidRDefault="00566E7B">
      <w:pPr>
        <w:pStyle w:val="ConsPlusNonformat"/>
        <w:jc w:val="both"/>
      </w:pPr>
      <w:r>
        <w:t>средней тяжести, тяжкие и особо тяжкие преступления;</w:t>
      </w:r>
    </w:p>
    <w:p w:rsidR="00566E7B" w:rsidRDefault="00566E7B">
      <w:pPr>
        <w:pStyle w:val="ConsPlusNonformat"/>
        <w:jc w:val="both"/>
      </w:pPr>
      <w:r>
        <w:t>2)  в  реестре  лиц,  осуществлявших  функции  единоличного исполнительного</w:t>
      </w:r>
    </w:p>
    <w:p w:rsidR="00566E7B" w:rsidRDefault="00566E7B">
      <w:pPr>
        <w:pStyle w:val="ConsPlusNonformat"/>
        <w:jc w:val="both"/>
      </w:pPr>
      <w:r>
        <w:t>органа  лицензиата, лицензия которого аннулирована, а также лиц, на которых</w:t>
      </w:r>
    </w:p>
    <w:p w:rsidR="00566E7B" w:rsidRDefault="00566E7B">
      <w:pPr>
        <w:pStyle w:val="ConsPlusNonformat"/>
        <w:jc w:val="both"/>
      </w:pPr>
      <w:r>
        <w:t>уставом  или  иными  документами  лицензиата  возложена  ответственность за</w:t>
      </w:r>
    </w:p>
    <w:p w:rsidR="00566E7B" w:rsidRDefault="00566E7B">
      <w:pPr>
        <w:pStyle w:val="ConsPlusNonformat"/>
        <w:jc w:val="both"/>
      </w:pPr>
      <w:r>
        <w:t>соблюдение требований к обеспечению надлежащего содержания общего имущества</w:t>
      </w:r>
    </w:p>
    <w:p w:rsidR="00566E7B" w:rsidRDefault="00566E7B">
      <w:pPr>
        <w:pStyle w:val="ConsPlusNonformat"/>
        <w:jc w:val="both"/>
      </w:pPr>
      <w:r>
        <w:t>в  многоквартирном  доме  и  в отношении которых применено административное</w:t>
      </w:r>
    </w:p>
    <w:p w:rsidR="00566E7B" w:rsidRDefault="00566E7B">
      <w:pPr>
        <w:pStyle w:val="ConsPlusNonformat"/>
        <w:jc w:val="both"/>
      </w:pPr>
      <w:r>
        <w:t>наказание в виде дисквалификации, индивидуальных предпринимателей, лицензия</w:t>
      </w:r>
    </w:p>
    <w:p w:rsidR="00566E7B" w:rsidRDefault="00566E7B">
      <w:pPr>
        <w:pStyle w:val="ConsPlusNonformat"/>
        <w:jc w:val="both"/>
      </w:pPr>
      <w:r>
        <w:t>которых аннулирована и (или) в отношении которых применено административное</w:t>
      </w:r>
    </w:p>
    <w:p w:rsidR="00566E7B" w:rsidRDefault="00566E7B">
      <w:pPr>
        <w:pStyle w:val="ConsPlusNonformat"/>
        <w:jc w:val="both"/>
      </w:pPr>
      <w:r>
        <w:t>наказание в виде дисквалификации, отсутствует информация о должностном лице</w:t>
      </w:r>
    </w:p>
    <w:p w:rsidR="00566E7B" w:rsidRDefault="00566E7B">
      <w:pPr>
        <w:pStyle w:val="ConsPlusNonformat"/>
        <w:jc w:val="both"/>
      </w:pPr>
      <w:r>
        <w:t>соискателя лицензии;</w:t>
      </w:r>
    </w:p>
    <w:p w:rsidR="00566E7B" w:rsidRDefault="00566E7B">
      <w:pPr>
        <w:pStyle w:val="ConsPlusNonformat"/>
        <w:jc w:val="both"/>
      </w:pPr>
      <w:r>
        <w:t>3)  в  сводном  федеральном  реестре  лицензий  отсутствует  информация  об</w:t>
      </w:r>
    </w:p>
    <w:p w:rsidR="00566E7B" w:rsidRDefault="00566E7B">
      <w:pPr>
        <w:pStyle w:val="ConsPlusNonformat"/>
        <w:jc w:val="both"/>
      </w:pPr>
      <w:r>
        <w:t>аннулировании лицензии, ранее выданной соискателю лицензии.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Реквизиты  документа,  подтверждающего  уплату  государственной  пошлины за</w:t>
      </w:r>
    </w:p>
    <w:p w:rsidR="00566E7B" w:rsidRDefault="00566E7B">
      <w:pPr>
        <w:pStyle w:val="ConsPlusNonformat"/>
        <w:jc w:val="both"/>
      </w:pPr>
      <w:r>
        <w:t>предоставление  лицензии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>по управлению многоквартирными домами _____________________________________</w:t>
      </w:r>
    </w:p>
    <w:p w:rsidR="00566E7B" w:rsidRDefault="00566E7B">
      <w:pPr>
        <w:pStyle w:val="ConsPlusNonformat"/>
        <w:jc w:val="both"/>
      </w:pPr>
      <w:r>
        <w:t>Номер телефона (факса) соискателя лицензии 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соискателя лицензии _______________________________</w:t>
      </w: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  <w:r>
        <w:t>Я, 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(фамилия, имя, отчество должностного лица соискателя лицензии полностью)</w:t>
      </w:r>
    </w:p>
    <w:p w:rsidR="00566E7B" w:rsidRDefault="00566E7B">
      <w:pPr>
        <w:pStyle w:val="ConsPlusNonformat"/>
        <w:jc w:val="both"/>
      </w:pPr>
      <w:r>
        <w:t xml:space="preserve">в  соответствии  со  </w:t>
      </w:r>
      <w:hyperlink r:id="rId244" w:history="1">
        <w:r>
          <w:rPr>
            <w:color w:val="0000FF"/>
          </w:rPr>
          <w:t>статьей  9</w:t>
        </w:r>
      </w:hyperlink>
      <w:r>
        <w:t xml:space="preserve">  Федерального  закона  от 27 июля 2006 года</w:t>
      </w:r>
    </w:p>
    <w:p w:rsidR="00566E7B" w:rsidRDefault="00566E7B">
      <w:pPr>
        <w:pStyle w:val="ConsPlusNonformat"/>
        <w:jc w:val="both"/>
      </w:pPr>
      <w:r>
        <w:t>N  152-ФЗ  "О  персональных  данных"  даю согласие на автоматизированную, а</w:t>
      </w:r>
    </w:p>
    <w:p w:rsidR="00566E7B" w:rsidRDefault="00566E7B">
      <w:pPr>
        <w:pStyle w:val="ConsPlusNonformat"/>
        <w:jc w:val="both"/>
      </w:pPr>
      <w:r>
        <w:t>также  без  использования средств автоматизации обработку моих персональных</w:t>
      </w:r>
    </w:p>
    <w:p w:rsidR="00566E7B" w:rsidRDefault="00566E7B">
      <w:pPr>
        <w:pStyle w:val="ConsPlusNonformat"/>
        <w:jc w:val="both"/>
      </w:pPr>
      <w:r>
        <w:t xml:space="preserve">данных,  а  именно  совершение  действий,  предусмотренных  </w:t>
      </w:r>
      <w:hyperlink r:id="rId245" w:history="1">
        <w:r>
          <w:rPr>
            <w:color w:val="0000FF"/>
          </w:rPr>
          <w:t>пунктом 3</w:t>
        </w:r>
      </w:hyperlink>
      <w:r>
        <w:t xml:space="preserve"> части</w:t>
      </w:r>
    </w:p>
    <w:p w:rsidR="00566E7B" w:rsidRDefault="00566E7B">
      <w:pPr>
        <w:pStyle w:val="ConsPlusNonformat"/>
        <w:jc w:val="both"/>
      </w:pPr>
      <w:r>
        <w:t>первой  статьи  3  Федерального  закона  от  27  июля 2006 года N 152-ФЗ "О</w:t>
      </w:r>
    </w:p>
    <w:p w:rsidR="00566E7B" w:rsidRDefault="00566E7B">
      <w:pPr>
        <w:pStyle w:val="ConsPlusNonformat"/>
        <w:jc w:val="both"/>
      </w:pPr>
      <w:r>
        <w:t>персональных  данных",  а также на обработку, передачу и использование моих</w:t>
      </w:r>
    </w:p>
    <w:p w:rsidR="00566E7B" w:rsidRDefault="00566E7B">
      <w:pPr>
        <w:pStyle w:val="ConsPlusNonformat"/>
        <w:jc w:val="both"/>
      </w:pPr>
      <w:r>
        <w:t>персональных данных в целях проверки соответствия лицензионным требованиям,</w:t>
      </w:r>
    </w:p>
    <w:p w:rsidR="00566E7B" w:rsidRDefault="00566E7B">
      <w:pPr>
        <w:pStyle w:val="ConsPlusNonformat"/>
        <w:jc w:val="both"/>
      </w:pPr>
      <w:r>
        <w:t xml:space="preserve">установленным </w:t>
      </w:r>
      <w:hyperlink r:id="rId246" w:history="1">
        <w:r>
          <w:rPr>
            <w:color w:val="0000FF"/>
          </w:rPr>
          <w:t>пунктами 3</w:t>
        </w:r>
      </w:hyperlink>
      <w:r>
        <w:t xml:space="preserve">, </w:t>
      </w:r>
      <w:hyperlink r:id="rId247" w:history="1">
        <w:r>
          <w:rPr>
            <w:color w:val="0000FF"/>
          </w:rPr>
          <w:t>4 части 1 статьи 193</w:t>
        </w:r>
      </w:hyperlink>
      <w:r>
        <w:t xml:space="preserve"> Жилищного кодекса Российской</w:t>
      </w:r>
    </w:p>
    <w:p w:rsidR="00566E7B" w:rsidRDefault="00566E7B">
      <w:pPr>
        <w:pStyle w:val="ConsPlusNonformat"/>
        <w:jc w:val="both"/>
      </w:pPr>
      <w:r>
        <w:t>Федерации.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лица соискателя лицензии)    лица соискателя  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лицензии)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соискателя лицензии)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2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18.03.2016 N 25)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bookmarkStart w:id="57" w:name="P1045"/>
      <w:bookmarkEnd w:id="57"/>
      <w:r>
        <w:t xml:space="preserve">             Опись документов N ______ от _________________,</w:t>
      </w:r>
    </w:p>
    <w:p w:rsidR="00566E7B" w:rsidRDefault="00566E7B">
      <w:pPr>
        <w:pStyle w:val="ConsPlusNonformat"/>
        <w:jc w:val="both"/>
      </w:pPr>
      <w:r>
        <w:t>представленных соискателем лицензии для получения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Настоящим       удостоверяется,       что      соискатель      лицензии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__________________________________________________________________________,</w:t>
      </w:r>
    </w:p>
    <w:p w:rsidR="00566E7B" w:rsidRDefault="00566E7B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566E7B" w:rsidRDefault="00566E7B">
      <w:pPr>
        <w:pStyle w:val="ConsPlusNonformat"/>
        <w:jc w:val="both"/>
      </w:pPr>
      <w:r>
        <w:t>представил  в  государственную  жилищную  инспекцию  Новосибирской  области</w:t>
      </w:r>
    </w:p>
    <w:p w:rsidR="00566E7B" w:rsidRDefault="00566E7B">
      <w:pPr>
        <w:pStyle w:val="ConsPlusNonformat"/>
        <w:jc w:val="both"/>
      </w:pPr>
      <w:r>
        <w:t>нижеследующие   документы  для  предоставления  лицензии  на  осуществление</w:t>
      </w:r>
    </w:p>
    <w:p w:rsidR="00566E7B" w:rsidRDefault="00566E7B">
      <w:pPr>
        <w:pStyle w:val="ConsPlusNonformat"/>
        <w:jc w:val="both"/>
      </w:pPr>
      <w:r>
        <w:t>предпринимательской  деятельности  по управлению многоквартирными домами на</w:t>
      </w:r>
    </w:p>
    <w:p w:rsidR="00566E7B" w:rsidRDefault="00566E7B">
      <w:pPr>
        <w:pStyle w:val="ConsPlusNonformat"/>
        <w:jc w:val="both"/>
      </w:pPr>
      <w:r>
        <w:t>территории 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30"/>
        <w:gridCol w:w="1417"/>
      </w:tblGrid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заявление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копия квалификационного аттестата должностного лица соискателя лицензии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доверенность на лицо, представляющее документы на лицензирование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копии учредительных документов юридического лица, засвидетельствованные в нотариальном порядке (для юридических лиц)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копия приказа о назначении на должность должностного лица соискателя лицензии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прочие документы &lt;*&gt;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&lt;*&gt; Документы, которые соискатель лицензии вправе представить по собственной инициативе, включая копию документа, подтверждающего оплату государственной пошлины за предоставление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3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lastRenderedPageBreak/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249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18.07.2017 </w:t>
            </w:r>
            <w:hyperlink r:id="rId250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14.06.2019 </w:t>
            </w:r>
            <w:hyperlink r:id="rId251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В государственную жилищную инспекцию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58" w:name="P1109"/>
      <w:bookmarkEnd w:id="58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     о переоформлении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           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                     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 переоформить   лицензию  на  осуществление  предпринимательской</w:t>
      </w:r>
    </w:p>
    <w:p w:rsidR="00566E7B" w:rsidRDefault="00566E7B">
      <w:pPr>
        <w:pStyle w:val="ConsPlusNonformat"/>
        <w:jc w:val="both"/>
      </w:pPr>
      <w:r>
        <w:t>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(указываются реквизиты лицензии на осуществление предпринимательской</w:t>
      </w:r>
    </w:p>
    <w:p w:rsidR="00566E7B" w:rsidRDefault="00566E7B">
      <w:pPr>
        <w:pStyle w:val="ConsPlusNonformat"/>
        <w:jc w:val="both"/>
      </w:pPr>
      <w:r>
        <w:t xml:space="preserve">          деятельности по управлению многоквартирными домами) &lt;2&gt;</w:t>
      </w:r>
    </w:p>
    <w:p w:rsidR="00566E7B" w:rsidRDefault="00566E7B">
      <w:pPr>
        <w:pStyle w:val="ConsPlusNonformat"/>
        <w:jc w:val="both"/>
      </w:pPr>
      <w:r>
        <w:t>выданную 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В связи с (указать нужное):</w:t>
      </w:r>
    </w:p>
    <w:p w:rsidR="00566E7B" w:rsidRDefault="00566E7B">
      <w:pPr>
        <w:pStyle w:val="ConsPlusNonformat"/>
        <w:jc w:val="both"/>
      </w:pPr>
      <w:r>
        <w:t>____ реорганизацией юридического лица в форме преобразования</w:t>
      </w:r>
    </w:p>
    <w:p w:rsidR="00566E7B" w:rsidRDefault="00566E7B">
      <w:pPr>
        <w:pStyle w:val="ConsPlusNonformat"/>
        <w:jc w:val="both"/>
      </w:pPr>
      <w:r>
        <w:t>____ реорганизацией юридического лица в форме слияния</w:t>
      </w:r>
    </w:p>
    <w:p w:rsidR="00566E7B" w:rsidRDefault="00566E7B">
      <w:pPr>
        <w:pStyle w:val="ConsPlusNonformat"/>
        <w:jc w:val="both"/>
      </w:pPr>
      <w:r>
        <w:t>____ изменением наименования юридического лица</w:t>
      </w:r>
    </w:p>
    <w:p w:rsidR="00566E7B" w:rsidRDefault="00566E7B">
      <w:pPr>
        <w:pStyle w:val="ConsPlusNonformat"/>
        <w:jc w:val="both"/>
      </w:pPr>
      <w:r>
        <w:t>____ изменением адреса места нахождения юридического лица</w:t>
      </w:r>
    </w:p>
    <w:p w:rsidR="00566E7B" w:rsidRDefault="00566E7B">
      <w:pPr>
        <w:pStyle w:val="ConsPlusNonformat"/>
        <w:jc w:val="both"/>
      </w:pPr>
      <w:r>
        <w:t>____ изменением места жительства индивидуального предпринимателя</w:t>
      </w:r>
    </w:p>
    <w:p w:rsidR="00566E7B" w:rsidRDefault="00566E7B">
      <w:pPr>
        <w:pStyle w:val="ConsPlusNonformat"/>
        <w:jc w:val="both"/>
      </w:pPr>
      <w:r>
        <w:t>____ изменением   имени,  фамилии  и  (в  случае,  если  имеется)  отчества</w:t>
      </w:r>
    </w:p>
    <w:p w:rsidR="00566E7B" w:rsidRDefault="00566E7B">
      <w:pPr>
        <w:pStyle w:val="ConsPlusNonformat"/>
        <w:jc w:val="both"/>
      </w:pPr>
      <w:r>
        <w:t>индивидуального предпринимателя</w:t>
      </w:r>
    </w:p>
    <w:p w:rsidR="00566E7B" w:rsidRDefault="00566E7B">
      <w:pPr>
        <w:pStyle w:val="ConsPlusNonformat"/>
        <w:jc w:val="both"/>
      </w:pPr>
      <w:r>
        <w:t>____ изменением     реквизитов    документа,    удостоверяющего    личность</w:t>
      </w:r>
    </w:p>
    <w:p w:rsidR="00566E7B" w:rsidRDefault="00566E7B">
      <w:pPr>
        <w:pStyle w:val="ConsPlusNonformat"/>
        <w:jc w:val="both"/>
      </w:pPr>
      <w:r>
        <w:t>индивидуального предпринимателя</w:t>
      </w:r>
    </w:p>
    <w:p w:rsidR="00566E7B" w:rsidRDefault="00566E7B">
      <w:pPr>
        <w:pStyle w:val="ConsPlusNonformat"/>
        <w:jc w:val="both"/>
      </w:pPr>
      <w:r>
        <w:t>____ изменением  адреса места осуществления лицензиатом лицензируемого вида</w:t>
      </w:r>
    </w:p>
    <w:p w:rsidR="00566E7B" w:rsidRDefault="00566E7B">
      <w:pPr>
        <w:pStyle w:val="ConsPlusNonformat"/>
        <w:jc w:val="both"/>
      </w:pPr>
      <w:r>
        <w:t>деятельности.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Полное  и  (в  случае,  если имеется) сокращенное наименование (в том числе</w:t>
      </w:r>
    </w:p>
    <w:p w:rsidR="00566E7B" w:rsidRDefault="00566E7B">
      <w:pPr>
        <w:pStyle w:val="ConsPlusNonformat"/>
        <w:jc w:val="both"/>
      </w:pPr>
      <w:r>
        <w:t>фирменное наименование лицензиата) ________________________________________</w:t>
      </w:r>
    </w:p>
    <w:p w:rsidR="00566E7B" w:rsidRDefault="00566E7B">
      <w:pPr>
        <w:pStyle w:val="ConsPlusNonformat"/>
        <w:jc w:val="both"/>
      </w:pPr>
      <w:r>
        <w:t>Организационно-правовая форма лицензиата __________________________________</w:t>
      </w:r>
    </w:p>
    <w:p w:rsidR="00566E7B" w:rsidRDefault="00566E7B">
      <w:pPr>
        <w:pStyle w:val="ConsPlusNonformat"/>
        <w:jc w:val="both"/>
      </w:pPr>
      <w:r>
        <w:t>Место нахождения лицензиата 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(указывается адрес места нахождения лицензиата)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Основной государственный регистрационный номер юридического лица (ОГРН)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Данные документа, подтверждающего факт внесения сведений о юридическом лице</w:t>
      </w:r>
    </w:p>
    <w:p w:rsidR="00566E7B" w:rsidRDefault="00566E7B">
      <w:pPr>
        <w:pStyle w:val="ConsPlusNonformat"/>
        <w:jc w:val="both"/>
      </w:pPr>
      <w:r>
        <w:t>в Единый государственный реестр юридических лиц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(реквизиты свидетельства о внесении записи в Единый государственный</w:t>
      </w:r>
    </w:p>
    <w:p w:rsidR="00566E7B" w:rsidRDefault="00566E7B">
      <w:pPr>
        <w:pStyle w:val="ConsPlusNonformat"/>
        <w:jc w:val="both"/>
      </w:pPr>
      <w:r>
        <w:t xml:space="preserve">    реестр юридических лиц с указанием адреса места нахождения органа,</w:t>
      </w:r>
    </w:p>
    <w:p w:rsidR="00566E7B" w:rsidRDefault="00566E7B">
      <w:pPr>
        <w:pStyle w:val="ConsPlusNonformat"/>
        <w:jc w:val="both"/>
      </w:pPr>
      <w:r>
        <w:t xml:space="preserve">  осуществившего государственную регистрацию (в случае внесения изменений</w:t>
      </w:r>
    </w:p>
    <w:p w:rsidR="00566E7B" w:rsidRDefault="00566E7B">
      <w:pPr>
        <w:pStyle w:val="ConsPlusNonformat"/>
        <w:jc w:val="both"/>
      </w:pPr>
      <w:r>
        <w:t>в устав указываются реквизиты всех соответствующих свидетельств о внесении</w:t>
      </w:r>
    </w:p>
    <w:p w:rsidR="00566E7B" w:rsidRDefault="00566E7B">
      <w:pPr>
        <w:pStyle w:val="ConsPlusNonformat"/>
        <w:jc w:val="both"/>
      </w:pPr>
      <w:r>
        <w:t xml:space="preserve"> записи в Единый государственный реестр юридических лиц с указанием адреса</w:t>
      </w:r>
    </w:p>
    <w:p w:rsidR="00566E7B" w:rsidRDefault="00566E7B">
      <w:pPr>
        <w:pStyle w:val="ConsPlusNonformat"/>
        <w:jc w:val="both"/>
      </w:pPr>
      <w:r>
        <w:t xml:space="preserve">   места нахождения органа, осуществившего государственную регистрацию))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Данные документа о постановке лицензиата на учет в налоговом органе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lastRenderedPageBreak/>
        <w:t xml:space="preserve">   (код причины и дата постановки на учет лицензиата в налоговом органе,</w:t>
      </w:r>
    </w:p>
    <w:p w:rsidR="00566E7B" w:rsidRDefault="00566E7B">
      <w:pPr>
        <w:pStyle w:val="ConsPlusNonformat"/>
        <w:jc w:val="both"/>
      </w:pPr>
      <w:r>
        <w:t xml:space="preserve">    реквизиты свидетельства о постановке на налоговый учет лицензиата)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Реквизиты   документа,   подтверждающего   уплату  государственной  пошлины</w:t>
      </w:r>
    </w:p>
    <w:p w:rsidR="00566E7B" w:rsidRDefault="00566E7B">
      <w:pPr>
        <w:pStyle w:val="ConsPlusNonformat"/>
        <w:jc w:val="both"/>
      </w:pPr>
      <w:r>
        <w:t>лицензиатом за переоформление лицензии на осуществление предпринимательской</w:t>
      </w:r>
    </w:p>
    <w:p w:rsidR="00566E7B" w:rsidRDefault="00566E7B">
      <w:pPr>
        <w:pStyle w:val="ConsPlusNonformat"/>
        <w:jc w:val="both"/>
      </w:pPr>
      <w:r>
        <w:t>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Номер телефона (факса) лицензиата _________________________________________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(фамилия, имя, отчество должностного лица лицензиата полностью)</w:t>
      </w:r>
    </w:p>
    <w:p w:rsidR="00566E7B" w:rsidRDefault="00566E7B">
      <w:pPr>
        <w:pStyle w:val="ConsPlusNonformat"/>
        <w:jc w:val="both"/>
      </w:pPr>
      <w:r>
        <w:t xml:space="preserve">в  соответствии  со  </w:t>
      </w:r>
      <w:hyperlink r:id="rId252" w:history="1">
        <w:r>
          <w:rPr>
            <w:color w:val="0000FF"/>
          </w:rPr>
          <w:t>статьей  9</w:t>
        </w:r>
      </w:hyperlink>
      <w:r>
        <w:t xml:space="preserve">  Федерального  закона  от 27 июля 2006 года</w:t>
      </w:r>
    </w:p>
    <w:p w:rsidR="00566E7B" w:rsidRDefault="00566E7B">
      <w:pPr>
        <w:pStyle w:val="ConsPlusNonformat"/>
        <w:jc w:val="both"/>
      </w:pPr>
      <w:r>
        <w:t>N  152-ФЗ  "О  персональных  данных"  даю согласие на автоматизированную, а</w:t>
      </w:r>
    </w:p>
    <w:p w:rsidR="00566E7B" w:rsidRDefault="00566E7B">
      <w:pPr>
        <w:pStyle w:val="ConsPlusNonformat"/>
        <w:jc w:val="both"/>
      </w:pPr>
      <w:r>
        <w:t>также  без  использования средств автоматизации обработку моих персональных</w:t>
      </w:r>
    </w:p>
    <w:p w:rsidR="00566E7B" w:rsidRDefault="00566E7B">
      <w:pPr>
        <w:pStyle w:val="ConsPlusNonformat"/>
        <w:jc w:val="both"/>
      </w:pPr>
      <w:r>
        <w:t xml:space="preserve">данных,  а  именно  совершение  действий,  предусмотренных  </w:t>
      </w:r>
      <w:hyperlink r:id="rId253" w:history="1">
        <w:r>
          <w:rPr>
            <w:color w:val="0000FF"/>
          </w:rPr>
          <w:t>пунктом 3</w:t>
        </w:r>
      </w:hyperlink>
      <w:r>
        <w:t xml:space="preserve"> части</w:t>
      </w:r>
    </w:p>
    <w:p w:rsidR="00566E7B" w:rsidRDefault="00566E7B">
      <w:pPr>
        <w:pStyle w:val="ConsPlusNonformat"/>
        <w:jc w:val="both"/>
      </w:pPr>
      <w:r>
        <w:t>первой  статьи  3  Федерального  закона  от  27  июля 2006 года N 152-ФЗ "О</w:t>
      </w:r>
    </w:p>
    <w:p w:rsidR="00566E7B" w:rsidRDefault="00566E7B">
      <w:pPr>
        <w:pStyle w:val="ConsPlusNonformat"/>
        <w:jc w:val="both"/>
      </w:pPr>
      <w:r>
        <w:t>персональных  данных",  а также на обработку, передачу и использование моих</w:t>
      </w:r>
    </w:p>
    <w:p w:rsidR="00566E7B" w:rsidRDefault="00566E7B">
      <w:pPr>
        <w:pStyle w:val="ConsPlusNonformat"/>
        <w:jc w:val="both"/>
      </w:pPr>
      <w:r>
        <w:t>персональных данных в целях проверки соответствия лицензионным требованиям,</w:t>
      </w:r>
    </w:p>
    <w:p w:rsidR="00566E7B" w:rsidRDefault="00566E7B">
      <w:pPr>
        <w:pStyle w:val="ConsPlusNonformat"/>
        <w:jc w:val="both"/>
      </w:pPr>
      <w:r>
        <w:t xml:space="preserve">установленным </w:t>
      </w:r>
      <w:hyperlink r:id="rId254" w:history="1">
        <w:r>
          <w:rPr>
            <w:color w:val="0000FF"/>
          </w:rPr>
          <w:t>пунктами 3</w:t>
        </w:r>
      </w:hyperlink>
      <w:r>
        <w:t xml:space="preserve">, </w:t>
      </w:r>
      <w:hyperlink r:id="rId255" w:history="1">
        <w:r>
          <w:rPr>
            <w:color w:val="0000FF"/>
          </w:rPr>
          <w:t>4 части 1 статьи 193</w:t>
        </w:r>
      </w:hyperlink>
      <w:r>
        <w:t xml:space="preserve"> Жилищного кодекса Российской</w:t>
      </w:r>
    </w:p>
    <w:p w:rsidR="00566E7B" w:rsidRDefault="00566E7B">
      <w:pPr>
        <w:pStyle w:val="ConsPlusNonformat"/>
        <w:jc w:val="both"/>
      </w:pPr>
      <w:r>
        <w:t>Федерации.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    лица лицензиата)          лица лицензиата)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   лицензиата)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&lt;2&gt; В случае реорганизации в форме слияния, присоединения, преобразования указываются реквизиты лицензий на осуществление предпринимательской деятельности по управлению многоквартирными домами всех реорганизуемых юридических лиц.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4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19.02.2016 </w:t>
            </w:r>
            <w:hyperlink r:id="rId25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18.03.2016 </w:t>
            </w:r>
            <w:hyperlink r:id="rId257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bookmarkStart w:id="59" w:name="P1212"/>
      <w:bookmarkEnd w:id="59"/>
      <w:r>
        <w:t xml:space="preserve">                Опись документов N _______ от ___________,</w:t>
      </w:r>
    </w:p>
    <w:p w:rsidR="00566E7B" w:rsidRDefault="00566E7B">
      <w:pPr>
        <w:pStyle w:val="ConsPlusNonformat"/>
        <w:jc w:val="both"/>
      </w:pPr>
      <w:r>
        <w:t xml:space="preserve">          представленных лицензиатом для переоформления лицензии</w:t>
      </w:r>
    </w:p>
    <w:p w:rsidR="00566E7B" w:rsidRDefault="00566E7B">
      <w:pPr>
        <w:pStyle w:val="ConsPlusNonformat"/>
        <w:jc w:val="both"/>
      </w:pPr>
      <w:r>
        <w:t xml:space="preserve">           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                по управлению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Настоящим удостоверяется, что лицензиат __________________________________,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(наименование лицензиата)</w:t>
      </w:r>
    </w:p>
    <w:p w:rsidR="00566E7B" w:rsidRDefault="00566E7B">
      <w:pPr>
        <w:pStyle w:val="ConsPlusNonformat"/>
        <w:jc w:val="both"/>
      </w:pPr>
      <w:r>
        <w:t>представил  в  государственную  жилищную  инспекцию  Новосибирской  области</w:t>
      </w:r>
    </w:p>
    <w:p w:rsidR="00566E7B" w:rsidRDefault="00566E7B">
      <w:pPr>
        <w:pStyle w:val="ConsPlusNonformat"/>
        <w:jc w:val="both"/>
      </w:pPr>
      <w:r>
        <w:t>нижеследующие   документы  для  переоформления  лицензии  на  осуществление</w:t>
      </w:r>
    </w:p>
    <w:p w:rsidR="00566E7B" w:rsidRDefault="00566E7B">
      <w:pPr>
        <w:pStyle w:val="ConsPlusNonformat"/>
        <w:jc w:val="both"/>
      </w:pPr>
      <w:r>
        <w:t>деятельности   по   управлению   многоквартирными   домами   на  территории</w:t>
      </w:r>
    </w:p>
    <w:p w:rsidR="00566E7B" w:rsidRDefault="00566E7B">
      <w:pPr>
        <w:pStyle w:val="ConsPlusNonformat"/>
        <w:jc w:val="both"/>
      </w:pPr>
      <w:r>
        <w:t>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30"/>
        <w:gridCol w:w="1417"/>
      </w:tblGrid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Заявление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Оригинал действующей лицензии на бумажном носителе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Лицензия в форме электронного документа, подписанная усиленной квалифицированной электронной подписью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Доверенность на лицо, представляющее документы на лицензирование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Копии учредительных документов юридического лица, засвидетельствованные в нотариальном порядке &lt;*&gt;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Прочие документы &lt;*&gt;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&lt;*&gt; Документы, которые соискатель лицензии вправе представить по собственной инициативе, включая копию документа, подтверждающего оплату государственной пошлины за предоставление лицензии.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984"/>
        <w:gridCol w:w="2551"/>
        <w:gridCol w:w="2211"/>
      </w:tblGrid>
      <w:tr w:rsidR="00566E7B">
        <w:tc>
          <w:tcPr>
            <w:tcW w:w="4308" w:type="dxa"/>
            <w:gridSpan w:val="2"/>
          </w:tcPr>
          <w:p w:rsidR="00566E7B" w:rsidRDefault="00566E7B">
            <w:pPr>
              <w:pStyle w:val="ConsPlusNormal"/>
              <w:jc w:val="center"/>
            </w:pPr>
            <w:r>
              <w:t>Документы приняты:</w:t>
            </w:r>
          </w:p>
        </w:tc>
        <w:tc>
          <w:tcPr>
            <w:tcW w:w="4762" w:type="dxa"/>
            <w:gridSpan w:val="2"/>
          </w:tcPr>
          <w:p w:rsidR="00566E7B" w:rsidRDefault="00566E7B">
            <w:pPr>
              <w:pStyle w:val="ConsPlusNormal"/>
              <w:jc w:val="center"/>
            </w:pPr>
            <w:r>
              <w:t>Документы сданы заявителем:</w:t>
            </w: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Должность должностного лица инспекции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566E7B" w:rsidRDefault="00566E7B">
            <w:pPr>
              <w:pStyle w:val="ConsPlusNormal"/>
            </w:pPr>
            <w:r>
              <w:t>Руководитель/представитель по доверенности N ____ от "___" __________ 20___ г.</w:t>
            </w: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2211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2211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Отчество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Отчество</w:t>
            </w:r>
          </w:p>
        </w:tc>
        <w:tc>
          <w:tcPr>
            <w:tcW w:w="2211" w:type="dxa"/>
          </w:tcPr>
          <w:p w:rsidR="00566E7B" w:rsidRDefault="00566E7B">
            <w:pPr>
              <w:pStyle w:val="ConsPlusNormal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>________________________ (подпись)       ________________________ (подпись)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5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18.03.2016 N 25)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          В государственную жилищную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инспекцию    Новосибирской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области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0" w:name="P1298"/>
      <w:bookmarkEnd w:id="60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о выдаче дубликата/копии (нужное подчеркнуть) лицензии</w:t>
      </w:r>
    </w:p>
    <w:p w:rsidR="00566E7B" w:rsidRDefault="00566E7B">
      <w:pPr>
        <w:pStyle w:val="ConsPlusNonformat"/>
        <w:jc w:val="both"/>
      </w:pPr>
      <w:r>
        <w:t xml:space="preserve">           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                по управлению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 выдать   дубликат/копию   (нужное   подчеркнуть)   лицензии  на</w:t>
      </w:r>
    </w:p>
    <w:p w:rsidR="00566E7B" w:rsidRDefault="00566E7B">
      <w:pPr>
        <w:pStyle w:val="ConsPlusNonformat"/>
        <w:jc w:val="both"/>
      </w:pPr>
      <w:r>
        <w:t>осуществление     предпринимательской     деятельности     по    управлению</w:t>
      </w:r>
    </w:p>
    <w:p w:rsidR="00566E7B" w:rsidRDefault="00566E7B">
      <w:pPr>
        <w:pStyle w:val="ConsPlusNonformat"/>
        <w:jc w:val="both"/>
      </w:pPr>
      <w:r>
        <w:t>многоквартирными домами на территории Новосибирской области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(указываются реквизиты лицензии на осуществление предпринимательской</w:t>
      </w:r>
    </w:p>
    <w:p w:rsidR="00566E7B" w:rsidRDefault="00566E7B">
      <w:pPr>
        <w:pStyle w:val="ConsPlusNonformat"/>
        <w:jc w:val="both"/>
      </w:pPr>
      <w:r>
        <w:t xml:space="preserve">           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выданной 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(наименование лицензирующего органа)</w:t>
      </w:r>
    </w:p>
    <w:p w:rsidR="00566E7B" w:rsidRDefault="00566E7B">
      <w:pPr>
        <w:pStyle w:val="ConsPlusNonformat"/>
        <w:jc w:val="both"/>
      </w:pPr>
      <w:r>
        <w:t>в связи с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(указывается основание для выдачи дубликата (копии) лицензии</w:t>
      </w:r>
    </w:p>
    <w:p w:rsidR="00566E7B" w:rsidRDefault="00566E7B">
      <w:pPr>
        <w:pStyle w:val="ConsPlusNonformat"/>
        <w:jc w:val="both"/>
      </w:pPr>
      <w:r>
        <w:t xml:space="preserve">                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                    по управлению многоквартирными домами)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Номер телефона (факса) лицензиата _________________________________________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лица соискателя лицензии)    лица соискателя  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лицензии)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соискателя лицензии)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lastRenderedPageBreak/>
        <w:t>Приложение N 6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18.03.2016 N 25)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          В государственную жилищную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инспекцию Новосибирской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    области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1" w:name="P1355"/>
      <w:bookmarkEnd w:id="61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   о прекращении лицензируемого вида деятельности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Наименование лицензиата 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(для юридических лиц - полное и (в случае, если имеется) сокращенное</w:t>
      </w:r>
    </w:p>
    <w:p w:rsidR="00566E7B" w:rsidRDefault="00566E7B">
      <w:pPr>
        <w:pStyle w:val="ConsPlusNonformat"/>
        <w:jc w:val="both"/>
      </w:pPr>
      <w:r>
        <w:t>наименование, в том числе фирменное наименование, и организационно-правовая</w:t>
      </w:r>
    </w:p>
    <w:p w:rsidR="00566E7B" w:rsidRDefault="00566E7B">
      <w:pPr>
        <w:pStyle w:val="ConsPlusNonformat"/>
        <w:jc w:val="both"/>
      </w:pPr>
      <w:r>
        <w:t xml:space="preserve">  форма юридического лица, адрес его места нахождения; для индивидуальных</w:t>
      </w:r>
    </w:p>
    <w:p w:rsidR="00566E7B" w:rsidRDefault="00566E7B">
      <w:pPr>
        <w:pStyle w:val="ConsPlusNonformat"/>
        <w:jc w:val="both"/>
      </w:pPr>
      <w:r>
        <w:t xml:space="preserve">    предпринимателей - фамилия, имя и (в случае, если имеется) отчество</w:t>
      </w:r>
    </w:p>
    <w:p w:rsidR="00566E7B" w:rsidRDefault="00566E7B">
      <w:pPr>
        <w:pStyle w:val="ConsPlusNonformat"/>
        <w:jc w:val="both"/>
      </w:pPr>
      <w:r>
        <w:t xml:space="preserve">       индивидуального предпринимателя, адрес его места жительства,</w:t>
      </w:r>
    </w:p>
    <w:p w:rsidR="00566E7B" w:rsidRDefault="00566E7B">
      <w:pPr>
        <w:pStyle w:val="ConsPlusNonformat"/>
        <w:jc w:val="both"/>
      </w:pPr>
      <w:r>
        <w:t xml:space="preserve">              данные документа, удостоверяющего его личность)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(государственный регистрационный номер записи о создании юридического</w:t>
      </w:r>
    </w:p>
    <w:p w:rsidR="00566E7B" w:rsidRDefault="00566E7B">
      <w:pPr>
        <w:pStyle w:val="ConsPlusNonformat"/>
        <w:jc w:val="both"/>
      </w:pPr>
      <w:r>
        <w:t xml:space="preserve">   лица/регистрации индивидуального предпринимателя и данные документа,</w:t>
      </w:r>
    </w:p>
    <w:p w:rsidR="00566E7B" w:rsidRDefault="00566E7B">
      <w:pPr>
        <w:pStyle w:val="ConsPlusNonformat"/>
        <w:jc w:val="both"/>
      </w:pPr>
      <w:r>
        <w:t xml:space="preserve">  подтверждающего факт внесения сведений в ЕГРЮЛ/ЕГРИП с указанием адреса</w:t>
      </w:r>
    </w:p>
    <w:p w:rsidR="00566E7B" w:rsidRDefault="00566E7B">
      <w:pPr>
        <w:pStyle w:val="ConsPlusNonformat"/>
        <w:jc w:val="both"/>
      </w:pPr>
      <w:r>
        <w:t xml:space="preserve">   места нахождения органа, осуществившего государственную регистрацию)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(идентификационный номер налогоплательщика)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Адреса  мест  осуществления лицензируемого вида деятельности, осуществление</w:t>
      </w:r>
    </w:p>
    <w:p w:rsidR="00566E7B" w:rsidRDefault="00566E7B">
      <w:pPr>
        <w:pStyle w:val="ConsPlusNonformat"/>
        <w:jc w:val="both"/>
      </w:pPr>
      <w:r>
        <w:t>которого прекращается _____________________________________________________</w:t>
      </w:r>
    </w:p>
    <w:p w:rsidR="00566E7B" w:rsidRDefault="00566E7B">
      <w:pPr>
        <w:pStyle w:val="ConsPlusNonformat"/>
        <w:jc w:val="both"/>
      </w:pPr>
      <w:r>
        <w:t>Сообщаю о прекращении лицензируемого вида деятельности 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__________________________________________________________________________,</w:t>
      </w:r>
    </w:p>
    <w:p w:rsidR="00566E7B" w:rsidRDefault="00566E7B">
      <w:pPr>
        <w:pStyle w:val="ConsPlusNonformat"/>
        <w:jc w:val="both"/>
      </w:pPr>
      <w:r>
        <w:t xml:space="preserve">      (наименование лицензируемого вида деятельности в соответствии с</w:t>
      </w:r>
    </w:p>
    <w:p w:rsidR="00566E7B" w:rsidRDefault="00566E7B">
      <w:pPr>
        <w:pStyle w:val="ConsPlusNonformat"/>
        <w:jc w:val="both"/>
      </w:pPr>
      <w:r>
        <w:t xml:space="preserve">       </w:t>
      </w:r>
      <w:hyperlink r:id="rId260" w:history="1">
        <w:r>
          <w:rPr>
            <w:color w:val="0000FF"/>
          </w:rPr>
          <w:t>частью 1 статьи 12</w:t>
        </w:r>
      </w:hyperlink>
      <w:r>
        <w:t xml:space="preserve"> Федерального закона от 04.05.2011 N 99-ФЗ</w:t>
      </w:r>
    </w:p>
    <w:p w:rsidR="00566E7B" w:rsidRDefault="00566E7B">
      <w:pPr>
        <w:pStyle w:val="ConsPlusNonformat"/>
        <w:jc w:val="both"/>
      </w:pPr>
      <w:r>
        <w:t xml:space="preserve">             "О лицензировании отдельных видов деятельности")</w:t>
      </w:r>
    </w:p>
    <w:p w:rsidR="00566E7B" w:rsidRDefault="00566E7B">
      <w:pPr>
        <w:pStyle w:val="ConsPlusNonformat"/>
        <w:jc w:val="both"/>
      </w:pPr>
      <w:r>
        <w:t>на который предоставлена лицензия, выданная 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(наименование органа исполнительной власти, выдавшего</w:t>
      </w:r>
    </w:p>
    <w:p w:rsidR="00566E7B" w:rsidRDefault="00566E7B">
      <w:pPr>
        <w:pStyle w:val="ConsPlusNonformat"/>
        <w:jc w:val="both"/>
      </w:pPr>
      <w:r>
        <w:t xml:space="preserve">                  лицензию, номер и дата выдачи лицензии)</w:t>
      </w:r>
    </w:p>
    <w:p w:rsidR="00566E7B" w:rsidRDefault="00566E7B">
      <w:pPr>
        <w:pStyle w:val="ConsPlusNonformat"/>
        <w:jc w:val="both"/>
      </w:pPr>
      <w:r>
        <w:t>Дата фактического прекращения лицензируемого вида деятельности 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Номер телефона (факса) лицензиата _________________________________________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lastRenderedPageBreak/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лица соискателя лицензии)    лица соискателя  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лицензии)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соискателя лицензии)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В государственную жилищную инспекцию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2" w:name="P1424"/>
      <w:bookmarkEnd w:id="62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о предоставлении сведений о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           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        многоквартирными домами на территории Новосибирской</w:t>
      </w:r>
    </w:p>
    <w:p w:rsidR="00566E7B" w:rsidRDefault="00566E7B">
      <w:pPr>
        <w:pStyle w:val="ConsPlusNonformat"/>
        <w:jc w:val="both"/>
      </w:pPr>
      <w:r>
        <w:t xml:space="preserve">                 области, содержащихся в реестре лицензий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(полное наименование лицензиата)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(место нахождения лицензиата)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(адрес мест осуществления лицензируемого вида деятельности)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(иные сведения)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Прошу  выдать  выписку  из  реестра  лицензий.  Информацию  предоставить по</w:t>
      </w:r>
    </w:p>
    <w:p w:rsidR="00566E7B" w:rsidRDefault="00566E7B">
      <w:pPr>
        <w:pStyle w:val="ConsPlusNonformat"/>
        <w:jc w:val="both"/>
      </w:pPr>
      <w:r>
        <w:t>адресу: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(почтовый адрес, адрес электронной почты, иное)</w:t>
      </w:r>
    </w:p>
    <w:p w:rsidR="00566E7B" w:rsidRDefault="00566E7B">
      <w:pPr>
        <w:pStyle w:val="ConsPlusNonformat"/>
        <w:jc w:val="both"/>
      </w:pPr>
      <w:r>
        <w:t>Заявитель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(подпись, фамилия, имя, отчество (последнее при наличии)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7.1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lastRenderedPageBreak/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В государственную жилищную инспекцию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3" w:name="P1466"/>
      <w:bookmarkEnd w:id="63"/>
      <w:r>
        <w:t xml:space="preserve">             Заявление о внесении изменений в реестр лицензий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внести изменения в содержащийся в реестре лицензий Новосибирской</w:t>
      </w:r>
    </w:p>
    <w:p w:rsidR="00566E7B" w:rsidRDefault="00566E7B">
      <w:pPr>
        <w:pStyle w:val="ConsPlusNonformat"/>
        <w:jc w:val="both"/>
      </w:pPr>
      <w:r>
        <w:t>области перечень многоквартирных домов, деятельность по управлению которыми</w:t>
      </w:r>
    </w:p>
    <w:p w:rsidR="00566E7B" w:rsidRDefault="00566E7B">
      <w:pPr>
        <w:pStyle w:val="ConsPlusNonformat"/>
        <w:jc w:val="both"/>
      </w:pPr>
      <w:r>
        <w:t>осуществляет лицензиат: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лицензиата, идентификационный номер налогоплательщика,</w:t>
      </w:r>
    </w:p>
    <w:p w:rsidR="00566E7B" w:rsidRDefault="00566E7B">
      <w:pPr>
        <w:pStyle w:val="ConsPlusNonformat"/>
        <w:jc w:val="both"/>
      </w:pPr>
      <w:r>
        <w:t xml:space="preserve">         номер лицензии на право осуществления предпринимательской</w:t>
      </w:r>
    </w:p>
    <w:p w:rsidR="00566E7B" w:rsidRDefault="00566E7B">
      <w:pPr>
        <w:pStyle w:val="ConsPlusNonformat"/>
        <w:jc w:val="both"/>
      </w:pPr>
      <w:r>
        <w:t xml:space="preserve">           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А именно _____________________ сведения о многоквартирном доме:</w:t>
      </w:r>
    </w:p>
    <w:p w:rsidR="00566E7B" w:rsidRDefault="00566E7B">
      <w:pPr>
        <w:pStyle w:val="ConsPlusNonformat"/>
        <w:jc w:val="both"/>
      </w:pPr>
      <w:r>
        <w:t xml:space="preserve">          (включить, исключить)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(адрес многоквартирного дома)</w:t>
      </w:r>
    </w:p>
    <w:p w:rsidR="00566E7B" w:rsidRDefault="00566E7B">
      <w:pPr>
        <w:pStyle w:val="ConsPlusNonformat"/>
        <w:jc w:val="both"/>
      </w:pPr>
      <w:r>
        <w:t xml:space="preserve">    Основанием  для  внесения  изменений  в содержащийся в реестре лицензий</w:t>
      </w:r>
    </w:p>
    <w:p w:rsidR="00566E7B" w:rsidRDefault="00566E7B">
      <w:pPr>
        <w:pStyle w:val="ConsPlusNonformat"/>
        <w:jc w:val="both"/>
      </w:pPr>
      <w:r>
        <w:t>Новосибирской  области  перечень  многоквартирных  домов,  деятельность  по</w:t>
      </w:r>
    </w:p>
    <w:p w:rsidR="00566E7B" w:rsidRDefault="00566E7B">
      <w:pPr>
        <w:pStyle w:val="ConsPlusNonformat"/>
        <w:jc w:val="both"/>
      </w:pPr>
      <w:r>
        <w:t>управлению которыми осуществляет лицензиат, является:</w:t>
      </w:r>
    </w:p>
    <w:p w:rsidR="00566E7B" w:rsidRDefault="00566E7B">
      <w:pPr>
        <w:pStyle w:val="ConsPlusNonformat"/>
        <w:jc w:val="both"/>
      </w:pPr>
      <w:r>
        <w:t>1) ______________________________ договора управления многоквартирным домом</w:t>
      </w:r>
    </w:p>
    <w:p w:rsidR="00566E7B" w:rsidRDefault="00566E7B">
      <w:pPr>
        <w:pStyle w:val="ConsPlusNonformat"/>
        <w:jc w:val="both"/>
      </w:pPr>
      <w:r>
        <w:t xml:space="preserve">     (заключение, прекращение,</w:t>
      </w:r>
    </w:p>
    <w:p w:rsidR="00566E7B" w:rsidRDefault="00566E7B">
      <w:pPr>
        <w:pStyle w:val="ConsPlusNonformat"/>
        <w:jc w:val="both"/>
      </w:pPr>
      <w:r>
        <w:t xml:space="preserve">           расторжение)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(реквизиты договора управления многоквартирным домом)</w:t>
      </w:r>
    </w:p>
    <w:p w:rsidR="00566E7B" w:rsidRDefault="00566E7B">
      <w:pPr>
        <w:pStyle w:val="ConsPlusNonformat"/>
        <w:jc w:val="both"/>
      </w:pPr>
      <w:r>
        <w:t>2)   реорганизация   лицензиата   в  форме  присоединения  к  нему  другого</w:t>
      </w:r>
    </w:p>
    <w:p w:rsidR="00566E7B" w:rsidRDefault="00566E7B">
      <w:pPr>
        <w:pStyle w:val="ConsPlusNonformat"/>
        <w:jc w:val="both"/>
      </w:pPr>
      <w:r>
        <w:t>юридического   лица   (лиц),  управляющего многоквартирным  домом  (домами)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(наименование присоединяемых лиц, их идентификационные номера</w:t>
      </w:r>
    </w:p>
    <w:p w:rsidR="00566E7B" w:rsidRDefault="00566E7B">
      <w:pPr>
        <w:pStyle w:val="ConsPlusNonformat"/>
        <w:jc w:val="both"/>
      </w:pPr>
      <w:r>
        <w:t xml:space="preserve">         налогоплательщика, номера лицензий на право осуществления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3) реорганизация лицензиата в форме преобразования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(наименование присоединяемых лиц, их идентификационные номера</w:t>
      </w:r>
    </w:p>
    <w:p w:rsidR="00566E7B" w:rsidRDefault="00566E7B">
      <w:pPr>
        <w:pStyle w:val="ConsPlusNonformat"/>
        <w:jc w:val="both"/>
      </w:pPr>
      <w:r>
        <w:t xml:space="preserve">         налогоплательщика, номера лицензий на право осуществления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4)  реорганизация  лицензиата  в  форме  слияния с другим юридическим лицом</w:t>
      </w:r>
    </w:p>
    <w:p w:rsidR="00566E7B" w:rsidRDefault="00566E7B">
      <w:pPr>
        <w:pStyle w:val="ConsPlusNonformat"/>
        <w:jc w:val="both"/>
      </w:pPr>
      <w:r>
        <w:t>(лицами),  управляющим многоквартирным домом (домами), у каждого из которых</w:t>
      </w:r>
    </w:p>
    <w:p w:rsidR="00566E7B" w:rsidRDefault="00566E7B">
      <w:pPr>
        <w:pStyle w:val="ConsPlusNonformat"/>
        <w:jc w:val="both"/>
      </w:pPr>
      <w:r>
        <w:t>на   дату   государственной   регистрации  правопреемника  реорганизованных</w:t>
      </w:r>
    </w:p>
    <w:p w:rsidR="00566E7B" w:rsidRDefault="00566E7B">
      <w:pPr>
        <w:pStyle w:val="ConsPlusNonformat"/>
        <w:jc w:val="both"/>
      </w:pPr>
      <w:r>
        <w:t>юридических лиц имеется лицензия на право осуществления предпринимательской</w:t>
      </w:r>
    </w:p>
    <w:p w:rsidR="00566E7B" w:rsidRDefault="00566E7B">
      <w:pPr>
        <w:pStyle w:val="ConsPlusNonformat"/>
        <w:jc w:val="both"/>
      </w:pPr>
      <w:r>
        <w:t>деятельности        по       управлению       многоквартирными      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реорганизованных юридических лиц, их идентификационные</w:t>
      </w:r>
    </w:p>
    <w:p w:rsidR="00566E7B" w:rsidRDefault="00566E7B">
      <w:pPr>
        <w:pStyle w:val="ConsPlusNonformat"/>
        <w:jc w:val="both"/>
      </w:pPr>
      <w:r>
        <w:t xml:space="preserve">     номера налогоплательщика, номера лицензий на право осуществления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Настоящим подтверждаю: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  выполнении  заявителем  имеющейся  у  него обязанности по соблюдению</w:t>
      </w:r>
    </w:p>
    <w:p w:rsidR="00566E7B" w:rsidRDefault="00566E7B">
      <w:pPr>
        <w:pStyle w:val="ConsPlusNonformat"/>
        <w:jc w:val="both"/>
      </w:pPr>
      <w:r>
        <w:lastRenderedPageBreak/>
        <w:t xml:space="preserve">    требования,  установленного  </w:t>
      </w:r>
      <w:hyperlink r:id="rId263" w:history="1">
        <w:r>
          <w:rPr>
            <w:color w:val="0000FF"/>
          </w:rPr>
          <w:t>частью  2  статьи  198</w:t>
        </w:r>
      </w:hyperlink>
      <w:r>
        <w:t xml:space="preserve">  Жилищного  кодекса</w:t>
      </w:r>
    </w:p>
    <w:p w:rsidR="00566E7B" w:rsidRDefault="00566E7B">
      <w:pPr>
        <w:pStyle w:val="ConsPlusNonformat"/>
        <w:jc w:val="both"/>
      </w:pPr>
      <w:r>
        <w:t xml:space="preserve">    Российской  Федерации, о  размещении  указанной  в заявлении о внесении</w:t>
      </w:r>
    </w:p>
    <w:p w:rsidR="00566E7B" w:rsidRDefault="00566E7B">
      <w:pPr>
        <w:pStyle w:val="ConsPlusNonformat"/>
        <w:jc w:val="both"/>
      </w:pPr>
      <w:r>
        <w:t xml:space="preserve">    изменений в реестр лицензий информации в государственной информационной</w:t>
      </w:r>
    </w:p>
    <w:p w:rsidR="00566E7B" w:rsidRDefault="00566E7B">
      <w:pPr>
        <w:pStyle w:val="ConsPlusNonformat"/>
        <w:jc w:val="both"/>
      </w:pPr>
      <w:r>
        <w:t xml:space="preserve">    системе жилищно-коммунального хозяйства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об   отсутствии  у  заявителя  обязанности  по  соблюдению  требования,</w:t>
      </w:r>
    </w:p>
    <w:p w:rsidR="00566E7B" w:rsidRDefault="00566E7B">
      <w:pPr>
        <w:pStyle w:val="ConsPlusNonformat"/>
        <w:jc w:val="both"/>
      </w:pPr>
      <w:r>
        <w:t xml:space="preserve">    установленного   </w:t>
      </w:r>
      <w:hyperlink r:id="rId264" w:history="1">
        <w:r>
          <w:rPr>
            <w:color w:val="0000FF"/>
          </w:rPr>
          <w:t>частью  2  статьи  198</w:t>
        </w:r>
      </w:hyperlink>
      <w:r>
        <w:t xml:space="preserve">  Жилищного  кодекса  Российской</w:t>
      </w:r>
    </w:p>
    <w:p w:rsidR="00566E7B" w:rsidRDefault="00566E7B">
      <w:pPr>
        <w:pStyle w:val="ConsPlusNonformat"/>
        <w:jc w:val="both"/>
      </w:pPr>
      <w:r>
        <w:t xml:space="preserve">    Федерации, о  размещении  указанной  в заявлении о внесении изменений в</w:t>
      </w:r>
    </w:p>
    <w:p w:rsidR="00566E7B" w:rsidRDefault="00566E7B">
      <w:pPr>
        <w:pStyle w:val="ConsPlusNonformat"/>
        <w:jc w:val="both"/>
      </w:pPr>
      <w:r>
        <w:t xml:space="preserve">    реестр  лицензий  информации  в  государственной информационной системе</w:t>
      </w:r>
    </w:p>
    <w:p w:rsidR="00566E7B" w:rsidRDefault="00566E7B">
      <w:pPr>
        <w:pStyle w:val="ConsPlusNonformat"/>
        <w:jc w:val="both"/>
      </w:pPr>
      <w:r>
        <w:t xml:space="preserve">    жилищно-коммунального хозяйства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об  отсутствии  вступившего  в  законную  силу решения суда о признании</w:t>
      </w:r>
    </w:p>
    <w:p w:rsidR="00566E7B" w:rsidRDefault="00566E7B">
      <w:pPr>
        <w:pStyle w:val="ConsPlusNonformat"/>
        <w:jc w:val="both"/>
      </w:pPr>
      <w:r>
        <w:t xml:space="preserve">    заявителя  банкротом в соответствии с Федеральным </w:t>
      </w:r>
      <w:hyperlink r:id="rId265" w:history="1">
        <w:r>
          <w:rPr>
            <w:color w:val="0000FF"/>
          </w:rPr>
          <w:t>законом</w:t>
        </w:r>
      </w:hyperlink>
      <w:r>
        <w:t xml:space="preserve"> от 26.10.2002</w:t>
      </w:r>
    </w:p>
    <w:p w:rsidR="00566E7B" w:rsidRDefault="00566E7B">
      <w:pPr>
        <w:pStyle w:val="ConsPlusNonformat"/>
        <w:jc w:val="both"/>
      </w:pPr>
      <w:r>
        <w:t xml:space="preserve">    N 127-ФЗ "О несостоятельности (банкротстве)"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Я, 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(фамилия, имя, отчество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уполномоченного представителя заявителя)</w:t>
      </w:r>
    </w:p>
    <w:p w:rsidR="00566E7B" w:rsidRDefault="00566E7B">
      <w:pPr>
        <w:pStyle w:val="ConsPlusNonformat"/>
        <w:jc w:val="both"/>
      </w:pPr>
      <w:r>
        <w:t xml:space="preserve">  в соответствии со </w:t>
      </w:r>
      <w:hyperlink r:id="rId266" w:history="1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566E7B" w:rsidRDefault="00566E7B">
      <w:pPr>
        <w:pStyle w:val="ConsPlusNonformat"/>
        <w:jc w:val="both"/>
      </w:pPr>
      <w:r>
        <w:t xml:space="preserve">  "О персональных данных" даю согласие на автоматизированную, а также без</w:t>
      </w:r>
    </w:p>
    <w:p w:rsidR="00566E7B" w:rsidRDefault="00566E7B">
      <w:pPr>
        <w:pStyle w:val="ConsPlusNonformat"/>
        <w:jc w:val="both"/>
      </w:pPr>
      <w:r>
        <w:t xml:space="preserve">  использования средств автоматизации обработку моих персональных данных,</w:t>
      </w:r>
    </w:p>
    <w:p w:rsidR="00566E7B" w:rsidRDefault="00566E7B">
      <w:pPr>
        <w:pStyle w:val="ConsPlusNonformat"/>
        <w:jc w:val="both"/>
      </w:pPr>
      <w:r>
        <w:t xml:space="preserve"> а именно совершение действий, предусмотренных </w:t>
      </w:r>
      <w:hyperlink r:id="rId267" w:history="1">
        <w:r>
          <w:rPr>
            <w:color w:val="0000FF"/>
          </w:rPr>
          <w:t>пунктом 3 части 1 статьи 3</w:t>
        </w:r>
      </w:hyperlink>
    </w:p>
    <w:p w:rsidR="00566E7B" w:rsidRDefault="00566E7B">
      <w:pPr>
        <w:pStyle w:val="ConsPlusNonformat"/>
        <w:jc w:val="both"/>
      </w:pPr>
      <w:r>
        <w:t xml:space="preserve">    Федерального закона от 27.07.2006 N 152-ФЗ "О персональных данных".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Копию принятого решения прошу направить по адресу: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(почтовый адрес, адрес электронной почты)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Заявитель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566E7B" w:rsidRDefault="00566E7B">
      <w:pPr>
        <w:pStyle w:val="ConsPlusNonformat"/>
        <w:jc w:val="both"/>
      </w:pPr>
      <w:r>
        <w:t xml:space="preserve">       индивидуального предпринимателя, обратившегося с заявлением,</w:t>
      </w:r>
    </w:p>
    <w:p w:rsidR="00566E7B" w:rsidRDefault="00566E7B">
      <w:pPr>
        <w:pStyle w:val="ConsPlusNonformat"/>
        <w:jc w:val="both"/>
      </w:pPr>
      <w:r>
        <w:t xml:space="preserve">    идентификационный номер налогоплательщика, номер лицензии на право</w:t>
      </w:r>
    </w:p>
    <w:p w:rsidR="00566E7B" w:rsidRDefault="00566E7B">
      <w:pPr>
        <w:pStyle w:val="ConsPlusNonformat"/>
        <w:jc w:val="both"/>
      </w:pPr>
      <w:r>
        <w:t xml:space="preserve">       осуществления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многоквартирными домами в случае осуществления предпринимательской</w:t>
      </w:r>
    </w:p>
    <w:p w:rsidR="00566E7B" w:rsidRDefault="00566E7B">
      <w:pPr>
        <w:pStyle w:val="ConsPlusNonformat"/>
        <w:jc w:val="both"/>
      </w:pPr>
      <w:r>
        <w:t xml:space="preserve"> деятельности по управлению многоквартирными домами на основании лицензии)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(подпись, фамилия, имя, отчество (последнее</w:t>
      </w:r>
    </w:p>
    <w:p w:rsidR="00566E7B" w:rsidRDefault="00566E7B">
      <w:pPr>
        <w:pStyle w:val="ConsPlusNonformat"/>
        <w:jc w:val="both"/>
      </w:pPr>
      <w:r>
        <w:t xml:space="preserve">                                при наличии) представителя заявителя)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Дата заполнения _____________ 20___ г.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7.2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bookmarkStart w:id="64" w:name="P1572"/>
      <w:bookmarkEnd w:id="64"/>
      <w:r>
        <w:t xml:space="preserve">                             Опись документов,</w:t>
      </w:r>
    </w:p>
    <w:p w:rsidR="00566E7B" w:rsidRDefault="00566E7B">
      <w:pPr>
        <w:pStyle w:val="ConsPlusNonformat"/>
        <w:jc w:val="both"/>
      </w:pPr>
      <w:r>
        <w:t xml:space="preserve">          представленных для внесения изменений в реестр лицензий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Настоящим удостоверяется, что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566E7B" w:rsidRDefault="00566E7B">
      <w:pPr>
        <w:pStyle w:val="ConsPlusNonformat"/>
        <w:jc w:val="both"/>
      </w:pPr>
      <w:r>
        <w:t xml:space="preserve">         (последнее при наличии) индивидуального предпринимателя,</w:t>
      </w:r>
    </w:p>
    <w:p w:rsidR="00566E7B" w:rsidRDefault="00566E7B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566E7B" w:rsidRDefault="00566E7B">
      <w:pPr>
        <w:pStyle w:val="ConsPlusNonformat"/>
        <w:jc w:val="both"/>
      </w:pPr>
      <w:r>
        <w:t>представил  в  государственную  жилищную  инспекцию  Новосибирской  области</w:t>
      </w:r>
    </w:p>
    <w:p w:rsidR="00566E7B" w:rsidRDefault="00566E7B">
      <w:pPr>
        <w:pStyle w:val="ConsPlusNonformat"/>
        <w:jc w:val="both"/>
      </w:pPr>
      <w:r>
        <w:t>нижеследующие   документы   для   внесения   изменения  в  реестр  лицензий</w:t>
      </w:r>
    </w:p>
    <w:p w:rsidR="00566E7B" w:rsidRDefault="00566E7B">
      <w:pPr>
        <w:pStyle w:val="ConsPlusNonformat"/>
        <w:jc w:val="both"/>
      </w:pPr>
      <w:r>
        <w:t>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566E7B">
        <w:tc>
          <w:tcPr>
            <w:tcW w:w="566" w:type="dxa"/>
          </w:tcPr>
          <w:p w:rsidR="00566E7B" w:rsidRDefault="00566E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center"/>
            </w:pPr>
            <w:r>
              <w:t>Наименование документа с указанием реквизитов каждого документа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Заявление о внесении изменений в реестр лицензий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2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Доверенность на лицо, представляющее документы &lt;*&gt;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3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протокола и решения общего собрания собственников помещений в многоквартирном доме о выборе способа управления многоквартирным домом управляющей организацией и заключении с ней договора управления многоквартирным домом либо об изменении способа управления многоквартирным домом или расторжении договора управления &lt;**&gt;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4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протокола конкурса по отбору управляющей организации для управления многоквартирным домом, в соответствии с которым управляющая организация определена победителем конкурса, либо копия протокола, в соответствии с которым управляющая организация определена единственным участником конкурса, в случае если конкурс признан несостоявшимся, в связи с тем что только один претендент признан участником конкурса &lt;***&gt;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5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 xml:space="preserve">Копия договора управления многоквартирным домом, условия которого утверждены решением общего собрания собственников помещений в многоквартирном доме, или копия договора управления многоквартирным домом, заключенного с застройщиком в случаях, предусмотренных </w:t>
            </w:r>
            <w:hyperlink r:id="rId269" w:history="1">
              <w:r>
                <w:rPr>
                  <w:color w:val="0000FF"/>
                </w:rPr>
                <w:t>частью 14 статьи 161</w:t>
              </w:r>
            </w:hyperlink>
            <w:r>
              <w:t xml:space="preserve"> Жилищного кодекса Российской Федерации, или копия договора управления многоквартирным домом, подписанного управляющей организацией, определенной победителем открытого конкурса по отбору управляющей организации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6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решения органа местного самоуправления об определении управляющей организации для управления многоквартирным домом &lt;****&gt;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7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 xml:space="preserve">Копия договора управления многоквартирным домом, заключенного с управляющей организацией на основании распорядительного документа органа местного самоуправления, в случае, предусмотренном </w:t>
            </w:r>
            <w:hyperlink r:id="rId270" w:history="1">
              <w:r>
                <w:rPr>
                  <w:color w:val="0000FF"/>
                </w:rPr>
                <w:t>частью 17 статьи 161</w:t>
              </w:r>
            </w:hyperlink>
            <w:r>
              <w:t xml:space="preserve"> Жилищного кодекса </w:t>
            </w:r>
            <w:r>
              <w:lastRenderedPageBreak/>
              <w:t>Российской Федерации &lt;****&gt;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8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заявления одной из сторон договора управления многоквартирным домом в случае прекращения договора управления многоквартирным домом в связи с окончанием срока его действия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9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акта приема-передачи технической документации и иных связанных с управлением многоквартирным домом документов, ключей от помещений, входящих в состав общего имущества в многоквартирном доме, электронных кодов доступа к оборудованию, входящему в состав общего имущества собственников помещений в многоквартирном доме, и иных технических средств и оборудования, необходимых для эксплуатации многоквартирного дома и управления им, лицу, принявшему на себя обязательства по управлению многоквартирным домом &lt;*****&gt;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10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Копии решений общих собраний участников (акционеров) лицензиата и присоединяемых к лицензиату лиц о реорганизации в форме присоединения,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присоединения &lt;******&gt;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11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передаточного акта между присоединяемыми к лицензиату лицами и лицензиатом &lt;******&gt;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12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Копии решений общих собраний участников (акционеров) лицензиата о реорганизации в форме преобразования,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преобразования &lt;*******&gt;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13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Копии решений общих собраний участников (акционеров) реорганизованных юридических лиц о реорганизации в форме слияния,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слияния &lt;********&gt;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14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передаточного акта между реорганизованными юридическими лицами и юридическим лицом, создаваемым в результате слияния &lt;********&gt;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15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 xml:space="preserve">Справка с данными о реорганизованных юридических лицах (наименование, идентификационный номер налогоплательщика, номер лицензии на право осуществления предпринимательской </w:t>
            </w:r>
            <w:r>
              <w:lastRenderedPageBreak/>
              <w:t>деятельности по управлению многоквартирными домами) на дату государственной регистрации правопреемника реорганизованных юридических лиц, заверенная правопреемником &lt;********&gt;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16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Прочие документы &lt;*********&gt;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&lt;*&gt; В случае, если от имени заявителя обращается его уполномоченный представитель.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&lt;**&gt; В случае проведения собрания, за исключением случая представления в государственную жилищную инспекцию Новосибирской области подлинников указанных документов в соответствии с </w:t>
      </w:r>
      <w:hyperlink r:id="rId271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&lt;***&gt; В случае проведения конкурса.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&lt;****&gt; В случае, если собственниками помещений в многоквартирном доме не выбран способ управления таким домом в порядке, установленном Жилищным </w:t>
      </w:r>
      <w:hyperlink r:id="rId272" w:history="1">
        <w:r>
          <w:rPr>
            <w:color w:val="0000FF"/>
          </w:rPr>
          <w:t>кодексом</w:t>
        </w:r>
      </w:hyperlink>
      <w:r>
        <w:t xml:space="preserve"> Российской Федерации,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&lt;*****&gt; В случае подачи заявления об исключении многоквартирного дома из реестра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&lt;******&gt; В случае реорганизации в форме присоединения к лицензиату юридического лица или юридических лиц, управляющего или управляющих многоквартирным домом или домами.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&lt;*******&gt; В случае реорганизации в форме преобразования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&lt;********&gt; В случае реорганизации в форме слияния юридических лиц, управляющих многоквартирным домом или домами.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&lt;*********&gt; Документы, которые лицензиат вправе представить по собственной инициативе.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(подпись, фамилия, имя, отчество</w:t>
      </w:r>
    </w:p>
    <w:p w:rsidR="00566E7B" w:rsidRDefault="00566E7B">
      <w:pPr>
        <w:pStyle w:val="ConsPlusNonformat"/>
        <w:jc w:val="both"/>
      </w:pPr>
      <w:r>
        <w:t xml:space="preserve">                                (последнее при наличии) руководителя</w:t>
      </w:r>
    </w:p>
    <w:p w:rsidR="00566E7B" w:rsidRDefault="00566E7B">
      <w:pPr>
        <w:pStyle w:val="ConsPlusNonformat"/>
        <w:jc w:val="both"/>
      </w:pPr>
      <w:r>
        <w:t xml:space="preserve">                            или уполномоченного представителя заявителя)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984"/>
        <w:gridCol w:w="2551"/>
        <w:gridCol w:w="1984"/>
      </w:tblGrid>
      <w:tr w:rsidR="00566E7B">
        <w:tc>
          <w:tcPr>
            <w:tcW w:w="4535" w:type="dxa"/>
            <w:gridSpan w:val="2"/>
            <w:vAlign w:val="bottom"/>
          </w:tcPr>
          <w:p w:rsidR="00566E7B" w:rsidRDefault="00566E7B">
            <w:pPr>
              <w:pStyle w:val="ConsPlusNormal"/>
              <w:jc w:val="center"/>
            </w:pPr>
            <w:r>
              <w:t>Документы приняты:</w:t>
            </w:r>
          </w:p>
        </w:tc>
        <w:tc>
          <w:tcPr>
            <w:tcW w:w="4535" w:type="dxa"/>
            <w:gridSpan w:val="2"/>
            <w:vAlign w:val="bottom"/>
          </w:tcPr>
          <w:p w:rsidR="00566E7B" w:rsidRDefault="00566E7B">
            <w:pPr>
              <w:pStyle w:val="ConsPlusNormal"/>
              <w:jc w:val="center"/>
            </w:pPr>
            <w:r>
              <w:t>Документы сданы заявителем:</w:t>
            </w:r>
          </w:p>
        </w:tc>
      </w:tr>
      <w:tr w:rsidR="00566E7B"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Должность должностного лица инспекции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Руководитель / представитель по доверенности</w:t>
            </w:r>
          </w:p>
          <w:p w:rsidR="00566E7B" w:rsidRDefault="00566E7B">
            <w:pPr>
              <w:pStyle w:val="ConsPlusNormal"/>
            </w:pPr>
            <w:r>
              <w:t>N _______</w:t>
            </w:r>
          </w:p>
          <w:p w:rsidR="00566E7B" w:rsidRDefault="00566E7B">
            <w:pPr>
              <w:pStyle w:val="ConsPlusNormal"/>
            </w:pPr>
            <w:r>
              <w:t>от ______________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551" w:type="dxa"/>
            <w:vAlign w:val="bottom"/>
          </w:tcPr>
          <w:p w:rsidR="00566E7B" w:rsidRDefault="00566E7B">
            <w:pPr>
              <w:pStyle w:val="ConsPlusNormal"/>
            </w:pPr>
            <w:r>
              <w:t>Отчество</w:t>
            </w:r>
          </w:p>
          <w:p w:rsidR="00566E7B" w:rsidRDefault="00566E7B">
            <w:pPr>
              <w:pStyle w:val="ConsPlusNormal"/>
            </w:pPr>
            <w:r>
              <w:t>(при наличии)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bottom"/>
          </w:tcPr>
          <w:p w:rsidR="00566E7B" w:rsidRDefault="00566E7B">
            <w:pPr>
              <w:pStyle w:val="ConsPlusNormal"/>
            </w:pPr>
            <w:r>
              <w:t>Отчество</w:t>
            </w:r>
          </w:p>
          <w:p w:rsidR="00566E7B" w:rsidRDefault="00566E7B">
            <w:pPr>
              <w:pStyle w:val="ConsPlusNormal"/>
            </w:pPr>
            <w:r>
              <w:t>(при наличии)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>___________________________                     ___________________________</w:t>
      </w:r>
    </w:p>
    <w:p w:rsidR="00566E7B" w:rsidRDefault="00566E7B">
      <w:pPr>
        <w:pStyle w:val="ConsPlusNonformat"/>
        <w:jc w:val="both"/>
      </w:pPr>
      <w:r>
        <w:lastRenderedPageBreak/>
        <w:t xml:space="preserve">      (подпись, дата)                                 (подпись, дата)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7.3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>______________________________                    _________________________</w:t>
      </w:r>
    </w:p>
    <w:p w:rsidR="00566E7B" w:rsidRDefault="00566E7B">
      <w:pPr>
        <w:pStyle w:val="ConsPlusNonformat"/>
        <w:jc w:val="both"/>
      </w:pPr>
      <w:r>
        <w:t>(место составления заключения)                    (дата и время составления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  заключения)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5" w:name="P1700"/>
      <w:bookmarkEnd w:id="65"/>
      <w:r>
        <w:t xml:space="preserve">                                Заключение</w:t>
      </w:r>
    </w:p>
    <w:p w:rsidR="00566E7B" w:rsidRDefault="00566E7B">
      <w:pPr>
        <w:pStyle w:val="ConsPlusNonformat"/>
        <w:jc w:val="both"/>
      </w:pPr>
      <w:r>
        <w:t xml:space="preserve">             по итогам проверки заявления о внесении изменений</w:t>
      </w:r>
    </w:p>
    <w:p w:rsidR="00566E7B" w:rsidRDefault="00566E7B">
      <w:pPr>
        <w:pStyle w:val="ConsPlusNonformat"/>
        <w:jc w:val="both"/>
      </w:pPr>
      <w:r>
        <w:t xml:space="preserve">            в реестр лицензий и иных представленных документов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На основании:</w:t>
      </w:r>
    </w:p>
    <w:p w:rsidR="00566E7B" w:rsidRDefault="00566E7B">
      <w:pPr>
        <w:pStyle w:val="ConsPlusNonformat"/>
        <w:jc w:val="both"/>
      </w:pPr>
      <w:r>
        <w:t xml:space="preserve">    1)  заявления  о  внесении  изменений  в  реестр лицензий, поступившего</w:t>
      </w:r>
    </w:p>
    <w:p w:rsidR="00566E7B" w:rsidRDefault="00566E7B">
      <w:pPr>
        <w:pStyle w:val="ConsPlusNonformat"/>
        <w:jc w:val="both"/>
      </w:pPr>
      <w:r>
        <w:t>________________ в государственную жилищную инспекцию Новосибирской области</w:t>
      </w:r>
    </w:p>
    <w:p w:rsidR="00566E7B" w:rsidRDefault="00566E7B">
      <w:pPr>
        <w:pStyle w:val="ConsPlusNonformat"/>
        <w:jc w:val="both"/>
      </w:pPr>
      <w:r>
        <w:t xml:space="preserve">     (дата)</w:t>
      </w:r>
    </w:p>
    <w:p w:rsidR="00566E7B" w:rsidRDefault="00566E7B">
      <w:pPr>
        <w:pStyle w:val="ConsPlusNonformat"/>
        <w:jc w:val="both"/>
      </w:pPr>
      <w:r>
        <w:t>от 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(наименование заявителя, идентификационный номер налогоплательщика,</w:t>
      </w:r>
    </w:p>
    <w:p w:rsidR="00566E7B" w:rsidRDefault="00566E7B">
      <w:pPr>
        <w:pStyle w:val="ConsPlusNonformat"/>
        <w:jc w:val="both"/>
      </w:pPr>
      <w:r>
        <w:t xml:space="preserve">   номер лицензии на право осуществления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по управлению многоквартирными домами в случае осуществления заявителем</w:t>
      </w:r>
    </w:p>
    <w:p w:rsidR="00566E7B" w:rsidRDefault="00566E7B">
      <w:pPr>
        <w:pStyle w:val="ConsPlusNonformat"/>
        <w:jc w:val="both"/>
      </w:pPr>
      <w:r>
        <w:t xml:space="preserve">       предпринимательской деятельности по управлению многоквартирными</w:t>
      </w:r>
    </w:p>
    <w:p w:rsidR="00566E7B" w:rsidRDefault="00566E7B">
      <w:pPr>
        <w:pStyle w:val="ConsPlusNonformat"/>
        <w:jc w:val="both"/>
      </w:pPr>
      <w:r>
        <w:t xml:space="preserve">                        домами на основании лицензии)</w:t>
      </w:r>
    </w:p>
    <w:p w:rsidR="00566E7B" w:rsidRDefault="00566E7B">
      <w:pPr>
        <w:pStyle w:val="ConsPlusNonformat"/>
        <w:jc w:val="both"/>
      </w:pPr>
      <w:r>
        <w:t xml:space="preserve">    2)  документов  и  информации,  поступивших  в государственную жилищную</w:t>
      </w:r>
    </w:p>
    <w:p w:rsidR="00566E7B" w:rsidRDefault="00566E7B">
      <w:pPr>
        <w:pStyle w:val="ConsPlusNonformat"/>
        <w:jc w:val="both"/>
      </w:pPr>
      <w:r>
        <w:t>инспекцию Новосибирской области в соответствии с мотивированными запросами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__________________________________________________________________________,</w:t>
      </w:r>
    </w:p>
    <w:p w:rsidR="00566E7B" w:rsidRDefault="00566E7B">
      <w:pPr>
        <w:pStyle w:val="ConsPlusNonformat"/>
        <w:jc w:val="both"/>
      </w:pPr>
      <w:r>
        <w:t xml:space="preserve">               (указываются реквизиты запросов: дата, номер)</w:t>
      </w:r>
    </w:p>
    <w:p w:rsidR="00566E7B" w:rsidRDefault="00566E7B">
      <w:pPr>
        <w:pStyle w:val="ConsPlusNonformat"/>
        <w:jc w:val="both"/>
      </w:pPr>
      <w:r>
        <w:t>подготовленными   на   основании  решения  о  приостановлении  рассмотрения</w:t>
      </w:r>
    </w:p>
    <w:p w:rsidR="00566E7B" w:rsidRDefault="00566E7B">
      <w:pPr>
        <w:pStyle w:val="ConsPlusNonformat"/>
        <w:jc w:val="both"/>
      </w:pPr>
      <w:r>
        <w:t>заявления о внесении изменений в реестр лицензий 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(указываются реквизиты решения: дата, номер)</w:t>
      </w:r>
    </w:p>
    <w:p w:rsidR="00566E7B" w:rsidRDefault="00566E7B">
      <w:pPr>
        <w:pStyle w:val="ConsPlusNonformat"/>
        <w:jc w:val="both"/>
      </w:pPr>
      <w:r>
        <w:t>проведена  проверка заявления о внесении изменений в реестр лицензий и иных</w:t>
      </w:r>
    </w:p>
    <w:p w:rsidR="00566E7B" w:rsidRDefault="00566E7B">
      <w:pPr>
        <w:pStyle w:val="ConsPlusNonformat"/>
        <w:jc w:val="both"/>
      </w:pPr>
      <w:r>
        <w:t>представленных   заявителем   документов  на  предмет  соблюдения  условий,</w:t>
      </w:r>
    </w:p>
    <w:p w:rsidR="00566E7B" w:rsidRDefault="00566E7B">
      <w:pPr>
        <w:pStyle w:val="ConsPlusNonformat"/>
        <w:jc w:val="both"/>
      </w:pPr>
      <w:r>
        <w:t xml:space="preserve">предусмотренных  </w:t>
      </w:r>
      <w:hyperlink r:id="rId274" w:history="1">
        <w:r>
          <w:rPr>
            <w:color w:val="0000FF"/>
          </w:rPr>
          <w:t>пунктом  5</w:t>
        </w:r>
      </w:hyperlink>
      <w:r>
        <w:t xml:space="preserve">  Порядка  и  сроков внесения изменений в реестр</w:t>
      </w:r>
    </w:p>
    <w:p w:rsidR="00566E7B" w:rsidRDefault="00566E7B">
      <w:pPr>
        <w:pStyle w:val="ConsPlusNonformat"/>
        <w:jc w:val="both"/>
      </w:pPr>
      <w:r>
        <w:t>лицензий субъекта Российской Федерации, утвержденного приказом Министерства</w:t>
      </w:r>
    </w:p>
    <w:p w:rsidR="00566E7B" w:rsidRDefault="00566E7B">
      <w:pPr>
        <w:pStyle w:val="ConsPlusNonformat"/>
        <w:jc w:val="both"/>
      </w:pPr>
      <w:r>
        <w:t>строительства   и   жилищно-коммунального  хозяйства  Российской  Федерации</w:t>
      </w:r>
    </w:p>
    <w:p w:rsidR="00566E7B" w:rsidRDefault="00566E7B">
      <w:pPr>
        <w:pStyle w:val="ConsPlusNonformat"/>
        <w:jc w:val="both"/>
      </w:pPr>
      <w:r>
        <w:t>от 25.12.2015 N 938/пр.</w:t>
      </w:r>
    </w:p>
    <w:p w:rsidR="00566E7B" w:rsidRDefault="00566E7B">
      <w:pPr>
        <w:pStyle w:val="ConsPlusNonformat"/>
        <w:jc w:val="both"/>
      </w:pPr>
      <w:r>
        <w:t>Продолжительность проверки:</w:t>
      </w:r>
    </w:p>
    <w:p w:rsidR="00566E7B" w:rsidRDefault="00566E7B">
      <w:pPr>
        <w:pStyle w:val="ConsPlusNonformat"/>
        <w:jc w:val="both"/>
      </w:pPr>
      <w:r>
        <w:t>______ дней, с "____" ____________ 20___ г. по "____" 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Лицо, проводившее проверку: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(должность, фамилия, имя, отчество (при наличии)</w:t>
      </w:r>
    </w:p>
    <w:p w:rsidR="00566E7B" w:rsidRDefault="00566E7B">
      <w:pPr>
        <w:pStyle w:val="ConsPlusNonformat"/>
        <w:jc w:val="both"/>
      </w:pPr>
      <w:r>
        <w:lastRenderedPageBreak/>
        <w:t xml:space="preserve">                       лица, проводившего проверку)</w:t>
      </w:r>
    </w:p>
    <w:p w:rsidR="00566E7B" w:rsidRDefault="00566E7B">
      <w:pPr>
        <w:pStyle w:val="ConsPlusNonformat"/>
        <w:jc w:val="both"/>
      </w:pPr>
      <w:r>
        <w:t xml:space="preserve">    В ходе проверки установлено (отметить нужное):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соответствие  заявления  о  внесении  изменений  в  реестр  лицензий  и</w:t>
      </w:r>
    </w:p>
    <w:p w:rsidR="00566E7B" w:rsidRDefault="00566E7B">
      <w:pPr>
        <w:pStyle w:val="ConsPlusNonformat"/>
        <w:jc w:val="both"/>
      </w:pPr>
      <w:r>
        <w:t xml:space="preserve">    документов, представленных  заявителем, условиям, указанным  в </w:t>
      </w:r>
      <w:hyperlink r:id="rId275" w:history="1">
        <w:r>
          <w:rPr>
            <w:color w:val="0000FF"/>
          </w:rPr>
          <w:t>пункте 5</w:t>
        </w:r>
      </w:hyperlink>
    </w:p>
    <w:p w:rsidR="00566E7B" w:rsidRDefault="00566E7B">
      <w:pPr>
        <w:pStyle w:val="ConsPlusNonformat"/>
        <w:jc w:val="both"/>
      </w:pPr>
      <w:r>
        <w:t xml:space="preserve">    Порядка   и  сроков  внесения  изменений  в  реестр  лицензий  субъекта</w:t>
      </w:r>
    </w:p>
    <w:p w:rsidR="00566E7B" w:rsidRDefault="00566E7B">
      <w:pPr>
        <w:pStyle w:val="ConsPlusNonformat"/>
        <w:jc w:val="both"/>
      </w:pPr>
      <w:r>
        <w:t xml:space="preserve">    Российской Федерации, утвержденного приказом Министерства строительства</w:t>
      </w:r>
    </w:p>
    <w:p w:rsidR="00566E7B" w:rsidRDefault="00566E7B">
      <w:pPr>
        <w:pStyle w:val="ConsPlusNonformat"/>
        <w:jc w:val="both"/>
      </w:pPr>
      <w:r>
        <w:t xml:space="preserve">    и  жилищно-коммунального  хозяйства  Российской Федерации от 25.12.2015</w:t>
      </w:r>
    </w:p>
    <w:p w:rsidR="00566E7B" w:rsidRDefault="00566E7B">
      <w:pPr>
        <w:pStyle w:val="ConsPlusNonformat"/>
        <w:jc w:val="both"/>
      </w:pPr>
      <w:r>
        <w:t xml:space="preserve">    N 938/пр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несоответствие  заявления  о  внесении  изменений  в  реестр лицензий и</w:t>
      </w:r>
    </w:p>
    <w:p w:rsidR="00566E7B" w:rsidRDefault="00566E7B">
      <w:pPr>
        <w:pStyle w:val="ConsPlusNonformat"/>
        <w:jc w:val="both"/>
      </w:pPr>
      <w:r>
        <w:t xml:space="preserve">    документов,  представленных   заявителем,   требованиям,  установленным</w:t>
      </w:r>
    </w:p>
    <w:p w:rsidR="00566E7B" w:rsidRDefault="00566E7B">
      <w:pPr>
        <w:pStyle w:val="ConsPlusNonformat"/>
        <w:jc w:val="both"/>
      </w:pPr>
      <w:r>
        <w:t xml:space="preserve">    </w:t>
      </w:r>
      <w:hyperlink r:id="rId276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277" w:history="1">
        <w:r>
          <w:rPr>
            <w:color w:val="0000FF"/>
          </w:rPr>
          <w:t>"г"</w:t>
        </w:r>
      </w:hyperlink>
      <w:r>
        <w:t xml:space="preserve"> - </w:t>
      </w:r>
      <w:hyperlink r:id="rId278" w:history="1">
        <w:r>
          <w:rPr>
            <w:color w:val="0000FF"/>
          </w:rPr>
          <w:t>"е" пункта 5</w:t>
        </w:r>
      </w:hyperlink>
      <w:r>
        <w:t xml:space="preserve"> Порядка и сроков внесения изменений</w:t>
      </w:r>
    </w:p>
    <w:p w:rsidR="00566E7B" w:rsidRDefault="00566E7B">
      <w:pPr>
        <w:pStyle w:val="ConsPlusNonformat"/>
        <w:jc w:val="both"/>
      </w:pPr>
      <w:r>
        <w:t xml:space="preserve">    в реестр лицензий субъекта Российской Федерации, утвержденного приказом</w:t>
      </w:r>
    </w:p>
    <w:p w:rsidR="00566E7B" w:rsidRDefault="00566E7B">
      <w:pPr>
        <w:pStyle w:val="ConsPlusNonformat"/>
        <w:jc w:val="both"/>
      </w:pPr>
      <w:r>
        <w:t xml:space="preserve">    Министерства строительства и жилищно-коммунального хозяйства Российской</w:t>
      </w:r>
    </w:p>
    <w:p w:rsidR="00566E7B" w:rsidRDefault="00566E7B">
      <w:pPr>
        <w:pStyle w:val="ConsPlusNonformat"/>
        <w:jc w:val="both"/>
      </w:pPr>
      <w:r>
        <w:t xml:space="preserve">    Федерации от 25.12.2015 N 938/пр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несоответствие  заявления  о  внесении  изменений  в  реестр лицензий и</w:t>
      </w:r>
    </w:p>
    <w:p w:rsidR="00566E7B" w:rsidRDefault="00566E7B">
      <w:pPr>
        <w:pStyle w:val="ConsPlusNonformat"/>
        <w:jc w:val="both"/>
      </w:pPr>
      <w:r>
        <w:t xml:space="preserve">    документов,   представленных    заявителем,   условиям,   установленным</w:t>
      </w:r>
    </w:p>
    <w:p w:rsidR="00566E7B" w:rsidRDefault="00566E7B">
      <w:pPr>
        <w:pStyle w:val="ConsPlusNonformat"/>
        <w:jc w:val="both"/>
      </w:pPr>
      <w:r>
        <w:t xml:space="preserve">    </w:t>
      </w:r>
      <w:hyperlink r:id="rId279" w:history="1">
        <w:r>
          <w:rPr>
            <w:color w:val="0000FF"/>
          </w:rPr>
          <w:t>подпунктами "б"</w:t>
        </w:r>
      </w:hyperlink>
      <w:r>
        <w:t xml:space="preserve">, </w:t>
      </w:r>
      <w:hyperlink r:id="rId280" w:history="1">
        <w:r>
          <w:rPr>
            <w:color w:val="0000FF"/>
          </w:rPr>
          <w:t>"в" пункта 5</w:t>
        </w:r>
      </w:hyperlink>
      <w:r>
        <w:t xml:space="preserve">  Порядка  и  сроков  внесения изменений в</w:t>
      </w:r>
    </w:p>
    <w:p w:rsidR="00566E7B" w:rsidRDefault="00566E7B">
      <w:pPr>
        <w:pStyle w:val="ConsPlusNonformat"/>
        <w:jc w:val="both"/>
      </w:pPr>
      <w:r>
        <w:t xml:space="preserve">    реестр  лицензий  субъекта Российской Федерации, утвержденного приказом</w:t>
      </w:r>
    </w:p>
    <w:p w:rsidR="00566E7B" w:rsidRDefault="00566E7B">
      <w:pPr>
        <w:pStyle w:val="ConsPlusNonformat"/>
        <w:jc w:val="both"/>
      </w:pPr>
      <w:r>
        <w:t xml:space="preserve">    Министерства строительства и жилищно-коммунального хозяйства Российской</w:t>
      </w:r>
    </w:p>
    <w:p w:rsidR="00566E7B" w:rsidRDefault="00566E7B">
      <w:pPr>
        <w:pStyle w:val="ConsPlusNonformat"/>
        <w:jc w:val="both"/>
      </w:pPr>
      <w:r>
        <w:t xml:space="preserve">    Федерации от 25.12.2015 N 938/пр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поступление  в лицензирующий орган в течение десяти рабочих дней с даты</w:t>
      </w:r>
    </w:p>
    <w:p w:rsidR="00566E7B" w:rsidRDefault="00566E7B">
      <w:pPr>
        <w:pStyle w:val="ConsPlusNonformat"/>
        <w:jc w:val="both"/>
      </w:pPr>
      <w:r>
        <w:t xml:space="preserve">    поступления   заявления  о  внесении  изменений  в  реестр  лицензий  и</w:t>
      </w:r>
    </w:p>
    <w:p w:rsidR="00566E7B" w:rsidRDefault="00566E7B">
      <w:pPr>
        <w:pStyle w:val="ConsPlusNonformat"/>
        <w:jc w:val="both"/>
      </w:pPr>
      <w:r>
        <w:t xml:space="preserve">    документов  заявления о внесении изменений в реестр лицензий от другого</w:t>
      </w:r>
    </w:p>
    <w:p w:rsidR="00566E7B" w:rsidRDefault="00566E7B">
      <w:pPr>
        <w:pStyle w:val="ConsPlusNonformat"/>
        <w:jc w:val="both"/>
      </w:pPr>
      <w:r>
        <w:t xml:space="preserve">    лицензиата, содержащего  сведения  в отношении того же многоквартирного</w:t>
      </w:r>
    </w:p>
    <w:p w:rsidR="00566E7B" w:rsidRDefault="00566E7B">
      <w:pPr>
        <w:pStyle w:val="ConsPlusNonformat"/>
        <w:jc w:val="both"/>
      </w:pPr>
      <w:r>
        <w:t xml:space="preserve">    дома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поступление  в  лицензирующий  орган  заявления  о внесении изменений в</w:t>
      </w:r>
    </w:p>
    <w:p w:rsidR="00566E7B" w:rsidRDefault="00566E7B">
      <w:pPr>
        <w:pStyle w:val="ConsPlusNonformat"/>
        <w:jc w:val="both"/>
      </w:pPr>
      <w:r>
        <w:t xml:space="preserve">    реестр   лицензий   в   связи   с   заключением   договора   управления</w:t>
      </w:r>
    </w:p>
    <w:p w:rsidR="00566E7B" w:rsidRDefault="00566E7B">
      <w:pPr>
        <w:pStyle w:val="ConsPlusNonformat"/>
        <w:jc w:val="both"/>
      </w:pPr>
      <w:r>
        <w:t xml:space="preserve">    многоквартирным домом или изменением способа управления многоквартирным</w:t>
      </w:r>
    </w:p>
    <w:p w:rsidR="00566E7B" w:rsidRDefault="00566E7B">
      <w:pPr>
        <w:pStyle w:val="ConsPlusNonformat"/>
        <w:jc w:val="both"/>
      </w:pPr>
      <w:r>
        <w:t xml:space="preserve">    домом  при  отсутствии  заявления  о  прекращении, расторжении договора</w:t>
      </w:r>
    </w:p>
    <w:p w:rsidR="00566E7B" w:rsidRDefault="00566E7B">
      <w:pPr>
        <w:pStyle w:val="ConsPlusNonformat"/>
        <w:jc w:val="both"/>
      </w:pPr>
      <w:r>
        <w:t xml:space="preserve">    управления данным многоквартирным домом от иного заявителя,</w:t>
      </w:r>
    </w:p>
    <w:p w:rsidR="00566E7B" w:rsidRDefault="00566E7B">
      <w:pPr>
        <w:pStyle w:val="ConsPlusNonformat"/>
        <w:jc w:val="both"/>
      </w:pPr>
      <w:r>
        <w:t>что выражено в следующем: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(мотивированная часть, в которой излагаются установленные при</w:t>
      </w:r>
    </w:p>
    <w:p w:rsidR="00566E7B" w:rsidRDefault="00566E7B">
      <w:pPr>
        <w:pStyle w:val="ConsPlusNonformat"/>
        <w:jc w:val="both"/>
      </w:pPr>
      <w:r>
        <w:t xml:space="preserve"> проведении проверки обстоятельства, аргументированные факты, указывающие</w:t>
      </w:r>
    </w:p>
    <w:p w:rsidR="00566E7B" w:rsidRDefault="00566E7B">
      <w:pPr>
        <w:pStyle w:val="ConsPlusNonformat"/>
        <w:jc w:val="both"/>
      </w:pPr>
      <w:r>
        <w:t xml:space="preserve">  на несоблюдение заявителем условий, предусмотренных </w:t>
      </w:r>
      <w:hyperlink r:id="rId281" w:history="1">
        <w:r>
          <w:rPr>
            <w:color w:val="0000FF"/>
          </w:rPr>
          <w:t>пунктом 5</w:t>
        </w:r>
      </w:hyperlink>
      <w:r>
        <w:t xml:space="preserve"> Порядка и</w:t>
      </w:r>
    </w:p>
    <w:p w:rsidR="00566E7B" w:rsidRDefault="00566E7B">
      <w:pPr>
        <w:pStyle w:val="ConsPlusNonformat"/>
        <w:jc w:val="both"/>
      </w:pPr>
      <w:r>
        <w:t>сроков внесения изменений в реестр лицензий субъекта Российской Федерации,</w:t>
      </w:r>
    </w:p>
    <w:p w:rsidR="00566E7B" w:rsidRDefault="00566E7B">
      <w:pPr>
        <w:pStyle w:val="ConsPlusNonformat"/>
        <w:jc w:val="both"/>
      </w:pPr>
      <w:r>
        <w:t xml:space="preserve"> утвержденного приказом Министерства строительства и жилищно-коммунального</w:t>
      </w:r>
    </w:p>
    <w:p w:rsidR="00566E7B" w:rsidRDefault="00566E7B">
      <w:pPr>
        <w:pStyle w:val="ConsPlusNonformat"/>
        <w:jc w:val="both"/>
      </w:pPr>
      <w:r>
        <w:t xml:space="preserve">          хозяйства Российской Федерации от 25.12.2015 N 938/пр)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По  результатам  проверки  заявления  о  внесении  изменений  в  реестр</w:t>
      </w:r>
    </w:p>
    <w:p w:rsidR="00566E7B" w:rsidRDefault="00566E7B">
      <w:pPr>
        <w:pStyle w:val="ConsPlusNonformat"/>
        <w:jc w:val="both"/>
      </w:pPr>
      <w:r>
        <w:t>лицензий  и  иных  представленных заявителем документов предлагаю принять в</w:t>
      </w:r>
    </w:p>
    <w:p w:rsidR="00566E7B" w:rsidRDefault="00566E7B">
      <w:pPr>
        <w:pStyle w:val="ConsPlusNonformat"/>
        <w:jc w:val="both"/>
      </w:pPr>
      <w:r>
        <w:t>отношении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лицензиата, идентификационный номер налогоплательщика)</w:t>
      </w:r>
    </w:p>
    <w:p w:rsidR="00566E7B" w:rsidRDefault="00566E7B">
      <w:pPr>
        <w:pStyle w:val="ConsPlusNonformat"/>
        <w:jc w:val="both"/>
      </w:pPr>
      <w:r>
        <w:t>следующее решение (отметить одно из решений):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 внесении изменений в реестр лицензий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об  отказе во внесении изменений в реестр лицензий и возврате заявления</w:t>
      </w:r>
    </w:p>
    <w:p w:rsidR="00566E7B" w:rsidRDefault="00566E7B">
      <w:pPr>
        <w:pStyle w:val="ConsPlusNonformat"/>
        <w:jc w:val="both"/>
      </w:pPr>
      <w:r>
        <w:t xml:space="preserve">    и документов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 приостановлении рассмотрения заявления</w:t>
      </w:r>
    </w:p>
    <w:p w:rsidR="00566E7B" w:rsidRDefault="00566E7B">
      <w:pPr>
        <w:pStyle w:val="ConsPlusNonformat"/>
        <w:jc w:val="both"/>
      </w:pPr>
      <w:r>
        <w:t>Прилагаемые документы: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(указываются документы, в которых содержатся сведения, указывающие</w:t>
      </w:r>
    </w:p>
    <w:p w:rsidR="00566E7B" w:rsidRDefault="00566E7B">
      <w:pPr>
        <w:pStyle w:val="ConsPlusNonformat"/>
        <w:jc w:val="both"/>
      </w:pPr>
      <w:r>
        <w:t xml:space="preserve">    на недостоверность сведений, а также наличие противоречий сведений,</w:t>
      </w:r>
    </w:p>
    <w:p w:rsidR="00566E7B" w:rsidRDefault="00566E7B">
      <w:pPr>
        <w:pStyle w:val="ConsPlusNonformat"/>
        <w:jc w:val="both"/>
      </w:pPr>
      <w:r>
        <w:lastRenderedPageBreak/>
        <w:t>представленных лицензиатом, сведениям, уже содержащимся в реестре лицензий</w:t>
      </w:r>
    </w:p>
    <w:p w:rsidR="00566E7B" w:rsidRDefault="00566E7B">
      <w:pPr>
        <w:pStyle w:val="ConsPlusNonformat"/>
        <w:jc w:val="both"/>
      </w:pPr>
      <w:r>
        <w:t xml:space="preserve">  на момент рассмотрения заявления, а также на несоблюдение иных условий,</w:t>
      </w:r>
    </w:p>
    <w:p w:rsidR="00566E7B" w:rsidRDefault="00566E7B">
      <w:pPr>
        <w:pStyle w:val="ConsPlusNonformat"/>
        <w:jc w:val="both"/>
      </w:pPr>
      <w:r>
        <w:t xml:space="preserve">  предусмотренных </w:t>
      </w:r>
      <w:hyperlink r:id="rId282" w:history="1">
        <w:r>
          <w:rPr>
            <w:color w:val="0000FF"/>
          </w:rPr>
          <w:t>пунктом 5</w:t>
        </w:r>
      </w:hyperlink>
      <w:r>
        <w:t xml:space="preserve"> Порядка и сроков внесения изменений в реестр</w:t>
      </w:r>
    </w:p>
    <w:p w:rsidR="00566E7B" w:rsidRDefault="00566E7B">
      <w:pPr>
        <w:pStyle w:val="ConsPlusNonformat"/>
        <w:jc w:val="both"/>
      </w:pPr>
      <w:r>
        <w:t>лицензий субъекта Российской Федерации, утвержденного приказом Министерства</w:t>
      </w:r>
    </w:p>
    <w:p w:rsidR="00566E7B" w:rsidRDefault="00566E7B">
      <w:pPr>
        <w:pStyle w:val="ConsPlusNonformat"/>
        <w:jc w:val="both"/>
      </w:pPr>
      <w:r>
        <w:t xml:space="preserve">   строительства и жилищно-коммунального хозяйства Российской Федерации</w:t>
      </w:r>
    </w:p>
    <w:p w:rsidR="00566E7B" w:rsidRDefault="00566E7B">
      <w:pPr>
        <w:pStyle w:val="ConsPlusNonformat"/>
        <w:jc w:val="both"/>
      </w:pPr>
      <w:r>
        <w:t xml:space="preserve">          от 25.12.2015 N 938/пр, с указанием количества листов)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_______________________________________      ______________________________</w:t>
      </w:r>
    </w:p>
    <w:p w:rsidR="00566E7B" w:rsidRDefault="00566E7B">
      <w:pPr>
        <w:pStyle w:val="ConsPlusNonformat"/>
        <w:jc w:val="both"/>
      </w:pPr>
      <w:r>
        <w:t xml:space="preserve">  (должность, фамилия, инициалы лица,        (подпись и (или) личный штамп)</w:t>
      </w:r>
    </w:p>
    <w:p w:rsidR="00566E7B" w:rsidRDefault="00566E7B">
      <w:pPr>
        <w:pStyle w:val="ConsPlusNonformat"/>
        <w:jc w:val="both"/>
      </w:pPr>
      <w:r>
        <w:t xml:space="preserve">        проводившего проверку)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8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</w:pPr>
      <w:r>
        <w:t>Блок-схема</w:t>
      </w:r>
    </w:p>
    <w:p w:rsidR="00566E7B" w:rsidRDefault="00566E7B">
      <w:pPr>
        <w:pStyle w:val="ConsPlusTitle"/>
        <w:jc w:val="center"/>
      </w:pPr>
      <w:r>
        <w:t>исполнения административных процедур</w:t>
      </w:r>
    </w:p>
    <w:p w:rsidR="00566E7B" w:rsidRDefault="00566E7B">
      <w:pPr>
        <w:pStyle w:val="ConsPlusTitle"/>
        <w:jc w:val="center"/>
      </w:pPr>
      <w:r>
        <w:t>предоставления/переоформления/предоставления</w:t>
      </w:r>
    </w:p>
    <w:p w:rsidR="00566E7B" w:rsidRDefault="00566E7B">
      <w:pPr>
        <w:pStyle w:val="ConsPlusTitle"/>
        <w:jc w:val="center"/>
      </w:pPr>
      <w:r>
        <w:t>дубликата (копии) лицензии/прекращения действия</w:t>
      </w:r>
    </w:p>
    <w:p w:rsidR="00566E7B" w:rsidRDefault="00566E7B">
      <w:pPr>
        <w:pStyle w:val="ConsPlusTitle"/>
        <w:jc w:val="center"/>
      </w:pPr>
      <w:r>
        <w:t>лицензии/предоставления сведений из реестра</w:t>
      </w:r>
    </w:p>
    <w:p w:rsidR="00566E7B" w:rsidRDefault="00566E7B">
      <w:pPr>
        <w:pStyle w:val="ConsPlusTitle"/>
        <w:jc w:val="center"/>
      </w:pPr>
      <w:r>
        <w:t>лицензий о конкретном лицензиате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Утратила силу. - </w:t>
      </w:r>
      <w:hyperlink r:id="rId283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6EE9" w:rsidRDefault="00566E7B"/>
    <w:sectPr w:rsidR="00C16EE9" w:rsidSect="00F5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B"/>
    <w:rsid w:val="001356FF"/>
    <w:rsid w:val="004E3E7E"/>
    <w:rsid w:val="0056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9AB2"/>
  <w15:chartTrackingRefBased/>
  <w15:docId w15:val="{3B2A7A51-E911-4061-92CC-F846BC66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6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66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6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6E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DED6E0EB27B7E233165B05E648120897F5B9A22A2C81FC24971256F4EED55FE9CD013692F93BCF0B243B42ED19B53A37F128FF594DF8E561F5E44B4n9REL" TargetMode="External"/><Relationship Id="rId21" Type="http://schemas.openxmlformats.org/officeDocument/2006/relationships/hyperlink" Target="consultantplus://offline/ref=FDED6E0EB27B7E233165B05E648120897F5B9A22A2C811C8497D256F4EED55FE9CD013692F93BCF0B243B42CD59B53A37F128FF594DF8E561F5E44B4n9REL" TargetMode="External"/><Relationship Id="rId42" Type="http://schemas.openxmlformats.org/officeDocument/2006/relationships/hyperlink" Target="consultantplus://offline/ref=FDED6E0EB27B7E233165B05E648120897F5B9A22A2C811C8497D256F4EED55FE9CD013692F93BCF0B243B42FD19B53A37F128FF594DF8E561F5E44B4n9REL" TargetMode="External"/><Relationship Id="rId63" Type="http://schemas.openxmlformats.org/officeDocument/2006/relationships/hyperlink" Target="consultantplus://offline/ref=FDED6E0EB27B7E233165B05E648120897F5B9A22ABCF17CB4472786546B459FC9BDF4C7E28DAB0F1B243B52ED8C456B66E4A82F28DC1894F035C46nBR7L" TargetMode="External"/><Relationship Id="rId84" Type="http://schemas.openxmlformats.org/officeDocument/2006/relationships/hyperlink" Target="consultantplus://offline/ref=FDED6E0EB27B7E233165AE5372ED7E807557C129A3CB1D9D1C2D233811BD53ABDC90153C69DCE5A0F616B92CD48E07F5254582F7n9R2L" TargetMode="External"/><Relationship Id="rId138" Type="http://schemas.openxmlformats.org/officeDocument/2006/relationships/hyperlink" Target="consultantplus://offline/ref=FDED6E0EB27B7E233165B05E648120897F5B9A22A2C917CA4078256F4EED55FE9CD013692F93BCF0B243B42DD09B53A37F128FF594DF8E561F5E44B4n9REL" TargetMode="External"/><Relationship Id="rId159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170" Type="http://schemas.openxmlformats.org/officeDocument/2006/relationships/hyperlink" Target="consultantplus://offline/ref=FDED6E0EB27B7E233165B05E648120897F5B9A22A2C81FC24971256F4EED55FE9CD013692F93BCF0B243B42ED49B53A37F128FF594DF8E561F5E44B4n9REL" TargetMode="External"/><Relationship Id="rId191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05" Type="http://schemas.openxmlformats.org/officeDocument/2006/relationships/hyperlink" Target="consultantplus://offline/ref=FDED6E0EB27B7E233165B05E648120897F5B9A22ABCE10CC4872786546B459FC9BDF4C7E28DAB0F1B243B52CD8C456B66E4A82F28DC1894F035C46nBR7L" TargetMode="External"/><Relationship Id="rId226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47" Type="http://schemas.openxmlformats.org/officeDocument/2006/relationships/hyperlink" Target="consultantplus://offline/ref=FDED6E0EB27B7E233165AE5372ED7E807558C72BA7C81D9D1C2D233811BD53ABDC9015396AD3BAA5E307E121D39719F23C5980F591nCR0L" TargetMode="External"/><Relationship Id="rId107" Type="http://schemas.openxmlformats.org/officeDocument/2006/relationships/hyperlink" Target="consultantplus://offline/ref=FDED6E0EB27B7E233165B05E648120897F5B9A22A2C81FC24971256F4EED55FE9CD013692F93BCF0B243B42DD09B53A37F128FF594DF8E561F5E44B4n9REL" TargetMode="External"/><Relationship Id="rId268" Type="http://schemas.openxmlformats.org/officeDocument/2006/relationships/hyperlink" Target="consultantplus://offline/ref=FDED6E0EB27B7E233165B05E648120897F5B9A22A2C811C8497D256F4EED55FE9CD013692F93BCF0B243B62BD29B53A37F128FF594DF8E561F5E44B4n9REL" TargetMode="External"/><Relationship Id="rId11" Type="http://schemas.openxmlformats.org/officeDocument/2006/relationships/hyperlink" Target="consultantplus://offline/ref=FDED6E0EB27B7E233165B05E648120897F5B9A22A2C811C8497D256F4EED55FE9CD013692F93BCF0B243B42CD69B53A37F128FF594DF8E561F5E44B4n9REL" TargetMode="External"/><Relationship Id="rId32" Type="http://schemas.openxmlformats.org/officeDocument/2006/relationships/hyperlink" Target="consultantplus://offline/ref=FDED6E0EB27B7E233165B05E648120897F5B9A22A2C811C8497D256F4EED55FE9CD013692F93BCF0B243B42DD79B53A37F128FF594DF8E561F5E44B4n9REL" TargetMode="External"/><Relationship Id="rId53" Type="http://schemas.openxmlformats.org/officeDocument/2006/relationships/hyperlink" Target="consultantplus://offline/ref=FDED6E0EB27B7E233165B05E648120897F5B9A22A2C811C8497D256F4EED55FE9CD013692F93BCF0B243B42AD39B53A37F128FF594DF8E561F5E44B4n9REL" TargetMode="External"/><Relationship Id="rId74" Type="http://schemas.openxmlformats.org/officeDocument/2006/relationships/hyperlink" Target="consultantplus://offline/ref=FDED6E0EB27B7E233165B05E648120897F5B9A22A2C811C8497D256F4EED55FE9CD013692F93BCF0B243B424D79B53A37F128FF594DF8E561F5E44B4n9REL" TargetMode="External"/><Relationship Id="rId128" Type="http://schemas.openxmlformats.org/officeDocument/2006/relationships/hyperlink" Target="consultantplus://offline/ref=FDED6E0EB27B7E233165B05E648120897F5B9A22A2C811C8497D256F4EED55FE9CD013692F93BCF0B243B528D39B53A37F128FF594DF8E561F5E44B4n9REL" TargetMode="External"/><Relationship Id="rId149" Type="http://schemas.openxmlformats.org/officeDocument/2006/relationships/hyperlink" Target="consultantplus://offline/ref=FDED6E0EB27B7E233165B05E648120897F5B9A22A2C917CA4078256F4EED55FE9CD013692F93BCF0B243B42DD49B53A37F128FF594DF8E561F5E44B4n9REL" TargetMode="External"/><Relationship Id="rId5" Type="http://schemas.openxmlformats.org/officeDocument/2006/relationships/hyperlink" Target="consultantplus://offline/ref=FDED6E0EB27B7E233165B05E648120897F5B9A22ABCF17CB4472786546B459FC9BDF4C7E28DAB0F1B243B429D8C456B66E4A82F28DC1894F035C46nBR7L" TargetMode="External"/><Relationship Id="rId95" Type="http://schemas.openxmlformats.org/officeDocument/2006/relationships/hyperlink" Target="consultantplus://offline/ref=FDED6E0EB27B7E233165B05E648120897F5B9A22A2C811C8497D256F4EED55FE9CD013692F93BCF0B243B425D59B53A37F128FF594DF8E561F5E44B4n9REL" TargetMode="External"/><Relationship Id="rId160" Type="http://schemas.openxmlformats.org/officeDocument/2006/relationships/hyperlink" Target="consultantplus://offline/ref=FDED6E0EB27B7E233165AE5372ED7E807558C72BA7C81D9D1C2D233811BD53ABDC90153B6AD3BAA5E307E121D39719F23C5980F591nCR0L" TargetMode="External"/><Relationship Id="rId181" Type="http://schemas.openxmlformats.org/officeDocument/2006/relationships/hyperlink" Target="consultantplus://offline/ref=FDED6E0EB27B7E233165B05E648120897F5B9A22A2C811C8497D256F4EED55FE9CD013692F93BCF0B243B52BD59B53A37F128FF594DF8E561F5E44B4n9REL" TargetMode="External"/><Relationship Id="rId216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7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58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79" Type="http://schemas.openxmlformats.org/officeDocument/2006/relationships/hyperlink" Target="consultantplus://offline/ref=FDED6E0EB27B7E233165AE5372ED7E807557C42BA4CD1D9D1C2D233811BD53ABDC90153E6DDCE5A0F616B92CD48E07F5254582F7n9R2L" TargetMode="External"/><Relationship Id="rId22" Type="http://schemas.openxmlformats.org/officeDocument/2006/relationships/hyperlink" Target="consultantplus://offline/ref=FDED6E0EB27B7E233165B05E648120897F5B9A22A2C81FC24971256F4EED55FE9CD013692F93BCF0B243B42CD59B53A37F128FF594DF8E561F5E44B4n9REL" TargetMode="External"/><Relationship Id="rId43" Type="http://schemas.openxmlformats.org/officeDocument/2006/relationships/hyperlink" Target="consultantplus://offline/ref=FDED6E0EB27B7E233165B05E648120897F5B9A22A2C811C8497D256F4EED55FE9CD013692F93BCF0B243B42FD79B53A37F128FF594DF8E561F5E44B4n9REL" TargetMode="External"/><Relationship Id="rId64" Type="http://schemas.openxmlformats.org/officeDocument/2006/relationships/hyperlink" Target="consultantplus://offline/ref=FDED6E0EB27B7E233165B05E648120897F5B9A22A2C811C8497D256F4EED55FE9CD013692F93BCF0B243B42AD69B53A37F128FF594DF8E561F5E44B4n9REL" TargetMode="External"/><Relationship Id="rId118" Type="http://schemas.openxmlformats.org/officeDocument/2006/relationships/hyperlink" Target="consultantplus://offline/ref=FDED6E0EB27B7E233165B05E648120897F5B9A22A2C81FC24971256F4EED55FE9CD013692F93BCF0B243B42ED09B53A37F128FF594DF8E561F5E44B4n9REL" TargetMode="External"/><Relationship Id="rId139" Type="http://schemas.openxmlformats.org/officeDocument/2006/relationships/hyperlink" Target="consultantplus://offline/ref=FDED6E0EB27B7E233165B05E648120897F5B9A22A2C917CA4078256F4EED55FE9CD013692F93BCF0B243B42DD09B53A37F128FF594DF8E561F5E44B4n9REL" TargetMode="External"/><Relationship Id="rId85" Type="http://schemas.openxmlformats.org/officeDocument/2006/relationships/hyperlink" Target="consultantplus://offline/ref=FDED6E0EB27B7E233165B05E648120897F5B9A22A2C811C8497D256F4EED55FE9CD013692F93BCF0B243B425D39B53A37F128FF594DF8E561F5E44B4n9REL" TargetMode="External"/><Relationship Id="rId150" Type="http://schemas.openxmlformats.org/officeDocument/2006/relationships/hyperlink" Target="consultantplus://offline/ref=FDED6E0EB27B7E233165AE5372ED7E807556C72CA0CC1D9D1C2D233811BD53ABDC90153C6CD7B3F1B748E07D97C50AF23C5982F28DC38E53n0R0L" TargetMode="External"/><Relationship Id="rId171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92" Type="http://schemas.openxmlformats.org/officeDocument/2006/relationships/hyperlink" Target="consultantplus://offline/ref=FDED6E0EB27B7E233165B05E648120897F5B9A22A2C811C8497D256F4EED55FE9CD013692F93BCF0B243B524D59B53A37F128FF594DF8E561F5E44B4n9REL" TargetMode="External"/><Relationship Id="rId206" Type="http://schemas.openxmlformats.org/officeDocument/2006/relationships/hyperlink" Target="consultantplus://offline/ref=FDED6E0EB27B7E233165B05E648120897F5B9A22A2C811C8497D256F4EED55FE9CD013692F93BCF0B243B62CD39B53A37F128FF594DF8E561F5E44B4n9REL" TargetMode="External"/><Relationship Id="rId227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48" Type="http://schemas.openxmlformats.org/officeDocument/2006/relationships/hyperlink" Target="consultantplus://offline/ref=FDED6E0EB27B7E233165B05E648120897F5B9A22ABC114CC4372786546B459FC9BDF4C7E28DAB0F1B243B52FD8C456B66E4A82F28DC1894F035C46nBR7L" TargetMode="External"/><Relationship Id="rId269" Type="http://schemas.openxmlformats.org/officeDocument/2006/relationships/hyperlink" Target="consultantplus://offline/ref=FDED6E0EB27B7E233165AE5372ED7E807558C72BA7C81D9D1C2D233811BD53ABDC90153C6CD6B4F0B248E07D97C50AF23C5982F28DC38E53n0R0L" TargetMode="External"/><Relationship Id="rId12" Type="http://schemas.openxmlformats.org/officeDocument/2006/relationships/hyperlink" Target="consultantplus://offline/ref=FDED6E0EB27B7E233165B05E648120897F5B9A22A2C81FC24971256F4EED55FE9CD013692F93BCF0B243B42CD69B53A37F128FF594DF8E561F5E44B4n9REL" TargetMode="External"/><Relationship Id="rId33" Type="http://schemas.openxmlformats.org/officeDocument/2006/relationships/hyperlink" Target="consultantplus://offline/ref=FDED6E0EB27B7E233165B05E648120897F5B9A22A2C811C8497D256F4EED55FE9CD013692F93BCF0B243B42DD59B53A37F128FF594DF8E561F5E44B4n9REL" TargetMode="External"/><Relationship Id="rId108" Type="http://schemas.openxmlformats.org/officeDocument/2006/relationships/hyperlink" Target="consultantplus://offline/ref=FDED6E0EB27B7E233165B05E648120897F5B9A22A2C81FC24971256F4EED55FE9CD013692F93BCF0B243B42DD69B53A37F128FF594DF8E561F5E44B4n9REL" TargetMode="External"/><Relationship Id="rId129" Type="http://schemas.openxmlformats.org/officeDocument/2006/relationships/hyperlink" Target="consultantplus://offline/ref=FDED6E0EB27B7E233165B05E648120897F5B9A22ABC917CB4972786546B459FC9BDF4C7E28DAB0F1B243B425D8C456B66E4A82F28DC1894F035C46nBR7L" TargetMode="External"/><Relationship Id="rId280" Type="http://schemas.openxmlformats.org/officeDocument/2006/relationships/hyperlink" Target="consultantplus://offline/ref=FDED6E0EB27B7E233165AE5372ED7E807557C42BA4CD1D9D1C2D233811BD53ABDC90153E6EDCE5A0F616B92CD48E07F5254582F7n9R2L" TargetMode="External"/><Relationship Id="rId54" Type="http://schemas.openxmlformats.org/officeDocument/2006/relationships/hyperlink" Target="consultantplus://offline/ref=FDED6E0EB27B7E233165B05E648120897F5B9A22AAC012CC4672786546B459FC9BDF4C7E28DAB0F1B243B524D8C456B66E4A82F28DC1894F035C46nBR7L" TargetMode="External"/><Relationship Id="rId75" Type="http://schemas.openxmlformats.org/officeDocument/2006/relationships/hyperlink" Target="consultantplus://offline/ref=FDED6E0EB27B7E233165AE5372ED7E807558C72BA7C81D9D1C2D233811BD53ABDC90153965D6BAA5E307E121D39719F23C5980F591nCR0L" TargetMode="External"/><Relationship Id="rId96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140" Type="http://schemas.openxmlformats.org/officeDocument/2006/relationships/hyperlink" Target="consultantplus://offline/ref=FDED6E0EB27B7E233165B05E648120897F5B9A22A2C917CA4078256F4EED55FE9CD013692F93BCF0B243B42DD79B53A37F128FF594DF8E561F5E44B4n9REL" TargetMode="External"/><Relationship Id="rId161" Type="http://schemas.openxmlformats.org/officeDocument/2006/relationships/hyperlink" Target="consultantplus://offline/ref=FDED6E0EB27B7E233165AE5372ED7E807557C129A3CB1D9D1C2D233811BD53ABDC90153C6FDCE5A0F616B92CD48E07F5254582F7n9R2L" TargetMode="External"/><Relationship Id="rId182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17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6" Type="http://schemas.openxmlformats.org/officeDocument/2006/relationships/hyperlink" Target="consultantplus://offline/ref=FDED6E0EB27B7E233165B05E648120897F5B9A22ABCE10CC4872786546B459FC9BDF4C7E28DAB0F1B243B429D8C456B66E4A82F28DC1894F035C46nBR7L" TargetMode="External"/><Relationship Id="rId238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59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3" Type="http://schemas.openxmlformats.org/officeDocument/2006/relationships/hyperlink" Target="consultantplus://offline/ref=FDED6E0EB27B7E233165AE5372ED7E807555C22FA4C11D9D1C2D233811BD53ABDC90153C6CD7B0F4B048E07D97C50AF23C5982F28DC38E53n0R0L" TargetMode="External"/><Relationship Id="rId119" Type="http://schemas.openxmlformats.org/officeDocument/2006/relationships/hyperlink" Target="consultantplus://offline/ref=FDED6E0EB27B7E233165B05E648120897F5B9A22A2C81FC24971256F4EED55FE9CD013692F93BCF0B243B42ED79B53A37F128FF594DF8E561F5E44B4n9REL" TargetMode="External"/><Relationship Id="rId270" Type="http://schemas.openxmlformats.org/officeDocument/2006/relationships/hyperlink" Target="consultantplus://offline/ref=FDED6E0EB27B7E233165AE5372ED7E807558C72BA7C81D9D1C2D233811BD53ABDC90153A64D4BAA5E307E121D39719F23C5980F591nCR0L" TargetMode="External"/><Relationship Id="rId44" Type="http://schemas.openxmlformats.org/officeDocument/2006/relationships/hyperlink" Target="consultantplus://offline/ref=FDED6E0EB27B7E233165B05E648120897F5B9A22A2C811C8497D256F4EED55FE9CD013692F93BCF0B243B42FD69B53A37F128FF594DF8E561F5E44B4n9REL" TargetMode="External"/><Relationship Id="rId65" Type="http://schemas.openxmlformats.org/officeDocument/2006/relationships/hyperlink" Target="consultantplus://offline/ref=FDED6E0EB27B7E233165AE5372ED7E807555C127ABC91D9D1C2D233811BD53ABDC9015396FDCE5A0F616B92CD48E07F5254582F7n9R2L" TargetMode="External"/><Relationship Id="rId86" Type="http://schemas.openxmlformats.org/officeDocument/2006/relationships/hyperlink" Target="consultantplus://offline/ref=FDED6E0EB27B7E233165AE5372ED7E807558C226A7C11D9D1C2D233811BD53ABDC90153465D4B2FAE612F079DE9000EC3B409CF793C3n8RFL" TargetMode="External"/><Relationship Id="rId130" Type="http://schemas.openxmlformats.org/officeDocument/2006/relationships/hyperlink" Target="consultantplus://offline/ref=FDED6E0EB27B7E233165B05E648120897F5B9A22A2C811C8497D256F4EED55FE9CD013692F93BCF0B243B528D29B53A37F128FF594DF8E561F5E44B4n9REL" TargetMode="External"/><Relationship Id="rId151" Type="http://schemas.openxmlformats.org/officeDocument/2006/relationships/hyperlink" Target="consultantplus://offline/ref=FDED6E0EB27B7E233165B05E648120897F5B9A22ABCF17CB4472786546B459FC9BDF4C7E28DAB0F1B243B524D8C456B66E4A82F28DC1894F035C46nBR7L" TargetMode="External"/><Relationship Id="rId172" Type="http://schemas.openxmlformats.org/officeDocument/2006/relationships/hyperlink" Target="consultantplus://offline/ref=FDED6E0EB27B7E233165B05E648120897F5B9A22A2C917CA4078256F4EED55FE9CD013692F93BCF0B243B42ED29B53A37F128FF594DF8E561F5E44B4n9REL" TargetMode="External"/><Relationship Id="rId193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207" Type="http://schemas.openxmlformats.org/officeDocument/2006/relationships/hyperlink" Target="consultantplus://offline/ref=FDED6E0EB27B7E233165B05E648120897F5B9A22ABCE10CC4872786546B459FC9BDF4C7E28DAB0F1B243B52DD8C456B66E4A82F28DC1894F035C46nBR7L" TargetMode="External"/><Relationship Id="rId228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49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13" Type="http://schemas.openxmlformats.org/officeDocument/2006/relationships/hyperlink" Target="consultantplus://offline/ref=FDED6E0EB27B7E233165AE5372ED7E807557C129A3CB1D9D1C2D233811BD53ABDC90153C6CD7B1F0B548E07D97C50AF23C5982F28DC38E53n0R0L" TargetMode="External"/><Relationship Id="rId18" Type="http://schemas.openxmlformats.org/officeDocument/2006/relationships/hyperlink" Target="consultantplus://offline/ref=FDED6E0EB27B7E233165B05E648120897F5B9A22AAC817C34372786546B459FC9BDF4C7E28DAB0F1B243B42AD8C456B66E4A82F28DC1894F035C46nBR7L" TargetMode="External"/><Relationship Id="rId39" Type="http://schemas.openxmlformats.org/officeDocument/2006/relationships/hyperlink" Target="consultantplus://offline/ref=FDED6E0EB27B7E233165B05E648120897F5B9A22AAC817C34372786546B459FC9BDF4C7E28DAB0F1B243B52CD8C456B66E4A82F28DC1894F035C46nBR7L" TargetMode="External"/><Relationship Id="rId109" Type="http://schemas.openxmlformats.org/officeDocument/2006/relationships/hyperlink" Target="consultantplus://offline/ref=FDED6E0EB27B7E233165B05E648120897F5B9A22A2C81FC24971256F4EED55FE9CD013692F93BCF0B243B42DD59B53A37F128FF594DF8E561F5E44B4n9REL" TargetMode="External"/><Relationship Id="rId260" Type="http://schemas.openxmlformats.org/officeDocument/2006/relationships/hyperlink" Target="consultantplus://offline/ref=FDED6E0EB27B7E233165AE5372ED7E807555C22FA4C11D9D1C2D233811BD53ABDC90153C6CD7B0F1B248E07D97C50AF23C5982F28DC38E53n0R0L" TargetMode="External"/><Relationship Id="rId265" Type="http://schemas.openxmlformats.org/officeDocument/2006/relationships/hyperlink" Target="consultantplus://offline/ref=FDED6E0EB27B7E233165AE5372ED7E807558C629A6CD1D9D1C2D233811BD53ABCE904D306CD0AFF1B55DB62CD1n9R1L" TargetMode="External"/><Relationship Id="rId281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34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50" Type="http://schemas.openxmlformats.org/officeDocument/2006/relationships/hyperlink" Target="consultantplus://offline/ref=FDED6E0EB27B7E233165AE5372ED7E807558C72BA7C81D9D1C2D233811BD53ABDC90153A64D4BAA5E307E121D39719F23C5980F591nCR0L" TargetMode="External"/><Relationship Id="rId55" Type="http://schemas.openxmlformats.org/officeDocument/2006/relationships/hyperlink" Target="consultantplus://offline/ref=FDED6E0EB27B7E233165B05E648120897F5B9A22A2C811C8497D256F4EED55FE9CD013692F93BCF0B243B42AD19B53A37F128FF594DF8E561F5E44B4n9REL" TargetMode="External"/><Relationship Id="rId76" Type="http://schemas.openxmlformats.org/officeDocument/2006/relationships/hyperlink" Target="consultantplus://offline/ref=FDED6E0EB27B7E233165B05E648120897F5B9A22A2C917CA4078256F4EED55FE9CD013692F93BCF0B243B42DD39B53A37F128FF594DF8E561F5E44B4n9REL" TargetMode="External"/><Relationship Id="rId97" Type="http://schemas.openxmlformats.org/officeDocument/2006/relationships/hyperlink" Target="consultantplus://offline/ref=FDED6E0EB27B7E233165B05E648120897F5B9A22ABC917CB4972786546B459FC9BDF4C7E28DAB0F1B243B42BD8C456B66E4A82F28DC1894F035C46nBR7L" TargetMode="External"/><Relationship Id="rId104" Type="http://schemas.openxmlformats.org/officeDocument/2006/relationships/hyperlink" Target="consultantplus://offline/ref=FDED6E0EB27B7E233165B05E648120897F5B9A22A2C81FC24971256F4EED55FE9CD013692F93BCF0B243B42DD19B53A37F128FF594DF8E561F5E44B4n9REL" TargetMode="External"/><Relationship Id="rId120" Type="http://schemas.openxmlformats.org/officeDocument/2006/relationships/hyperlink" Target="consultantplus://offline/ref=FDED6E0EB27B7E233165AE5372ED7E807558C12FA3CD1D9D1C2D233811BD53ABDC90153F6783E0B5E74EB42BCD9000EC394780nFR4L" TargetMode="External"/><Relationship Id="rId125" Type="http://schemas.openxmlformats.org/officeDocument/2006/relationships/hyperlink" Target="consultantplus://offline/ref=FDED6E0EB27B7E233165B05E648120897F5B9A22A2C811C8497D256F4EED55FE9CD013692F93BCF0B243B52ED49B53A37F128FF594DF8E561F5E44B4n9REL" TargetMode="External"/><Relationship Id="rId141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46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67" Type="http://schemas.openxmlformats.org/officeDocument/2006/relationships/hyperlink" Target="consultantplus://offline/ref=FDED6E0EB27B7E233165AE5372ED7E807555C22FA4C11D9D1C2D233811BD53ABDC90153C6CD7B0F4B148E07D97C50AF23C5982F28DC38E53n0R0L" TargetMode="External"/><Relationship Id="rId188" Type="http://schemas.openxmlformats.org/officeDocument/2006/relationships/hyperlink" Target="consultantplus://offline/ref=FDED6E0EB27B7E233165B05E648120897F5B9A22A2C811C8497D256F4EED55FE9CD013692F93BCF0B243B524D09B53A37F128FF594DF8E561F5E44B4n9REL" TargetMode="External"/><Relationship Id="rId7" Type="http://schemas.openxmlformats.org/officeDocument/2006/relationships/hyperlink" Target="consultantplus://offline/ref=FDED6E0EB27B7E233165B05E648120897F5B9A22ABC114CC4372786546B459FC9BDF4C7E28DAB0F1B243B429D8C456B66E4A82F28DC1894F035C46nBR7L" TargetMode="External"/><Relationship Id="rId71" Type="http://schemas.openxmlformats.org/officeDocument/2006/relationships/hyperlink" Target="consultantplus://offline/ref=FDED6E0EB27B7E233165B05E648120897F5B9A22A2C917CA4078256F4EED55FE9CD013692F93BCF0B243B42CDA9B53A37F128FF594DF8E561F5E44B4n9REL" TargetMode="External"/><Relationship Id="rId92" Type="http://schemas.openxmlformats.org/officeDocument/2006/relationships/hyperlink" Target="consultantplus://offline/ref=FDED6E0EB27B7E233165B05E648120897F5B9A22ABCF17CB4472786546B459FC9BDF4C7E28DAB0F1B243B52FD8C456B66E4A82F28DC1894F035C46nBR7L" TargetMode="External"/><Relationship Id="rId162" Type="http://schemas.openxmlformats.org/officeDocument/2006/relationships/hyperlink" Target="consultantplus://offline/ref=FDED6E0EB27B7E233165AE5372ED7E807557C129A3CB1D9D1C2D233811BD53ABDC90153C69DCE5A0F616B92CD48E07F5254582F7n9R2L" TargetMode="External"/><Relationship Id="rId183" Type="http://schemas.openxmlformats.org/officeDocument/2006/relationships/hyperlink" Target="consultantplus://offline/ref=FDED6E0EB27B7E233165B05E648120897F5B9A22A2C811C8497D256F4EED55FE9CD013692F93BCF0B243B52BD49B53A37F128FF594DF8E561F5E44B4n9REL" TargetMode="External"/><Relationship Id="rId213" Type="http://schemas.openxmlformats.org/officeDocument/2006/relationships/hyperlink" Target="consultantplus://offline/ref=FDED6E0EB27B7E233165B05E648120897F5B9A22A2C811C8497D256F4EED55FE9CD013692F93BCF0B243B62CD19B53A37F128FF594DF8E561F5E44B4n9REL" TargetMode="External"/><Relationship Id="rId218" Type="http://schemas.openxmlformats.org/officeDocument/2006/relationships/hyperlink" Target="consultantplus://offline/ref=FDED6E0EB27B7E233165B05E648120897F5B9A22A2C811C8497D256F4EED55FE9CD013692F93BCF0B243B62CD79B53A37F128FF594DF8E561F5E44B4n9REL" TargetMode="External"/><Relationship Id="rId234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39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DED6E0EB27B7E233165B05E648120897F5B9A22A2C811C8497D256F4EED55FE9CD013692F93BCF0B243B42DD29B53A37F128FF594DF8E561F5E44B4n9REL" TargetMode="External"/><Relationship Id="rId250" Type="http://schemas.openxmlformats.org/officeDocument/2006/relationships/hyperlink" Target="consultantplus://offline/ref=FDED6E0EB27B7E233165B05E648120897F5B9A22A2C917CA4078256F4EED55FE9CD013692F93BCF0B243B42ED79B53A37F128FF594DF8E561F5E44B4n9REL" TargetMode="External"/><Relationship Id="rId255" Type="http://schemas.openxmlformats.org/officeDocument/2006/relationships/hyperlink" Target="consultantplus://offline/ref=FDED6E0EB27B7E233165AE5372ED7E807558C72BA7C81D9D1C2D233811BD53ABDC9015396AD3BAA5E307E121D39719F23C5980F591nCR0L" TargetMode="External"/><Relationship Id="rId271" Type="http://schemas.openxmlformats.org/officeDocument/2006/relationships/hyperlink" Target="consultantplus://offline/ref=FDED6E0EB27B7E233165AE5372ED7E807558C72BA7C81D9D1C2D233811BD53ABDC9015356DD5BAA5E307E121D39719F23C5980F591nCR0L" TargetMode="External"/><Relationship Id="rId276" Type="http://schemas.openxmlformats.org/officeDocument/2006/relationships/hyperlink" Target="consultantplus://offline/ref=FDED6E0EB27B7E233165AE5372ED7E807557C42BA4CD1D9D1C2D233811BD53ABDC90153C6CD7B1F3B448E07D97C50AF23C5982F28DC38E53n0R0L" TargetMode="External"/><Relationship Id="rId24" Type="http://schemas.openxmlformats.org/officeDocument/2006/relationships/hyperlink" Target="consultantplus://offline/ref=FDED6E0EB27B7E233165AE5372ED7E807555C22FA4C11D9D1C2D233811BD53ABDC90153C6CD7B3F0B648E07D97C50AF23C5982F28DC38E53n0R0L" TargetMode="External"/><Relationship Id="rId40" Type="http://schemas.openxmlformats.org/officeDocument/2006/relationships/hyperlink" Target="consultantplus://offline/ref=FDED6E0EB27B7E233165B05E648120897F5B9A22A2C811C8497D256F4EED55FE9CD013692F93BCF0B243B42FD39B53A37F128FF594DF8E561F5E44B4n9REL" TargetMode="External"/><Relationship Id="rId45" Type="http://schemas.openxmlformats.org/officeDocument/2006/relationships/hyperlink" Target="consultantplus://offline/ref=FDED6E0EB27B7E233165B05E648120897F5B9A22ABC114CC4372786546B459FC9BDF4C7E28DAB0F1B243B42AD8C456B66E4A82F28DC1894F035C46nBR7L" TargetMode="External"/><Relationship Id="rId66" Type="http://schemas.openxmlformats.org/officeDocument/2006/relationships/hyperlink" Target="consultantplus://offline/ref=FDED6E0EB27B7E233165B05E648120897F5B9A22A2C811C8497D256F4EED55FE9CD013692F93BCF0B243B42ADB9B53A37F128FF594DF8E561F5E44B4n9REL" TargetMode="External"/><Relationship Id="rId87" Type="http://schemas.openxmlformats.org/officeDocument/2006/relationships/hyperlink" Target="consultantplus://offline/ref=FDED6E0EB27B7E233165AE5372ED7E807558C226A7C11D9D1C2D233811BD53ABDC90153A6BD6BAA5E307E121D39719F23C5980F591nCR0L" TargetMode="External"/><Relationship Id="rId110" Type="http://schemas.openxmlformats.org/officeDocument/2006/relationships/hyperlink" Target="consultantplus://offline/ref=FDED6E0EB27B7E233165AE5372ED7E807555C127ABC91D9D1C2D233811BD53ABDC90153C69DEBAA5E307E121D39719F23C5980F591nCR0L" TargetMode="External"/><Relationship Id="rId115" Type="http://schemas.openxmlformats.org/officeDocument/2006/relationships/hyperlink" Target="consultantplus://offline/ref=FDED6E0EB27B7E233165B05E648120897F5B9A22A2C81FC24971256F4EED55FE9CD013692F93BCF0B243B42ED39B53A37F128FF594DF8E561F5E44B4n9REL" TargetMode="External"/><Relationship Id="rId131" Type="http://schemas.openxmlformats.org/officeDocument/2006/relationships/hyperlink" Target="consultantplus://offline/ref=FDED6E0EB27B7E233165B05E648120897F5B9A22ABCF17CB4472786546B459FC9BDF4C7E28DAB0F1B243B528D8C456B66E4A82F28DC1894F035C46nBR7L" TargetMode="External"/><Relationship Id="rId136" Type="http://schemas.openxmlformats.org/officeDocument/2006/relationships/hyperlink" Target="consultantplus://offline/ref=FDED6E0EB27B7E233165B05E648120897F5B9A22ABCF17CB4472786546B459FC9BDF4C7E28DAB0F1B243B529D8C456B66E4A82F28DC1894F035C46nBR7L" TargetMode="External"/><Relationship Id="rId157" Type="http://schemas.openxmlformats.org/officeDocument/2006/relationships/hyperlink" Target="consultantplus://offline/ref=FDED6E0EB27B7E233165B05E648120897F5B9A22ABC917CB4972786546B459FC9BDF4C7E28DAB0F1B243B52ED8C456B66E4A82F28DC1894F035C46nBR7L" TargetMode="External"/><Relationship Id="rId178" Type="http://schemas.openxmlformats.org/officeDocument/2006/relationships/hyperlink" Target="consultantplus://offline/ref=FDED6E0EB27B7E233165B05E648120897F5B9A22AAC817C34372786546B459FC9BDF4C7E28DAB0F1B243B22CD8C456B66E4A82F28DC1894F035C46nBR7L" TargetMode="External"/><Relationship Id="rId61" Type="http://schemas.openxmlformats.org/officeDocument/2006/relationships/hyperlink" Target="consultantplus://offline/ref=FDED6E0EB27B7E233165B05E648120897F5B9A22AAC817C34372786546B459FC9BDF4C7E28DAB0F1B243B625D8C456B66E4A82F28DC1894F035C46nBR7L" TargetMode="External"/><Relationship Id="rId82" Type="http://schemas.openxmlformats.org/officeDocument/2006/relationships/hyperlink" Target="consultantplus://offline/ref=FDED6E0EB27B7E233165AE5372ED7E807558C72BA7C81D9D1C2D233811BD53ABDC90153B6AD3BAA5E307E121D39719F23C5980F591nCR0L" TargetMode="External"/><Relationship Id="rId152" Type="http://schemas.openxmlformats.org/officeDocument/2006/relationships/hyperlink" Target="consultantplus://offline/ref=FDED6E0EB27B7E233165B05E648120897F5B9A22A2C917CA4078256F4EED55FE9CD013692F93BCF0B243B42DD49B53A37F128FF594DF8E561F5E44B4n9REL" TargetMode="External"/><Relationship Id="rId173" Type="http://schemas.openxmlformats.org/officeDocument/2006/relationships/hyperlink" Target="consultantplus://offline/ref=FDED6E0EB27B7E233165B05E648120897F5B9A22A2C917CA4078256F4EED55FE9CD013692F93BCF0B243B42ED19B53A37F128FF594DF8E561F5E44B4n9REL" TargetMode="External"/><Relationship Id="rId194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99" Type="http://schemas.openxmlformats.org/officeDocument/2006/relationships/hyperlink" Target="consultantplus://offline/ref=FDED6E0EB27B7E233165B05E648120897F5B9A22A2C811C8497D256F4EED55FE9CD013692F93BCF0B243B525D69B53A37F128FF594DF8E561F5E44B4n9REL" TargetMode="External"/><Relationship Id="rId203" Type="http://schemas.openxmlformats.org/officeDocument/2006/relationships/hyperlink" Target="consultantplus://offline/ref=FDED6E0EB27B7E233165B05E648120897F5B9A22A2C811C8497D256F4EED55FE9CD013692F93BCF0B243B525DA9B53A37F128FF594DF8E561F5E44B4n9REL" TargetMode="External"/><Relationship Id="rId208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229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19" Type="http://schemas.openxmlformats.org/officeDocument/2006/relationships/hyperlink" Target="consultantplus://offline/ref=FDED6E0EB27B7E233165B05E648120897F5B9A22AAC012CC4672786546B459FC9BDF4C7E28DAB0F1B243B42AD8C456B66E4A82F28DC1894F035C46nBR7L" TargetMode="External"/><Relationship Id="rId224" Type="http://schemas.openxmlformats.org/officeDocument/2006/relationships/hyperlink" Target="consultantplus://offline/ref=FDED6E0EB27B7E233165AE5372ED7E807555C127ABC91D9D1C2D233811BD53ABDC90153F65D7BAA5E307E121D39719F23C5980F591nCR0L" TargetMode="External"/><Relationship Id="rId240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45" Type="http://schemas.openxmlformats.org/officeDocument/2006/relationships/hyperlink" Target="consultantplus://offline/ref=FDED6E0EB27B7E233165AE5372ED7E807557C72EA0C91D9D1C2D233811BD53ABDC90153C6CD7B3F2BB48E07D97C50AF23C5982F28DC38E53n0R0L" TargetMode="External"/><Relationship Id="rId261" Type="http://schemas.openxmlformats.org/officeDocument/2006/relationships/hyperlink" Target="consultantplus://offline/ref=FDED6E0EB27B7E233165B05E648120897F5B9A22A2C811C8497D256F4EED55FE9CD013692F93BCF0B243B629D39B53A37F128FF594DF8E561F5E44B4n9REL" TargetMode="External"/><Relationship Id="rId266" Type="http://schemas.openxmlformats.org/officeDocument/2006/relationships/hyperlink" Target="consultantplus://offline/ref=FDED6E0EB27B7E233165AE5372ED7E807557C72EA0C91D9D1C2D233811BD53ABDC90153C6CD7B3F6BA48E07D97C50AF23C5982F28DC38E53n0R0L" TargetMode="External"/><Relationship Id="rId14" Type="http://schemas.openxmlformats.org/officeDocument/2006/relationships/hyperlink" Target="consultantplus://offline/ref=FDED6E0EB27B7E233165B05E648120897F5B9A22ABC917CB4972786546B459FC9BDF4C7E28DAB0F1B243B42AD8C456B66E4A82F28DC1894F035C46nBR7L" TargetMode="External"/><Relationship Id="rId30" Type="http://schemas.openxmlformats.org/officeDocument/2006/relationships/hyperlink" Target="consultantplus://offline/ref=FDED6E0EB27B7E233165B05E648120897F5B9A22AAC012CC4672786546B459FC9BDF4C7E28DAB0F1B243B425D8C456B66E4A82F28DC1894F035C46nBR7L" TargetMode="External"/><Relationship Id="rId35" Type="http://schemas.openxmlformats.org/officeDocument/2006/relationships/hyperlink" Target="consultantplus://offline/ref=FDED6E0EB27B7E233165B05E648120897F5B9A22A2C811C8497D256F4EED55FE9CD013692F93BCF0B243B42DDB9B53A37F128FF594DF8E561F5E44B4n9REL" TargetMode="External"/><Relationship Id="rId56" Type="http://schemas.openxmlformats.org/officeDocument/2006/relationships/hyperlink" Target="consultantplus://offline/ref=FDED6E0EB27B7E233165B05E648120897F5B9A22ABCF17CB4472786546B459FC9BDF4C7E28DAB0F1B243B42BD8C456B66E4A82F28DC1894F035C46nBR7L" TargetMode="External"/><Relationship Id="rId77" Type="http://schemas.openxmlformats.org/officeDocument/2006/relationships/hyperlink" Target="consultantplus://offline/ref=FDED6E0EB27B7E233165B05E648120897F5B9A22A2C811C8497D256F4EED55FE9CD013692F93BCF0B243B424D59B53A37F128FF594DF8E561F5E44B4n9REL" TargetMode="External"/><Relationship Id="rId100" Type="http://schemas.openxmlformats.org/officeDocument/2006/relationships/hyperlink" Target="consultantplus://offline/ref=FDED6E0EB27B7E233165B05E648120897F5B9A22AAC817C34372786546B459FC9BDF4C7E28DAB0F1B243B025D8C456B66E4A82F28DC1894F035C46nBR7L" TargetMode="External"/><Relationship Id="rId105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126" Type="http://schemas.openxmlformats.org/officeDocument/2006/relationships/hyperlink" Target="consultantplus://offline/ref=FDED6E0EB27B7E233165B05E648120897F5B9A22A2C811C8497D256F4EED55FE9CD013692F93BCF0B243B52FD49B53A37F128FF594DF8E561F5E44B4n9REL" TargetMode="External"/><Relationship Id="rId147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68" Type="http://schemas.openxmlformats.org/officeDocument/2006/relationships/hyperlink" Target="consultantplus://offline/ref=FDED6E0EB27B7E233165AE5372ED7E807555C22FA4C11D9D1C2D233811BD53ABDC90153C6CD7B0F4BB48E07D97C50AF23C5982F28DC38E53n0R0L" TargetMode="External"/><Relationship Id="rId282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8" Type="http://schemas.openxmlformats.org/officeDocument/2006/relationships/hyperlink" Target="consultantplus://offline/ref=FDED6E0EB27B7E233165B05E648120897F5B9A22AAC817C34372786546B459FC9BDF4C7E28DAB0F1B243B429D8C456B66E4A82F28DC1894F035C46nBR7L" TargetMode="External"/><Relationship Id="rId51" Type="http://schemas.openxmlformats.org/officeDocument/2006/relationships/hyperlink" Target="consultantplus://offline/ref=FDED6E0EB27B7E233165B05E648120897F5B9A22A2C811C8497D256F4EED55FE9CD013692F93BCF0B243B42FDB9B53A37F128FF594DF8E561F5E44B4n9REL" TargetMode="External"/><Relationship Id="rId72" Type="http://schemas.openxmlformats.org/officeDocument/2006/relationships/hyperlink" Target="consultantplus://offline/ref=FDED6E0EB27B7E233165AE5372ED7E807558C72BA7C81D9D1C2D233811BD53ABDC9015396AD7BAA5E307E121D39719F23C5980F591nCR0L" TargetMode="External"/><Relationship Id="rId93" Type="http://schemas.openxmlformats.org/officeDocument/2006/relationships/hyperlink" Target="consultantplus://offline/ref=FDED6E0EB27B7E233165B05E648120897F5B9A22A2C811C8497D256F4EED55FE9CD013692F93BCF0B243B425D79B53A37F128FF594DF8E561F5E44B4n9REL" TargetMode="External"/><Relationship Id="rId98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121" Type="http://schemas.openxmlformats.org/officeDocument/2006/relationships/hyperlink" Target="consultantplus://offline/ref=FDED6E0EB27B7E233165B05E648120897F5B9A22A2C811C8497D256F4EED55FE9CD013692F93BCF0B243B425D49B53A37F128FF594DF8E561F5E44B4n9REL" TargetMode="External"/><Relationship Id="rId142" Type="http://schemas.openxmlformats.org/officeDocument/2006/relationships/hyperlink" Target="consultantplus://offline/ref=FDED6E0EB27B7E233165AE5372ED7E807555C22FA4C11D9D1C2D233811BD53ABDC90153C6CD7B0F4B148E07D97C50AF23C5982F28DC38E53n0R0L" TargetMode="External"/><Relationship Id="rId163" Type="http://schemas.openxmlformats.org/officeDocument/2006/relationships/hyperlink" Target="consultantplus://offline/ref=FDED6E0EB27B7E233165B05E648120897F5B9A22ABCE10CC4872786546B459FC9BDF4C7E28DAB0F1B243B425D8C456B66E4A82F28DC1894F035C46nBR7L" TargetMode="External"/><Relationship Id="rId184" Type="http://schemas.openxmlformats.org/officeDocument/2006/relationships/hyperlink" Target="consultantplus://offline/ref=FDED6E0EB27B7E233165AE5372ED7E807558C629A6CD1D9D1C2D233811BD53ABCE904D306CD0AFF1B55DB62CD1n9R1L" TargetMode="External"/><Relationship Id="rId189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219" Type="http://schemas.openxmlformats.org/officeDocument/2006/relationships/hyperlink" Target="consultantplus://offline/ref=FDED6E0EB27B7E233165AE5372ED7E807555C127ABC91D9D1C2D233811BD53ABDC90153F68D3BAA5E307E121D39719F23C5980F591nCR0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0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35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51" Type="http://schemas.openxmlformats.org/officeDocument/2006/relationships/hyperlink" Target="consultantplus://offline/ref=FDED6E0EB27B7E233165B05E648120897F5B9A22A2C81FC24971256F4EED55FE9CD013692F93BCF0B243B42FD19B53A37F128FF594DF8E561F5E44B4n9REL" TargetMode="External"/><Relationship Id="rId256" Type="http://schemas.openxmlformats.org/officeDocument/2006/relationships/hyperlink" Target="consultantplus://offline/ref=FDED6E0EB27B7E233165B05E648120897F5B9A22ABCE10CC4872786546B459FC9BDF4C7E28DAB0F1B243B52FD8C456B66E4A82F28DC1894F035C46nBR7L" TargetMode="External"/><Relationship Id="rId277" Type="http://schemas.openxmlformats.org/officeDocument/2006/relationships/hyperlink" Target="consultantplus://offline/ref=FDED6E0EB27B7E233165AE5372ED7E807557C42BA4CD1D9D1C2D233811BD53ABDC90153E68DCE5A0F616B92CD48E07F5254582F7n9R2L" TargetMode="External"/><Relationship Id="rId25" Type="http://schemas.openxmlformats.org/officeDocument/2006/relationships/hyperlink" Target="consultantplus://offline/ref=FDED6E0EB27B7E233165B05E648120897F5B9A22A2C917CA4078256F4EED55FE9CD013692F93BCF0B243B42CD49B53A37F128FF594DF8E561F5E44B4n9REL" TargetMode="External"/><Relationship Id="rId46" Type="http://schemas.openxmlformats.org/officeDocument/2006/relationships/hyperlink" Target="consultantplus://offline/ref=FDED6E0EB27B7E233165B05E648120897F5B9A22ABCE10CC4872786546B459FC9BDF4C7E28DAB0F1B243B42AD8C456B66E4A82F28DC1894F035C46nBR7L" TargetMode="External"/><Relationship Id="rId67" Type="http://schemas.openxmlformats.org/officeDocument/2006/relationships/hyperlink" Target="consultantplus://offline/ref=FDED6E0EB27B7E233165B05E648120897F5B9A22A2C811C8497D256F4EED55FE9CD013692F93BCF0B243B42BD39B53A37F128FF594DF8E561F5E44B4n9REL" TargetMode="External"/><Relationship Id="rId116" Type="http://schemas.openxmlformats.org/officeDocument/2006/relationships/hyperlink" Target="consultantplus://offline/ref=FDED6E0EB27B7E233165B05E648120897F5B9A22A2C81FC24971256F4EED55FE9CD013692F93BCF0B243B42ED29B53A37F128FF594DF8E561F5E44B4n9REL" TargetMode="External"/><Relationship Id="rId137" Type="http://schemas.openxmlformats.org/officeDocument/2006/relationships/hyperlink" Target="consultantplus://offline/ref=FDED6E0EB27B7E233165B05E648120897F5B9A22ABCF17CB4472786546B459FC9BDF4C7E28DAB0F1B243B52AD8C456B66E4A82F28DC1894F035C46nBR7L" TargetMode="External"/><Relationship Id="rId158" Type="http://schemas.openxmlformats.org/officeDocument/2006/relationships/hyperlink" Target="consultantplus://offline/ref=FDED6E0EB27B7E233165B05E648120897F5B9A22A2C811C8497D256F4EED55FE9CD013692F93BCF0B243B528D59B53A37F128FF594DF8E561F5E44B4n9REL" TargetMode="External"/><Relationship Id="rId272" Type="http://schemas.openxmlformats.org/officeDocument/2006/relationships/hyperlink" Target="consultantplus://offline/ref=FDED6E0EB27B7E233165AE5372ED7E807558C72BA7C81D9D1C2D233811BD53ABCE904D306CD0AFF1B55DB62CD1n9R1L" TargetMode="External"/><Relationship Id="rId20" Type="http://schemas.openxmlformats.org/officeDocument/2006/relationships/hyperlink" Target="consultantplus://offline/ref=FDED6E0EB27B7E233165B05E648120897F5B9A22A2C917CA4078256F4EED55FE9CD013692F93BCF0B243B42CD59B53A37F128FF594DF8E561F5E44B4n9REL" TargetMode="External"/><Relationship Id="rId41" Type="http://schemas.openxmlformats.org/officeDocument/2006/relationships/hyperlink" Target="consultantplus://offline/ref=FDED6E0EB27B7E233165B05E648120897F5B9A22AAC817C34372786546B459FC9BDF4C7E28DAB0F1B243B528D8C456B66E4A82F28DC1894F035C46nBR7L" TargetMode="External"/><Relationship Id="rId62" Type="http://schemas.openxmlformats.org/officeDocument/2006/relationships/hyperlink" Target="consultantplus://offline/ref=FDED6E0EB27B7E233165B05E648120897F5B9A22A2C811C8497D256F4EED55FE9CD013692F93BCF0B243B42AD79B53A37F128FF594DF8E561F5E44B4n9REL" TargetMode="External"/><Relationship Id="rId83" Type="http://schemas.openxmlformats.org/officeDocument/2006/relationships/hyperlink" Target="consultantplus://offline/ref=FDED6E0EB27B7E233165AE5372ED7E807557C129A3CB1D9D1C2D233811BD53ABDC90153C6FDCE5A0F616B92CD48E07F5254582F7n9R2L" TargetMode="External"/><Relationship Id="rId88" Type="http://schemas.openxmlformats.org/officeDocument/2006/relationships/hyperlink" Target="consultantplus://offline/ref=FDED6E0EB27B7E233165B05E648120897F5B9A22AAC817C34372786546B459FC9BDF4C7E28DAB0F1B243B02FD8C456B66E4A82F28DC1894F035C46nBR7L" TargetMode="External"/><Relationship Id="rId111" Type="http://schemas.openxmlformats.org/officeDocument/2006/relationships/hyperlink" Target="consultantplus://offline/ref=FDED6E0EB27B7E233165AE5372ED7E807555C127ABC91D9D1C2D233811BD53ABDC90153C6CD7B1F0B348E07D97C50AF23C5982F28DC38E53n0R0L" TargetMode="External"/><Relationship Id="rId132" Type="http://schemas.openxmlformats.org/officeDocument/2006/relationships/hyperlink" Target="consultantplus://offline/ref=FDED6E0EB27B7E233165B05E648120897F5B9A22A2C811C8497D256F4EED55FE9CD013692F93BCF0B243B528D69B53A37F128FF594DF8E561F5E44B4n9REL" TargetMode="External"/><Relationship Id="rId153" Type="http://schemas.openxmlformats.org/officeDocument/2006/relationships/hyperlink" Target="consultantplus://offline/ref=FDED6E0EB27B7E233165B05E648120897F5B9A22ABCF17CB4472786546B459FC9BDF4C7E28DAB0F1B243B62CD8C456B66E4A82F28DC1894F035C46nBR7L" TargetMode="External"/><Relationship Id="rId174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79" Type="http://schemas.openxmlformats.org/officeDocument/2006/relationships/hyperlink" Target="consultantplus://offline/ref=FDED6E0EB27B7E233165B05E648120897F5B9A22A2C811C8497D256F4EED55FE9CD013692F93BCF0B243B52BD09B53A37F128FF594DF8E561F5E44B4n9REL" TargetMode="External"/><Relationship Id="rId195" Type="http://schemas.openxmlformats.org/officeDocument/2006/relationships/hyperlink" Target="consultantplus://offline/ref=FDED6E0EB27B7E233165B05E648120897F5B9A22A2C811C8497D256F4EED55FE9CD013692F93BCF0B243B524DA9B53A37F128FF594DF8E561F5E44B4n9REL" TargetMode="External"/><Relationship Id="rId209" Type="http://schemas.openxmlformats.org/officeDocument/2006/relationships/hyperlink" Target="consultantplus://offline/ref=FDED6E0EB27B7E233165B05E648120897F5B9A22ABC917CB4972786546B459FC9BDF4C7E28DAB0F1B243B528D8C456B66E4A82F28DC1894F035C46nBR7L" TargetMode="External"/><Relationship Id="rId190" Type="http://schemas.openxmlformats.org/officeDocument/2006/relationships/hyperlink" Target="consultantplus://offline/ref=FDED6E0EB27B7E233165B05E648120897F5B9A22A2C811C8497D256F4EED55FE9CD013692F93BCF0B243B524D69B53A37F128FF594DF8E561F5E44B4n9REL" TargetMode="External"/><Relationship Id="rId204" Type="http://schemas.openxmlformats.org/officeDocument/2006/relationships/hyperlink" Target="consultantplus://offline/ref=FDED6E0EB27B7E233165B05E648120897F5B9A22AAC012CC4672786546B459FC9BDF4C7E28DAB0F1B243B628D8C456B66E4A82F28DC1894F035C46nBR7L" TargetMode="External"/><Relationship Id="rId220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25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1" Type="http://schemas.openxmlformats.org/officeDocument/2006/relationships/hyperlink" Target="consultantplus://offline/ref=FDED6E0EB27B7E233165B05E648120897F5B9A22A2C81FC24971256F4EED55FE9CD013692F93BCF0B243B42EDB9B53A37F128FF594DF8E561F5E44B4n9REL" TargetMode="External"/><Relationship Id="rId246" Type="http://schemas.openxmlformats.org/officeDocument/2006/relationships/hyperlink" Target="consultantplus://offline/ref=FDED6E0EB27B7E233165AE5372ED7E807558C72BA7C81D9D1C2D233811BD53ABDC9015396AD4BAA5E307E121D39719F23C5980F591nCR0L" TargetMode="External"/><Relationship Id="rId267" Type="http://schemas.openxmlformats.org/officeDocument/2006/relationships/hyperlink" Target="consultantplus://offline/ref=FDED6E0EB27B7E233165AE5372ED7E807557C72EA0C91D9D1C2D233811BD53ABDC90153C6CD7B3F2BB48E07D97C50AF23C5982F28DC38E53n0R0L" TargetMode="External"/><Relationship Id="rId15" Type="http://schemas.openxmlformats.org/officeDocument/2006/relationships/hyperlink" Target="consultantplus://offline/ref=FDED6E0EB27B7E233165B05E648120897F5B9A22ABCF17CB4472786546B459FC9BDF4C7E28DAB0F1B243B429D8C456B66E4A82F28DC1894F035C46nBR7L" TargetMode="External"/><Relationship Id="rId36" Type="http://schemas.openxmlformats.org/officeDocument/2006/relationships/hyperlink" Target="consultantplus://offline/ref=FDED6E0EB27B7E233165B05E648120897F5B9A22A2C81FC24971256F4EED55FE9CD013692F93BCF0B243B42CDB9B53A37F128FF594DF8E561F5E44B4n9REL" TargetMode="External"/><Relationship Id="rId57" Type="http://schemas.openxmlformats.org/officeDocument/2006/relationships/hyperlink" Target="consultantplus://offline/ref=FDED6E0EB27B7E233165B05E648120897F5B9A22AAC817C34372786546B459FC9BDF4C7E28DAB0F1B243B624D8C456B66E4A82F28DC1894F035C46nBR7L" TargetMode="External"/><Relationship Id="rId106" Type="http://schemas.openxmlformats.org/officeDocument/2006/relationships/hyperlink" Target="consultantplus://offline/ref=FDED6E0EB27B7E233165AE5372ED7E807555C22FA4C11D9D1C2D233811BD53ABDC90153C6CD7B3F2B748E07D97C50AF23C5982F28DC38E53n0R0L" TargetMode="External"/><Relationship Id="rId127" Type="http://schemas.openxmlformats.org/officeDocument/2006/relationships/hyperlink" Target="consultantplus://offline/ref=FDED6E0EB27B7E233165B05E648120897F5B9A22AAC817C34372786546B459FC9BDF4C7E28DAB0F1B243B129D8C456B66E4A82F28DC1894F035C46nBR7L" TargetMode="External"/><Relationship Id="rId262" Type="http://schemas.openxmlformats.org/officeDocument/2006/relationships/hyperlink" Target="consultantplus://offline/ref=FDED6E0EB27B7E233165B05E648120897F5B9A22A2C811C8497D256F4EED55FE9CD013692F93BCF0B243B62AD29B53A37F128FF594DF8E561F5E44B4n9REL" TargetMode="External"/><Relationship Id="rId283" Type="http://schemas.openxmlformats.org/officeDocument/2006/relationships/hyperlink" Target="consultantplus://offline/ref=FDED6E0EB27B7E233165B05E648120897F5B9A22A2C811C8497D256F4EED55FE9CD013692F93BCF0B243B629D29B53A37F128FF594DF8E561F5E44B4n9REL" TargetMode="External"/><Relationship Id="rId10" Type="http://schemas.openxmlformats.org/officeDocument/2006/relationships/hyperlink" Target="consultantplus://offline/ref=FDED6E0EB27B7E233165B05E648120897F5B9A22A2C917CA4078256F4EED55FE9CD013692F93BCF0B243B42CD69B53A37F128FF594DF8E561F5E44B4n9REL" TargetMode="External"/><Relationship Id="rId31" Type="http://schemas.openxmlformats.org/officeDocument/2006/relationships/hyperlink" Target="consultantplus://offline/ref=FDED6E0EB27B7E233165B05E648120897F5B9A22A2C811C8497D256F4EED55FE9CD013692F93BCF0B243B42DD19B53A37F128FF594DF8E561F5E44B4n9REL" TargetMode="External"/><Relationship Id="rId52" Type="http://schemas.openxmlformats.org/officeDocument/2006/relationships/hyperlink" Target="consultantplus://offline/ref=FDED6E0EB27B7E233165B05E648120897F5B9A22A2C811C8497D256F4EED55FE9CD013692F93BCF0B243B429DB9B53A37F128FF594DF8E561F5E44B4n9REL" TargetMode="External"/><Relationship Id="rId73" Type="http://schemas.openxmlformats.org/officeDocument/2006/relationships/hyperlink" Target="consultantplus://offline/ref=FDED6E0EB27B7E233165AE5372ED7E807558C629A6CD1D9D1C2D233811BD53ABCE904D306CD0AFF1B55DB62CD1n9R1L" TargetMode="External"/><Relationship Id="rId78" Type="http://schemas.openxmlformats.org/officeDocument/2006/relationships/hyperlink" Target="consultantplus://offline/ref=FDED6E0EB27B7E233165AE5372ED7E807558C72BA7C81D9D1C2D233811BD53ABDC90153C6CD6B4F1BA48E07D97C50AF23C5982F28DC38E53n0R0L" TargetMode="External"/><Relationship Id="rId94" Type="http://schemas.openxmlformats.org/officeDocument/2006/relationships/hyperlink" Target="consultantplus://offline/ref=FDED6E0EB27B7E233165B05E648120897F5B9A22AAC817C34372786546B459FC9BDF4C7E28DAB0F1B243B02AD8C456B66E4A82F28DC1894F035C46nBR7L" TargetMode="External"/><Relationship Id="rId99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101" Type="http://schemas.openxmlformats.org/officeDocument/2006/relationships/hyperlink" Target="consultantplus://offline/ref=FDED6E0EB27B7E233165B05E648120897F5B9A22AAC817C34372786546B459FC9BDF4C7E28DAB0F1B243B12DD8C456B66E4A82F28DC1894F035C46nBR7L" TargetMode="External"/><Relationship Id="rId122" Type="http://schemas.openxmlformats.org/officeDocument/2006/relationships/hyperlink" Target="consultantplus://offline/ref=FDED6E0EB27B7E233165B05E648120897F5B9A22A2C811C8497D256F4EED55FE9CD013692F93BCF0B243B52CD29B53A37F128FF594DF8E561F5E44B4n9REL" TargetMode="External"/><Relationship Id="rId143" Type="http://schemas.openxmlformats.org/officeDocument/2006/relationships/hyperlink" Target="consultantplus://offline/ref=FDED6E0EB27B7E233165AE5372ED7E807555C22FA4C11D9D1C2D233811BD53ABDC90153C6CD7B0F4BB48E07D97C50AF23C5982F28DC38E53n0R0L" TargetMode="External"/><Relationship Id="rId148" Type="http://schemas.openxmlformats.org/officeDocument/2006/relationships/hyperlink" Target="consultantplus://offline/ref=FDED6E0EB27B7E233165B05E648120897F5B9A22A2C81FC24971256F4EED55FE9CD013692F93BCF0B243B42ED59B53A37F128FF594DF8E561F5E44B4n9REL" TargetMode="External"/><Relationship Id="rId164" Type="http://schemas.openxmlformats.org/officeDocument/2006/relationships/hyperlink" Target="consultantplus://offline/ref=FDED6E0EB27B7E233165B05E648120897F5B9A22A2C917CA4078256F4EED55FE9CD013692F93BCF0B243B42DDA9B53A37F128FF594DF8E561F5E44B4n9REL" TargetMode="External"/><Relationship Id="rId169" Type="http://schemas.openxmlformats.org/officeDocument/2006/relationships/hyperlink" Target="consultantplus://offline/ref=FDED6E0EB27B7E233165AE5372ED7E807555C22FA4C11D9D1C2D233811BD53ABDC90153F6ADCE5A0F616B92CD48E07F5254582F7n9R2L" TargetMode="External"/><Relationship Id="rId185" Type="http://schemas.openxmlformats.org/officeDocument/2006/relationships/hyperlink" Target="consultantplus://offline/ref=FDED6E0EB27B7E233165B05E648120897F5B9A22A2C811C8497D256F4EED55FE9CD013692F93BCF0B243B52BDA9B53A37F128FF594DF8E561F5E44B4n9REL" TargetMode="External"/><Relationship Id="rId4" Type="http://schemas.openxmlformats.org/officeDocument/2006/relationships/hyperlink" Target="consultantplus://offline/ref=FDED6E0EB27B7E233165B05E648120897F5B9A22ABC917CB4972786546B459FC9BDF4C7E28DAB0F1B243B429D8C456B66E4A82F28DC1894F035C46nBR7L" TargetMode="External"/><Relationship Id="rId9" Type="http://schemas.openxmlformats.org/officeDocument/2006/relationships/hyperlink" Target="consultantplus://offline/ref=FDED6E0EB27B7E233165B05E648120897F5B9A22AAC012CC4672786546B459FC9BDF4C7E28DAB0F1B243B429D8C456B66E4A82F28DC1894F035C46nBR7L" TargetMode="External"/><Relationship Id="rId180" Type="http://schemas.openxmlformats.org/officeDocument/2006/relationships/hyperlink" Target="consultantplus://offline/ref=FDED6E0EB27B7E233165B05E648120897F5B9A22A2C811C8497D256F4EED55FE9CD013692F93BCF0B243B52BD79B53A37F128FF594DF8E561F5E44B4n9REL" TargetMode="External"/><Relationship Id="rId210" Type="http://schemas.openxmlformats.org/officeDocument/2006/relationships/hyperlink" Target="consultantplus://offline/ref=FDED6E0EB27B7E233165B05E648120897F5B9A22ABCF17CB4472786546B459FC9BDF4C7E28DAB0F1B243B62ED8C456B66E4A82F28DC1894F035C46nBR7L" TargetMode="External"/><Relationship Id="rId215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6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57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78" Type="http://schemas.openxmlformats.org/officeDocument/2006/relationships/hyperlink" Target="consultantplus://offline/ref=FDED6E0EB27B7E233165AE5372ED7E807557C42BA4CD1D9D1C2D233811BD53ABDC90153E6ADCE5A0F616B92CD48E07F5254582F7n9R2L" TargetMode="External"/><Relationship Id="rId26" Type="http://schemas.openxmlformats.org/officeDocument/2006/relationships/hyperlink" Target="consultantplus://offline/ref=FDED6E0EB27B7E233165B05E648120897F5B9A22AAC817C34372786546B459FC9BDF4C7E28DAB0F1B243B42BD8C456B66E4A82F28DC1894F035C46nBR7L" TargetMode="External"/><Relationship Id="rId231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52" Type="http://schemas.openxmlformats.org/officeDocument/2006/relationships/hyperlink" Target="consultantplus://offline/ref=FDED6E0EB27B7E233165AE5372ED7E807557C72EA0C91D9D1C2D233811BD53ABDC90153C6CD7B3F6BA48E07D97C50AF23C5982F28DC38E53n0R0L" TargetMode="External"/><Relationship Id="rId273" Type="http://schemas.openxmlformats.org/officeDocument/2006/relationships/hyperlink" Target="consultantplus://offline/ref=FDED6E0EB27B7E233165B05E648120897F5B9A22A2C811C8497D256F4EED55FE9CD013692F93BCF0B243B72FD19B53A37F128FF594DF8E561F5E44B4n9REL" TargetMode="External"/><Relationship Id="rId47" Type="http://schemas.openxmlformats.org/officeDocument/2006/relationships/hyperlink" Target="consultantplus://offline/ref=FDED6E0EB27B7E233165AE5372ED7E807558C72BA7C81D9D1C2D233811BD53ABDC9015356DD5BAA5E307E121D39719F23C5980F591nCR0L" TargetMode="External"/><Relationship Id="rId68" Type="http://schemas.openxmlformats.org/officeDocument/2006/relationships/hyperlink" Target="consultantplus://offline/ref=FDED6E0EB27B7E233165B05E648120897F5B9A22A2C811C8497D256F4EED55FE9CD013692F93BCF0B243B42BD59B53A37F128FF594DF8E561F5E44B4n9REL" TargetMode="External"/><Relationship Id="rId89" Type="http://schemas.openxmlformats.org/officeDocument/2006/relationships/hyperlink" Target="consultantplus://offline/ref=FDED6E0EB27B7E233165B05E648120897F5B9A22A2C811C8497D256F4EED55FE9CD013692F93BCF0B243B425D19B53A37F128FF594DF8E561F5E44B4n9REL" TargetMode="External"/><Relationship Id="rId112" Type="http://schemas.openxmlformats.org/officeDocument/2006/relationships/hyperlink" Target="consultantplus://offline/ref=FDED6E0EB27B7E233165B05E648120897F5B9A22A2C81FC24971256F4EED55FE9CD013692F93BCF0B243B42DD49B53A37F128FF594DF8E561F5E44B4n9REL" TargetMode="External"/><Relationship Id="rId133" Type="http://schemas.openxmlformats.org/officeDocument/2006/relationships/hyperlink" Target="consultantplus://offline/ref=FDED6E0EB27B7E233165AE5372ED7E807555C127ABC91D9D1C2D233811BD53ABDC9015356ADCE5A0F616B92CD48E07F5254582F7n9R2L" TargetMode="External"/><Relationship Id="rId154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75" Type="http://schemas.openxmlformats.org/officeDocument/2006/relationships/hyperlink" Target="consultantplus://offline/ref=FDED6E0EB27B7E233165B05E648120897F5B9A22AAC817C34372786546B459FC9BDF4C7E28DAB0F1B243B12BD8C456B66E4A82F28DC1894F035C46nBR7L" TargetMode="External"/><Relationship Id="rId196" Type="http://schemas.openxmlformats.org/officeDocument/2006/relationships/hyperlink" Target="consultantplus://offline/ref=FDED6E0EB27B7E233165B05E648120897F5B9A22A2C811C8497D256F4EED55FE9CD013692F93BCF0B243B525D19B53A37F128FF594DF8E561F5E44B4n9REL" TargetMode="External"/><Relationship Id="rId200" Type="http://schemas.openxmlformats.org/officeDocument/2006/relationships/hyperlink" Target="consultantplus://offline/ref=FDED6E0EB27B7E233165B05E648120897F5B9A22A2C811C8497D256F4EED55FE9CD013692F93BCF0B243B525D49B53A37F128FF594DF8E561F5E44B4n9REL" TargetMode="External"/><Relationship Id="rId16" Type="http://schemas.openxmlformats.org/officeDocument/2006/relationships/hyperlink" Target="consultantplus://offline/ref=FDED6E0EB27B7E233165B05E648120897F5B9A22ABCE10CC4872786546B459FC9BDF4C7E28DAB0F1B243B429D8C456B66E4A82F28DC1894F035C46nBR7L" TargetMode="External"/><Relationship Id="rId221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2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63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84" Type="http://schemas.openxmlformats.org/officeDocument/2006/relationships/fontTable" Target="fontTable.xml"/><Relationship Id="rId37" Type="http://schemas.openxmlformats.org/officeDocument/2006/relationships/hyperlink" Target="consultantplus://offline/ref=FDED6E0EB27B7E233165B05E648120897F5B9A22A2C81FC24971256F4EED55FE9CD013692F93BCF0B243B42CDA9B53A37F128FF594DF8E561F5E44B4n9REL" TargetMode="External"/><Relationship Id="rId58" Type="http://schemas.openxmlformats.org/officeDocument/2006/relationships/hyperlink" Target="consultantplus://offline/ref=FDED6E0EB27B7E233165B05E648120897F5B9A22A2C811C8497D256F4EED55FE9CD013692F93BCF0B243B42AD79B53A37F128FF594DF8E561F5E44B4n9REL" TargetMode="External"/><Relationship Id="rId79" Type="http://schemas.openxmlformats.org/officeDocument/2006/relationships/hyperlink" Target="consultantplus://offline/ref=FDED6E0EB27B7E233165B05E648120897F5B9A22A2C811C8497D256F4EED55FE9CD013692F93BCF0B243B424DB9B53A37F128FF594DF8E561F5E44B4n9REL" TargetMode="External"/><Relationship Id="rId102" Type="http://schemas.openxmlformats.org/officeDocument/2006/relationships/hyperlink" Target="consultantplus://offline/ref=FDED6E0EB27B7E233165AE5372ED7E807555C127ABC91D9D1C2D233811BD53ABDC90153F68D3BAA5E307E121D39719F23C5980F591nCR0L" TargetMode="External"/><Relationship Id="rId123" Type="http://schemas.openxmlformats.org/officeDocument/2006/relationships/hyperlink" Target="consultantplus://offline/ref=FDED6E0EB27B7E233165B05E648120897F5B9A22A2C81FC24971256F4EED55FE9CD013692F93BCF0B243B42ED69B53A37F128FF594DF8E561F5E44B4n9REL" TargetMode="External"/><Relationship Id="rId144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90" Type="http://schemas.openxmlformats.org/officeDocument/2006/relationships/hyperlink" Target="consultantplus://offline/ref=FDED6E0EB27B7E233165B05E648120897F5B9A22A2C811C8497D256F4EED55FE9CD013692F93BCF0B243B425D09B53A37F128FF594DF8E561F5E44B4n9REL" TargetMode="External"/><Relationship Id="rId165" Type="http://schemas.openxmlformats.org/officeDocument/2006/relationships/hyperlink" Target="consultantplus://offline/ref=FDED6E0EB27B7E233165AE5372ED7E807555C22FA4C11D9D1C2D233811BD53ABDC90153C6CD7B3F2B748E07D97C50AF23C5982F28DC38E53n0R0L" TargetMode="External"/><Relationship Id="rId186" Type="http://schemas.openxmlformats.org/officeDocument/2006/relationships/hyperlink" Target="consultantplus://offline/ref=FDED6E0EB27B7E233165AE5372ED7E807558C72BA7C81D9D1C2D233811BD53ABDC90153C6CD6B4F1BA48E07D97C50AF23C5982F28DC38E53n0R0L" TargetMode="External"/><Relationship Id="rId211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2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53" Type="http://schemas.openxmlformats.org/officeDocument/2006/relationships/hyperlink" Target="consultantplus://offline/ref=FDED6E0EB27B7E233165AE5372ED7E807557C72EA0C91D9D1C2D233811BD53ABDC90153C6CD7B3F2BB48E07D97C50AF23C5982F28DC38E53n0R0L" TargetMode="External"/><Relationship Id="rId274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27" Type="http://schemas.openxmlformats.org/officeDocument/2006/relationships/hyperlink" Target="consultantplus://offline/ref=FDED6E0EB27B7E233165B05E648120897F5B9A22A2C811C8497D256F4EED55FE9CD013692F93BCF0B243B42CDB9B53A37F128FF594DF8E561F5E44B4n9REL" TargetMode="External"/><Relationship Id="rId48" Type="http://schemas.openxmlformats.org/officeDocument/2006/relationships/hyperlink" Target="consultantplus://offline/ref=FDED6E0EB27B7E233165AE5372ED7E807558C72BA7C81D9D1C2D233811BD53ABDC90153A64D4BAA5E307E121D39719F23C5980F591nCR0L" TargetMode="External"/><Relationship Id="rId69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113" Type="http://schemas.openxmlformats.org/officeDocument/2006/relationships/hyperlink" Target="consultantplus://offline/ref=FDED6E0EB27B7E233165B05E648120897F5B9A22A2C81FC24971256F4EED55FE9CD013692F93BCF0B243B42DDB9B53A37F128FF594DF8E561F5E44B4n9REL" TargetMode="External"/><Relationship Id="rId134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80" Type="http://schemas.openxmlformats.org/officeDocument/2006/relationships/hyperlink" Target="consultantplus://offline/ref=FDED6E0EB27B7E233165B05E648120897F5B9A22AAC817C34372786546B459FC9BDF4C7E28DAB0F1B243B72AD8C456B66E4A82F28DC1894F035C46nBR7L" TargetMode="External"/><Relationship Id="rId155" Type="http://schemas.openxmlformats.org/officeDocument/2006/relationships/hyperlink" Target="consultantplus://offline/ref=FDED6E0EB27B7E233165AE5372ED7E807553CD2EABCC1D9D1C2D233811BD53ABDC90153C6CD7B1F0B048E07D97C50AF23C5982F28DC38E53n0R0L" TargetMode="External"/><Relationship Id="rId176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97" Type="http://schemas.openxmlformats.org/officeDocument/2006/relationships/hyperlink" Target="consultantplus://offline/ref=FDED6E0EB27B7E233165B05E648120897F5B9A22A2C811C8497D256F4EED55FE9CD013692F93BCF0B243B525D19B53A37F128FF594DF8E561F5E44B4n9REL" TargetMode="External"/><Relationship Id="rId201" Type="http://schemas.openxmlformats.org/officeDocument/2006/relationships/hyperlink" Target="consultantplus://offline/ref=FDED6E0EB27B7E233165B05E648120897F5B9A22A2C811C8497D256F4EED55FE9CD013692F93BCF0B243B525DB9B53A37F128FF594DF8E561F5E44B4n9REL" TargetMode="External"/><Relationship Id="rId222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3" Type="http://schemas.openxmlformats.org/officeDocument/2006/relationships/hyperlink" Target="consultantplus://offline/ref=FDED6E0EB27B7E233165B05E648120897F5B9A22A2C81FC24971256F4EED55FE9CD013692F93BCF0B243B42EDA9B53A37F128FF594DF8E561F5E44B4n9REL" TargetMode="External"/><Relationship Id="rId264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85" Type="http://schemas.openxmlformats.org/officeDocument/2006/relationships/theme" Target="theme/theme1.xml"/><Relationship Id="rId17" Type="http://schemas.openxmlformats.org/officeDocument/2006/relationships/hyperlink" Target="consultantplus://offline/ref=FDED6E0EB27B7E233165B05E648120897F5B9A22ABC114CC4372786546B459FC9BDF4C7E28DAB0F1B243B429D8C456B66E4A82F28DC1894F035C46nBR7L" TargetMode="External"/><Relationship Id="rId38" Type="http://schemas.openxmlformats.org/officeDocument/2006/relationships/hyperlink" Target="consultantplus://offline/ref=FDED6E0EB27B7E233165B05E648120897F5B9A22A2C811C8497D256F4EED55FE9CD013692F93BCF0B243B42DDA9B53A37F128FF594DF8E561F5E44B4n9REL" TargetMode="External"/><Relationship Id="rId59" Type="http://schemas.openxmlformats.org/officeDocument/2006/relationships/hyperlink" Target="consultantplus://offline/ref=FDED6E0EB27B7E233165B05E648120897F5B9A22ABCF17CB4472786546B459FC9BDF4C7E28DAB0F1B243B424D8C456B66E4A82F28DC1894F035C46nBR7L" TargetMode="External"/><Relationship Id="rId103" Type="http://schemas.openxmlformats.org/officeDocument/2006/relationships/hyperlink" Target="consultantplus://offline/ref=FDED6E0EB27B7E233165B05E648120897F5B9A22A2C81FC24971256F4EED55FE9CD013692F93BCF0B243B42DD39B53A37F128FF594DF8E561F5E44B4n9REL" TargetMode="External"/><Relationship Id="rId124" Type="http://schemas.openxmlformats.org/officeDocument/2006/relationships/hyperlink" Target="consultantplus://offline/ref=FDED6E0EB27B7E233165B05E648120897F5B9A22A2C811C8497D256F4EED55FE9CD013692F93BCF0B243B52DD79B53A37F128FF594DF8E561F5E44B4n9REL" TargetMode="External"/><Relationship Id="rId70" Type="http://schemas.openxmlformats.org/officeDocument/2006/relationships/hyperlink" Target="consultantplus://offline/ref=FDED6E0EB27B7E233165AE5372ED7E807558C72BA7C81D9D1C2D233811BD53ABDC9015396AD2BAA5E307E121D39719F23C5980F591nCR0L" TargetMode="External"/><Relationship Id="rId91" Type="http://schemas.openxmlformats.org/officeDocument/2006/relationships/hyperlink" Target="consultantplus://offline/ref=FDED6E0EB27B7E233165B05E648120897F5B9A22A2C811C8497D256F4EED55FE9CD013692F93BCF0B243B425D09B53A37F128FF594DF8E561F5E44B4n9REL" TargetMode="External"/><Relationship Id="rId145" Type="http://schemas.openxmlformats.org/officeDocument/2006/relationships/hyperlink" Target="consultantplus://offline/ref=FDED6E0EB27B7E233165AE5372ED7E807558C72BA7C81D9D1C2D233811BD53ABDC9015396AD2BAA5E307E121D39719F23C5980F591nCR0L" TargetMode="External"/><Relationship Id="rId166" Type="http://schemas.openxmlformats.org/officeDocument/2006/relationships/hyperlink" Target="consultantplus://offline/ref=FDED6E0EB27B7E233165B05E648120897F5B9A22A2C917CA4078256F4EED55FE9CD013692F93BCF0B243B42ED39B53A37F128FF594DF8E561F5E44B4n9REL" TargetMode="External"/><Relationship Id="rId187" Type="http://schemas.openxmlformats.org/officeDocument/2006/relationships/hyperlink" Target="consultantplus://offline/ref=FDED6E0EB27B7E233165B05E648120897F5B9A22A2C811C8497D256F4EED55FE9CD013692F93BCF0B243B524D29B53A37F128FF594DF8E561F5E44B4n9RE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3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54" Type="http://schemas.openxmlformats.org/officeDocument/2006/relationships/hyperlink" Target="consultantplus://offline/ref=FDED6E0EB27B7E233165AE5372ED7E807558C72BA7C81D9D1C2D233811BD53ABDC9015396AD4BAA5E307E121D39719F23C5980F591nCR0L" TargetMode="External"/><Relationship Id="rId28" Type="http://schemas.openxmlformats.org/officeDocument/2006/relationships/hyperlink" Target="consultantplus://offline/ref=FDED6E0EB27B7E233165B05E648120897F5B9A22A2C811C8497D256F4EED55FE9CD013692F93BCF0B243B42CDA9B53A37F128FF594DF8E561F5E44B4n9REL" TargetMode="External"/><Relationship Id="rId49" Type="http://schemas.openxmlformats.org/officeDocument/2006/relationships/hyperlink" Target="consultantplus://offline/ref=FDED6E0EB27B7E233165AE5372ED7E807558C72BA7C81D9D1C2D233811BD53ABDC90153C6CD6B4F0B248E07D97C50AF23C5982F28DC38E53n0R0L" TargetMode="External"/><Relationship Id="rId114" Type="http://schemas.openxmlformats.org/officeDocument/2006/relationships/hyperlink" Target="consultantplus://offline/ref=FDED6E0EB27B7E233165B05E648120897F5B9A22A2C81FC24971256F4EED55FE9CD013692F93BCF0B243B42DDA9B53A37F128FF594DF8E561F5E44B4n9REL" TargetMode="External"/><Relationship Id="rId275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60" Type="http://schemas.openxmlformats.org/officeDocument/2006/relationships/hyperlink" Target="consultantplus://offline/ref=FDED6E0EB27B7E233165B05E648120897F5B9A22ABCF17CB4472786546B459FC9BDF4C7E28DAB0F1B243B52CD8C456B66E4A82F28DC1894F035C46nBR7L" TargetMode="External"/><Relationship Id="rId81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135" Type="http://schemas.openxmlformats.org/officeDocument/2006/relationships/hyperlink" Target="consultantplus://offline/ref=FDED6E0EB27B7E233165B05E648120897F5B9A22A2C917CA4078256F4EED55FE9CD013692F93BCF0B243B42DD29B53A37F128FF594DF8E561F5E44B4n9REL" TargetMode="External"/><Relationship Id="rId156" Type="http://schemas.openxmlformats.org/officeDocument/2006/relationships/hyperlink" Target="consultantplus://offline/ref=FDED6E0EB27B7E233165B05E648120897F5B9A22ABC917CB4972786546B459FC9BDF4C7E28DAB0F1B243B52ED8C456B66E4A82F28DC1894F035C46nBR7L" TargetMode="External"/><Relationship Id="rId177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98" Type="http://schemas.openxmlformats.org/officeDocument/2006/relationships/hyperlink" Target="consultantplus://offline/ref=FDED6E0EB27B7E233165B05E648120897F5B9A22A2C811C8497D256F4EED55FE9CD013692F93BCF0B243B525D09B53A37F128FF594DF8E561F5E44B4n9REL" TargetMode="External"/><Relationship Id="rId202" Type="http://schemas.openxmlformats.org/officeDocument/2006/relationships/hyperlink" Target="consultantplus://offline/ref=FDED6E0EB27B7E233165B05E648120897F5B9A22A2C811C8497D256F4EED55FE9CD013692F93BCF0B243B525DA9B53A37F128FF594DF8E561F5E44B4n9REL" TargetMode="External"/><Relationship Id="rId223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4" Type="http://schemas.openxmlformats.org/officeDocument/2006/relationships/hyperlink" Target="consultantplus://offline/ref=FDED6E0EB27B7E233165AE5372ED7E807557C72EA0C91D9D1C2D233811BD53ABDC90153C6CD7B3F6BA48E07D97C50AF23C5982F28DC38E53n0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35479</Words>
  <Characters>202236</Characters>
  <Application>Microsoft Office Word</Application>
  <DocSecurity>0</DocSecurity>
  <Lines>1685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Наталья Игоревна</dc:creator>
  <cp:keywords/>
  <dc:description/>
  <cp:lastModifiedBy>Чернышова Наталья Игоревна</cp:lastModifiedBy>
  <cp:revision>1</cp:revision>
  <dcterms:created xsi:type="dcterms:W3CDTF">2021-07-07T11:17:00Z</dcterms:created>
  <dcterms:modified xsi:type="dcterms:W3CDTF">2021-07-07T11:19:00Z</dcterms:modified>
</cp:coreProperties>
</file>