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EE" w:rsidRPr="003B25C1" w:rsidRDefault="00532CEE" w:rsidP="00CB6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C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32CEE" w:rsidRPr="003B25C1" w:rsidRDefault="00532CEE" w:rsidP="00CB6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C1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</w:t>
      </w:r>
    </w:p>
    <w:p w:rsidR="00532CEE" w:rsidRDefault="00AB5600" w:rsidP="00CB69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5600">
        <w:rPr>
          <w:rFonts w:ascii="Times New Roman" w:hAnsi="Times New Roman" w:cs="Times New Roman"/>
          <w:b/>
          <w:sz w:val="28"/>
          <w:szCs w:val="28"/>
        </w:rPr>
        <w:t>пунктам 4–9, 12, 13, 15, 16 Основных требований, утверждённых постановлением администрации Новоси</w:t>
      </w:r>
      <w:r>
        <w:rPr>
          <w:rFonts w:ascii="Times New Roman" w:hAnsi="Times New Roman" w:cs="Times New Roman"/>
          <w:b/>
          <w:sz w:val="28"/>
          <w:szCs w:val="28"/>
        </w:rPr>
        <w:t>бирской области от 01.09.2008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B5600">
        <w:rPr>
          <w:rFonts w:ascii="Times New Roman" w:hAnsi="Times New Roman" w:cs="Times New Roman"/>
          <w:b/>
          <w:sz w:val="28"/>
          <w:szCs w:val="28"/>
        </w:rPr>
        <w:t>252-па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600">
        <w:rPr>
          <w:rFonts w:ascii="Times New Roman" w:hAnsi="Times New Roman" w:cs="Times New Roman"/>
          <w:b/>
          <w:sz w:val="28"/>
          <w:szCs w:val="28"/>
        </w:rPr>
        <w:t>«</w:t>
      </w:r>
      <w:r w:rsidRPr="00AB5600">
        <w:rPr>
          <w:rFonts w:ascii="Times New Roman" w:hAnsi="Times New Roman" w:cs="Times New Roman"/>
          <w:b/>
          <w:sz w:val="28"/>
          <w:szCs w:val="28"/>
        </w:rPr>
        <w:t>Об утверждении Основных требований к планировке, перепланировке и застройке розничных рынков, реконструкции и модернизации зданий, строений, сооружений и находящихся в них помещений на территории Новосибирской области»</w:t>
      </w:r>
    </w:p>
    <w:p w:rsidR="00AB5600" w:rsidRPr="00AB5600" w:rsidRDefault="00AB5600" w:rsidP="00CB69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1. Сроки проведения публичных консультаций: </w:t>
      </w:r>
      <w:r w:rsidR="003B25C1" w:rsidRPr="003B25C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01B24">
        <w:rPr>
          <w:rFonts w:ascii="Times New Roman" w:hAnsi="Times New Roman" w:cs="Times New Roman"/>
          <w:b/>
          <w:sz w:val="28"/>
          <w:szCs w:val="28"/>
        </w:rPr>
        <w:t>12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.0</w:t>
      </w:r>
      <w:r w:rsidR="00AB5600">
        <w:rPr>
          <w:rFonts w:ascii="Times New Roman" w:hAnsi="Times New Roman" w:cs="Times New Roman"/>
          <w:b/>
          <w:sz w:val="28"/>
          <w:szCs w:val="28"/>
        </w:rPr>
        <w:t>4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.202</w:t>
      </w:r>
      <w:r w:rsidR="00D54493">
        <w:rPr>
          <w:rFonts w:ascii="Times New Roman" w:hAnsi="Times New Roman" w:cs="Times New Roman"/>
          <w:b/>
          <w:sz w:val="28"/>
          <w:szCs w:val="28"/>
        </w:rPr>
        <w:t>3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01B24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AB5600">
        <w:rPr>
          <w:rFonts w:ascii="Times New Roman" w:hAnsi="Times New Roman" w:cs="Times New Roman"/>
          <w:b/>
          <w:sz w:val="28"/>
          <w:szCs w:val="28"/>
        </w:rPr>
        <w:t>.05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.202</w:t>
      </w:r>
      <w:r w:rsidR="00D54493">
        <w:rPr>
          <w:rFonts w:ascii="Times New Roman" w:hAnsi="Times New Roman" w:cs="Times New Roman"/>
          <w:b/>
          <w:sz w:val="28"/>
          <w:szCs w:val="28"/>
        </w:rPr>
        <w:t>3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2. Адреса для направления участниками публичных консультаций предложений и замечаний:</w:t>
      </w:r>
    </w:p>
    <w:p w:rsidR="00532CEE" w:rsidRPr="00CB691F" w:rsidRDefault="003B25C1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2CEE" w:rsidRPr="00CB691F">
        <w:rPr>
          <w:rFonts w:ascii="Times New Roman" w:hAnsi="Times New Roman" w:cs="Times New Roman"/>
          <w:sz w:val="28"/>
          <w:szCs w:val="28"/>
        </w:rPr>
        <w:t>адрес почтовый: 630007, г. Новосибирск, Красный проспект, 18. Министерство экономического развития Новосибирской области;</w:t>
      </w:r>
    </w:p>
    <w:p w:rsidR="002A0DDE" w:rsidRPr="00EF4AA2" w:rsidRDefault="00FB04EE" w:rsidP="002F2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2CEE" w:rsidRPr="00CB69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FB04E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kornilova.m@nso.ru</w:t>
        </w:r>
      </w:hyperlink>
      <w:hyperlink r:id="rId5" w:history="1"/>
      <w:r w:rsidR="000E3B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3B25C1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CB691F">
        <w:rPr>
          <w:rFonts w:ascii="Times New Roman" w:hAnsi="Times New Roman" w:cs="Times New Roman"/>
          <w:sz w:val="28"/>
          <w:szCs w:val="28"/>
        </w:rPr>
        <w:t>Электронная д</w:t>
      </w:r>
      <w:r w:rsidR="003B25C1"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Pr="00CB691F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3. Контактное лицо по вопросам экспертизы, телефон: </w:t>
      </w:r>
      <w:r w:rsidR="00FB04EE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762CE" w:rsidRPr="00CB691F">
        <w:rPr>
          <w:rFonts w:ascii="Times New Roman" w:hAnsi="Times New Roman" w:cs="Times New Roman"/>
          <w:sz w:val="28"/>
          <w:szCs w:val="28"/>
        </w:rPr>
        <w:t xml:space="preserve">отдела оценки регулирующего воздействия и правового обеспечения управления совершенствования государственного управления и правовой работы министерства экономического развития Новосибирской области – </w:t>
      </w:r>
      <w:r w:rsidR="00FB04EE">
        <w:rPr>
          <w:rFonts w:ascii="Times New Roman" w:hAnsi="Times New Roman" w:cs="Times New Roman"/>
          <w:sz w:val="28"/>
          <w:szCs w:val="28"/>
        </w:rPr>
        <w:t>Чикурова Мария Сергеевна, тел. 8 (383) 238-67-76</w:t>
      </w:r>
      <w:r w:rsidR="000762CE" w:rsidRPr="00CB691F">
        <w:rPr>
          <w:rFonts w:ascii="Times New Roman" w:hAnsi="Times New Roman" w:cs="Times New Roman"/>
          <w:sz w:val="28"/>
          <w:szCs w:val="28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4. Прилагаемые к уведомлению материалы:</w:t>
      </w:r>
    </w:p>
    <w:p w:rsidR="00532CEE" w:rsidRPr="00CB691F" w:rsidRDefault="00071C67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B5600" w:rsidRPr="00AB5600">
        <w:t xml:space="preserve"> </w:t>
      </w:r>
      <w:r w:rsidR="00AB5600">
        <w:rPr>
          <w:rFonts w:ascii="Times New Roman" w:hAnsi="Times New Roman" w:cs="Times New Roman"/>
          <w:sz w:val="28"/>
          <w:szCs w:val="28"/>
        </w:rPr>
        <w:t>п</w:t>
      </w:r>
      <w:r w:rsidR="00AB5600" w:rsidRPr="00AB5600">
        <w:rPr>
          <w:rFonts w:ascii="Times New Roman" w:hAnsi="Times New Roman" w:cs="Times New Roman"/>
          <w:sz w:val="28"/>
          <w:szCs w:val="28"/>
        </w:rPr>
        <w:t>остановление администрации Новосибирской области от 01.09.2008</w:t>
      </w:r>
      <w:r w:rsidR="00AB5600">
        <w:rPr>
          <w:rFonts w:ascii="Times New Roman" w:hAnsi="Times New Roman" w:cs="Times New Roman"/>
          <w:sz w:val="28"/>
          <w:szCs w:val="28"/>
        </w:rPr>
        <w:t xml:space="preserve"> № 252-па «</w:t>
      </w:r>
      <w:r w:rsidR="00AB5600" w:rsidRPr="00AB5600">
        <w:rPr>
          <w:rFonts w:ascii="Times New Roman" w:hAnsi="Times New Roman" w:cs="Times New Roman"/>
          <w:sz w:val="28"/>
          <w:szCs w:val="28"/>
        </w:rPr>
        <w:t>Об утверждении Основных требований к планировке, перепланировке и застройке розничных рынков, реконструкции и модернизации зданий, строений, сооружений и находящихся в них помещений на территории Новосибирской о</w:t>
      </w:r>
      <w:r w:rsidR="00AB5600">
        <w:rPr>
          <w:rFonts w:ascii="Times New Roman" w:hAnsi="Times New Roman" w:cs="Times New Roman"/>
          <w:sz w:val="28"/>
          <w:szCs w:val="28"/>
        </w:rPr>
        <w:t>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CEE" w:rsidRPr="00CB691F" w:rsidRDefault="00071C67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CB691F" w:rsidRPr="00CB691F">
        <w:rPr>
          <w:rFonts w:ascii="Times New Roman" w:hAnsi="Times New Roman" w:cs="Times New Roman"/>
          <w:sz w:val="28"/>
          <w:szCs w:val="28"/>
        </w:rPr>
        <w:t>просный лист</w:t>
      </w:r>
      <w:r w:rsidR="00532CEE" w:rsidRPr="00CB691F">
        <w:rPr>
          <w:rFonts w:ascii="Times New Roman" w:hAnsi="Times New Roman" w:cs="Times New Roman"/>
          <w:sz w:val="28"/>
          <w:szCs w:val="28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B691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CB691F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Новосибирской области, затрагивающих вопросы осуществления предпринимательской </w:t>
      </w:r>
      <w:r w:rsidR="007135A0" w:rsidRPr="007135A0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CB691F">
        <w:rPr>
          <w:rFonts w:ascii="Times New Roman" w:hAnsi="Times New Roman" w:cs="Times New Roman"/>
          <w:sz w:val="28"/>
          <w:szCs w:val="28"/>
        </w:rPr>
        <w:t xml:space="preserve"> деятельности, утвержденным постановлением Правительства Новосибирской области от 15.07.2014 </w:t>
      </w:r>
      <w:r w:rsidR="00893392">
        <w:rPr>
          <w:rFonts w:ascii="Times New Roman" w:hAnsi="Times New Roman" w:cs="Times New Roman"/>
          <w:sz w:val="28"/>
          <w:szCs w:val="28"/>
        </w:rPr>
        <w:t>№</w:t>
      </w:r>
      <w:r w:rsidR="00AB5600">
        <w:rPr>
          <w:rFonts w:ascii="Times New Roman" w:hAnsi="Times New Roman" w:cs="Times New Roman"/>
          <w:sz w:val="28"/>
          <w:szCs w:val="28"/>
        </w:rPr>
        <w:t> </w:t>
      </w:r>
      <w:r w:rsidRPr="00CB691F">
        <w:rPr>
          <w:rFonts w:ascii="Times New Roman" w:hAnsi="Times New Roman" w:cs="Times New Roman"/>
          <w:sz w:val="28"/>
          <w:szCs w:val="28"/>
        </w:rPr>
        <w:t xml:space="preserve">275-п,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</w:t>
      </w:r>
      <w:r w:rsidR="007135A0" w:rsidRPr="007135A0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CB691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sectPr w:rsidR="00532CEE" w:rsidRPr="00CB691F" w:rsidSect="00AB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EE"/>
    <w:rsid w:val="0002033F"/>
    <w:rsid w:val="00024295"/>
    <w:rsid w:val="00071C67"/>
    <w:rsid w:val="000762CE"/>
    <w:rsid w:val="000E3B70"/>
    <w:rsid w:val="002A0DDE"/>
    <w:rsid w:val="002F2219"/>
    <w:rsid w:val="003B25C1"/>
    <w:rsid w:val="00443DF4"/>
    <w:rsid w:val="00532CEE"/>
    <w:rsid w:val="0056285D"/>
    <w:rsid w:val="005F751E"/>
    <w:rsid w:val="006030B4"/>
    <w:rsid w:val="007135A0"/>
    <w:rsid w:val="0075732F"/>
    <w:rsid w:val="00781014"/>
    <w:rsid w:val="00860420"/>
    <w:rsid w:val="00893392"/>
    <w:rsid w:val="008C1543"/>
    <w:rsid w:val="00901B24"/>
    <w:rsid w:val="00903326"/>
    <w:rsid w:val="009A5C9A"/>
    <w:rsid w:val="00A13A5C"/>
    <w:rsid w:val="00AB5600"/>
    <w:rsid w:val="00B70575"/>
    <w:rsid w:val="00B93A0B"/>
    <w:rsid w:val="00BB6324"/>
    <w:rsid w:val="00CB691F"/>
    <w:rsid w:val="00D54493"/>
    <w:rsid w:val="00E53495"/>
    <w:rsid w:val="00EF4AA2"/>
    <w:rsid w:val="00F13B1B"/>
    <w:rsid w:val="00F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B29F"/>
  <w15:chartTrackingRefBased/>
  <w15:docId w15:val="{616C15AA-AC68-445E-A2FB-A9A63DB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762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0111CA5386F90BAFB30F95D8DCCD8B2070545C21C1A615864FE5AFAF884F9330BA725DCE3137B7681106E320BECBADA097A8F43BDF6B7539A4D4BBV7n4E" TargetMode="External"/><Relationship Id="rId5" Type="http://schemas.openxmlformats.org/officeDocument/2006/relationships/hyperlink" Target="mailto:ssg01@nso.ru" TargetMode="External"/><Relationship Id="rId4" Type="http://schemas.openxmlformats.org/officeDocument/2006/relationships/hyperlink" Target="mailto:kornilova.m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Корнилова Мария Сергеевна</cp:lastModifiedBy>
  <cp:revision>3</cp:revision>
  <cp:lastPrinted>2023-04-11T02:08:00Z</cp:lastPrinted>
  <dcterms:created xsi:type="dcterms:W3CDTF">2023-03-09T09:29:00Z</dcterms:created>
  <dcterms:modified xsi:type="dcterms:W3CDTF">2023-04-11T02:09:00Z</dcterms:modified>
</cp:coreProperties>
</file>