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5C2C" w:rsidRPr="00D55C2C" w:rsidRDefault="00D55C2C" w:rsidP="00D55C2C">
      <w:pPr>
        <w:pStyle w:val="ConsPlusNormal"/>
        <w:jc w:val="center"/>
        <w:rPr>
          <w:rFonts w:ascii="Times New Roman" w:hAnsi="Times New Roman" w:cs="Times New Roman"/>
        </w:rPr>
      </w:pPr>
      <w:r w:rsidRPr="00D55C2C">
        <w:rPr>
          <w:rFonts w:ascii="Times New Roman" w:hAnsi="Times New Roman" w:cs="Times New Roman"/>
        </w:rPr>
        <w:t>Уведомление</w:t>
      </w:r>
    </w:p>
    <w:p w:rsidR="00D55C2C" w:rsidRPr="00D55C2C" w:rsidRDefault="00D55C2C" w:rsidP="00D55C2C">
      <w:pPr>
        <w:pStyle w:val="ConsPlusNormal"/>
        <w:jc w:val="center"/>
        <w:rPr>
          <w:rFonts w:ascii="Times New Roman" w:hAnsi="Times New Roman" w:cs="Times New Roman"/>
        </w:rPr>
      </w:pPr>
      <w:r w:rsidRPr="00D55C2C">
        <w:rPr>
          <w:rFonts w:ascii="Times New Roman" w:hAnsi="Times New Roman" w:cs="Times New Roman"/>
        </w:rPr>
        <w:t>о необходимости разработки проекта нормативного</w:t>
      </w:r>
      <w:r w:rsidR="00704B0F" w:rsidRPr="00704B0F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Pr="00D55C2C">
        <w:rPr>
          <w:rFonts w:ascii="Times New Roman" w:hAnsi="Times New Roman" w:cs="Times New Roman"/>
        </w:rPr>
        <w:t>правового акта Новосибирской области</w:t>
      </w:r>
    </w:p>
    <w:p w:rsidR="00D55C2C" w:rsidRPr="00D55C2C" w:rsidRDefault="00451A27" w:rsidP="00D55C2C">
      <w:pPr>
        <w:pStyle w:val="ConsPlusNormal"/>
        <w:pBdr>
          <w:bottom w:val="single" w:sz="4" w:space="1" w:color="auto"/>
        </w:pBdr>
        <w:jc w:val="center"/>
        <w:rPr>
          <w:rFonts w:ascii="Times New Roman" w:hAnsi="Times New Roman" w:cs="Times New Roman"/>
        </w:rPr>
      </w:pPr>
      <w:r w:rsidRPr="00451A27">
        <w:rPr>
          <w:rFonts w:ascii="Times New Roman" w:hAnsi="Times New Roman" w:cs="Times New Roman"/>
        </w:rPr>
        <w:t xml:space="preserve">О внесении изменений в главу 5.1 Закона Новосибирской области от 16.10.2003 № 142-ОЗ «О налогах и особенностях налогообложения отдельных категорий налогоплательщиков в </w:t>
      </w:r>
      <w:r>
        <w:rPr>
          <w:rFonts w:ascii="Times New Roman" w:hAnsi="Times New Roman" w:cs="Times New Roman"/>
        </w:rPr>
        <w:t>Н</w:t>
      </w:r>
      <w:r w:rsidRPr="00451A27">
        <w:rPr>
          <w:rFonts w:ascii="Times New Roman" w:hAnsi="Times New Roman" w:cs="Times New Roman"/>
        </w:rPr>
        <w:t>овосибирской области</w:t>
      </w:r>
    </w:p>
    <w:p w:rsidR="00D55C2C" w:rsidRPr="00D55C2C" w:rsidRDefault="00D55C2C" w:rsidP="00D55C2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D55C2C" w:rsidRPr="00D55C2C" w:rsidRDefault="00D55C2C" w:rsidP="00D55C2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55C2C">
        <w:rPr>
          <w:rFonts w:ascii="Times New Roman" w:hAnsi="Times New Roman" w:cs="Times New Roman"/>
        </w:rPr>
        <w:t xml:space="preserve">1. Наименование разработчика: </w:t>
      </w:r>
      <w:r>
        <w:rPr>
          <w:rFonts w:ascii="Times New Roman" w:hAnsi="Times New Roman" w:cs="Times New Roman"/>
        </w:rPr>
        <w:t>Министерство финансов и налоговой политики Новосибирской области</w:t>
      </w:r>
      <w:r w:rsidRPr="00D55C2C">
        <w:rPr>
          <w:rFonts w:ascii="Times New Roman" w:hAnsi="Times New Roman" w:cs="Times New Roman"/>
        </w:rPr>
        <w:t>.</w:t>
      </w:r>
    </w:p>
    <w:p w:rsidR="00D55C2C" w:rsidRDefault="00D55C2C" w:rsidP="00D55C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55C2C">
        <w:rPr>
          <w:rFonts w:ascii="Times New Roman" w:hAnsi="Times New Roman" w:cs="Times New Roman"/>
        </w:rPr>
        <w:t xml:space="preserve">Контактное лицо, телефон: </w:t>
      </w:r>
      <w:r>
        <w:rPr>
          <w:rFonts w:ascii="Times New Roman" w:hAnsi="Times New Roman" w:cs="Times New Roman"/>
        </w:rPr>
        <w:t xml:space="preserve"> </w:t>
      </w:r>
    </w:p>
    <w:p w:rsidR="00D55C2C" w:rsidRDefault="00D55C2C" w:rsidP="00D55C2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Литвинов Денис Григорьевич – главный специалист управления прогнозирования доходов и налоговой политики, тел: 296-50-64;</w:t>
      </w:r>
    </w:p>
    <w:p w:rsidR="00D55C2C" w:rsidRPr="00D55C2C" w:rsidRDefault="00D55C2C" w:rsidP="00D55C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55C2C">
        <w:rPr>
          <w:rFonts w:ascii="Times New Roman" w:hAnsi="Times New Roman" w:cs="Times New Roman"/>
        </w:rPr>
        <w:t>2. Описание проблем, для решения которых разработчик намерен разработать проект акта, и их негативные эффекты (последствия):</w:t>
      </w:r>
    </w:p>
    <w:p w:rsidR="00D55C2C" w:rsidRPr="00D55C2C" w:rsidRDefault="00D55C2C" w:rsidP="00D55C2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6"/>
        <w:gridCol w:w="4251"/>
        <w:gridCol w:w="4251"/>
      </w:tblGrid>
      <w:tr w:rsidR="00D55C2C" w:rsidRPr="00D55C2C" w:rsidTr="00660972">
        <w:tc>
          <w:tcPr>
            <w:tcW w:w="566" w:type="dxa"/>
          </w:tcPr>
          <w:p w:rsidR="00D55C2C" w:rsidRPr="00D55C2C" w:rsidRDefault="00D55C2C" w:rsidP="0066097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55C2C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4251" w:type="dxa"/>
          </w:tcPr>
          <w:p w:rsidR="00D55C2C" w:rsidRPr="00D55C2C" w:rsidRDefault="00D55C2C" w:rsidP="0066097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55C2C">
              <w:rPr>
                <w:rFonts w:ascii="Times New Roman" w:hAnsi="Times New Roman" w:cs="Times New Roman"/>
              </w:rPr>
              <w:t>Проблема, для решения которой планируется разработать проект акта</w:t>
            </w:r>
          </w:p>
        </w:tc>
        <w:tc>
          <w:tcPr>
            <w:tcW w:w="4251" w:type="dxa"/>
          </w:tcPr>
          <w:p w:rsidR="00D55C2C" w:rsidRPr="00D55C2C" w:rsidRDefault="00D55C2C" w:rsidP="0066097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55C2C">
              <w:rPr>
                <w:rFonts w:ascii="Times New Roman" w:hAnsi="Times New Roman" w:cs="Times New Roman"/>
              </w:rPr>
              <w:t>Негативные эффекты (последствия), вызванные проблемой</w:t>
            </w:r>
          </w:p>
        </w:tc>
      </w:tr>
      <w:tr w:rsidR="00D55C2C" w:rsidRPr="00D55C2C" w:rsidTr="00660972">
        <w:tc>
          <w:tcPr>
            <w:tcW w:w="566" w:type="dxa"/>
          </w:tcPr>
          <w:p w:rsidR="00D55C2C" w:rsidRPr="00D55C2C" w:rsidRDefault="00D55C2C" w:rsidP="00D55C2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1" w:type="dxa"/>
          </w:tcPr>
          <w:p w:rsidR="00D55C2C" w:rsidRPr="00D55C2C" w:rsidRDefault="00D55C2C" w:rsidP="00DA133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D55C2C">
              <w:rPr>
                <w:rFonts w:ascii="Times New Roman" w:hAnsi="Times New Roman" w:cs="Times New Roman"/>
              </w:rPr>
              <w:t xml:space="preserve">тсутствие </w:t>
            </w:r>
            <w:r>
              <w:rPr>
                <w:rFonts w:ascii="Times New Roman" w:hAnsi="Times New Roman" w:cs="Times New Roman"/>
              </w:rPr>
              <w:t>в</w:t>
            </w:r>
            <w:r w:rsidR="00451A27">
              <w:rPr>
                <w:rFonts w:ascii="Times New Roman" w:hAnsi="Times New Roman" w:cs="Times New Roman"/>
              </w:rPr>
              <w:t xml:space="preserve"> региональном законодательстве достаточного количества видов деятельности, относящихся к бытовым услугам; </w:t>
            </w:r>
          </w:p>
        </w:tc>
        <w:tc>
          <w:tcPr>
            <w:tcW w:w="4251" w:type="dxa"/>
          </w:tcPr>
          <w:p w:rsidR="00D55C2C" w:rsidRPr="00D55C2C" w:rsidRDefault="00451A27" w:rsidP="00DA133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Невозможность приобретения патентов на осуществление видов деятельности, относящихся к бытовым услугам, </w:t>
            </w:r>
          </w:p>
        </w:tc>
      </w:tr>
      <w:tr w:rsidR="00DA133F" w:rsidRPr="00D55C2C" w:rsidTr="00660972">
        <w:tc>
          <w:tcPr>
            <w:tcW w:w="566" w:type="dxa"/>
          </w:tcPr>
          <w:p w:rsidR="00DA133F" w:rsidRDefault="00DA133F" w:rsidP="00D55C2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1" w:type="dxa"/>
          </w:tcPr>
          <w:p w:rsidR="00DA133F" w:rsidRDefault="00DA133F" w:rsidP="00451A2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Приведение регионального законодательства в соответствие с реализованными изменениями, внесенными в Налоговый кодекс Российской Федерации.</w:t>
            </w:r>
          </w:p>
        </w:tc>
        <w:tc>
          <w:tcPr>
            <w:tcW w:w="4251" w:type="dxa"/>
          </w:tcPr>
          <w:p w:rsidR="00DA133F" w:rsidRDefault="00DA133F" w:rsidP="00DA133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Несоответствие наименований видов деятельности, указанных в Налоговом кодексе Российской Федерации и региональном законе, регулирующем патентную систему налогообложения</w:t>
            </w:r>
          </w:p>
        </w:tc>
      </w:tr>
      <w:tr w:rsidR="00DA133F" w:rsidRPr="00D55C2C" w:rsidTr="00660972">
        <w:tc>
          <w:tcPr>
            <w:tcW w:w="566" w:type="dxa"/>
          </w:tcPr>
          <w:p w:rsidR="00DA133F" w:rsidRDefault="00DA133F" w:rsidP="00D55C2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1" w:type="dxa"/>
          </w:tcPr>
          <w:p w:rsidR="00DA133F" w:rsidRDefault="00DA133F" w:rsidP="00451A2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Отсутствие в региональном законодательстве указания о необходимости корректировки максимального размера потенциально возможного годового дохода на коэффициент-дефлятор.</w:t>
            </w:r>
          </w:p>
        </w:tc>
        <w:tc>
          <w:tcPr>
            <w:tcW w:w="4251" w:type="dxa"/>
          </w:tcPr>
          <w:p w:rsidR="00DA133F" w:rsidRDefault="00DA133F" w:rsidP="00DA133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Вероятность неверного исчисления стоимости патента.</w:t>
            </w:r>
          </w:p>
        </w:tc>
      </w:tr>
      <w:tr w:rsidR="00DA133F" w:rsidRPr="00D55C2C" w:rsidTr="00660972">
        <w:tc>
          <w:tcPr>
            <w:tcW w:w="566" w:type="dxa"/>
          </w:tcPr>
          <w:p w:rsidR="00DA133F" w:rsidRDefault="00DA133F" w:rsidP="00D55C2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51" w:type="dxa"/>
          </w:tcPr>
          <w:p w:rsidR="00DA133F" w:rsidRDefault="00DA133F" w:rsidP="00451A2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Отсутствие в региональном законодательстве корректировок максимального размера потенциально возможного годового дохода в зависимости от видов деятельности и территории, на которой осуществляется предпринимательская деятельность.</w:t>
            </w:r>
          </w:p>
        </w:tc>
        <w:tc>
          <w:tcPr>
            <w:tcW w:w="4251" w:type="dxa"/>
          </w:tcPr>
          <w:p w:rsidR="00DA133F" w:rsidRDefault="00DA133F" w:rsidP="00DA133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Вероятность неверного исчисления стоимости патента.</w:t>
            </w:r>
          </w:p>
        </w:tc>
      </w:tr>
    </w:tbl>
    <w:p w:rsidR="00D55C2C" w:rsidRDefault="00D55C2C" w:rsidP="00D55C2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DA133F" w:rsidRDefault="00DA133F" w:rsidP="00DA133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 Основные группы субъектов предпринимательской и (или) инвестиционной деятельности, затрагиваемые предлагаемым регулированием:</w:t>
      </w:r>
    </w:p>
    <w:p w:rsidR="00DA133F" w:rsidRDefault="00DA133F" w:rsidP="00DA133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Налогоплательщики, применяющие патентную систему налогообложения.</w:t>
      </w:r>
    </w:p>
    <w:p w:rsidR="00DA133F" w:rsidRPr="00D55C2C" w:rsidRDefault="00DA133F" w:rsidP="00D55C2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D55C2C" w:rsidRPr="00D55C2C" w:rsidRDefault="00D55C2C" w:rsidP="00D55C2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55C2C">
        <w:rPr>
          <w:rFonts w:ascii="Times New Roman" w:hAnsi="Times New Roman" w:cs="Times New Roman"/>
        </w:rPr>
        <w:t>3. Известные разработчику способы решения каждой из указанных проблем:</w:t>
      </w:r>
    </w:p>
    <w:p w:rsidR="00D55C2C" w:rsidRPr="00D55C2C" w:rsidRDefault="00D55C2C" w:rsidP="00D55C2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17"/>
        <w:gridCol w:w="7653"/>
      </w:tblGrid>
      <w:tr w:rsidR="00D55C2C" w:rsidRPr="00D55C2C" w:rsidTr="00660972">
        <w:tc>
          <w:tcPr>
            <w:tcW w:w="1417" w:type="dxa"/>
          </w:tcPr>
          <w:p w:rsidR="00D55C2C" w:rsidRPr="00D55C2C" w:rsidRDefault="00D55C2C" w:rsidP="0066097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55C2C">
              <w:rPr>
                <w:rFonts w:ascii="Times New Roman" w:hAnsi="Times New Roman" w:cs="Times New Roman"/>
              </w:rPr>
              <w:t>Проблема</w:t>
            </w:r>
          </w:p>
        </w:tc>
        <w:tc>
          <w:tcPr>
            <w:tcW w:w="7653" w:type="dxa"/>
          </w:tcPr>
          <w:p w:rsidR="00D55C2C" w:rsidRPr="00D55C2C" w:rsidRDefault="00D55C2C" w:rsidP="0066097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55C2C">
              <w:rPr>
                <w:rFonts w:ascii="Times New Roman" w:hAnsi="Times New Roman" w:cs="Times New Roman"/>
              </w:rPr>
              <w:t>Известные способы решения</w:t>
            </w:r>
          </w:p>
        </w:tc>
      </w:tr>
      <w:tr w:rsidR="00D55C2C" w:rsidRPr="00D55C2C" w:rsidTr="00660972">
        <w:tc>
          <w:tcPr>
            <w:tcW w:w="1417" w:type="dxa"/>
          </w:tcPr>
          <w:p w:rsidR="00D55C2C" w:rsidRPr="00D55C2C" w:rsidRDefault="00D55C2C" w:rsidP="00D55C2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653" w:type="dxa"/>
          </w:tcPr>
          <w:p w:rsidR="00D55C2C" w:rsidRPr="00D55C2C" w:rsidRDefault="000540FB" w:rsidP="000540F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Внесение изменений в приложение 1 </w:t>
            </w:r>
            <w:r w:rsidRPr="00D55C2C">
              <w:rPr>
                <w:rFonts w:ascii="Times New Roman" w:hAnsi="Times New Roman" w:cs="Times New Roman"/>
              </w:rPr>
              <w:t>Закона Новосибирской области «О налогах и особенностях налогообложения отдельных категорий налогоплательщиков в Новосибирской области»</w:t>
            </w:r>
            <w:r>
              <w:rPr>
                <w:rFonts w:ascii="Times New Roman" w:hAnsi="Times New Roman" w:cs="Times New Roman"/>
              </w:rPr>
              <w:t xml:space="preserve"> в части р</w:t>
            </w:r>
            <w:r w:rsidR="00DA133F">
              <w:rPr>
                <w:rFonts w:ascii="Times New Roman" w:hAnsi="Times New Roman" w:cs="Times New Roman"/>
              </w:rPr>
              <w:t>асширени</w:t>
            </w:r>
            <w:r>
              <w:rPr>
                <w:rFonts w:ascii="Times New Roman" w:hAnsi="Times New Roman" w:cs="Times New Roman"/>
              </w:rPr>
              <w:t>я</w:t>
            </w:r>
            <w:r w:rsidR="00DA133F">
              <w:rPr>
                <w:rFonts w:ascii="Times New Roman" w:hAnsi="Times New Roman" w:cs="Times New Roman"/>
              </w:rPr>
              <w:t xml:space="preserve"> перечня видов деятельности, </w:t>
            </w:r>
            <w:r w:rsidR="00DA133F">
              <w:rPr>
                <w:rFonts w:ascii="Times New Roman" w:hAnsi="Times New Roman" w:cs="Times New Roman"/>
              </w:rPr>
              <w:lastRenderedPageBreak/>
              <w:t>относящихся к бытовым услугам и не указанных в главе 346.43 Налогового кодекса Российской Федерации</w:t>
            </w:r>
          </w:p>
        </w:tc>
      </w:tr>
      <w:tr w:rsidR="00DA133F" w:rsidRPr="00D55C2C" w:rsidTr="00660972">
        <w:tc>
          <w:tcPr>
            <w:tcW w:w="1417" w:type="dxa"/>
          </w:tcPr>
          <w:p w:rsidR="00DA133F" w:rsidRDefault="00DA133F" w:rsidP="00D55C2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7653" w:type="dxa"/>
          </w:tcPr>
          <w:p w:rsidR="00DA133F" w:rsidRDefault="00DA133F" w:rsidP="00DA133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Внесение изменений в приложение 1 </w:t>
            </w:r>
            <w:r w:rsidRPr="00D55C2C">
              <w:rPr>
                <w:rFonts w:ascii="Times New Roman" w:hAnsi="Times New Roman" w:cs="Times New Roman"/>
              </w:rPr>
              <w:t>Закона Новосибирской области «О налогах и особенностях налогообложения отдельных категорий налогоплательщиков в Новосибирской области»</w:t>
            </w:r>
            <w:r>
              <w:rPr>
                <w:rFonts w:ascii="Times New Roman" w:hAnsi="Times New Roman" w:cs="Times New Roman"/>
              </w:rPr>
              <w:t xml:space="preserve"> в части корректировки наименований видов деятельности, в отношении которых применяется патентная система налогообложения.</w:t>
            </w:r>
          </w:p>
        </w:tc>
      </w:tr>
      <w:tr w:rsidR="00DA133F" w:rsidRPr="00D55C2C" w:rsidTr="00660972">
        <w:tc>
          <w:tcPr>
            <w:tcW w:w="1417" w:type="dxa"/>
          </w:tcPr>
          <w:p w:rsidR="00DA133F" w:rsidRDefault="00DA133F" w:rsidP="00D55C2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7653" w:type="dxa"/>
          </w:tcPr>
          <w:p w:rsidR="00DA133F" w:rsidRDefault="00DA133F" w:rsidP="00DA133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Внесение изменений в з</w:t>
            </w:r>
            <w:r w:rsidRPr="00D55C2C">
              <w:rPr>
                <w:rFonts w:ascii="Times New Roman" w:hAnsi="Times New Roman" w:cs="Times New Roman"/>
              </w:rPr>
              <w:t>акон Новосибирской области «О налогах и особенностях налогообложения отдельных категорий налогоплательщиков в Новосибирской области»</w:t>
            </w:r>
            <w:r>
              <w:rPr>
                <w:rFonts w:ascii="Times New Roman" w:hAnsi="Times New Roman" w:cs="Times New Roman"/>
              </w:rPr>
              <w:t xml:space="preserve"> в части указания необходимости корректировки максимального размера потенциально возможного годового дохода на коэффициент-дефлятор.</w:t>
            </w:r>
          </w:p>
        </w:tc>
      </w:tr>
      <w:tr w:rsidR="00DA133F" w:rsidRPr="00D55C2C" w:rsidTr="00660972">
        <w:tc>
          <w:tcPr>
            <w:tcW w:w="1417" w:type="dxa"/>
          </w:tcPr>
          <w:p w:rsidR="00DA133F" w:rsidRDefault="00DA133F" w:rsidP="00D55C2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653" w:type="dxa"/>
          </w:tcPr>
          <w:p w:rsidR="00DA133F" w:rsidRDefault="00DA133F" w:rsidP="00DA133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Внесение изменений в з</w:t>
            </w:r>
            <w:r w:rsidRPr="00D55C2C">
              <w:rPr>
                <w:rFonts w:ascii="Times New Roman" w:hAnsi="Times New Roman" w:cs="Times New Roman"/>
              </w:rPr>
              <w:t>акон Новосибирской области «О налогах и особенностях налогообложения отдельных категорий налогоплательщиков в Новосибирской области»</w:t>
            </w:r>
            <w:r>
              <w:rPr>
                <w:rFonts w:ascii="Times New Roman" w:hAnsi="Times New Roman" w:cs="Times New Roman"/>
              </w:rPr>
              <w:t xml:space="preserve"> в части указания необходимости корректировки максимальных размеров потенциально возможного годового дохода в зависимости от видов деятельности и территории, на которой осуществляется предпринимательская деятельность.</w:t>
            </w:r>
          </w:p>
        </w:tc>
      </w:tr>
    </w:tbl>
    <w:p w:rsidR="00D55C2C" w:rsidRPr="00D55C2C" w:rsidRDefault="00D55C2C" w:rsidP="00D55C2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D55C2C" w:rsidRPr="00D55C2C" w:rsidRDefault="00D55C2C" w:rsidP="00D55C2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55C2C">
        <w:rPr>
          <w:rFonts w:ascii="Times New Roman" w:hAnsi="Times New Roman" w:cs="Times New Roman"/>
        </w:rPr>
        <w:t>4. Адреса для направления предложений и замечаний по выявленным проблемам и способам их решения:</w:t>
      </w:r>
    </w:p>
    <w:p w:rsidR="00D55C2C" w:rsidRPr="00D55C2C" w:rsidRDefault="00D55C2C" w:rsidP="00BC1C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55C2C">
        <w:rPr>
          <w:rFonts w:ascii="Times New Roman" w:hAnsi="Times New Roman" w:cs="Times New Roman"/>
        </w:rPr>
        <w:t>- адрес почтовый: 630</w:t>
      </w:r>
      <w:r w:rsidR="00BC1C18">
        <w:rPr>
          <w:rFonts w:ascii="Times New Roman" w:hAnsi="Times New Roman" w:cs="Times New Roman"/>
        </w:rPr>
        <w:t>007</w:t>
      </w:r>
      <w:r w:rsidRPr="00D55C2C">
        <w:rPr>
          <w:rFonts w:ascii="Times New Roman" w:hAnsi="Times New Roman" w:cs="Times New Roman"/>
        </w:rPr>
        <w:t>, г. Новосибирск,</w:t>
      </w:r>
      <w:r w:rsidR="00BC1C18">
        <w:rPr>
          <w:rFonts w:ascii="Times New Roman" w:hAnsi="Times New Roman" w:cs="Times New Roman"/>
        </w:rPr>
        <w:t xml:space="preserve"> Красный проспект, д.18;</w:t>
      </w:r>
    </w:p>
    <w:p w:rsidR="00D55C2C" w:rsidRPr="00D55C2C" w:rsidRDefault="00D55C2C" w:rsidP="00D55C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55C2C">
        <w:rPr>
          <w:rFonts w:ascii="Times New Roman" w:hAnsi="Times New Roman" w:cs="Times New Roman"/>
        </w:rPr>
        <w:t xml:space="preserve">- адрес электронной почты: </w:t>
      </w:r>
      <w:proofErr w:type="spellStart"/>
      <w:r w:rsidR="00BC1C18">
        <w:rPr>
          <w:rFonts w:ascii="Times New Roman" w:hAnsi="Times New Roman" w:cs="Times New Roman"/>
          <w:lang w:val="en-US"/>
        </w:rPr>
        <w:t>dohod</w:t>
      </w:r>
      <w:proofErr w:type="spellEnd"/>
      <w:r w:rsidR="00BC1C18" w:rsidRPr="00906AA5">
        <w:rPr>
          <w:rFonts w:ascii="Times New Roman" w:hAnsi="Times New Roman" w:cs="Times New Roman"/>
        </w:rPr>
        <w:t>@</w:t>
      </w:r>
      <w:proofErr w:type="spellStart"/>
      <w:r w:rsidR="00BC1C18">
        <w:rPr>
          <w:rFonts w:ascii="Times New Roman" w:hAnsi="Times New Roman" w:cs="Times New Roman"/>
          <w:lang w:val="en-US"/>
        </w:rPr>
        <w:t>mfnso</w:t>
      </w:r>
      <w:proofErr w:type="spellEnd"/>
      <w:r w:rsidR="00BC1C18" w:rsidRPr="00906AA5">
        <w:rPr>
          <w:rFonts w:ascii="Times New Roman" w:hAnsi="Times New Roman" w:cs="Times New Roman"/>
        </w:rPr>
        <w:t>.</w:t>
      </w:r>
      <w:proofErr w:type="spellStart"/>
      <w:r w:rsidR="00BC1C18">
        <w:rPr>
          <w:rFonts w:ascii="Times New Roman" w:hAnsi="Times New Roman" w:cs="Times New Roman"/>
          <w:lang w:val="en-US"/>
        </w:rPr>
        <w:t>ru</w:t>
      </w:r>
      <w:proofErr w:type="spellEnd"/>
      <w:r w:rsidRPr="00D55C2C">
        <w:rPr>
          <w:rFonts w:ascii="Times New Roman" w:hAnsi="Times New Roman" w:cs="Times New Roman"/>
        </w:rPr>
        <w:t>.</w:t>
      </w:r>
    </w:p>
    <w:p w:rsidR="00D55C2C" w:rsidRPr="00D55C2C" w:rsidRDefault="00D55C2C" w:rsidP="00D55C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55C2C">
        <w:rPr>
          <w:rFonts w:ascii="Times New Roman" w:hAnsi="Times New Roman" w:cs="Times New Roman"/>
        </w:rPr>
        <w:t>Предложения и замечания могут быть направлены также посредством размещения комментариев на странице ГИС НСО "Электронная демократия Новосибирской области", на которой размещено настоящее уведомление.</w:t>
      </w:r>
    </w:p>
    <w:p w:rsidR="00D55C2C" w:rsidRPr="00D55C2C" w:rsidRDefault="00D55C2C" w:rsidP="00D55C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55C2C">
        <w:rPr>
          <w:rFonts w:ascii="Times New Roman" w:hAnsi="Times New Roman" w:cs="Times New Roman"/>
        </w:rPr>
        <w:t xml:space="preserve">5. Срок проведения публичных консультаций, в течение которого принимаются предложения и замечания в связи с размещением </w:t>
      </w:r>
      <w:r w:rsidR="00825C61">
        <w:rPr>
          <w:rFonts w:ascii="Times New Roman" w:hAnsi="Times New Roman" w:cs="Times New Roman"/>
        </w:rPr>
        <w:t>уведомления,</w:t>
      </w:r>
      <w:r w:rsidRPr="00825C61">
        <w:rPr>
          <w:rFonts w:ascii="Times New Roman" w:hAnsi="Times New Roman" w:cs="Times New Roman"/>
        </w:rPr>
        <w:t xml:space="preserve"> с </w:t>
      </w:r>
      <w:r w:rsidR="00825C61" w:rsidRPr="00825C61">
        <w:rPr>
          <w:rFonts w:ascii="Times New Roman" w:hAnsi="Times New Roman" w:cs="Times New Roman"/>
        </w:rPr>
        <w:t>23.07.2020</w:t>
      </w:r>
      <w:r w:rsidRPr="00825C61">
        <w:rPr>
          <w:rFonts w:ascii="Times New Roman" w:hAnsi="Times New Roman" w:cs="Times New Roman"/>
        </w:rPr>
        <w:t xml:space="preserve"> по </w:t>
      </w:r>
      <w:r w:rsidR="00825C61" w:rsidRPr="00825C61">
        <w:rPr>
          <w:rFonts w:ascii="Times New Roman" w:hAnsi="Times New Roman" w:cs="Times New Roman"/>
        </w:rPr>
        <w:t>31.07.2020</w:t>
      </w:r>
      <w:r w:rsidRPr="00825C61">
        <w:rPr>
          <w:rFonts w:ascii="Times New Roman" w:hAnsi="Times New Roman" w:cs="Times New Roman"/>
        </w:rPr>
        <w:t>.</w:t>
      </w:r>
    </w:p>
    <w:p w:rsidR="00D92CA5" w:rsidRPr="00D55C2C" w:rsidRDefault="00D92CA5">
      <w:pPr>
        <w:rPr>
          <w:rFonts w:ascii="Times New Roman" w:hAnsi="Times New Roman" w:cs="Times New Roman"/>
        </w:rPr>
      </w:pPr>
    </w:p>
    <w:sectPr w:rsidR="00D92CA5" w:rsidRPr="00D55C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D9A"/>
    <w:rsid w:val="00000FEC"/>
    <w:rsid w:val="00003005"/>
    <w:rsid w:val="00004067"/>
    <w:rsid w:val="00011D03"/>
    <w:rsid w:val="0001328F"/>
    <w:rsid w:val="00013C61"/>
    <w:rsid w:val="00015A3C"/>
    <w:rsid w:val="0002011A"/>
    <w:rsid w:val="000208EB"/>
    <w:rsid w:val="00022380"/>
    <w:rsid w:val="0002242C"/>
    <w:rsid w:val="0002377E"/>
    <w:rsid w:val="00024263"/>
    <w:rsid w:val="00024573"/>
    <w:rsid w:val="000252FB"/>
    <w:rsid w:val="00026B73"/>
    <w:rsid w:val="0002724B"/>
    <w:rsid w:val="000277D9"/>
    <w:rsid w:val="00031183"/>
    <w:rsid w:val="00031846"/>
    <w:rsid w:val="0003255D"/>
    <w:rsid w:val="00032B1A"/>
    <w:rsid w:val="0003426D"/>
    <w:rsid w:val="00035091"/>
    <w:rsid w:val="00036D68"/>
    <w:rsid w:val="00037512"/>
    <w:rsid w:val="00040D70"/>
    <w:rsid w:val="00042CF8"/>
    <w:rsid w:val="00043017"/>
    <w:rsid w:val="00044045"/>
    <w:rsid w:val="000443D3"/>
    <w:rsid w:val="00045472"/>
    <w:rsid w:val="00047689"/>
    <w:rsid w:val="00047D35"/>
    <w:rsid w:val="00050CFB"/>
    <w:rsid w:val="0005128A"/>
    <w:rsid w:val="0005148B"/>
    <w:rsid w:val="00051C12"/>
    <w:rsid w:val="000529F2"/>
    <w:rsid w:val="00053BBF"/>
    <w:rsid w:val="000540FB"/>
    <w:rsid w:val="00054473"/>
    <w:rsid w:val="000545D5"/>
    <w:rsid w:val="00055D20"/>
    <w:rsid w:val="00056483"/>
    <w:rsid w:val="00056564"/>
    <w:rsid w:val="00057B89"/>
    <w:rsid w:val="00060639"/>
    <w:rsid w:val="00062647"/>
    <w:rsid w:val="00062A50"/>
    <w:rsid w:val="00062FFC"/>
    <w:rsid w:val="0006315B"/>
    <w:rsid w:val="00064388"/>
    <w:rsid w:val="0006456D"/>
    <w:rsid w:val="0006674E"/>
    <w:rsid w:val="00067524"/>
    <w:rsid w:val="000701A2"/>
    <w:rsid w:val="000722C8"/>
    <w:rsid w:val="00073699"/>
    <w:rsid w:val="00073F30"/>
    <w:rsid w:val="000745B5"/>
    <w:rsid w:val="00074EC5"/>
    <w:rsid w:val="0007586D"/>
    <w:rsid w:val="000768A3"/>
    <w:rsid w:val="00076D61"/>
    <w:rsid w:val="00076D68"/>
    <w:rsid w:val="00080219"/>
    <w:rsid w:val="000839B8"/>
    <w:rsid w:val="00084289"/>
    <w:rsid w:val="000847F0"/>
    <w:rsid w:val="00087626"/>
    <w:rsid w:val="000877A8"/>
    <w:rsid w:val="00087A96"/>
    <w:rsid w:val="00090584"/>
    <w:rsid w:val="00091580"/>
    <w:rsid w:val="000933C6"/>
    <w:rsid w:val="000939DF"/>
    <w:rsid w:val="000943DD"/>
    <w:rsid w:val="00095E60"/>
    <w:rsid w:val="00096F9F"/>
    <w:rsid w:val="000974CE"/>
    <w:rsid w:val="000979D8"/>
    <w:rsid w:val="000A01C6"/>
    <w:rsid w:val="000A038A"/>
    <w:rsid w:val="000A03EF"/>
    <w:rsid w:val="000A1849"/>
    <w:rsid w:val="000A2BFD"/>
    <w:rsid w:val="000A3796"/>
    <w:rsid w:val="000A3BCE"/>
    <w:rsid w:val="000A6A61"/>
    <w:rsid w:val="000B2430"/>
    <w:rsid w:val="000B7BFF"/>
    <w:rsid w:val="000C0D1D"/>
    <w:rsid w:val="000C2834"/>
    <w:rsid w:val="000C4761"/>
    <w:rsid w:val="000C512D"/>
    <w:rsid w:val="000C5CB0"/>
    <w:rsid w:val="000C709C"/>
    <w:rsid w:val="000C76D5"/>
    <w:rsid w:val="000C7A4A"/>
    <w:rsid w:val="000C7D81"/>
    <w:rsid w:val="000D1981"/>
    <w:rsid w:val="000D33F2"/>
    <w:rsid w:val="000D4A45"/>
    <w:rsid w:val="000D4A4D"/>
    <w:rsid w:val="000D6735"/>
    <w:rsid w:val="000D6B05"/>
    <w:rsid w:val="000D76C8"/>
    <w:rsid w:val="000D7AAE"/>
    <w:rsid w:val="000E059D"/>
    <w:rsid w:val="000E3134"/>
    <w:rsid w:val="000E4278"/>
    <w:rsid w:val="000E735B"/>
    <w:rsid w:val="000E78E8"/>
    <w:rsid w:val="000F043F"/>
    <w:rsid w:val="000F0978"/>
    <w:rsid w:val="000F0E1C"/>
    <w:rsid w:val="000F28F9"/>
    <w:rsid w:val="000F36FD"/>
    <w:rsid w:val="000F4222"/>
    <w:rsid w:val="000F43F7"/>
    <w:rsid w:val="000F5233"/>
    <w:rsid w:val="000F5685"/>
    <w:rsid w:val="000F6C05"/>
    <w:rsid w:val="000F6FAC"/>
    <w:rsid w:val="000F7B01"/>
    <w:rsid w:val="00101397"/>
    <w:rsid w:val="001016C9"/>
    <w:rsid w:val="00101FCD"/>
    <w:rsid w:val="001027B2"/>
    <w:rsid w:val="001043B3"/>
    <w:rsid w:val="00106467"/>
    <w:rsid w:val="00107303"/>
    <w:rsid w:val="00107628"/>
    <w:rsid w:val="00107725"/>
    <w:rsid w:val="00110BA9"/>
    <w:rsid w:val="0011144E"/>
    <w:rsid w:val="00111699"/>
    <w:rsid w:val="00114668"/>
    <w:rsid w:val="00114E53"/>
    <w:rsid w:val="00114FF1"/>
    <w:rsid w:val="00116AE8"/>
    <w:rsid w:val="0011795C"/>
    <w:rsid w:val="00121CE6"/>
    <w:rsid w:val="00123BD2"/>
    <w:rsid w:val="001256C0"/>
    <w:rsid w:val="00125984"/>
    <w:rsid w:val="00125D7D"/>
    <w:rsid w:val="0013070F"/>
    <w:rsid w:val="001312BE"/>
    <w:rsid w:val="00132768"/>
    <w:rsid w:val="00132C0D"/>
    <w:rsid w:val="00132DA1"/>
    <w:rsid w:val="001357A2"/>
    <w:rsid w:val="00135FFB"/>
    <w:rsid w:val="00137379"/>
    <w:rsid w:val="00140588"/>
    <w:rsid w:val="001407EB"/>
    <w:rsid w:val="00142776"/>
    <w:rsid w:val="001436A2"/>
    <w:rsid w:val="00143A26"/>
    <w:rsid w:val="0014730A"/>
    <w:rsid w:val="00147E9D"/>
    <w:rsid w:val="00150138"/>
    <w:rsid w:val="00151386"/>
    <w:rsid w:val="001532D7"/>
    <w:rsid w:val="001559DD"/>
    <w:rsid w:val="001563EF"/>
    <w:rsid w:val="001565CE"/>
    <w:rsid w:val="00156752"/>
    <w:rsid w:val="00157279"/>
    <w:rsid w:val="00160D02"/>
    <w:rsid w:val="001645AA"/>
    <w:rsid w:val="00164CCA"/>
    <w:rsid w:val="001661BD"/>
    <w:rsid w:val="0016685B"/>
    <w:rsid w:val="00167245"/>
    <w:rsid w:val="00171ABF"/>
    <w:rsid w:val="00171B22"/>
    <w:rsid w:val="00174475"/>
    <w:rsid w:val="001759FA"/>
    <w:rsid w:val="00176720"/>
    <w:rsid w:val="00176EC3"/>
    <w:rsid w:val="00180E30"/>
    <w:rsid w:val="00183156"/>
    <w:rsid w:val="001835EB"/>
    <w:rsid w:val="00187367"/>
    <w:rsid w:val="00195084"/>
    <w:rsid w:val="001959BD"/>
    <w:rsid w:val="00195B70"/>
    <w:rsid w:val="0019688E"/>
    <w:rsid w:val="001A32F9"/>
    <w:rsid w:val="001A49E0"/>
    <w:rsid w:val="001A7CF9"/>
    <w:rsid w:val="001B1CB7"/>
    <w:rsid w:val="001B30C8"/>
    <w:rsid w:val="001B4858"/>
    <w:rsid w:val="001B5C95"/>
    <w:rsid w:val="001C1EF0"/>
    <w:rsid w:val="001C260B"/>
    <w:rsid w:val="001C49F3"/>
    <w:rsid w:val="001C5203"/>
    <w:rsid w:val="001C64C1"/>
    <w:rsid w:val="001C68D7"/>
    <w:rsid w:val="001C6BD5"/>
    <w:rsid w:val="001C7113"/>
    <w:rsid w:val="001C73DF"/>
    <w:rsid w:val="001D112F"/>
    <w:rsid w:val="001D163C"/>
    <w:rsid w:val="001D16E8"/>
    <w:rsid w:val="001D5319"/>
    <w:rsid w:val="001D5A65"/>
    <w:rsid w:val="001D79B9"/>
    <w:rsid w:val="001E15BC"/>
    <w:rsid w:val="001E15D0"/>
    <w:rsid w:val="001E2410"/>
    <w:rsid w:val="001E3507"/>
    <w:rsid w:val="001E357C"/>
    <w:rsid w:val="001E6FA5"/>
    <w:rsid w:val="001F0284"/>
    <w:rsid w:val="001F18B2"/>
    <w:rsid w:val="001F325D"/>
    <w:rsid w:val="001F4C2F"/>
    <w:rsid w:val="002002E3"/>
    <w:rsid w:val="0020266D"/>
    <w:rsid w:val="00202E77"/>
    <w:rsid w:val="00203744"/>
    <w:rsid w:val="00205EDD"/>
    <w:rsid w:val="002072F0"/>
    <w:rsid w:val="00207D8C"/>
    <w:rsid w:val="00212637"/>
    <w:rsid w:val="00212730"/>
    <w:rsid w:val="00213E2F"/>
    <w:rsid w:val="00215397"/>
    <w:rsid w:val="00220466"/>
    <w:rsid w:val="00220DCF"/>
    <w:rsid w:val="002215C9"/>
    <w:rsid w:val="00223B4D"/>
    <w:rsid w:val="002256A1"/>
    <w:rsid w:val="00225899"/>
    <w:rsid w:val="00225A59"/>
    <w:rsid w:val="0023047E"/>
    <w:rsid w:val="002309CA"/>
    <w:rsid w:val="0023287F"/>
    <w:rsid w:val="00234E93"/>
    <w:rsid w:val="0023510D"/>
    <w:rsid w:val="00235B2F"/>
    <w:rsid w:val="00235C9C"/>
    <w:rsid w:val="00237C62"/>
    <w:rsid w:val="00240AA8"/>
    <w:rsid w:val="002443DB"/>
    <w:rsid w:val="00245EE9"/>
    <w:rsid w:val="00245F0A"/>
    <w:rsid w:val="00247045"/>
    <w:rsid w:val="00247779"/>
    <w:rsid w:val="0025142B"/>
    <w:rsid w:val="00252430"/>
    <w:rsid w:val="00252995"/>
    <w:rsid w:val="00252B8E"/>
    <w:rsid w:val="00253469"/>
    <w:rsid w:val="00254C89"/>
    <w:rsid w:val="00254D7B"/>
    <w:rsid w:val="002565C4"/>
    <w:rsid w:val="00256B6B"/>
    <w:rsid w:val="002572FA"/>
    <w:rsid w:val="00257AF4"/>
    <w:rsid w:val="002600D7"/>
    <w:rsid w:val="0026312C"/>
    <w:rsid w:val="00264707"/>
    <w:rsid w:val="002653A2"/>
    <w:rsid w:val="002665E3"/>
    <w:rsid w:val="002675B9"/>
    <w:rsid w:val="00270FE0"/>
    <w:rsid w:val="002714F6"/>
    <w:rsid w:val="00271F13"/>
    <w:rsid w:val="0027229D"/>
    <w:rsid w:val="002731E1"/>
    <w:rsid w:val="002760F7"/>
    <w:rsid w:val="002761EE"/>
    <w:rsid w:val="002771A3"/>
    <w:rsid w:val="002801A9"/>
    <w:rsid w:val="002817FE"/>
    <w:rsid w:val="00281F97"/>
    <w:rsid w:val="002822F1"/>
    <w:rsid w:val="0028276E"/>
    <w:rsid w:val="002831B0"/>
    <w:rsid w:val="002839C4"/>
    <w:rsid w:val="00284974"/>
    <w:rsid w:val="002917F4"/>
    <w:rsid w:val="00291E06"/>
    <w:rsid w:val="00292A61"/>
    <w:rsid w:val="00294255"/>
    <w:rsid w:val="002944E6"/>
    <w:rsid w:val="00294595"/>
    <w:rsid w:val="00294763"/>
    <w:rsid w:val="00295A4F"/>
    <w:rsid w:val="0029634C"/>
    <w:rsid w:val="002969DB"/>
    <w:rsid w:val="002A16E0"/>
    <w:rsid w:val="002A2C7E"/>
    <w:rsid w:val="002A36B0"/>
    <w:rsid w:val="002A5A13"/>
    <w:rsid w:val="002B0889"/>
    <w:rsid w:val="002B1541"/>
    <w:rsid w:val="002B1F86"/>
    <w:rsid w:val="002B5001"/>
    <w:rsid w:val="002B6F03"/>
    <w:rsid w:val="002C01D2"/>
    <w:rsid w:val="002C1742"/>
    <w:rsid w:val="002C1C60"/>
    <w:rsid w:val="002C421A"/>
    <w:rsid w:val="002C5BF3"/>
    <w:rsid w:val="002C5FAA"/>
    <w:rsid w:val="002C65FF"/>
    <w:rsid w:val="002C7604"/>
    <w:rsid w:val="002C7A31"/>
    <w:rsid w:val="002C7F6C"/>
    <w:rsid w:val="002D1F60"/>
    <w:rsid w:val="002D29EB"/>
    <w:rsid w:val="002D6E64"/>
    <w:rsid w:val="002E31F8"/>
    <w:rsid w:val="002E349E"/>
    <w:rsid w:val="002E4EC6"/>
    <w:rsid w:val="002E5417"/>
    <w:rsid w:val="002E66E4"/>
    <w:rsid w:val="002E6747"/>
    <w:rsid w:val="002E7D71"/>
    <w:rsid w:val="002E7E1E"/>
    <w:rsid w:val="002F0761"/>
    <w:rsid w:val="002F2C33"/>
    <w:rsid w:val="002F512B"/>
    <w:rsid w:val="002F63B0"/>
    <w:rsid w:val="002F7B46"/>
    <w:rsid w:val="0030107C"/>
    <w:rsid w:val="00302EEF"/>
    <w:rsid w:val="003036A0"/>
    <w:rsid w:val="003070D7"/>
    <w:rsid w:val="003071D8"/>
    <w:rsid w:val="003079BC"/>
    <w:rsid w:val="003100BB"/>
    <w:rsid w:val="003100DE"/>
    <w:rsid w:val="00311825"/>
    <w:rsid w:val="003127BE"/>
    <w:rsid w:val="00312E93"/>
    <w:rsid w:val="00313A98"/>
    <w:rsid w:val="00313BA3"/>
    <w:rsid w:val="003158A0"/>
    <w:rsid w:val="0031631F"/>
    <w:rsid w:val="0031645C"/>
    <w:rsid w:val="00321A29"/>
    <w:rsid w:val="00323EA8"/>
    <w:rsid w:val="00327BF0"/>
    <w:rsid w:val="00331545"/>
    <w:rsid w:val="003329C4"/>
    <w:rsid w:val="00333377"/>
    <w:rsid w:val="003335FA"/>
    <w:rsid w:val="00335BC4"/>
    <w:rsid w:val="00336B02"/>
    <w:rsid w:val="00341101"/>
    <w:rsid w:val="00341181"/>
    <w:rsid w:val="00341C4B"/>
    <w:rsid w:val="00342158"/>
    <w:rsid w:val="00343C24"/>
    <w:rsid w:val="00346C94"/>
    <w:rsid w:val="0034726B"/>
    <w:rsid w:val="00347390"/>
    <w:rsid w:val="00347E8A"/>
    <w:rsid w:val="00350C84"/>
    <w:rsid w:val="00351277"/>
    <w:rsid w:val="00352B62"/>
    <w:rsid w:val="00353610"/>
    <w:rsid w:val="00355D02"/>
    <w:rsid w:val="003571FB"/>
    <w:rsid w:val="0036046A"/>
    <w:rsid w:val="00361EDE"/>
    <w:rsid w:val="00362EB0"/>
    <w:rsid w:val="003631DB"/>
    <w:rsid w:val="00365CC5"/>
    <w:rsid w:val="003660E7"/>
    <w:rsid w:val="0036693A"/>
    <w:rsid w:val="003717FF"/>
    <w:rsid w:val="003744A9"/>
    <w:rsid w:val="00375ADD"/>
    <w:rsid w:val="00375FFF"/>
    <w:rsid w:val="00376EF0"/>
    <w:rsid w:val="003776FE"/>
    <w:rsid w:val="00377E94"/>
    <w:rsid w:val="003804E6"/>
    <w:rsid w:val="0038168A"/>
    <w:rsid w:val="00383C72"/>
    <w:rsid w:val="00384C76"/>
    <w:rsid w:val="003855D4"/>
    <w:rsid w:val="00386A1F"/>
    <w:rsid w:val="00387148"/>
    <w:rsid w:val="00387803"/>
    <w:rsid w:val="00391CDB"/>
    <w:rsid w:val="00391DCA"/>
    <w:rsid w:val="00392115"/>
    <w:rsid w:val="00393E2B"/>
    <w:rsid w:val="00395A5D"/>
    <w:rsid w:val="003A0FA0"/>
    <w:rsid w:val="003A12B3"/>
    <w:rsid w:val="003A2F89"/>
    <w:rsid w:val="003A48ED"/>
    <w:rsid w:val="003A4A03"/>
    <w:rsid w:val="003A5998"/>
    <w:rsid w:val="003A5D08"/>
    <w:rsid w:val="003A5E90"/>
    <w:rsid w:val="003A791D"/>
    <w:rsid w:val="003B0EF7"/>
    <w:rsid w:val="003B16B0"/>
    <w:rsid w:val="003B269C"/>
    <w:rsid w:val="003B5A9E"/>
    <w:rsid w:val="003B63A7"/>
    <w:rsid w:val="003B6670"/>
    <w:rsid w:val="003B67B8"/>
    <w:rsid w:val="003C0935"/>
    <w:rsid w:val="003C0E4D"/>
    <w:rsid w:val="003C10FE"/>
    <w:rsid w:val="003C1CB3"/>
    <w:rsid w:val="003C217B"/>
    <w:rsid w:val="003C3662"/>
    <w:rsid w:val="003C6373"/>
    <w:rsid w:val="003C7296"/>
    <w:rsid w:val="003D0805"/>
    <w:rsid w:val="003D0E18"/>
    <w:rsid w:val="003D17E0"/>
    <w:rsid w:val="003D1A2C"/>
    <w:rsid w:val="003D1BDE"/>
    <w:rsid w:val="003D1D61"/>
    <w:rsid w:val="003D233C"/>
    <w:rsid w:val="003D3DD7"/>
    <w:rsid w:val="003D4B40"/>
    <w:rsid w:val="003D62F7"/>
    <w:rsid w:val="003D73EA"/>
    <w:rsid w:val="003E06AD"/>
    <w:rsid w:val="003E16F4"/>
    <w:rsid w:val="003E2F8A"/>
    <w:rsid w:val="003E3300"/>
    <w:rsid w:val="003E629E"/>
    <w:rsid w:val="003E63B2"/>
    <w:rsid w:val="003E75B2"/>
    <w:rsid w:val="003F16EC"/>
    <w:rsid w:val="003F219E"/>
    <w:rsid w:val="003F32EC"/>
    <w:rsid w:val="003F4EF6"/>
    <w:rsid w:val="00400726"/>
    <w:rsid w:val="00402C96"/>
    <w:rsid w:val="00405A0E"/>
    <w:rsid w:val="00406581"/>
    <w:rsid w:val="00406D4E"/>
    <w:rsid w:val="0040704A"/>
    <w:rsid w:val="00411237"/>
    <w:rsid w:val="004117A6"/>
    <w:rsid w:val="00413239"/>
    <w:rsid w:val="004136B6"/>
    <w:rsid w:val="00415482"/>
    <w:rsid w:val="004160CD"/>
    <w:rsid w:val="004167E7"/>
    <w:rsid w:val="00422588"/>
    <w:rsid w:val="004228F7"/>
    <w:rsid w:val="004235F4"/>
    <w:rsid w:val="0042424D"/>
    <w:rsid w:val="00425588"/>
    <w:rsid w:val="004268F7"/>
    <w:rsid w:val="00426B3D"/>
    <w:rsid w:val="004305AE"/>
    <w:rsid w:val="0043154E"/>
    <w:rsid w:val="004316D3"/>
    <w:rsid w:val="0043291F"/>
    <w:rsid w:val="00434061"/>
    <w:rsid w:val="00434987"/>
    <w:rsid w:val="0043768A"/>
    <w:rsid w:val="0044065B"/>
    <w:rsid w:val="00441A59"/>
    <w:rsid w:val="004420F7"/>
    <w:rsid w:val="004426A4"/>
    <w:rsid w:val="004429A7"/>
    <w:rsid w:val="004435CA"/>
    <w:rsid w:val="0044419A"/>
    <w:rsid w:val="004451DE"/>
    <w:rsid w:val="00445F9C"/>
    <w:rsid w:val="00447BD2"/>
    <w:rsid w:val="00451A27"/>
    <w:rsid w:val="00451FA3"/>
    <w:rsid w:val="00454A9F"/>
    <w:rsid w:val="00455ADF"/>
    <w:rsid w:val="004563CD"/>
    <w:rsid w:val="00456609"/>
    <w:rsid w:val="00457DCB"/>
    <w:rsid w:val="00460639"/>
    <w:rsid w:val="00461260"/>
    <w:rsid w:val="00461A73"/>
    <w:rsid w:val="00461D1D"/>
    <w:rsid w:val="00462059"/>
    <w:rsid w:val="004662E4"/>
    <w:rsid w:val="00467525"/>
    <w:rsid w:val="00470C50"/>
    <w:rsid w:val="00471F75"/>
    <w:rsid w:val="004726B4"/>
    <w:rsid w:val="0047477E"/>
    <w:rsid w:val="00474A30"/>
    <w:rsid w:val="00475F9E"/>
    <w:rsid w:val="004768FE"/>
    <w:rsid w:val="004771A6"/>
    <w:rsid w:val="0048212C"/>
    <w:rsid w:val="00482A4B"/>
    <w:rsid w:val="004846F9"/>
    <w:rsid w:val="00486711"/>
    <w:rsid w:val="00487691"/>
    <w:rsid w:val="00491694"/>
    <w:rsid w:val="00491F83"/>
    <w:rsid w:val="0049258B"/>
    <w:rsid w:val="00493ED0"/>
    <w:rsid w:val="004944C1"/>
    <w:rsid w:val="00494976"/>
    <w:rsid w:val="00494C3C"/>
    <w:rsid w:val="004A2024"/>
    <w:rsid w:val="004A22ED"/>
    <w:rsid w:val="004A2B74"/>
    <w:rsid w:val="004A313D"/>
    <w:rsid w:val="004A4752"/>
    <w:rsid w:val="004A4BC3"/>
    <w:rsid w:val="004A55B7"/>
    <w:rsid w:val="004A5C76"/>
    <w:rsid w:val="004B0F52"/>
    <w:rsid w:val="004B1CA5"/>
    <w:rsid w:val="004B2DC6"/>
    <w:rsid w:val="004B45B2"/>
    <w:rsid w:val="004B5C1E"/>
    <w:rsid w:val="004B62C8"/>
    <w:rsid w:val="004C1BD0"/>
    <w:rsid w:val="004C3046"/>
    <w:rsid w:val="004C477A"/>
    <w:rsid w:val="004C7FAF"/>
    <w:rsid w:val="004D0485"/>
    <w:rsid w:val="004D1C64"/>
    <w:rsid w:val="004D39DA"/>
    <w:rsid w:val="004D66D1"/>
    <w:rsid w:val="004D7924"/>
    <w:rsid w:val="004E36CE"/>
    <w:rsid w:val="004E3734"/>
    <w:rsid w:val="004E4EB9"/>
    <w:rsid w:val="004E603C"/>
    <w:rsid w:val="004E7807"/>
    <w:rsid w:val="004F0D33"/>
    <w:rsid w:val="004F18EA"/>
    <w:rsid w:val="004F25C8"/>
    <w:rsid w:val="004F69C6"/>
    <w:rsid w:val="004F721A"/>
    <w:rsid w:val="004F7ABD"/>
    <w:rsid w:val="005046A7"/>
    <w:rsid w:val="00505B01"/>
    <w:rsid w:val="00505E1A"/>
    <w:rsid w:val="00506CB9"/>
    <w:rsid w:val="005110B5"/>
    <w:rsid w:val="0051272D"/>
    <w:rsid w:val="00512EEC"/>
    <w:rsid w:val="00514983"/>
    <w:rsid w:val="00514992"/>
    <w:rsid w:val="00515D5E"/>
    <w:rsid w:val="00516163"/>
    <w:rsid w:val="00516281"/>
    <w:rsid w:val="005176A8"/>
    <w:rsid w:val="00520083"/>
    <w:rsid w:val="0052057D"/>
    <w:rsid w:val="00520719"/>
    <w:rsid w:val="005228E5"/>
    <w:rsid w:val="00522924"/>
    <w:rsid w:val="00523FCF"/>
    <w:rsid w:val="00524E84"/>
    <w:rsid w:val="00525317"/>
    <w:rsid w:val="00530DE0"/>
    <w:rsid w:val="0053147E"/>
    <w:rsid w:val="00534257"/>
    <w:rsid w:val="00541776"/>
    <w:rsid w:val="00542F50"/>
    <w:rsid w:val="00543573"/>
    <w:rsid w:val="00544A2A"/>
    <w:rsid w:val="00546073"/>
    <w:rsid w:val="00546C48"/>
    <w:rsid w:val="00546C9C"/>
    <w:rsid w:val="005471A0"/>
    <w:rsid w:val="00551E95"/>
    <w:rsid w:val="0055227F"/>
    <w:rsid w:val="00552BF1"/>
    <w:rsid w:val="0055356E"/>
    <w:rsid w:val="005536B3"/>
    <w:rsid w:val="00554533"/>
    <w:rsid w:val="00556614"/>
    <w:rsid w:val="00556FE5"/>
    <w:rsid w:val="0055788E"/>
    <w:rsid w:val="00561326"/>
    <w:rsid w:val="00561796"/>
    <w:rsid w:val="00562955"/>
    <w:rsid w:val="00563513"/>
    <w:rsid w:val="00565B62"/>
    <w:rsid w:val="00575CF7"/>
    <w:rsid w:val="00575DC3"/>
    <w:rsid w:val="00576FF9"/>
    <w:rsid w:val="00577410"/>
    <w:rsid w:val="00581B70"/>
    <w:rsid w:val="00581C7E"/>
    <w:rsid w:val="00582BBE"/>
    <w:rsid w:val="00582E14"/>
    <w:rsid w:val="0058305B"/>
    <w:rsid w:val="005835F3"/>
    <w:rsid w:val="00583A58"/>
    <w:rsid w:val="00584195"/>
    <w:rsid w:val="00584AEF"/>
    <w:rsid w:val="00585259"/>
    <w:rsid w:val="00586AFD"/>
    <w:rsid w:val="0059076C"/>
    <w:rsid w:val="00590A92"/>
    <w:rsid w:val="00592288"/>
    <w:rsid w:val="00592954"/>
    <w:rsid w:val="00593B62"/>
    <w:rsid w:val="00593FFD"/>
    <w:rsid w:val="005954CD"/>
    <w:rsid w:val="0059553F"/>
    <w:rsid w:val="0059780E"/>
    <w:rsid w:val="005A0C8D"/>
    <w:rsid w:val="005A1EE1"/>
    <w:rsid w:val="005A3426"/>
    <w:rsid w:val="005A6768"/>
    <w:rsid w:val="005B029A"/>
    <w:rsid w:val="005B0AF3"/>
    <w:rsid w:val="005B1C13"/>
    <w:rsid w:val="005B4003"/>
    <w:rsid w:val="005B5305"/>
    <w:rsid w:val="005B5B76"/>
    <w:rsid w:val="005B63D4"/>
    <w:rsid w:val="005B7600"/>
    <w:rsid w:val="005B7C79"/>
    <w:rsid w:val="005C0251"/>
    <w:rsid w:val="005C04E1"/>
    <w:rsid w:val="005C0BF3"/>
    <w:rsid w:val="005C297C"/>
    <w:rsid w:val="005C34F7"/>
    <w:rsid w:val="005C3BC4"/>
    <w:rsid w:val="005C3CAA"/>
    <w:rsid w:val="005C65CF"/>
    <w:rsid w:val="005C7FB4"/>
    <w:rsid w:val="005D01F9"/>
    <w:rsid w:val="005D14CA"/>
    <w:rsid w:val="005D196C"/>
    <w:rsid w:val="005D22FF"/>
    <w:rsid w:val="005D3A8C"/>
    <w:rsid w:val="005D4B2E"/>
    <w:rsid w:val="005E489A"/>
    <w:rsid w:val="005E4BBA"/>
    <w:rsid w:val="005E6941"/>
    <w:rsid w:val="005E7643"/>
    <w:rsid w:val="005F105B"/>
    <w:rsid w:val="005F1138"/>
    <w:rsid w:val="005F1D02"/>
    <w:rsid w:val="005F2F7A"/>
    <w:rsid w:val="005F340A"/>
    <w:rsid w:val="005F37EF"/>
    <w:rsid w:val="005F3A76"/>
    <w:rsid w:val="005F53F8"/>
    <w:rsid w:val="005F649E"/>
    <w:rsid w:val="005F778E"/>
    <w:rsid w:val="005F79AE"/>
    <w:rsid w:val="00600F58"/>
    <w:rsid w:val="00600FCC"/>
    <w:rsid w:val="00601A07"/>
    <w:rsid w:val="00601D37"/>
    <w:rsid w:val="00604B5E"/>
    <w:rsid w:val="00605F0B"/>
    <w:rsid w:val="006071C2"/>
    <w:rsid w:val="0060725B"/>
    <w:rsid w:val="006100A7"/>
    <w:rsid w:val="006102FA"/>
    <w:rsid w:val="006119ED"/>
    <w:rsid w:val="0061401C"/>
    <w:rsid w:val="00614B28"/>
    <w:rsid w:val="00614F15"/>
    <w:rsid w:val="00615084"/>
    <w:rsid w:val="00617236"/>
    <w:rsid w:val="0061763E"/>
    <w:rsid w:val="00621914"/>
    <w:rsid w:val="00621D0C"/>
    <w:rsid w:val="006224D3"/>
    <w:rsid w:val="006224F2"/>
    <w:rsid w:val="00623C28"/>
    <w:rsid w:val="0062551F"/>
    <w:rsid w:val="006257C9"/>
    <w:rsid w:val="006259A5"/>
    <w:rsid w:val="006273C9"/>
    <w:rsid w:val="006277A5"/>
    <w:rsid w:val="0062783D"/>
    <w:rsid w:val="00630435"/>
    <w:rsid w:val="006308A2"/>
    <w:rsid w:val="00630F4B"/>
    <w:rsid w:val="0063135F"/>
    <w:rsid w:val="00632FF5"/>
    <w:rsid w:val="00634712"/>
    <w:rsid w:val="00635082"/>
    <w:rsid w:val="00635467"/>
    <w:rsid w:val="006364AE"/>
    <w:rsid w:val="00637A9D"/>
    <w:rsid w:val="006438B7"/>
    <w:rsid w:val="0064409E"/>
    <w:rsid w:val="00644E8D"/>
    <w:rsid w:val="006456E2"/>
    <w:rsid w:val="00650D04"/>
    <w:rsid w:val="00650D4A"/>
    <w:rsid w:val="00654474"/>
    <w:rsid w:val="00654FCE"/>
    <w:rsid w:val="006551C5"/>
    <w:rsid w:val="00655C64"/>
    <w:rsid w:val="00655C65"/>
    <w:rsid w:val="00657744"/>
    <w:rsid w:val="00660852"/>
    <w:rsid w:val="00667895"/>
    <w:rsid w:val="00667908"/>
    <w:rsid w:val="00667E03"/>
    <w:rsid w:val="0067230E"/>
    <w:rsid w:val="006727C9"/>
    <w:rsid w:val="00672EFC"/>
    <w:rsid w:val="00673035"/>
    <w:rsid w:val="00675679"/>
    <w:rsid w:val="00675F9C"/>
    <w:rsid w:val="0067730A"/>
    <w:rsid w:val="00677A87"/>
    <w:rsid w:val="00681359"/>
    <w:rsid w:val="0068429E"/>
    <w:rsid w:val="006847A7"/>
    <w:rsid w:val="00685329"/>
    <w:rsid w:val="006855E8"/>
    <w:rsid w:val="00685BAF"/>
    <w:rsid w:val="00685FFF"/>
    <w:rsid w:val="006860A1"/>
    <w:rsid w:val="006860DC"/>
    <w:rsid w:val="006870CA"/>
    <w:rsid w:val="00690013"/>
    <w:rsid w:val="0069013E"/>
    <w:rsid w:val="00690B36"/>
    <w:rsid w:val="00691502"/>
    <w:rsid w:val="0069183E"/>
    <w:rsid w:val="00692685"/>
    <w:rsid w:val="0069460D"/>
    <w:rsid w:val="00697765"/>
    <w:rsid w:val="006A05C2"/>
    <w:rsid w:val="006A0CE5"/>
    <w:rsid w:val="006A151A"/>
    <w:rsid w:val="006A54E4"/>
    <w:rsid w:val="006A6FF3"/>
    <w:rsid w:val="006A7C98"/>
    <w:rsid w:val="006B1249"/>
    <w:rsid w:val="006B13EF"/>
    <w:rsid w:val="006B1E08"/>
    <w:rsid w:val="006B256F"/>
    <w:rsid w:val="006B4015"/>
    <w:rsid w:val="006B46D8"/>
    <w:rsid w:val="006B4947"/>
    <w:rsid w:val="006B6344"/>
    <w:rsid w:val="006B6982"/>
    <w:rsid w:val="006B79B4"/>
    <w:rsid w:val="006C1315"/>
    <w:rsid w:val="006C1373"/>
    <w:rsid w:val="006C18BA"/>
    <w:rsid w:val="006C1C3B"/>
    <w:rsid w:val="006C1C9B"/>
    <w:rsid w:val="006C3C30"/>
    <w:rsid w:val="006C4EFC"/>
    <w:rsid w:val="006D2D83"/>
    <w:rsid w:val="006D2F64"/>
    <w:rsid w:val="006D302D"/>
    <w:rsid w:val="006D332E"/>
    <w:rsid w:val="006D3911"/>
    <w:rsid w:val="006D3BA8"/>
    <w:rsid w:val="006D5815"/>
    <w:rsid w:val="006D747E"/>
    <w:rsid w:val="006E0867"/>
    <w:rsid w:val="006E2598"/>
    <w:rsid w:val="006E30CD"/>
    <w:rsid w:val="006E5341"/>
    <w:rsid w:val="006E549B"/>
    <w:rsid w:val="006E684C"/>
    <w:rsid w:val="006E6BB2"/>
    <w:rsid w:val="006E78B3"/>
    <w:rsid w:val="006F260D"/>
    <w:rsid w:val="006F29D8"/>
    <w:rsid w:val="006F40F7"/>
    <w:rsid w:val="006F4B5C"/>
    <w:rsid w:val="006F5B57"/>
    <w:rsid w:val="006F5CEE"/>
    <w:rsid w:val="006F7CEB"/>
    <w:rsid w:val="00700C76"/>
    <w:rsid w:val="00703D29"/>
    <w:rsid w:val="00703F83"/>
    <w:rsid w:val="00704B0F"/>
    <w:rsid w:val="0070544D"/>
    <w:rsid w:val="00707141"/>
    <w:rsid w:val="00707474"/>
    <w:rsid w:val="00710ACD"/>
    <w:rsid w:val="00710D8A"/>
    <w:rsid w:val="0071244F"/>
    <w:rsid w:val="007145A8"/>
    <w:rsid w:val="00715CA4"/>
    <w:rsid w:val="0071655D"/>
    <w:rsid w:val="00716B7C"/>
    <w:rsid w:val="007221BD"/>
    <w:rsid w:val="00722644"/>
    <w:rsid w:val="007227FD"/>
    <w:rsid w:val="00723F3D"/>
    <w:rsid w:val="00727306"/>
    <w:rsid w:val="00727DAA"/>
    <w:rsid w:val="007301E8"/>
    <w:rsid w:val="00732B03"/>
    <w:rsid w:val="00733114"/>
    <w:rsid w:val="007343A5"/>
    <w:rsid w:val="007346DF"/>
    <w:rsid w:val="007349C5"/>
    <w:rsid w:val="007367B0"/>
    <w:rsid w:val="00736866"/>
    <w:rsid w:val="00736F29"/>
    <w:rsid w:val="00737865"/>
    <w:rsid w:val="0074070D"/>
    <w:rsid w:val="00740C19"/>
    <w:rsid w:val="00741292"/>
    <w:rsid w:val="00742A14"/>
    <w:rsid w:val="00743135"/>
    <w:rsid w:val="007447D2"/>
    <w:rsid w:val="0074667A"/>
    <w:rsid w:val="00747615"/>
    <w:rsid w:val="007505A3"/>
    <w:rsid w:val="00750B23"/>
    <w:rsid w:val="00751A84"/>
    <w:rsid w:val="00755755"/>
    <w:rsid w:val="00756358"/>
    <w:rsid w:val="0075758D"/>
    <w:rsid w:val="00761867"/>
    <w:rsid w:val="0076280D"/>
    <w:rsid w:val="00762E48"/>
    <w:rsid w:val="00764ECB"/>
    <w:rsid w:val="007650BC"/>
    <w:rsid w:val="0076734B"/>
    <w:rsid w:val="00767F05"/>
    <w:rsid w:val="00770976"/>
    <w:rsid w:val="007736F2"/>
    <w:rsid w:val="00773C3E"/>
    <w:rsid w:val="00774912"/>
    <w:rsid w:val="00774DD5"/>
    <w:rsid w:val="00775711"/>
    <w:rsid w:val="00776228"/>
    <w:rsid w:val="007763DE"/>
    <w:rsid w:val="00777098"/>
    <w:rsid w:val="0078055A"/>
    <w:rsid w:val="00781715"/>
    <w:rsid w:val="00784D88"/>
    <w:rsid w:val="00785657"/>
    <w:rsid w:val="00790055"/>
    <w:rsid w:val="00790545"/>
    <w:rsid w:val="0079180E"/>
    <w:rsid w:val="007925C2"/>
    <w:rsid w:val="00792CF6"/>
    <w:rsid w:val="007952AD"/>
    <w:rsid w:val="007A0EB9"/>
    <w:rsid w:val="007A0F00"/>
    <w:rsid w:val="007A1195"/>
    <w:rsid w:val="007A11E4"/>
    <w:rsid w:val="007A42AA"/>
    <w:rsid w:val="007A43B0"/>
    <w:rsid w:val="007A52FA"/>
    <w:rsid w:val="007B0BDB"/>
    <w:rsid w:val="007B12CD"/>
    <w:rsid w:val="007B5CFB"/>
    <w:rsid w:val="007B72F4"/>
    <w:rsid w:val="007B7795"/>
    <w:rsid w:val="007B78AF"/>
    <w:rsid w:val="007B7DCD"/>
    <w:rsid w:val="007C0D80"/>
    <w:rsid w:val="007C20C3"/>
    <w:rsid w:val="007C3E2A"/>
    <w:rsid w:val="007C53FC"/>
    <w:rsid w:val="007C6844"/>
    <w:rsid w:val="007C6E87"/>
    <w:rsid w:val="007C7DD7"/>
    <w:rsid w:val="007D03FA"/>
    <w:rsid w:val="007D4577"/>
    <w:rsid w:val="007D46CD"/>
    <w:rsid w:val="007D4F75"/>
    <w:rsid w:val="007D65C1"/>
    <w:rsid w:val="007E08A9"/>
    <w:rsid w:val="007E3530"/>
    <w:rsid w:val="007E4413"/>
    <w:rsid w:val="007E52AA"/>
    <w:rsid w:val="007E6146"/>
    <w:rsid w:val="007E678A"/>
    <w:rsid w:val="007E7D0E"/>
    <w:rsid w:val="007F177E"/>
    <w:rsid w:val="007F2A79"/>
    <w:rsid w:val="007F3C3A"/>
    <w:rsid w:val="007F5D5C"/>
    <w:rsid w:val="007F65A9"/>
    <w:rsid w:val="007F7E08"/>
    <w:rsid w:val="008000C6"/>
    <w:rsid w:val="0080134E"/>
    <w:rsid w:val="00801859"/>
    <w:rsid w:val="00802D80"/>
    <w:rsid w:val="008037B5"/>
    <w:rsid w:val="008043F6"/>
    <w:rsid w:val="00805D73"/>
    <w:rsid w:val="00810C21"/>
    <w:rsid w:val="008118AC"/>
    <w:rsid w:val="00811B88"/>
    <w:rsid w:val="00812880"/>
    <w:rsid w:val="00812EDF"/>
    <w:rsid w:val="008155DA"/>
    <w:rsid w:val="00815C37"/>
    <w:rsid w:val="00815F8C"/>
    <w:rsid w:val="008171EF"/>
    <w:rsid w:val="008177D5"/>
    <w:rsid w:val="00817E8B"/>
    <w:rsid w:val="008224D7"/>
    <w:rsid w:val="008224FC"/>
    <w:rsid w:val="00823E9F"/>
    <w:rsid w:val="008244E2"/>
    <w:rsid w:val="008256F4"/>
    <w:rsid w:val="00825B79"/>
    <w:rsid w:val="00825C61"/>
    <w:rsid w:val="00827653"/>
    <w:rsid w:val="00830E25"/>
    <w:rsid w:val="008322B4"/>
    <w:rsid w:val="008329EF"/>
    <w:rsid w:val="008337D1"/>
    <w:rsid w:val="00833ABB"/>
    <w:rsid w:val="00834DBA"/>
    <w:rsid w:val="00835773"/>
    <w:rsid w:val="00835D64"/>
    <w:rsid w:val="00837B29"/>
    <w:rsid w:val="00837FCF"/>
    <w:rsid w:val="00840070"/>
    <w:rsid w:val="008401FA"/>
    <w:rsid w:val="00841005"/>
    <w:rsid w:val="008413F5"/>
    <w:rsid w:val="00841415"/>
    <w:rsid w:val="0084243C"/>
    <w:rsid w:val="00842C19"/>
    <w:rsid w:val="00844472"/>
    <w:rsid w:val="0084527C"/>
    <w:rsid w:val="00846DCF"/>
    <w:rsid w:val="008474A2"/>
    <w:rsid w:val="00847665"/>
    <w:rsid w:val="00851031"/>
    <w:rsid w:val="00851599"/>
    <w:rsid w:val="008528D4"/>
    <w:rsid w:val="0085350F"/>
    <w:rsid w:val="00853BFE"/>
    <w:rsid w:val="00854766"/>
    <w:rsid w:val="00854CD6"/>
    <w:rsid w:val="008551DB"/>
    <w:rsid w:val="0085568E"/>
    <w:rsid w:val="00855D93"/>
    <w:rsid w:val="008564D9"/>
    <w:rsid w:val="00857D8F"/>
    <w:rsid w:val="00860AF1"/>
    <w:rsid w:val="008668B1"/>
    <w:rsid w:val="008669F5"/>
    <w:rsid w:val="00867AD2"/>
    <w:rsid w:val="00870586"/>
    <w:rsid w:val="00871C3F"/>
    <w:rsid w:val="00872404"/>
    <w:rsid w:val="00873022"/>
    <w:rsid w:val="00876D23"/>
    <w:rsid w:val="00877ACE"/>
    <w:rsid w:val="00880A77"/>
    <w:rsid w:val="00881444"/>
    <w:rsid w:val="00884B4D"/>
    <w:rsid w:val="00884EA2"/>
    <w:rsid w:val="008850E2"/>
    <w:rsid w:val="008861FC"/>
    <w:rsid w:val="00886855"/>
    <w:rsid w:val="00890306"/>
    <w:rsid w:val="00891451"/>
    <w:rsid w:val="00892AA7"/>
    <w:rsid w:val="00894447"/>
    <w:rsid w:val="008946B2"/>
    <w:rsid w:val="00895240"/>
    <w:rsid w:val="00895503"/>
    <w:rsid w:val="00896073"/>
    <w:rsid w:val="008967FA"/>
    <w:rsid w:val="00897787"/>
    <w:rsid w:val="0089778C"/>
    <w:rsid w:val="00897C3F"/>
    <w:rsid w:val="00897D9A"/>
    <w:rsid w:val="008A1F3E"/>
    <w:rsid w:val="008A2286"/>
    <w:rsid w:val="008A34B5"/>
    <w:rsid w:val="008A40F4"/>
    <w:rsid w:val="008A45F4"/>
    <w:rsid w:val="008A6CD4"/>
    <w:rsid w:val="008A6F8B"/>
    <w:rsid w:val="008A708A"/>
    <w:rsid w:val="008A73D5"/>
    <w:rsid w:val="008A7CA0"/>
    <w:rsid w:val="008B05D8"/>
    <w:rsid w:val="008B2C41"/>
    <w:rsid w:val="008B4507"/>
    <w:rsid w:val="008B4531"/>
    <w:rsid w:val="008B703D"/>
    <w:rsid w:val="008B70C9"/>
    <w:rsid w:val="008B7462"/>
    <w:rsid w:val="008C0824"/>
    <w:rsid w:val="008C11B7"/>
    <w:rsid w:val="008C1699"/>
    <w:rsid w:val="008C1972"/>
    <w:rsid w:val="008C1FAE"/>
    <w:rsid w:val="008C41AD"/>
    <w:rsid w:val="008C4ED6"/>
    <w:rsid w:val="008C6909"/>
    <w:rsid w:val="008D23ED"/>
    <w:rsid w:val="008D2BA8"/>
    <w:rsid w:val="008D2EAA"/>
    <w:rsid w:val="008D3423"/>
    <w:rsid w:val="008D475D"/>
    <w:rsid w:val="008D4E50"/>
    <w:rsid w:val="008D5112"/>
    <w:rsid w:val="008D5DBB"/>
    <w:rsid w:val="008D6184"/>
    <w:rsid w:val="008D7009"/>
    <w:rsid w:val="008E4C7F"/>
    <w:rsid w:val="008E6A27"/>
    <w:rsid w:val="008F008F"/>
    <w:rsid w:val="008F0208"/>
    <w:rsid w:val="008F0235"/>
    <w:rsid w:val="008F1B8B"/>
    <w:rsid w:val="008F4C00"/>
    <w:rsid w:val="008F56B2"/>
    <w:rsid w:val="008F5BF3"/>
    <w:rsid w:val="008F75E2"/>
    <w:rsid w:val="008F7B79"/>
    <w:rsid w:val="008F7BE7"/>
    <w:rsid w:val="008F7E73"/>
    <w:rsid w:val="009014B2"/>
    <w:rsid w:val="0090254C"/>
    <w:rsid w:val="00902F01"/>
    <w:rsid w:val="00903C76"/>
    <w:rsid w:val="00905871"/>
    <w:rsid w:val="009066C7"/>
    <w:rsid w:val="00906AA5"/>
    <w:rsid w:val="00910CAD"/>
    <w:rsid w:val="00910D6E"/>
    <w:rsid w:val="00911EE1"/>
    <w:rsid w:val="00915707"/>
    <w:rsid w:val="00916833"/>
    <w:rsid w:val="00917824"/>
    <w:rsid w:val="00917FDF"/>
    <w:rsid w:val="009203FB"/>
    <w:rsid w:val="00921320"/>
    <w:rsid w:val="009215DC"/>
    <w:rsid w:val="009251CD"/>
    <w:rsid w:val="00925BAD"/>
    <w:rsid w:val="009317AD"/>
    <w:rsid w:val="00932FC1"/>
    <w:rsid w:val="009340A3"/>
    <w:rsid w:val="009353D2"/>
    <w:rsid w:val="0093605A"/>
    <w:rsid w:val="00936BCB"/>
    <w:rsid w:val="00936FC4"/>
    <w:rsid w:val="009408F5"/>
    <w:rsid w:val="009417EB"/>
    <w:rsid w:val="009419E2"/>
    <w:rsid w:val="00943A18"/>
    <w:rsid w:val="00944C0C"/>
    <w:rsid w:val="00944D5D"/>
    <w:rsid w:val="0094717D"/>
    <w:rsid w:val="00947323"/>
    <w:rsid w:val="009474D1"/>
    <w:rsid w:val="00947DB2"/>
    <w:rsid w:val="00951C85"/>
    <w:rsid w:val="0095272C"/>
    <w:rsid w:val="00953548"/>
    <w:rsid w:val="00953AB8"/>
    <w:rsid w:val="00954F19"/>
    <w:rsid w:val="0095512A"/>
    <w:rsid w:val="00955E1F"/>
    <w:rsid w:val="0096027F"/>
    <w:rsid w:val="00960826"/>
    <w:rsid w:val="0096261A"/>
    <w:rsid w:val="009627CA"/>
    <w:rsid w:val="00962E0E"/>
    <w:rsid w:val="00963B75"/>
    <w:rsid w:val="009640E4"/>
    <w:rsid w:val="00964C91"/>
    <w:rsid w:val="00964EFF"/>
    <w:rsid w:val="00965F6D"/>
    <w:rsid w:val="0096630A"/>
    <w:rsid w:val="009664FC"/>
    <w:rsid w:val="009669FB"/>
    <w:rsid w:val="00967964"/>
    <w:rsid w:val="00971479"/>
    <w:rsid w:val="00971843"/>
    <w:rsid w:val="00971D5B"/>
    <w:rsid w:val="00971D6B"/>
    <w:rsid w:val="00972973"/>
    <w:rsid w:val="0098034A"/>
    <w:rsid w:val="009807B7"/>
    <w:rsid w:val="00980EB4"/>
    <w:rsid w:val="00982793"/>
    <w:rsid w:val="00983881"/>
    <w:rsid w:val="00984452"/>
    <w:rsid w:val="00984D39"/>
    <w:rsid w:val="0098502A"/>
    <w:rsid w:val="0098616F"/>
    <w:rsid w:val="00986AE8"/>
    <w:rsid w:val="00986D76"/>
    <w:rsid w:val="00990B17"/>
    <w:rsid w:val="00991427"/>
    <w:rsid w:val="00991FD4"/>
    <w:rsid w:val="00997CDC"/>
    <w:rsid w:val="00997E78"/>
    <w:rsid w:val="009A088B"/>
    <w:rsid w:val="009A2020"/>
    <w:rsid w:val="009A554D"/>
    <w:rsid w:val="009A579C"/>
    <w:rsid w:val="009A5DC8"/>
    <w:rsid w:val="009B0D67"/>
    <w:rsid w:val="009B0E7B"/>
    <w:rsid w:val="009B10D0"/>
    <w:rsid w:val="009B3D82"/>
    <w:rsid w:val="009B4D2D"/>
    <w:rsid w:val="009B4DAF"/>
    <w:rsid w:val="009B53B4"/>
    <w:rsid w:val="009B5777"/>
    <w:rsid w:val="009B5931"/>
    <w:rsid w:val="009B665A"/>
    <w:rsid w:val="009B7088"/>
    <w:rsid w:val="009B78FC"/>
    <w:rsid w:val="009B791C"/>
    <w:rsid w:val="009B7961"/>
    <w:rsid w:val="009C2C93"/>
    <w:rsid w:val="009C660E"/>
    <w:rsid w:val="009C69A6"/>
    <w:rsid w:val="009D0091"/>
    <w:rsid w:val="009D00A7"/>
    <w:rsid w:val="009D2851"/>
    <w:rsid w:val="009D4F80"/>
    <w:rsid w:val="009D57AB"/>
    <w:rsid w:val="009D5CE3"/>
    <w:rsid w:val="009D7B18"/>
    <w:rsid w:val="009E0F8A"/>
    <w:rsid w:val="009E0FBC"/>
    <w:rsid w:val="009E1656"/>
    <w:rsid w:val="009E2153"/>
    <w:rsid w:val="009E3CC5"/>
    <w:rsid w:val="009E457F"/>
    <w:rsid w:val="009E7EE5"/>
    <w:rsid w:val="009F0654"/>
    <w:rsid w:val="009F25B7"/>
    <w:rsid w:val="009F41AE"/>
    <w:rsid w:val="009F4A0B"/>
    <w:rsid w:val="009F4FC5"/>
    <w:rsid w:val="009F51EB"/>
    <w:rsid w:val="009F5AD4"/>
    <w:rsid w:val="009F5E07"/>
    <w:rsid w:val="009F7D93"/>
    <w:rsid w:val="00A007EE"/>
    <w:rsid w:val="00A017FA"/>
    <w:rsid w:val="00A01E11"/>
    <w:rsid w:val="00A041E5"/>
    <w:rsid w:val="00A042D9"/>
    <w:rsid w:val="00A119FD"/>
    <w:rsid w:val="00A11F24"/>
    <w:rsid w:val="00A12181"/>
    <w:rsid w:val="00A13516"/>
    <w:rsid w:val="00A14374"/>
    <w:rsid w:val="00A17CFD"/>
    <w:rsid w:val="00A209AA"/>
    <w:rsid w:val="00A20E7E"/>
    <w:rsid w:val="00A21772"/>
    <w:rsid w:val="00A2203B"/>
    <w:rsid w:val="00A23DFE"/>
    <w:rsid w:val="00A24803"/>
    <w:rsid w:val="00A250FB"/>
    <w:rsid w:val="00A25A28"/>
    <w:rsid w:val="00A25ABC"/>
    <w:rsid w:val="00A3036E"/>
    <w:rsid w:val="00A31133"/>
    <w:rsid w:val="00A322F0"/>
    <w:rsid w:val="00A35E26"/>
    <w:rsid w:val="00A40105"/>
    <w:rsid w:val="00A404AD"/>
    <w:rsid w:val="00A41435"/>
    <w:rsid w:val="00A44FD9"/>
    <w:rsid w:val="00A4568A"/>
    <w:rsid w:val="00A456AD"/>
    <w:rsid w:val="00A479CE"/>
    <w:rsid w:val="00A47E54"/>
    <w:rsid w:val="00A47F05"/>
    <w:rsid w:val="00A53473"/>
    <w:rsid w:val="00A53746"/>
    <w:rsid w:val="00A570C3"/>
    <w:rsid w:val="00A60AE6"/>
    <w:rsid w:val="00A60D16"/>
    <w:rsid w:val="00A6177C"/>
    <w:rsid w:val="00A617B7"/>
    <w:rsid w:val="00A658F4"/>
    <w:rsid w:val="00A67CE6"/>
    <w:rsid w:val="00A703ED"/>
    <w:rsid w:val="00A710D4"/>
    <w:rsid w:val="00A72577"/>
    <w:rsid w:val="00A74337"/>
    <w:rsid w:val="00A80836"/>
    <w:rsid w:val="00A81839"/>
    <w:rsid w:val="00A823C7"/>
    <w:rsid w:val="00A84CBD"/>
    <w:rsid w:val="00A902DC"/>
    <w:rsid w:val="00A908FD"/>
    <w:rsid w:val="00A91061"/>
    <w:rsid w:val="00A973AB"/>
    <w:rsid w:val="00A97DAA"/>
    <w:rsid w:val="00AA01DD"/>
    <w:rsid w:val="00AA1306"/>
    <w:rsid w:val="00AA2AA2"/>
    <w:rsid w:val="00AA2BB3"/>
    <w:rsid w:val="00AA2C77"/>
    <w:rsid w:val="00AA2E1D"/>
    <w:rsid w:val="00AA3733"/>
    <w:rsid w:val="00AA50AA"/>
    <w:rsid w:val="00AA50AB"/>
    <w:rsid w:val="00AA7658"/>
    <w:rsid w:val="00AB0DF2"/>
    <w:rsid w:val="00AB317C"/>
    <w:rsid w:val="00AB5559"/>
    <w:rsid w:val="00AB6287"/>
    <w:rsid w:val="00AC1F0B"/>
    <w:rsid w:val="00AC426A"/>
    <w:rsid w:val="00AC5E90"/>
    <w:rsid w:val="00AD0131"/>
    <w:rsid w:val="00AD0B95"/>
    <w:rsid w:val="00AD2CF0"/>
    <w:rsid w:val="00AD3143"/>
    <w:rsid w:val="00AD3910"/>
    <w:rsid w:val="00AD47E7"/>
    <w:rsid w:val="00AD5E40"/>
    <w:rsid w:val="00AD7204"/>
    <w:rsid w:val="00AE0E0E"/>
    <w:rsid w:val="00AE0F6E"/>
    <w:rsid w:val="00AE13C7"/>
    <w:rsid w:val="00AE1598"/>
    <w:rsid w:val="00AE1C56"/>
    <w:rsid w:val="00AE20FF"/>
    <w:rsid w:val="00AE2356"/>
    <w:rsid w:val="00AE278E"/>
    <w:rsid w:val="00AE28CF"/>
    <w:rsid w:val="00AE2E4F"/>
    <w:rsid w:val="00AE371C"/>
    <w:rsid w:val="00AE38E4"/>
    <w:rsid w:val="00AE3B70"/>
    <w:rsid w:val="00AE46C8"/>
    <w:rsid w:val="00AE475B"/>
    <w:rsid w:val="00AE76DF"/>
    <w:rsid w:val="00AF0BC2"/>
    <w:rsid w:val="00AF0E6A"/>
    <w:rsid w:val="00AF1684"/>
    <w:rsid w:val="00AF1CD6"/>
    <w:rsid w:val="00AF1DAA"/>
    <w:rsid w:val="00AF3F66"/>
    <w:rsid w:val="00AF44F2"/>
    <w:rsid w:val="00AF528B"/>
    <w:rsid w:val="00AF55AD"/>
    <w:rsid w:val="00AF65EC"/>
    <w:rsid w:val="00AF6BD4"/>
    <w:rsid w:val="00AF6D32"/>
    <w:rsid w:val="00B01F49"/>
    <w:rsid w:val="00B0299B"/>
    <w:rsid w:val="00B04A45"/>
    <w:rsid w:val="00B05139"/>
    <w:rsid w:val="00B11164"/>
    <w:rsid w:val="00B127F3"/>
    <w:rsid w:val="00B13895"/>
    <w:rsid w:val="00B17078"/>
    <w:rsid w:val="00B170FA"/>
    <w:rsid w:val="00B20C55"/>
    <w:rsid w:val="00B259A3"/>
    <w:rsid w:val="00B26FBA"/>
    <w:rsid w:val="00B27063"/>
    <w:rsid w:val="00B2740C"/>
    <w:rsid w:val="00B30C37"/>
    <w:rsid w:val="00B31005"/>
    <w:rsid w:val="00B32CBF"/>
    <w:rsid w:val="00B337EC"/>
    <w:rsid w:val="00B33BA1"/>
    <w:rsid w:val="00B34F86"/>
    <w:rsid w:val="00B35790"/>
    <w:rsid w:val="00B36879"/>
    <w:rsid w:val="00B37494"/>
    <w:rsid w:val="00B40321"/>
    <w:rsid w:val="00B408A4"/>
    <w:rsid w:val="00B4172D"/>
    <w:rsid w:val="00B42431"/>
    <w:rsid w:val="00B437B1"/>
    <w:rsid w:val="00B446A1"/>
    <w:rsid w:val="00B44B50"/>
    <w:rsid w:val="00B44E58"/>
    <w:rsid w:val="00B4558F"/>
    <w:rsid w:val="00B46FC3"/>
    <w:rsid w:val="00B50AA1"/>
    <w:rsid w:val="00B51536"/>
    <w:rsid w:val="00B51E6E"/>
    <w:rsid w:val="00B521AB"/>
    <w:rsid w:val="00B54D89"/>
    <w:rsid w:val="00B54EB9"/>
    <w:rsid w:val="00B622D8"/>
    <w:rsid w:val="00B628D9"/>
    <w:rsid w:val="00B67CCD"/>
    <w:rsid w:val="00B67F40"/>
    <w:rsid w:val="00B7434A"/>
    <w:rsid w:val="00B750AA"/>
    <w:rsid w:val="00B7580A"/>
    <w:rsid w:val="00B7798A"/>
    <w:rsid w:val="00B804FD"/>
    <w:rsid w:val="00B812A2"/>
    <w:rsid w:val="00B81C42"/>
    <w:rsid w:val="00B82FD5"/>
    <w:rsid w:val="00B830B7"/>
    <w:rsid w:val="00B833CB"/>
    <w:rsid w:val="00B83D4A"/>
    <w:rsid w:val="00B84CAD"/>
    <w:rsid w:val="00B8586C"/>
    <w:rsid w:val="00B864A7"/>
    <w:rsid w:val="00B87A34"/>
    <w:rsid w:val="00B916F4"/>
    <w:rsid w:val="00B9198B"/>
    <w:rsid w:val="00B91999"/>
    <w:rsid w:val="00B92B65"/>
    <w:rsid w:val="00B934C6"/>
    <w:rsid w:val="00B93603"/>
    <w:rsid w:val="00B940F8"/>
    <w:rsid w:val="00B96784"/>
    <w:rsid w:val="00BA033A"/>
    <w:rsid w:val="00BA15FA"/>
    <w:rsid w:val="00BA1975"/>
    <w:rsid w:val="00BA1A77"/>
    <w:rsid w:val="00BA3884"/>
    <w:rsid w:val="00BA4304"/>
    <w:rsid w:val="00BA505A"/>
    <w:rsid w:val="00BA6431"/>
    <w:rsid w:val="00BA6BAB"/>
    <w:rsid w:val="00BA70DA"/>
    <w:rsid w:val="00BB3FF3"/>
    <w:rsid w:val="00BB4D60"/>
    <w:rsid w:val="00BB5801"/>
    <w:rsid w:val="00BB7672"/>
    <w:rsid w:val="00BC0B9C"/>
    <w:rsid w:val="00BC0D7B"/>
    <w:rsid w:val="00BC140F"/>
    <w:rsid w:val="00BC1C18"/>
    <w:rsid w:val="00BC28E0"/>
    <w:rsid w:val="00BC2A0E"/>
    <w:rsid w:val="00BC32EE"/>
    <w:rsid w:val="00BD21F9"/>
    <w:rsid w:val="00BD33B9"/>
    <w:rsid w:val="00BD3B27"/>
    <w:rsid w:val="00BD3B5D"/>
    <w:rsid w:val="00BE11EA"/>
    <w:rsid w:val="00BE5245"/>
    <w:rsid w:val="00BE5252"/>
    <w:rsid w:val="00BE6B07"/>
    <w:rsid w:val="00BF03D0"/>
    <w:rsid w:val="00BF0416"/>
    <w:rsid w:val="00BF062F"/>
    <w:rsid w:val="00BF0C29"/>
    <w:rsid w:val="00BF205F"/>
    <w:rsid w:val="00BF29D8"/>
    <w:rsid w:val="00BF2BB4"/>
    <w:rsid w:val="00BF2C8E"/>
    <w:rsid w:val="00BF4E68"/>
    <w:rsid w:val="00BF6458"/>
    <w:rsid w:val="00BF654A"/>
    <w:rsid w:val="00C00400"/>
    <w:rsid w:val="00C026F1"/>
    <w:rsid w:val="00C02785"/>
    <w:rsid w:val="00C04E21"/>
    <w:rsid w:val="00C06C7F"/>
    <w:rsid w:val="00C07D4D"/>
    <w:rsid w:val="00C11AF7"/>
    <w:rsid w:val="00C1204A"/>
    <w:rsid w:val="00C12C6C"/>
    <w:rsid w:val="00C135ED"/>
    <w:rsid w:val="00C13B1B"/>
    <w:rsid w:val="00C16D67"/>
    <w:rsid w:val="00C200B4"/>
    <w:rsid w:val="00C202B0"/>
    <w:rsid w:val="00C20DAE"/>
    <w:rsid w:val="00C220E4"/>
    <w:rsid w:val="00C2390F"/>
    <w:rsid w:val="00C2401B"/>
    <w:rsid w:val="00C2467C"/>
    <w:rsid w:val="00C312D9"/>
    <w:rsid w:val="00C3144F"/>
    <w:rsid w:val="00C31CEC"/>
    <w:rsid w:val="00C320DD"/>
    <w:rsid w:val="00C33E17"/>
    <w:rsid w:val="00C34091"/>
    <w:rsid w:val="00C34818"/>
    <w:rsid w:val="00C37058"/>
    <w:rsid w:val="00C37A78"/>
    <w:rsid w:val="00C37FA4"/>
    <w:rsid w:val="00C402DF"/>
    <w:rsid w:val="00C41ABA"/>
    <w:rsid w:val="00C449B3"/>
    <w:rsid w:val="00C45094"/>
    <w:rsid w:val="00C45641"/>
    <w:rsid w:val="00C45F52"/>
    <w:rsid w:val="00C4773F"/>
    <w:rsid w:val="00C5031E"/>
    <w:rsid w:val="00C50BE2"/>
    <w:rsid w:val="00C51811"/>
    <w:rsid w:val="00C5371D"/>
    <w:rsid w:val="00C546BE"/>
    <w:rsid w:val="00C554EE"/>
    <w:rsid w:val="00C55EAE"/>
    <w:rsid w:val="00C57358"/>
    <w:rsid w:val="00C60531"/>
    <w:rsid w:val="00C60B69"/>
    <w:rsid w:val="00C61C1B"/>
    <w:rsid w:val="00C61FD5"/>
    <w:rsid w:val="00C623EA"/>
    <w:rsid w:val="00C62490"/>
    <w:rsid w:val="00C635F3"/>
    <w:rsid w:val="00C65509"/>
    <w:rsid w:val="00C70427"/>
    <w:rsid w:val="00C71C3A"/>
    <w:rsid w:val="00C737C0"/>
    <w:rsid w:val="00C73946"/>
    <w:rsid w:val="00C73CA7"/>
    <w:rsid w:val="00C743F4"/>
    <w:rsid w:val="00C74753"/>
    <w:rsid w:val="00C74AAF"/>
    <w:rsid w:val="00C82128"/>
    <w:rsid w:val="00C8358E"/>
    <w:rsid w:val="00C8512D"/>
    <w:rsid w:val="00C866A9"/>
    <w:rsid w:val="00C9092A"/>
    <w:rsid w:val="00C9216F"/>
    <w:rsid w:val="00C93632"/>
    <w:rsid w:val="00C93B61"/>
    <w:rsid w:val="00C94E64"/>
    <w:rsid w:val="00C96071"/>
    <w:rsid w:val="00C97E9F"/>
    <w:rsid w:val="00CA64E6"/>
    <w:rsid w:val="00CB0584"/>
    <w:rsid w:val="00CB1F37"/>
    <w:rsid w:val="00CB39EA"/>
    <w:rsid w:val="00CB4697"/>
    <w:rsid w:val="00CB59C4"/>
    <w:rsid w:val="00CB6DB8"/>
    <w:rsid w:val="00CC1306"/>
    <w:rsid w:val="00CC2AB3"/>
    <w:rsid w:val="00CC3031"/>
    <w:rsid w:val="00CC3193"/>
    <w:rsid w:val="00CC463D"/>
    <w:rsid w:val="00CC540D"/>
    <w:rsid w:val="00CC5C1E"/>
    <w:rsid w:val="00CC6DEA"/>
    <w:rsid w:val="00CC7A3C"/>
    <w:rsid w:val="00CD03FB"/>
    <w:rsid w:val="00CD0425"/>
    <w:rsid w:val="00CD1F82"/>
    <w:rsid w:val="00CD3231"/>
    <w:rsid w:val="00CD337E"/>
    <w:rsid w:val="00CD39A4"/>
    <w:rsid w:val="00CD46F6"/>
    <w:rsid w:val="00CD6A0D"/>
    <w:rsid w:val="00CD6F6C"/>
    <w:rsid w:val="00CD7925"/>
    <w:rsid w:val="00CE09D9"/>
    <w:rsid w:val="00CE200F"/>
    <w:rsid w:val="00CE2E08"/>
    <w:rsid w:val="00CE47E2"/>
    <w:rsid w:val="00CE484F"/>
    <w:rsid w:val="00CE4A45"/>
    <w:rsid w:val="00CE4B8A"/>
    <w:rsid w:val="00CE5A97"/>
    <w:rsid w:val="00CE68A5"/>
    <w:rsid w:val="00CF143B"/>
    <w:rsid w:val="00CF1767"/>
    <w:rsid w:val="00CF21E8"/>
    <w:rsid w:val="00CF2DE6"/>
    <w:rsid w:val="00CF3722"/>
    <w:rsid w:val="00CF3DE3"/>
    <w:rsid w:val="00CF4482"/>
    <w:rsid w:val="00CF4A9F"/>
    <w:rsid w:val="00CF71B7"/>
    <w:rsid w:val="00CF7FD6"/>
    <w:rsid w:val="00D00519"/>
    <w:rsid w:val="00D01A4D"/>
    <w:rsid w:val="00D043C5"/>
    <w:rsid w:val="00D058BD"/>
    <w:rsid w:val="00D06B49"/>
    <w:rsid w:val="00D07D4E"/>
    <w:rsid w:val="00D108C5"/>
    <w:rsid w:val="00D115EA"/>
    <w:rsid w:val="00D11888"/>
    <w:rsid w:val="00D12DE7"/>
    <w:rsid w:val="00D168BB"/>
    <w:rsid w:val="00D2091F"/>
    <w:rsid w:val="00D275D6"/>
    <w:rsid w:val="00D275EA"/>
    <w:rsid w:val="00D27D8D"/>
    <w:rsid w:val="00D305AB"/>
    <w:rsid w:val="00D30B19"/>
    <w:rsid w:val="00D31391"/>
    <w:rsid w:val="00D31C9E"/>
    <w:rsid w:val="00D33B22"/>
    <w:rsid w:val="00D33B6B"/>
    <w:rsid w:val="00D33F11"/>
    <w:rsid w:val="00D344BB"/>
    <w:rsid w:val="00D365B0"/>
    <w:rsid w:val="00D36FB2"/>
    <w:rsid w:val="00D37EBA"/>
    <w:rsid w:val="00D403F2"/>
    <w:rsid w:val="00D41698"/>
    <w:rsid w:val="00D444C0"/>
    <w:rsid w:val="00D44809"/>
    <w:rsid w:val="00D46CC9"/>
    <w:rsid w:val="00D4722B"/>
    <w:rsid w:val="00D4790F"/>
    <w:rsid w:val="00D502F4"/>
    <w:rsid w:val="00D52FEC"/>
    <w:rsid w:val="00D534A6"/>
    <w:rsid w:val="00D53A4B"/>
    <w:rsid w:val="00D5426D"/>
    <w:rsid w:val="00D55C2C"/>
    <w:rsid w:val="00D56A5A"/>
    <w:rsid w:val="00D6186D"/>
    <w:rsid w:val="00D62357"/>
    <w:rsid w:val="00D632B7"/>
    <w:rsid w:val="00D64DB1"/>
    <w:rsid w:val="00D67CE8"/>
    <w:rsid w:val="00D715B2"/>
    <w:rsid w:val="00D72ED3"/>
    <w:rsid w:val="00D73E73"/>
    <w:rsid w:val="00D8022E"/>
    <w:rsid w:val="00D8085F"/>
    <w:rsid w:val="00D8101F"/>
    <w:rsid w:val="00D821B8"/>
    <w:rsid w:val="00D83220"/>
    <w:rsid w:val="00D854CE"/>
    <w:rsid w:val="00D90F92"/>
    <w:rsid w:val="00D91ECB"/>
    <w:rsid w:val="00D92CA5"/>
    <w:rsid w:val="00D959E1"/>
    <w:rsid w:val="00D95E86"/>
    <w:rsid w:val="00D96CF0"/>
    <w:rsid w:val="00DA1136"/>
    <w:rsid w:val="00DA133F"/>
    <w:rsid w:val="00DA196B"/>
    <w:rsid w:val="00DA2B33"/>
    <w:rsid w:val="00DB17A4"/>
    <w:rsid w:val="00DB30B8"/>
    <w:rsid w:val="00DB3AA7"/>
    <w:rsid w:val="00DB4B93"/>
    <w:rsid w:val="00DB65EC"/>
    <w:rsid w:val="00DB737A"/>
    <w:rsid w:val="00DB79AA"/>
    <w:rsid w:val="00DB7B2E"/>
    <w:rsid w:val="00DC06B2"/>
    <w:rsid w:val="00DC0AE2"/>
    <w:rsid w:val="00DC0FB2"/>
    <w:rsid w:val="00DC2688"/>
    <w:rsid w:val="00DC463B"/>
    <w:rsid w:val="00DC63BC"/>
    <w:rsid w:val="00DC6F5E"/>
    <w:rsid w:val="00DC75BB"/>
    <w:rsid w:val="00DC78A0"/>
    <w:rsid w:val="00DC7A41"/>
    <w:rsid w:val="00DD4187"/>
    <w:rsid w:val="00DD4FF8"/>
    <w:rsid w:val="00DD6201"/>
    <w:rsid w:val="00DD6D18"/>
    <w:rsid w:val="00DD73EF"/>
    <w:rsid w:val="00DE07B8"/>
    <w:rsid w:val="00DE1213"/>
    <w:rsid w:val="00DE2F2E"/>
    <w:rsid w:val="00DE452E"/>
    <w:rsid w:val="00DE5B8C"/>
    <w:rsid w:val="00DE7377"/>
    <w:rsid w:val="00DE7F11"/>
    <w:rsid w:val="00DF02CD"/>
    <w:rsid w:val="00DF258B"/>
    <w:rsid w:val="00DF27ED"/>
    <w:rsid w:val="00DF344F"/>
    <w:rsid w:val="00DF4359"/>
    <w:rsid w:val="00DF4E08"/>
    <w:rsid w:val="00DF52EE"/>
    <w:rsid w:val="00DF5986"/>
    <w:rsid w:val="00DF5DB3"/>
    <w:rsid w:val="00E0056B"/>
    <w:rsid w:val="00E02114"/>
    <w:rsid w:val="00E02989"/>
    <w:rsid w:val="00E03F69"/>
    <w:rsid w:val="00E04480"/>
    <w:rsid w:val="00E074B1"/>
    <w:rsid w:val="00E1419B"/>
    <w:rsid w:val="00E15290"/>
    <w:rsid w:val="00E156A0"/>
    <w:rsid w:val="00E17AEA"/>
    <w:rsid w:val="00E2065A"/>
    <w:rsid w:val="00E21614"/>
    <w:rsid w:val="00E21C6B"/>
    <w:rsid w:val="00E21D15"/>
    <w:rsid w:val="00E22599"/>
    <w:rsid w:val="00E226CB"/>
    <w:rsid w:val="00E22DD3"/>
    <w:rsid w:val="00E23517"/>
    <w:rsid w:val="00E237C5"/>
    <w:rsid w:val="00E23983"/>
    <w:rsid w:val="00E24E5A"/>
    <w:rsid w:val="00E2513C"/>
    <w:rsid w:val="00E2520A"/>
    <w:rsid w:val="00E26E98"/>
    <w:rsid w:val="00E2728B"/>
    <w:rsid w:val="00E30737"/>
    <w:rsid w:val="00E31B43"/>
    <w:rsid w:val="00E3210B"/>
    <w:rsid w:val="00E3393C"/>
    <w:rsid w:val="00E33D80"/>
    <w:rsid w:val="00E34BFC"/>
    <w:rsid w:val="00E37F52"/>
    <w:rsid w:val="00E41DFC"/>
    <w:rsid w:val="00E41F62"/>
    <w:rsid w:val="00E4280B"/>
    <w:rsid w:val="00E42F05"/>
    <w:rsid w:val="00E43074"/>
    <w:rsid w:val="00E46DD0"/>
    <w:rsid w:val="00E50CF5"/>
    <w:rsid w:val="00E51A78"/>
    <w:rsid w:val="00E51D3C"/>
    <w:rsid w:val="00E53885"/>
    <w:rsid w:val="00E54012"/>
    <w:rsid w:val="00E543F6"/>
    <w:rsid w:val="00E54499"/>
    <w:rsid w:val="00E54C9B"/>
    <w:rsid w:val="00E5603B"/>
    <w:rsid w:val="00E61381"/>
    <w:rsid w:val="00E6377E"/>
    <w:rsid w:val="00E63939"/>
    <w:rsid w:val="00E63E72"/>
    <w:rsid w:val="00E64ADA"/>
    <w:rsid w:val="00E66406"/>
    <w:rsid w:val="00E66CF5"/>
    <w:rsid w:val="00E67846"/>
    <w:rsid w:val="00E710D2"/>
    <w:rsid w:val="00E718C3"/>
    <w:rsid w:val="00E7240A"/>
    <w:rsid w:val="00E726A1"/>
    <w:rsid w:val="00E72777"/>
    <w:rsid w:val="00E72FA7"/>
    <w:rsid w:val="00E77ACE"/>
    <w:rsid w:val="00E832B7"/>
    <w:rsid w:val="00E8559A"/>
    <w:rsid w:val="00E85A97"/>
    <w:rsid w:val="00E864D1"/>
    <w:rsid w:val="00E92367"/>
    <w:rsid w:val="00E9300C"/>
    <w:rsid w:val="00E933BC"/>
    <w:rsid w:val="00E93D0F"/>
    <w:rsid w:val="00E96034"/>
    <w:rsid w:val="00E96240"/>
    <w:rsid w:val="00E96CB1"/>
    <w:rsid w:val="00E96EC2"/>
    <w:rsid w:val="00EA07A9"/>
    <w:rsid w:val="00EA080F"/>
    <w:rsid w:val="00EA1902"/>
    <w:rsid w:val="00EA45E6"/>
    <w:rsid w:val="00EA7307"/>
    <w:rsid w:val="00EA7A14"/>
    <w:rsid w:val="00EA7DA3"/>
    <w:rsid w:val="00EA7EA1"/>
    <w:rsid w:val="00EB1FE8"/>
    <w:rsid w:val="00EB2630"/>
    <w:rsid w:val="00EB2CB9"/>
    <w:rsid w:val="00EB3D11"/>
    <w:rsid w:val="00EB47BE"/>
    <w:rsid w:val="00EB4E6C"/>
    <w:rsid w:val="00EC477A"/>
    <w:rsid w:val="00EC4895"/>
    <w:rsid w:val="00EC5B81"/>
    <w:rsid w:val="00EC5FF5"/>
    <w:rsid w:val="00EC67A7"/>
    <w:rsid w:val="00ED1661"/>
    <w:rsid w:val="00ED1EE4"/>
    <w:rsid w:val="00ED3AC2"/>
    <w:rsid w:val="00ED424A"/>
    <w:rsid w:val="00ED444D"/>
    <w:rsid w:val="00EE2C44"/>
    <w:rsid w:val="00EE3375"/>
    <w:rsid w:val="00EE3B53"/>
    <w:rsid w:val="00EE4099"/>
    <w:rsid w:val="00EE438D"/>
    <w:rsid w:val="00EE5211"/>
    <w:rsid w:val="00EE52C5"/>
    <w:rsid w:val="00EE6669"/>
    <w:rsid w:val="00EF004E"/>
    <w:rsid w:val="00EF01A9"/>
    <w:rsid w:val="00EF127D"/>
    <w:rsid w:val="00EF12AA"/>
    <w:rsid w:val="00EF1B14"/>
    <w:rsid w:val="00EF203E"/>
    <w:rsid w:val="00EF3AE3"/>
    <w:rsid w:val="00EF3CB5"/>
    <w:rsid w:val="00EF48FF"/>
    <w:rsid w:val="00EF689C"/>
    <w:rsid w:val="00EF7235"/>
    <w:rsid w:val="00EF77BE"/>
    <w:rsid w:val="00F0027D"/>
    <w:rsid w:val="00F0075C"/>
    <w:rsid w:val="00F00BFD"/>
    <w:rsid w:val="00F00DAD"/>
    <w:rsid w:val="00F014BA"/>
    <w:rsid w:val="00F02E29"/>
    <w:rsid w:val="00F02EC4"/>
    <w:rsid w:val="00F039E9"/>
    <w:rsid w:val="00F06383"/>
    <w:rsid w:val="00F06F33"/>
    <w:rsid w:val="00F07346"/>
    <w:rsid w:val="00F07CBD"/>
    <w:rsid w:val="00F122E2"/>
    <w:rsid w:val="00F143CD"/>
    <w:rsid w:val="00F144B2"/>
    <w:rsid w:val="00F1597A"/>
    <w:rsid w:val="00F15FCF"/>
    <w:rsid w:val="00F165BA"/>
    <w:rsid w:val="00F2028F"/>
    <w:rsid w:val="00F207BB"/>
    <w:rsid w:val="00F20CEE"/>
    <w:rsid w:val="00F219F9"/>
    <w:rsid w:val="00F223BB"/>
    <w:rsid w:val="00F230B6"/>
    <w:rsid w:val="00F23E0E"/>
    <w:rsid w:val="00F2509F"/>
    <w:rsid w:val="00F32C5F"/>
    <w:rsid w:val="00F3319C"/>
    <w:rsid w:val="00F3339A"/>
    <w:rsid w:val="00F35518"/>
    <w:rsid w:val="00F37AD0"/>
    <w:rsid w:val="00F4304D"/>
    <w:rsid w:val="00F432F2"/>
    <w:rsid w:val="00F44A04"/>
    <w:rsid w:val="00F455F3"/>
    <w:rsid w:val="00F465A4"/>
    <w:rsid w:val="00F50C7E"/>
    <w:rsid w:val="00F50EE4"/>
    <w:rsid w:val="00F5123A"/>
    <w:rsid w:val="00F515D9"/>
    <w:rsid w:val="00F51D09"/>
    <w:rsid w:val="00F51FD0"/>
    <w:rsid w:val="00F521A4"/>
    <w:rsid w:val="00F52793"/>
    <w:rsid w:val="00F54089"/>
    <w:rsid w:val="00F5426B"/>
    <w:rsid w:val="00F576EC"/>
    <w:rsid w:val="00F57D21"/>
    <w:rsid w:val="00F65BB3"/>
    <w:rsid w:val="00F67811"/>
    <w:rsid w:val="00F71E92"/>
    <w:rsid w:val="00F72936"/>
    <w:rsid w:val="00F73343"/>
    <w:rsid w:val="00F73553"/>
    <w:rsid w:val="00F74394"/>
    <w:rsid w:val="00F74DF9"/>
    <w:rsid w:val="00F81076"/>
    <w:rsid w:val="00F819EB"/>
    <w:rsid w:val="00F81E10"/>
    <w:rsid w:val="00F82B53"/>
    <w:rsid w:val="00F82EB9"/>
    <w:rsid w:val="00F83411"/>
    <w:rsid w:val="00F835DA"/>
    <w:rsid w:val="00F836B7"/>
    <w:rsid w:val="00F836C0"/>
    <w:rsid w:val="00F8489B"/>
    <w:rsid w:val="00F85391"/>
    <w:rsid w:val="00F857B7"/>
    <w:rsid w:val="00F858D9"/>
    <w:rsid w:val="00F85FCC"/>
    <w:rsid w:val="00F86A84"/>
    <w:rsid w:val="00F875F1"/>
    <w:rsid w:val="00F87CE9"/>
    <w:rsid w:val="00F9014D"/>
    <w:rsid w:val="00F90655"/>
    <w:rsid w:val="00F91482"/>
    <w:rsid w:val="00F91D2D"/>
    <w:rsid w:val="00F92243"/>
    <w:rsid w:val="00F924C9"/>
    <w:rsid w:val="00F95B5E"/>
    <w:rsid w:val="00F96CE8"/>
    <w:rsid w:val="00F977E2"/>
    <w:rsid w:val="00F97F5B"/>
    <w:rsid w:val="00FA0ED5"/>
    <w:rsid w:val="00FA20FE"/>
    <w:rsid w:val="00FA2ACC"/>
    <w:rsid w:val="00FA3685"/>
    <w:rsid w:val="00FA422F"/>
    <w:rsid w:val="00FA4A4F"/>
    <w:rsid w:val="00FA5B0F"/>
    <w:rsid w:val="00FA5BB0"/>
    <w:rsid w:val="00FA63ED"/>
    <w:rsid w:val="00FA6DA1"/>
    <w:rsid w:val="00FA7142"/>
    <w:rsid w:val="00FA76D9"/>
    <w:rsid w:val="00FB0DC9"/>
    <w:rsid w:val="00FB1663"/>
    <w:rsid w:val="00FB1892"/>
    <w:rsid w:val="00FB2A79"/>
    <w:rsid w:val="00FB421E"/>
    <w:rsid w:val="00FB6639"/>
    <w:rsid w:val="00FB6756"/>
    <w:rsid w:val="00FB7EED"/>
    <w:rsid w:val="00FC0D2E"/>
    <w:rsid w:val="00FC2BEE"/>
    <w:rsid w:val="00FC311A"/>
    <w:rsid w:val="00FC58F4"/>
    <w:rsid w:val="00FC785E"/>
    <w:rsid w:val="00FC7BA0"/>
    <w:rsid w:val="00FD15B0"/>
    <w:rsid w:val="00FD4945"/>
    <w:rsid w:val="00FD4B4D"/>
    <w:rsid w:val="00FD59B9"/>
    <w:rsid w:val="00FD6427"/>
    <w:rsid w:val="00FE2450"/>
    <w:rsid w:val="00FE258D"/>
    <w:rsid w:val="00FE2593"/>
    <w:rsid w:val="00FE2E28"/>
    <w:rsid w:val="00FE49A1"/>
    <w:rsid w:val="00FE57F7"/>
    <w:rsid w:val="00FE5DD9"/>
    <w:rsid w:val="00FE61BE"/>
    <w:rsid w:val="00FE6924"/>
    <w:rsid w:val="00FE6E05"/>
    <w:rsid w:val="00FF065F"/>
    <w:rsid w:val="00FF1704"/>
    <w:rsid w:val="00FF25C4"/>
    <w:rsid w:val="00FF2649"/>
    <w:rsid w:val="00FF42F5"/>
    <w:rsid w:val="00FF4A7F"/>
    <w:rsid w:val="00FF5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2962B"/>
  <w15:chartTrackingRefBased/>
  <w15:docId w15:val="{AF5FE5DA-35D1-4573-B8F6-3E3A46BBF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5C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55C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540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540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595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ГКУ НСО РИЦ</Company>
  <LinksUpToDate>false</LinksUpToDate>
  <CharactersWithSpaces>3980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Литвинов Денис Григорьевич</dc:creator>
  <cp:keywords/>
  <dc:description/>
  <cp:lastModifiedBy>Литвинов Денис Григорьевич</cp:lastModifiedBy>
  <cp:revision>7</cp:revision>
  <cp:lastPrinted>2020-07-22T10:55:00Z</cp:lastPrinted>
  <dcterms:created xsi:type="dcterms:W3CDTF">2019-08-23T04:05:00Z</dcterms:created>
  <dcterms:modified xsi:type="dcterms:W3CDTF">2020-07-22T11:28:00Z</dcterms:modified>
</cp:coreProperties>
</file>