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F5" w:rsidRDefault="00E12959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C70F5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EC70F5" w:rsidRPr="00AA71BE">
        <w:rPr>
          <w:sz w:val="28"/>
          <w:szCs w:val="28"/>
        </w:rPr>
        <w:t xml:space="preserve"> лист</w:t>
      </w:r>
      <w:r w:rsidR="00EC70F5">
        <w:rPr>
          <w:sz w:val="28"/>
          <w:szCs w:val="28"/>
        </w:rPr>
        <w:t xml:space="preserve"> </w:t>
      </w:r>
    </w:p>
    <w:p w:rsidR="00EC70F5" w:rsidRDefault="00EC70F5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0527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Pr="008B22B8">
        <w:rPr>
          <w:sz w:val="28"/>
          <w:szCs w:val="28"/>
        </w:rPr>
        <w:t>муниципального нормативного правового акта</w:t>
      </w:r>
    </w:p>
    <w:p w:rsidR="005B0EBE" w:rsidRPr="00B31A06" w:rsidRDefault="005B0EBE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5B0EBE" w:rsidRPr="00BC2AD0" w:rsidRDefault="005B0EBE" w:rsidP="005B0EB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C2AD0">
        <w:rPr>
          <w:rFonts w:ascii="Times New Roman" w:hAnsi="Times New Roman" w:cs="Times New Roman"/>
          <w:b w:val="0"/>
          <w:sz w:val="28"/>
          <w:szCs w:val="28"/>
        </w:rPr>
        <w:t>Проект муниципального нормативного правового акта Ордынског</w:t>
      </w:r>
      <w:r w:rsidR="00BC2AD0" w:rsidRPr="00BC2AD0">
        <w:rPr>
          <w:rFonts w:ascii="Times New Roman" w:hAnsi="Times New Roman" w:cs="Times New Roman"/>
          <w:b w:val="0"/>
          <w:sz w:val="28"/>
          <w:szCs w:val="28"/>
        </w:rPr>
        <w:t xml:space="preserve">о района Новосибирской </w:t>
      </w:r>
      <w:r w:rsidR="00BC2AD0" w:rsidRPr="00D37415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D37415" w:rsidRPr="00D37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AD0" w:rsidRPr="00D37415">
        <w:rPr>
          <w:rFonts w:ascii="Times New Roman" w:hAnsi="Times New Roman" w:cs="Times New Roman"/>
          <w:b w:val="0"/>
          <w:sz w:val="28"/>
          <w:szCs w:val="28"/>
          <w:lang w:eastAsia="x-none"/>
        </w:rPr>
        <w:t>«</w:t>
      </w:r>
      <w:r w:rsidR="00BC2AD0" w:rsidRPr="00BC2AD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Ордынского района Новосибирской области от 26.02.2022 г. № 213</w:t>
      </w:r>
      <w:r w:rsidR="00BC2AD0" w:rsidRPr="00BC2AD0">
        <w:rPr>
          <w:rFonts w:ascii="Times New Roman" w:hAnsi="Times New Roman" w:cs="Times New Roman"/>
          <w:b w:val="0"/>
          <w:sz w:val="28"/>
          <w:szCs w:val="28"/>
          <w:lang w:eastAsia="x-none"/>
        </w:rPr>
        <w:t>».</w:t>
      </w:r>
    </w:p>
    <w:p w:rsidR="00EC70F5" w:rsidRPr="00F25450" w:rsidRDefault="00EC70F5" w:rsidP="00EC70F5">
      <w:pPr>
        <w:autoSpaceDE w:val="0"/>
        <w:autoSpaceDN w:val="0"/>
        <w:adjustRightInd w:val="0"/>
        <w:spacing w:line="240" w:lineRule="auto"/>
        <w:ind w:firstLine="567"/>
        <w:jc w:val="center"/>
        <w:rPr>
          <w:lang w:eastAsia="en-US"/>
        </w:rPr>
      </w:pPr>
    </w:p>
    <w:p w:rsidR="00EC70F5" w:rsidRDefault="00EC70F5" w:rsidP="00EC70F5">
      <w:pPr>
        <w:spacing w:line="240" w:lineRule="auto"/>
        <w:jc w:val="both"/>
        <w:rPr>
          <w:sz w:val="28"/>
          <w:szCs w:val="28"/>
        </w:rPr>
      </w:pPr>
      <w:r w:rsidRPr="005B0EBE">
        <w:rPr>
          <w:sz w:val="28"/>
          <w:szCs w:val="28"/>
          <w:lang w:eastAsia="en-US"/>
        </w:rPr>
        <w:t>(</w:t>
      </w:r>
      <w:r w:rsidRPr="005B0EBE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D84877" w:rsidRPr="004242FA">
          <w:rPr>
            <w:rStyle w:val="a3"/>
            <w:sz w:val="28"/>
            <w:szCs w:val="28"/>
            <w:lang w:val="en-US"/>
          </w:rPr>
          <w:t>ord</w:t>
        </w:r>
        <w:r w:rsidR="00D84877" w:rsidRPr="004242FA">
          <w:rPr>
            <w:rStyle w:val="a3"/>
            <w:sz w:val="28"/>
            <w:szCs w:val="28"/>
          </w:rPr>
          <w:t>_</w:t>
        </w:r>
        <w:r w:rsidR="00D84877" w:rsidRPr="004242FA">
          <w:rPr>
            <w:rStyle w:val="a3"/>
            <w:sz w:val="28"/>
            <w:szCs w:val="28"/>
            <w:lang w:val="en-US"/>
          </w:rPr>
          <w:t>pga</w:t>
        </w:r>
        <w:r w:rsidR="00D84877" w:rsidRPr="004242FA">
          <w:rPr>
            <w:rStyle w:val="a3"/>
            <w:sz w:val="28"/>
            <w:szCs w:val="28"/>
          </w:rPr>
          <w:t>@</w:t>
        </w:r>
        <w:r w:rsidR="00D84877" w:rsidRPr="004242FA">
          <w:rPr>
            <w:rStyle w:val="a3"/>
            <w:sz w:val="28"/>
            <w:szCs w:val="28"/>
            <w:lang w:val="en-US"/>
          </w:rPr>
          <w:t>nso</w:t>
        </w:r>
        <w:r w:rsidR="00D84877" w:rsidRPr="004242FA">
          <w:rPr>
            <w:rStyle w:val="a3"/>
            <w:sz w:val="28"/>
            <w:szCs w:val="28"/>
          </w:rPr>
          <w:t>.</w:t>
        </w:r>
        <w:proofErr w:type="spellStart"/>
        <w:r w:rsidR="00D84877" w:rsidRPr="004242F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33CE7">
        <w:rPr>
          <w:sz w:val="28"/>
          <w:szCs w:val="28"/>
        </w:rPr>
        <w:t xml:space="preserve"> </w:t>
      </w:r>
      <w:r w:rsidRPr="005B0EBE">
        <w:rPr>
          <w:sz w:val="28"/>
          <w:szCs w:val="28"/>
        </w:rPr>
        <w:t xml:space="preserve">не позднее </w:t>
      </w:r>
      <w:r w:rsidR="00BC2AD0">
        <w:rPr>
          <w:sz w:val="28"/>
          <w:szCs w:val="28"/>
        </w:rPr>
        <w:t>31 мая 2023 года</w:t>
      </w:r>
      <w:r w:rsidRPr="005B0EBE">
        <w:rPr>
          <w:sz w:val="28"/>
          <w:szCs w:val="28"/>
        </w:rPr>
        <w:t>. Ответственный сотрудник не будет иметь возможность проанализировать позиции, направленные после указанного срока, а также направленные не в соответствии с настоящей формой).</w:t>
      </w:r>
    </w:p>
    <w:p w:rsidR="005B0EBE" w:rsidRPr="005B0EBE" w:rsidRDefault="005B0EBE" w:rsidP="00EC70F5">
      <w:pPr>
        <w:spacing w:line="240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EC70F5" w:rsidRPr="001323D0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D0">
        <w:rPr>
          <w:sz w:val="28"/>
          <w:szCs w:val="28"/>
        </w:rPr>
        <w:t>нформация об участнике публичных консультаций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70F5" w:rsidRPr="00B23D94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D785B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70F5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D78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9C1798">
        <w:rPr>
          <w:sz w:val="28"/>
          <w:szCs w:val="28"/>
        </w:rPr>
        <w:t>Перечень вопросов,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9C1798">
        <w:rPr>
          <w:sz w:val="28"/>
          <w:szCs w:val="28"/>
        </w:rPr>
        <w:t>обсуждаемых в ходе проведения публичных консультаций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сегодня?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spacing w:line="240" w:lineRule="auto"/>
        <w:ind w:firstLine="709"/>
        <w:jc w:val="both"/>
        <w:rPr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t>2.Существуют ли альтернативные (менее затратные и (или) более эффективные) способы решения проблемы?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t>3. Какие риски и негативные последствия могут возникнуть в случае принятия предлагаемого регулирования?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1798">
        <w:rPr>
          <w:sz w:val="28"/>
          <w:szCs w:val="28"/>
        </w:rPr>
        <w:lastRenderedPageBreak/>
        <w:t>_________________________________________________________________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4. Какие выгоды и преимущества могут возникнуть в случае принятия предлагаемого регулирования?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79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9C1798">
        <w:rPr>
          <w:sz w:val="28"/>
          <w:szCs w:val="28"/>
        </w:rP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EC70F5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6. Какие изменения Вы предлагаете внести в проект НПА? Аргументируйте, по возможности, свои предложения.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179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4B5EC3">
        <w:rPr>
          <w:rFonts w:eastAsia="Calibri"/>
          <w:color w:val="000000"/>
          <w:sz w:val="22"/>
          <w:szCs w:val="28"/>
          <w:lang w:eastAsia="en-US"/>
        </w:rPr>
        <w:t xml:space="preserve">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____________________                       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________________ 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________________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      (должность </w:t>
      </w:r>
      <w:proofErr w:type="gramStart"/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лица,   </w:t>
      </w:r>
      <w:proofErr w:type="gramEnd"/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                                                    (подпись)                   (расшифровка подписи)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подписавшего документ) 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>«___»____________20___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                                                                                                     </w:t>
      </w: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t xml:space="preserve">   </w:t>
      </w:r>
    </w:p>
    <w:p w:rsidR="004E2AC2" w:rsidRDefault="004E2AC2"/>
    <w:sectPr w:rsidR="004E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2F"/>
    <w:rsid w:val="00333CE7"/>
    <w:rsid w:val="004E2AC2"/>
    <w:rsid w:val="005B0EBE"/>
    <w:rsid w:val="00BC2AD0"/>
    <w:rsid w:val="00D37415"/>
    <w:rsid w:val="00D84877"/>
    <w:rsid w:val="00DF7D2F"/>
    <w:rsid w:val="00E12959"/>
    <w:rsid w:val="00E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C42B-0F12-41F6-8B8A-9A8C00D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F5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0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">
    <w:name w:val="Заголовок №2_"/>
    <w:basedOn w:val="a0"/>
    <w:link w:val="20"/>
    <w:locked/>
    <w:rsid w:val="005B0EBE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B0EBE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BC2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_pg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2022-10-14T07:04:00Z</dcterms:created>
  <dcterms:modified xsi:type="dcterms:W3CDTF">2023-05-10T05:17:00Z</dcterms:modified>
</cp:coreProperties>
</file>