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</w:p>
    <w:p w:rsidR="00AB67D9" w:rsidRPr="00066784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о подготовке проекта муниципального акта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отдел </w:t>
      </w:r>
      <w:r w:rsidR="00862DF9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социально-экономического развития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рабочего поселка Кольцово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AB67D9" w:rsidRPr="0078797E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принимаются по адресу: 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>Новосибирская область, р.п. Кольцово, Никольский проспект,</w:t>
      </w:r>
      <w:r w:rsidR="008F239D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5C98">
        <w:rPr>
          <w:rFonts w:ascii="Times New Roman" w:hAnsi="Times New Roman"/>
          <w:color w:val="000000" w:themeColor="text1"/>
          <w:sz w:val="28"/>
          <w:szCs w:val="28"/>
        </w:rPr>
        <w:t>1 офис 30</w:t>
      </w:r>
      <w:r w:rsidR="00D6614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, а также по адресу электронной почты: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723681" w:rsidRPr="00DE34DD">
          <w:rPr>
            <w:rStyle w:val="a7"/>
            <w:lang w:val="en-US"/>
          </w:rPr>
          <w:t>gaa</w:t>
        </w:r>
        <w:r w:rsidR="00723681" w:rsidRPr="00DE34DD">
          <w:rPr>
            <w:rStyle w:val="a7"/>
          </w:rPr>
          <w:t>@kolcovo.ru</w:t>
        </w:r>
      </w:hyperlink>
      <w:r w:rsidR="00D40741">
        <w:t xml:space="preserve"> </w:t>
      </w:r>
      <w:r w:rsidR="009F3083">
        <w:t xml:space="preserve">  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 xml:space="preserve">Тел. </w:t>
      </w:r>
      <w:r w:rsidR="0078797E" w:rsidRPr="0078797E">
        <w:rPr>
          <w:rFonts w:ascii="Times New Roman" w:hAnsi="Times New Roman"/>
          <w:color w:val="000000" w:themeColor="text1"/>
          <w:sz w:val="28"/>
          <w:szCs w:val="28"/>
        </w:rPr>
        <w:t>8(383)</w:t>
      </w:r>
      <w:r w:rsidR="00E722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3681" w:rsidRPr="00723681">
        <w:rPr>
          <w:rFonts w:ascii="Times New Roman" w:hAnsi="Times New Roman"/>
          <w:color w:val="000000" w:themeColor="text1"/>
          <w:sz w:val="28"/>
          <w:szCs w:val="28"/>
        </w:rPr>
        <w:t>347</w:t>
      </w:r>
      <w:r w:rsidR="00E722D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23681" w:rsidRPr="00723681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23681" w:rsidRPr="00723681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Сроки приема предложений: </w:t>
      </w:r>
      <w:r w:rsidR="000C7FE7" w:rsidRPr="0006678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262D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40741">
        <w:rPr>
          <w:rFonts w:ascii="Times New Roman" w:hAnsi="Times New Roman"/>
          <w:color w:val="000000" w:themeColor="text1"/>
          <w:sz w:val="28"/>
          <w:szCs w:val="28"/>
        </w:rPr>
        <w:t>.12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40741">
        <w:rPr>
          <w:rFonts w:ascii="Times New Roman" w:hAnsi="Times New Roman"/>
          <w:color w:val="000000" w:themeColor="text1"/>
          <w:sz w:val="28"/>
          <w:szCs w:val="28"/>
        </w:rPr>
        <w:t>2020-1</w:t>
      </w:r>
      <w:r w:rsidR="006262D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40741">
        <w:rPr>
          <w:rFonts w:ascii="Times New Roman" w:hAnsi="Times New Roman"/>
          <w:color w:val="000000" w:themeColor="text1"/>
          <w:sz w:val="28"/>
          <w:szCs w:val="28"/>
        </w:rPr>
        <w:t>.12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.2020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"Интернет" (полный электронный адрес): </w:t>
      </w:r>
      <w:hyperlink r:id="rId8" w:history="1">
        <w:r w:rsidR="00EF45D3" w:rsidRPr="00F02C47">
          <w:rPr>
            <w:rStyle w:val="a7"/>
            <w:rFonts w:ascii="Times New Roman" w:hAnsi="Times New Roman"/>
            <w:sz w:val="28"/>
            <w:szCs w:val="28"/>
          </w:rPr>
          <w:t>http://kolcovo.ru/Municipality/Administration/Eco</w:t>
        </w:r>
      </w:hyperlink>
      <w:r w:rsidR="00EF45D3">
        <w:rPr>
          <w:rFonts w:ascii="Times New Roman" w:hAnsi="Times New Roman"/>
          <w:sz w:val="28"/>
          <w:szCs w:val="28"/>
        </w:rPr>
        <w:t xml:space="preserve"> </w:t>
      </w:r>
      <w:r w:rsidR="00EF45D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Все поступившие предложения будут рассмотрены.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Сводка предложений будет размещена на </w:t>
      </w:r>
      <w:r w:rsidR="00764CB4">
        <w:rPr>
          <w:rFonts w:ascii="Times New Roman" w:hAnsi="Times New Roman"/>
          <w:color w:val="000000" w:themeColor="text1"/>
          <w:sz w:val="28"/>
          <w:szCs w:val="28"/>
        </w:rPr>
        <w:t>официальном интернет – портале наукограда Кольцово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EF45D3" w:rsidRPr="00F02C47">
          <w:rPr>
            <w:rStyle w:val="a7"/>
            <w:rFonts w:ascii="Times New Roman" w:hAnsi="Times New Roman"/>
            <w:sz w:val="28"/>
            <w:szCs w:val="28"/>
          </w:rPr>
          <w:t>http://kolcovo.ru/Municipality/Administration/Eco/</w:t>
        </w:r>
      </w:hyperlink>
      <w:r w:rsidR="00EF45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2C12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</w:t>
      </w:r>
      <w:r w:rsidR="00D40741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157EBB"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407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.2020 года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C6EC0" w:rsidRDefault="00AB67D9" w:rsidP="00A344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1. Описание проблемы, на решение которой направлено предлагаемое правовое регулирование: </w:t>
      </w:r>
    </w:p>
    <w:p w:rsidR="00D40741" w:rsidRDefault="006262D6" w:rsidP="004466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Расширение списка предоставляемых документов, вынесение ряда вопросов на общественные слушания, согласно законодательству.</w:t>
      </w:r>
    </w:p>
    <w:p w:rsidR="001C6EC0" w:rsidRDefault="00AB67D9" w:rsidP="004466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2. Цели предлагаемого правового регулирования:</w:t>
      </w:r>
      <w:r w:rsidR="00000125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40741" w:rsidRDefault="006262D6" w:rsidP="00312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Приведение регламента в соответствии с действующим </w:t>
      </w:r>
      <w:r w:rsidR="00723681">
        <w:rPr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40741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47ABC">
        <w:rPr>
          <w:rFonts w:ascii="Times New Roman" w:hAnsi="Times New Roman"/>
          <w:color w:val="000000" w:themeColor="text1"/>
          <w:sz w:val="28"/>
          <w:szCs w:val="28"/>
        </w:rPr>
        <w:t xml:space="preserve"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723681" w:rsidRPr="00723681">
        <w:rPr>
          <w:rFonts w:ascii="Times New Roman" w:hAnsi="Times New Roman"/>
          <w:sz w:val="28"/>
          <w:szCs w:val="28"/>
        </w:rPr>
        <w:t>Градостроительного кодекса Российской Федерации, Федерального закона от 27.07.2010 № 210-ФЗ «Об организации предоставления государ</w:t>
      </w:r>
      <w:r w:rsidR="00723681">
        <w:rPr>
          <w:rFonts w:ascii="Times New Roman" w:hAnsi="Times New Roman"/>
          <w:sz w:val="28"/>
          <w:szCs w:val="28"/>
        </w:rPr>
        <w:t>ственных и муниципальных услуг»</w:t>
      </w:r>
      <w:r w:rsidR="00D40741" w:rsidRPr="00D40741">
        <w:rPr>
          <w:rFonts w:ascii="Times New Roman" w:hAnsi="Times New Roman"/>
          <w:sz w:val="28"/>
          <w:szCs w:val="28"/>
        </w:rPr>
        <w:t>, Уставом рабочего поселка Кольцово.</w:t>
      </w:r>
    </w:p>
    <w:p w:rsidR="00AB67D9" w:rsidRPr="00066784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4. Планируемый срок вступления в силу предлагаемого правового регулирования: </w:t>
      </w:r>
      <w:r w:rsidR="00723681">
        <w:rPr>
          <w:rFonts w:ascii="Times New Roman" w:hAnsi="Times New Roman"/>
          <w:color w:val="000000" w:themeColor="text1"/>
          <w:sz w:val="28"/>
          <w:szCs w:val="28"/>
        </w:rPr>
        <w:t>январь</w:t>
      </w:r>
      <w:r w:rsidR="009C4969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2020 года.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5. Круг лиц, на которых будет распространено регулирование:</w:t>
      </w:r>
    </w:p>
    <w:p w:rsidR="00AB67D9" w:rsidRPr="00066784" w:rsidRDefault="00A47ABC" w:rsidP="00AB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DF9">
        <w:rPr>
          <w:rFonts w:ascii="Times New Roman" w:hAnsi="Times New Roman"/>
          <w:bCs/>
          <w:sz w:val="28"/>
          <w:szCs w:val="28"/>
        </w:rPr>
        <w:t>юридически</w:t>
      </w:r>
      <w:r>
        <w:rPr>
          <w:rFonts w:ascii="Times New Roman" w:hAnsi="Times New Roman"/>
          <w:bCs/>
          <w:sz w:val="28"/>
          <w:szCs w:val="28"/>
        </w:rPr>
        <w:t>е</w:t>
      </w:r>
      <w:r w:rsidRPr="00862DF9">
        <w:rPr>
          <w:rFonts w:ascii="Times New Roman" w:hAnsi="Times New Roman"/>
          <w:bCs/>
          <w:sz w:val="28"/>
          <w:szCs w:val="28"/>
        </w:rPr>
        <w:t xml:space="preserve"> лица (за исключением государственны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862DF9">
        <w:rPr>
          <w:rFonts w:ascii="Times New Roman" w:hAnsi="Times New Roman"/>
          <w:bCs/>
          <w:sz w:val="28"/>
          <w:szCs w:val="28"/>
        </w:rPr>
        <w:t xml:space="preserve"> (муниципальны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862DF9">
        <w:rPr>
          <w:rFonts w:ascii="Times New Roman" w:hAnsi="Times New Roman"/>
          <w:bCs/>
          <w:sz w:val="28"/>
          <w:szCs w:val="28"/>
        </w:rPr>
        <w:t>) учреждени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862DF9">
        <w:rPr>
          <w:rFonts w:ascii="Times New Roman" w:hAnsi="Times New Roman"/>
          <w:bCs/>
          <w:sz w:val="28"/>
          <w:szCs w:val="28"/>
        </w:rPr>
        <w:t xml:space="preserve">), </w:t>
      </w:r>
      <w:r w:rsidR="00723681">
        <w:rPr>
          <w:rFonts w:ascii="Times New Roman" w:hAnsi="Times New Roman"/>
          <w:bCs/>
          <w:sz w:val="28"/>
          <w:szCs w:val="28"/>
        </w:rPr>
        <w:t>физические лица.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6. Сравнение возможных вариантов решения проблемы: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393"/>
      </w:tblGrid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Вариант 1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6.1. Содержание варианта решения выявленной проблемы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723681" w:rsidP="00EF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36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Приведение регламента в соответствии с действующим законодательством.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6.2.</w:t>
            </w:r>
            <w:r w:rsidRPr="00723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Качественная </w:t>
            </w:r>
            <w:r w:rsidRPr="00723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  <w:r w:rsidRPr="00723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(1 - 3 года)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723681" w:rsidP="001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36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Расширение списка предоставляемых документов, </w:t>
            </w:r>
            <w:r w:rsidRPr="007236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вынесение ряда вопросов на общественные слушания, согласно законодательству</w:t>
            </w:r>
            <w:r w:rsid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</w:t>
            </w:r>
            <w:r w:rsidR="003813BC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лнительные расходы потенциальных адресатов</w:t>
            </w: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предлагаемого правового регулирования, связанные с его введением, не предполагаются</w:t>
            </w:r>
            <w:r w:rsidR="009E0147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57EBB" w:rsidRPr="00FC25F6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6.4. Оценка расходов (доходов) местного бюджета, связанных с введением предлагаемого правового регулирования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FC25F6" w:rsidRDefault="00157EBB" w:rsidP="004A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Расходы местного бюджета, связанные с 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выдач</w:t>
            </w:r>
            <w:r w:rsid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разрешения на выполнение авиационных работ</w:t>
            </w:r>
            <w:r w:rsid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предполагаются.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Рассматриваемый вариант предлагаемого правового регулирования обеспечит достижение заявленной цели предлагаемого правового регулирования</w:t>
            </w:r>
            <w:r w:rsidR="009E0147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6.6. Оценка рисков неблагоприятных последствий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Риски неблагоприятных последствий отсутствуют</w:t>
            </w:r>
            <w:r w:rsidR="009E0147"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1175" w:rsidRPr="00161175" w:rsidRDefault="00161175" w:rsidP="0016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61175">
        <w:rPr>
          <w:rFonts w:ascii="Times New Roman" w:hAnsi="Times New Roman"/>
          <w:color w:val="000000"/>
          <w:sz w:val="28"/>
          <w:szCs w:val="28"/>
        </w:rPr>
        <w:t>7. Обоснование выбора предпочтительного варианта предлагаемого правового регулирования выявленной проблемы</w:t>
      </w:r>
      <w:r w:rsidRPr="00FC25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816AD">
        <w:rPr>
          <w:rFonts w:ascii="Times New Roman" w:hAnsi="Times New Roman"/>
          <w:color w:val="000000"/>
          <w:sz w:val="28"/>
          <w:szCs w:val="28"/>
        </w:rPr>
        <w:t>нет</w:t>
      </w:r>
    </w:p>
    <w:p w:rsidR="00161175" w:rsidRPr="00161175" w:rsidRDefault="00161175" w:rsidP="00161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1175" w:rsidRPr="00161175" w:rsidRDefault="00161175" w:rsidP="0016117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</w:t>
      </w:r>
      <w:r w:rsidRPr="00161175">
        <w:rPr>
          <w:rFonts w:ascii="Times New Roman" w:hAnsi="Times New Roman"/>
          <w:color w:val="000000"/>
          <w:sz w:val="28"/>
          <w:szCs w:val="28"/>
        </w:rPr>
        <w:t>. Иная информация по решению разработчика, относящаяся к сведениям о подготовке идеи (концепции) предлагаемого правового регулирования: наиболее удобным способом предоставления предложений в связи с размещением настоящего уведомления явл</w:t>
      </w:r>
      <w:bookmarkStart w:id="0" w:name="_GoBack"/>
      <w:bookmarkEnd w:id="0"/>
      <w:r w:rsidRPr="00161175">
        <w:rPr>
          <w:rFonts w:ascii="Times New Roman" w:hAnsi="Times New Roman"/>
          <w:color w:val="000000"/>
          <w:sz w:val="28"/>
          <w:szCs w:val="28"/>
        </w:rPr>
        <w:t>яется их направлени</w:t>
      </w:r>
      <w:r w:rsidR="00FC25F6">
        <w:rPr>
          <w:rFonts w:ascii="Times New Roman" w:hAnsi="Times New Roman"/>
          <w:color w:val="000000"/>
          <w:sz w:val="28"/>
          <w:szCs w:val="28"/>
        </w:rPr>
        <w:t>е по адресу электронной почты</w:t>
      </w:r>
      <w:r w:rsidR="00FC25F6" w:rsidRPr="00D661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="00723681" w:rsidRPr="00D66147">
          <w:rPr>
            <w:rStyle w:val="a7"/>
            <w:sz w:val="28"/>
            <w:szCs w:val="28"/>
            <w:lang w:val="en-US"/>
          </w:rPr>
          <w:t>gaa</w:t>
        </w:r>
        <w:r w:rsidR="00723681" w:rsidRPr="00D66147">
          <w:rPr>
            <w:rStyle w:val="a7"/>
            <w:sz w:val="28"/>
            <w:szCs w:val="28"/>
          </w:rPr>
          <w:t>@kolcovo.ru</w:t>
        </w:r>
      </w:hyperlink>
      <w:r w:rsidR="004A5A35">
        <w:t xml:space="preserve"> </w:t>
      </w:r>
      <w:r w:rsidR="004A5A35" w:rsidRPr="004A5A35">
        <w:t xml:space="preserve">   </w:t>
      </w:r>
    </w:p>
    <w:p w:rsidR="00841E80" w:rsidRDefault="00841E80" w:rsidP="00841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уведомлению прилагаются:</w:t>
      </w:r>
      <w:r w:rsidR="004A5A35">
        <w:rPr>
          <w:rFonts w:ascii="Times New Roman" w:hAnsi="Times New Roman"/>
          <w:color w:val="000000" w:themeColor="text1"/>
          <w:sz w:val="28"/>
          <w:szCs w:val="28"/>
        </w:rPr>
        <w:t xml:space="preserve"> Проект постановления Администрации рабочего поселка </w:t>
      </w:r>
      <w:r w:rsidR="00C816AD">
        <w:rPr>
          <w:rFonts w:ascii="Times New Roman" w:hAnsi="Times New Roman"/>
          <w:color w:val="000000" w:themeColor="text1"/>
          <w:sz w:val="28"/>
          <w:szCs w:val="28"/>
        </w:rPr>
        <w:t>Кольцово</w:t>
      </w:r>
    </w:p>
    <w:p w:rsidR="001B2FFA" w:rsidRPr="004A5A35" w:rsidRDefault="00BC32ED" w:rsidP="00BC3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C32ED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изменения в постановление администрации рабочего поселка Кольцово от 15.07.2016 № 639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</w:p>
    <w:sectPr w:rsidR="001B2FFA" w:rsidRPr="004A5A35" w:rsidSect="000C3913">
      <w:pgSz w:w="12240" w:h="15840"/>
      <w:pgMar w:top="993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83" w:rsidRDefault="001B2E83" w:rsidP="003B272D">
      <w:pPr>
        <w:spacing w:after="0" w:line="240" w:lineRule="auto"/>
      </w:pPr>
      <w:r>
        <w:separator/>
      </w:r>
    </w:p>
  </w:endnote>
  <w:endnote w:type="continuationSeparator" w:id="0">
    <w:p w:rsidR="001B2E83" w:rsidRDefault="001B2E83" w:rsidP="003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83" w:rsidRDefault="001B2E83" w:rsidP="003B272D">
      <w:pPr>
        <w:spacing w:after="0" w:line="240" w:lineRule="auto"/>
      </w:pPr>
      <w:r>
        <w:separator/>
      </w:r>
    </w:p>
  </w:footnote>
  <w:footnote w:type="continuationSeparator" w:id="0">
    <w:p w:rsidR="001B2E83" w:rsidRDefault="001B2E83" w:rsidP="003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306"/>
    <w:multiLevelType w:val="hybridMultilevel"/>
    <w:tmpl w:val="88BABD6C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1347361A"/>
    <w:multiLevelType w:val="hybridMultilevel"/>
    <w:tmpl w:val="C83E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727BA"/>
    <w:multiLevelType w:val="multilevel"/>
    <w:tmpl w:val="AB489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33C464E"/>
    <w:multiLevelType w:val="hybridMultilevel"/>
    <w:tmpl w:val="A7C4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B61D8E"/>
    <w:multiLevelType w:val="hybridMultilevel"/>
    <w:tmpl w:val="CAF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615819"/>
    <w:multiLevelType w:val="hybridMultilevel"/>
    <w:tmpl w:val="177A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923F51"/>
    <w:multiLevelType w:val="hybridMultilevel"/>
    <w:tmpl w:val="A096294E"/>
    <w:lvl w:ilvl="0" w:tplc="776CCF4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F1E57D6"/>
    <w:multiLevelType w:val="hybridMultilevel"/>
    <w:tmpl w:val="0EEA7C9C"/>
    <w:lvl w:ilvl="0" w:tplc="B818027E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95D69E9"/>
    <w:multiLevelType w:val="multilevel"/>
    <w:tmpl w:val="AB489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65"/>
    <w:rsid w:val="00000125"/>
    <w:rsid w:val="000106E4"/>
    <w:rsid w:val="00015F4D"/>
    <w:rsid w:val="000274A1"/>
    <w:rsid w:val="000303D8"/>
    <w:rsid w:val="0006425B"/>
    <w:rsid w:val="00066784"/>
    <w:rsid w:val="0009424E"/>
    <w:rsid w:val="000A10F5"/>
    <w:rsid w:val="000A7F42"/>
    <w:rsid w:val="000B361F"/>
    <w:rsid w:val="000C34DE"/>
    <w:rsid w:val="000C3913"/>
    <w:rsid w:val="000C7FE7"/>
    <w:rsid w:val="000D4239"/>
    <w:rsid w:val="00121F99"/>
    <w:rsid w:val="00127DD5"/>
    <w:rsid w:val="0015261F"/>
    <w:rsid w:val="00157EBB"/>
    <w:rsid w:val="00161175"/>
    <w:rsid w:val="00167AFA"/>
    <w:rsid w:val="0018126E"/>
    <w:rsid w:val="001831B5"/>
    <w:rsid w:val="00186FFA"/>
    <w:rsid w:val="00187586"/>
    <w:rsid w:val="001A5F15"/>
    <w:rsid w:val="001A7E54"/>
    <w:rsid w:val="001B2E83"/>
    <w:rsid w:val="001B2FFA"/>
    <w:rsid w:val="001B5BC0"/>
    <w:rsid w:val="001C6EC0"/>
    <w:rsid w:val="001D5117"/>
    <w:rsid w:val="00211663"/>
    <w:rsid w:val="0021553C"/>
    <w:rsid w:val="002816D2"/>
    <w:rsid w:val="00282CA6"/>
    <w:rsid w:val="00294B49"/>
    <w:rsid w:val="002C52E0"/>
    <w:rsid w:val="002D75A0"/>
    <w:rsid w:val="002F5979"/>
    <w:rsid w:val="003030B3"/>
    <w:rsid w:val="003108D5"/>
    <w:rsid w:val="00312C12"/>
    <w:rsid w:val="0033605D"/>
    <w:rsid w:val="00337F29"/>
    <w:rsid w:val="003436A8"/>
    <w:rsid w:val="0036736C"/>
    <w:rsid w:val="00371EBA"/>
    <w:rsid w:val="003813BC"/>
    <w:rsid w:val="00382DA1"/>
    <w:rsid w:val="003A0BE0"/>
    <w:rsid w:val="003B272D"/>
    <w:rsid w:val="003B2BC9"/>
    <w:rsid w:val="003B7B07"/>
    <w:rsid w:val="003D3B62"/>
    <w:rsid w:val="003F3167"/>
    <w:rsid w:val="0043114D"/>
    <w:rsid w:val="0043297B"/>
    <w:rsid w:val="00435241"/>
    <w:rsid w:val="004466F8"/>
    <w:rsid w:val="00457EA4"/>
    <w:rsid w:val="00473D05"/>
    <w:rsid w:val="00474D1F"/>
    <w:rsid w:val="004A5A35"/>
    <w:rsid w:val="004C0882"/>
    <w:rsid w:val="005744F4"/>
    <w:rsid w:val="005B54B6"/>
    <w:rsid w:val="005C43EC"/>
    <w:rsid w:val="005D4A71"/>
    <w:rsid w:val="005E799F"/>
    <w:rsid w:val="00616BD8"/>
    <w:rsid w:val="006262D6"/>
    <w:rsid w:val="00627C61"/>
    <w:rsid w:val="00641C3B"/>
    <w:rsid w:val="00651D99"/>
    <w:rsid w:val="00657E07"/>
    <w:rsid w:val="00677953"/>
    <w:rsid w:val="00695AFA"/>
    <w:rsid w:val="006D4201"/>
    <w:rsid w:val="006D492E"/>
    <w:rsid w:val="006E2526"/>
    <w:rsid w:val="00723681"/>
    <w:rsid w:val="00764CB4"/>
    <w:rsid w:val="00767F0D"/>
    <w:rsid w:val="0078797E"/>
    <w:rsid w:val="007B1392"/>
    <w:rsid w:val="007B1777"/>
    <w:rsid w:val="007C0754"/>
    <w:rsid w:val="008030E6"/>
    <w:rsid w:val="00841E80"/>
    <w:rsid w:val="00862DF9"/>
    <w:rsid w:val="0086547D"/>
    <w:rsid w:val="0087397E"/>
    <w:rsid w:val="008763C2"/>
    <w:rsid w:val="008A6BED"/>
    <w:rsid w:val="008A736F"/>
    <w:rsid w:val="008B158C"/>
    <w:rsid w:val="008E17A6"/>
    <w:rsid w:val="008F239D"/>
    <w:rsid w:val="008F5C98"/>
    <w:rsid w:val="00924745"/>
    <w:rsid w:val="00942B76"/>
    <w:rsid w:val="009539DF"/>
    <w:rsid w:val="009A5219"/>
    <w:rsid w:val="009C4969"/>
    <w:rsid w:val="009E0147"/>
    <w:rsid w:val="009F3083"/>
    <w:rsid w:val="009F78D5"/>
    <w:rsid w:val="00A131D5"/>
    <w:rsid w:val="00A344E6"/>
    <w:rsid w:val="00A367D1"/>
    <w:rsid w:val="00A47ABC"/>
    <w:rsid w:val="00A86FAA"/>
    <w:rsid w:val="00A9179C"/>
    <w:rsid w:val="00A963EE"/>
    <w:rsid w:val="00AB31ED"/>
    <w:rsid w:val="00AB67D9"/>
    <w:rsid w:val="00AD2060"/>
    <w:rsid w:val="00B103D7"/>
    <w:rsid w:val="00B318E1"/>
    <w:rsid w:val="00BA2B33"/>
    <w:rsid w:val="00BB1A71"/>
    <w:rsid w:val="00BC32ED"/>
    <w:rsid w:val="00BE00A8"/>
    <w:rsid w:val="00BF33DA"/>
    <w:rsid w:val="00C3562C"/>
    <w:rsid w:val="00C61664"/>
    <w:rsid w:val="00C816AD"/>
    <w:rsid w:val="00C84E65"/>
    <w:rsid w:val="00C9352B"/>
    <w:rsid w:val="00CA5051"/>
    <w:rsid w:val="00CB0188"/>
    <w:rsid w:val="00CB5817"/>
    <w:rsid w:val="00CD4ED2"/>
    <w:rsid w:val="00CD7AFE"/>
    <w:rsid w:val="00CE541E"/>
    <w:rsid w:val="00CF29E7"/>
    <w:rsid w:val="00D40741"/>
    <w:rsid w:val="00D66147"/>
    <w:rsid w:val="00D66AF1"/>
    <w:rsid w:val="00D751E4"/>
    <w:rsid w:val="00D75AD2"/>
    <w:rsid w:val="00D875C1"/>
    <w:rsid w:val="00DA53FC"/>
    <w:rsid w:val="00DE136C"/>
    <w:rsid w:val="00DF3EC0"/>
    <w:rsid w:val="00E03149"/>
    <w:rsid w:val="00E618E5"/>
    <w:rsid w:val="00E722D3"/>
    <w:rsid w:val="00ED5A06"/>
    <w:rsid w:val="00EF06C3"/>
    <w:rsid w:val="00EF45D3"/>
    <w:rsid w:val="00F1365A"/>
    <w:rsid w:val="00F210DA"/>
    <w:rsid w:val="00F21DA3"/>
    <w:rsid w:val="00F25FEF"/>
    <w:rsid w:val="00F56201"/>
    <w:rsid w:val="00F56BB6"/>
    <w:rsid w:val="00F9222E"/>
    <w:rsid w:val="00FC25F6"/>
    <w:rsid w:val="00FE1E7D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99C0D"/>
  <w14:defaultImageDpi w14:val="0"/>
  <w15:docId w15:val="{D8903BD2-E5B9-49E3-BF87-DD429F54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C0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1B5BC0"/>
    <w:pPr>
      <w:spacing w:after="12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B5BC0"/>
    <w:rPr>
      <w:rFonts w:ascii="Calibri" w:hAnsi="Calibri" w:cs="Times New Roman"/>
      <w:lang w:val="x-none" w:eastAsia="en-US"/>
    </w:rPr>
  </w:style>
  <w:style w:type="paragraph" w:customStyle="1" w:styleId="ConsPlusNormal">
    <w:name w:val="ConsPlusNormal"/>
    <w:rsid w:val="000D423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uiPriority w:val="1"/>
    <w:qFormat/>
    <w:rsid w:val="00A963EE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963EE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B27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B272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B27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B272D"/>
    <w:rPr>
      <w:rFonts w:cs="Times New Roman"/>
    </w:rPr>
  </w:style>
  <w:style w:type="paragraph" w:customStyle="1" w:styleId="Default">
    <w:name w:val="Default"/>
    <w:rsid w:val="00A344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rsid w:val="0038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382DA1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57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rsid w:val="00D40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covo.ru/Municipality/Administration/E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a@kolcov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aa@kolc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covo.ru/Municipality/Administration/E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428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СЭР</cp:lastModifiedBy>
  <cp:revision>18</cp:revision>
  <cp:lastPrinted>2020-04-16T07:27:00Z</cp:lastPrinted>
  <dcterms:created xsi:type="dcterms:W3CDTF">2020-04-16T07:51:00Z</dcterms:created>
  <dcterms:modified xsi:type="dcterms:W3CDTF">2020-12-04T05:35:00Z</dcterms:modified>
</cp:coreProperties>
</file>