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8A3960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8B5E3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3C69BD" w:rsidRDefault="003C69BD" w:rsidP="008A3960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«Караканский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4976B5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зоны</w:t>
      </w:r>
      <w:r w:rsidR="00690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0901" w:rsidRPr="00690901">
        <w:rPr>
          <w:rFonts w:ascii="Times New Roman" w:eastAsia="Times New Roman" w:hAnsi="Times New Roman" w:cs="Times New Roman"/>
          <w:b/>
          <w:sz w:val="28"/>
          <w:szCs w:val="28"/>
        </w:rPr>
        <w:t>охраны историко-культурных объектов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«Караканский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901" w:rsidRPr="00690901">
        <w:rPr>
          <w:rFonts w:ascii="Times New Roman" w:eastAsia="Times New Roman" w:hAnsi="Times New Roman" w:cs="Times New Roman"/>
          <w:sz w:val="28"/>
          <w:szCs w:val="28"/>
        </w:rPr>
        <w:t xml:space="preserve">зоны охраны историко-культурных объектов </w:t>
      </w: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регионального значения – природного парка «Караканский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8A3960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960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187"/>
        <w:gridCol w:w="4127"/>
      </w:tblGrid>
      <w:tr w:rsidR="00CD41AB" w:rsidRPr="00CD41AB" w:rsidTr="008A3960">
        <w:trPr>
          <w:trHeight w:hRule="exact" w:val="458"/>
          <w:jc w:val="center"/>
        </w:trPr>
        <w:tc>
          <w:tcPr>
            <w:tcW w:w="101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об объекте</w:t>
            </w:r>
          </w:p>
        </w:tc>
      </w:tr>
      <w:tr w:rsidR="00CD41AB" w:rsidRPr="00CD41AB" w:rsidTr="008A3960">
        <w:trPr>
          <w:trHeight w:hRule="exact" w:val="445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CD41AB" w:rsidRPr="00CD41AB" w:rsidTr="008A3960">
        <w:trPr>
          <w:trHeight w:hRule="exact" w:val="344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690901" w:rsidRPr="00CD41AB" w:rsidTr="008A3960">
        <w:trPr>
          <w:trHeight w:hRule="exact" w:val="7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Default="00690901" w:rsidP="009E721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42D1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Новосибирская область, Ордынский район, Нижнекаменский сельсовет, Чингисский сельсовет</w:t>
            </w:r>
          </w:p>
        </w:tc>
      </w:tr>
      <w:tr w:rsidR="00690901" w:rsidRPr="00CD41AB" w:rsidTr="008A3960">
        <w:trPr>
          <w:trHeight w:hRule="exact" w:val="56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Default="00690901" w:rsidP="009E721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1833582 +/- 4739 м²</w:t>
            </w:r>
          </w:p>
        </w:tc>
      </w:tr>
      <w:tr w:rsidR="00690901" w:rsidRPr="00CD41AB" w:rsidTr="008A3960">
        <w:trPr>
          <w:trHeight w:hRule="exact" w:val="279"/>
          <w:jc w:val="center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Pr="00CD41AB" w:rsidRDefault="00690901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0901" w:rsidRPr="00CD41AB" w:rsidRDefault="00690901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CB7313" w:rsidRPr="008A3960" w:rsidRDefault="00CB7313" w:rsidP="00CB73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960">
        <w:rPr>
          <w:rFonts w:ascii="Times New Roman" w:eastAsia="Times New Roman" w:hAnsi="Times New Roman" w:cs="Times New Roman"/>
          <w:b/>
          <w:sz w:val="28"/>
          <w:szCs w:val="28"/>
        </w:rPr>
        <w:t>Раздел 2</w:t>
      </w:r>
    </w:p>
    <w:p w:rsidR="00CD41AB" w:rsidRPr="00CD41AB" w:rsidRDefault="00CD41AB" w:rsidP="00CB7313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276"/>
        <w:gridCol w:w="2693"/>
        <w:gridCol w:w="1701"/>
        <w:gridCol w:w="1580"/>
      </w:tblGrid>
      <w:tr w:rsidR="00CD41AB" w:rsidRPr="00CD41AB" w:rsidTr="008A3960">
        <w:trPr>
          <w:trHeight w:hRule="exact" w:val="442"/>
          <w:jc w:val="center"/>
        </w:trPr>
        <w:tc>
          <w:tcPr>
            <w:tcW w:w="101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границ объекта</w:t>
            </w:r>
          </w:p>
        </w:tc>
      </w:tr>
      <w:tr w:rsidR="00CD41AB" w:rsidRPr="00CD41AB" w:rsidTr="008A3960">
        <w:trPr>
          <w:trHeight w:hRule="exact" w:val="344"/>
          <w:jc w:val="center"/>
        </w:trPr>
        <w:tc>
          <w:tcPr>
            <w:tcW w:w="101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 Система координат 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 НСО, зона 4</w:t>
            </w:r>
          </w:p>
        </w:tc>
      </w:tr>
      <w:tr w:rsidR="00CD41AB" w:rsidRPr="00CD41AB" w:rsidTr="008A3960">
        <w:trPr>
          <w:trHeight w:hRule="exact" w:val="330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41AB" w:rsidRPr="00CD41AB" w:rsidRDefault="00CB7313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B73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="00CD41AB"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характерных точках границ объекта </w:t>
            </w:r>
          </w:p>
        </w:tc>
      </w:tr>
      <w:tr w:rsidR="00CD41AB" w:rsidRPr="00CD41AB" w:rsidTr="008A3960">
        <w:trPr>
          <w:trHeight w:hRule="exact" w:val="788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CD41AB" w:rsidRPr="00CD41AB" w:rsidTr="008A3960">
        <w:trPr>
          <w:trHeight w:hRule="exact" w:val="802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D41AB" w:rsidRPr="00CD41AB" w:rsidTr="008A3960">
        <w:trPr>
          <w:trHeight w:hRule="exact" w:val="33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D41AB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D41AB" w:rsidRPr="00CD41AB" w:rsidRDefault="00CD41AB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noBreakHyphen/>
              <w:t xml:space="preserve"> внешняя граница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4102758.30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382378.97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4103029.57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382412.74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4103004.43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382492.16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4103107.95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4103112.33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382585.47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4103218.77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382487.05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4103276.37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382102.61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4102843.57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4102758.30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4104992.34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384562.15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4105046.93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384597.48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4105069.42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384687.82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4105137.72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384748.85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4105198.07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384798.27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4105234.15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384840.43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4105272.22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384845.73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4105277.20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384766.15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4105376.08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384469.38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4105143.77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384464.46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4105011.11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384491.59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4104992.34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386226.27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4107903.17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386230.49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4107926.81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386231.73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4107954.15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386245.05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4108007.78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386266.33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4108029.07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386301.91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4108041.83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386328.97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4108213.54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386169.38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4108313.07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386012.38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4108001.34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386147.25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4107938.19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386172.81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4107927.09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386198.53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4107915.37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386226.27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4107903.17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4113585.00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390531.73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4113590.44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390722.37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4113566.90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390893.89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4113530.06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390915.26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390969.61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4113512.94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391061.74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4113493.32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391125.85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4113487.34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391179.18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4113488.11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391221.55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4113500.10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391256.06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4113513.56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391283.96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4113534.23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391326.69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4113576.52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391414.44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4113702.28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391429.27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4113728.76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391315.87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4113702.50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391216.07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4113621.62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390768.42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4113740.63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390492.80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4113757.69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390471.85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4113693.66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390493.29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390499.61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4113628.93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390502.58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4113585.00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4115409.53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4115425.68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393263.80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4115475.38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393262.21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4115505.75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393243.43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4115548.87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4115594.47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393249.92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4115615.10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393273.77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4115656.89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393271.51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393260.48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4115641.68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393199.17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4115645.03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393186.41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4115656.18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393176.34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393178.86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4115720.92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393185.84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4115733.21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393176.97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4115792.03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393160.19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4115812.78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4115836.48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393199.47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4115851.09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4115873.28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4115933.44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393216.38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4115970.29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4116001.80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4116015.22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393236.65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4116025.51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4116047.62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393198.59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4116058.70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393180.74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393168.93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393170.46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393184.53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393211.23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4116120.30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393225.51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393239.75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4116096.48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393246.94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4116085.70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393271.33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4116100.26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393269.44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393254.85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4116128.89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393248.92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4116187.10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393284.28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393318.34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4116215.87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393344.94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393373.92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4116187.07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393395.29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393415.50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393429.13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4116166.82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393447.43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393439.50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4116219.83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393417.32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4116232.18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393434.20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4116248.07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393456.16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4116244.52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4116218.99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393489.01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4116168.93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393480.71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4116102.06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4116036.66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4115953.26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393458.60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4115901.89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393428.79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4115881.47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393407.74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4115858.77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393407.19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4115808.29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393452.37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4115765.79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393476.14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4115715.84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393507.80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4115684.11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393581.32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393649.65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4115626.46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393737.78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4115616.74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393843.62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4115643.32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393911.31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4115663.39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393955.27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4115681.14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394000.16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4115708.49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394059.26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394107.08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4115769.25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394141.02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4115798.02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394215.57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394219.36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394194.14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4115894.03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393968.79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4115808.85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393895.13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4115738.28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393755.59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4115702.73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393630.83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393540.94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4115846.94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393587.17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4115985.84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393534.86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393624.74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4116208.19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393650.94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4116361.58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393620.61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4116425.70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393557.66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4116415.88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393377.30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4116378.60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393226.05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4116257.73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393151.47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4116112.51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393107.79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4115865.38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393112.71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4115773.60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393196.98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4115450.13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393252.34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4115409.53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Default="00690901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690901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0901" w:rsidRPr="00CD41AB" w:rsidRDefault="00690901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6.1. </w:t>
            </w:r>
            <w:r w:rsid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69090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396459.67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4116536.01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396487.52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4116554.73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396572.58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4116591.57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396602.90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4116601.55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396704.53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4116606.49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396798.63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396829.44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396868.40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4116673.50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396896.68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4116690.35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396955.69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4116716.83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397121.96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4116816.21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397227.87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4116858.50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397340.99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4116894.01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397416.62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4116917.75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397471.39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4116943.50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397800.57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4117023.18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397815.79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4117030.35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397837.13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4117044.64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397869.34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4117056.22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397951.15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4117065.53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397975.10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4117075.43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398012.94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4117081.89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398088.03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4117104.95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398286.78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4117118.98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398543.14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4117120.27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398556.60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4117452.58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398279.02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4117370.24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397993.65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4117183.32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397701.12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4117092.16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397116.47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4116924.17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396464.04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4116643.93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396459.67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4116536.01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4118714.69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402647.03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4118748.46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402776.91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4118818.60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402766.68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402746.93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4118875.92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402705.38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4118891.52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402591.21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4118824.31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402568.11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4118754.86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402580.84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4118735.13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402592.06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4118714.69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8.1.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404900.80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4120262.79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404950.80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4120314.03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405032.23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4120391.19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405074.47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4120427.45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405185.36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4120544.16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405263.25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4120622.80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405334.38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4120704.29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405382.31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4120767.19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405438.26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405425.38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405361.14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4120824.88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405292.15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4120812.74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405078.67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4120665.68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404906.62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4120458.03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404884.60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4120269.30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404894.93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407365.89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407480.97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4133109.70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407076.53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4133317.32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406897.37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4133323.99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406545.26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4133455.14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406396.67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4133475.89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406319.23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4133434.27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406270.95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4133368.08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406364.61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4133257.35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406734.03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4133079.92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406825.34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4133048.04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406890.70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4133073.31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406968.69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4133137.96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407028.13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4133134.36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407297.65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4133022.17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407365.89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409220.33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4132519.48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409449.45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4132707.08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409485.58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4132674.89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409552.24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4132717.59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409699.06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4132702.38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409765.85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4132742.02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409769.68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4132819.85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409706.93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4132900.99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409579.67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4132912.94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409487.58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4132843.61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409379.10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4132822.63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409319.96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4132867.13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409090.73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4132658.07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409220.33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4132519.48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409628.35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4134142.46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409708.27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4134233.76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409651.53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4134293.69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409540.38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4134191.86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409548.74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409628.35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4134142.46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12.1.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410923.44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4137683.75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410991.65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4137785.79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411177.60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4137835.61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411288.68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4137843.41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411538.90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4137776.40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4137938.49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411960.31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412050.17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4137970.10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412056.13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4137968.29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412046.22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4137979.41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412041.87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412038.71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412030.38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4138020.41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412025.09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412007.17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412001.11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411995.78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411988.13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411984.40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4138031.65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411988.04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411995.83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412008.26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412010.04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412005.96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411999.75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411964.68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4137988.72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411951.17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411939.18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411922.59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4137999.87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411912.04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411904.07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411910.09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4138010.13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411927.40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4138007.47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411941.80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411949.74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4138006.44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411968.84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411973.81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411975.93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411975.46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4138005.48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411969.05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411968.06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411970.66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411976.31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411987.44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411990.27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411994.82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411999.35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412003.45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412006.07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412011.37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412012.86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4138048.29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412014.71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4138054.14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412016.68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4138069.05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412044.99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4138107.82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411866.72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4138021.93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411499.68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4137881.02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411380.43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4137920.90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411233.98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4137951.46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411074.01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4137939.53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410915.77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4137863.30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410808.63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4137787.19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410778.16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4137734.79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410856.64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4137692.14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410923.44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4137683.75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Default="009E7219" w:rsidP="009E721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E7219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E7219" w:rsidRPr="00CD41AB" w:rsidRDefault="009E7219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13.1.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9E72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4164453.37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429588.38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4164477.57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429586.55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4164501.78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429576.71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4164538.04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429558.81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4164567.95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429545.61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4164584.43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429522.82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4164612.96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429499.09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4164636.92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429444.06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4164674.87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429419.12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4164683.31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429397.22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4164682.05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429371.49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4164670.79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429359.36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4164655.53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429341.98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4164648.24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429332.14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4164648.47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429321.44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4164653.59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429276.24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4164691.63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429241.66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4164703.26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429190.86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4164711.26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429166.13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4164730.19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429152.04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4164745.64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429137.90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4164792.88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429136.62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4164822.97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429143.54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4164868.15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429161.60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4164905.62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429180.60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4164928.48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429203.68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4164956.24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429225.86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4164973.90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429236.46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4164986.47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429265.13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4165074.85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429356.74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4165270.12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429354.27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4165297.21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429294.00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4165366.07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429275.03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4165403.60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429270.29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4165422.40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429273.40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4165441.86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429286.28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4165462.40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429297.74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429327.39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429369.20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4165469.54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429383.06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429439.65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4165538.73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429451.69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4165548.42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429472.37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429489.38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429509.70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4165547.95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429561.07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4165496.07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429578.35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4165482.72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429603.17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429622.47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4165477.72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429638.80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429681.24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4165528.72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429695.66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4165551.62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429718.22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429768.55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4165571.11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429797.60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429810.00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429826.07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4165582.41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429823.66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4165608.20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429813.22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429817.10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4165654.44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429837.29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4165672.67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429841.71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4165691.87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429839.04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4165708.46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429841.49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4165735.44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429855.05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429864.47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4165796.05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429880.56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4165810.50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429901.74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4165820.90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429954.51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4165835.93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429968.75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4165847.68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429979.23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429986.93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4165882.53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429988.92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4165920.30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429985.95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4165936.23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429976.42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4165952.21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429957.20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4165972.68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429950.37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429953.11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4166022.32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429949.78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4166031.35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429925.61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4166052.60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429924.84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4166070.59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429957.04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4166114.56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430004.70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4166164.76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430050.82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4166197.52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430077.92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4166207.53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430114.18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4166210.06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430236.77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4166178.26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430254.73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4166179.68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430261.62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4166187.18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430262.02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4166193.10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430196.26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4166238.48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430160.47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4166283.62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430107.91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430071.73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430059.43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4166368.43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430048.78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4166377.75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430011.43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4166305.68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430021.16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4166295.27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430003.58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4166271.85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430013.88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4166236.19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429991.77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4166210.51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429947.32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4166244.94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4166186.17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284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429889.80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4166105.69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429852.00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4166033.56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429865.38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4165959.52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429800.87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4165890.34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429792.31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4165827.63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429759.40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4165784.33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429769.79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4165684.61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429604.04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4165592.73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429535.20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4165649.20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429269.15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4165560.06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429209.97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4165437.97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429210.63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4165207.02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429162.47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4164994.43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428996.05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4164774.76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429112.31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4164661.16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429294.63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4164604.54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429516.27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4164464.76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429590.22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4164453.37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14.1.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429610.40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429634.02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4166386.58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429640.73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429631.64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429608.65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4166438.05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429595.04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4166440.77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429580.94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429558.10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4166441.09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429524.90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4166416.68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429509.41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4166384.34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429515.27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4166354.95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429527.85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4166335.56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429552.64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4166329.46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15.1.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0625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внешняя граница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4166081.51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428109.23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4166081.51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428109.23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12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428194.19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4166004.38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Default="00A06256" w:rsidP="008A39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06256" w:rsidRPr="00CD41AB" w:rsidTr="008A3960">
        <w:trPr>
          <w:trHeight w:hRule="exact" w:val="357"/>
          <w:jc w:val="center"/>
        </w:trPr>
        <w:tc>
          <w:tcPr>
            <w:tcW w:w="101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06256" w:rsidRPr="00CD41AB" w:rsidRDefault="00A06256" w:rsidP="00CD41A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 о  характерных  точках  части  (частей)  границы объекта</w:t>
            </w:r>
          </w:p>
        </w:tc>
      </w:tr>
      <w:tr w:rsidR="00A06256" w:rsidRPr="00CD41AB" w:rsidTr="008A3960">
        <w:trPr>
          <w:trHeight w:hRule="exact" w:val="357"/>
          <w:jc w:val="center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A3960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Описание обозначения точки на местности </w:t>
            </w:r>
          </w:p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(при наличии)</w:t>
            </w:r>
          </w:p>
        </w:tc>
      </w:tr>
      <w:tr w:rsidR="00A06256" w:rsidRPr="00CD41AB" w:rsidTr="008A3960">
        <w:trPr>
          <w:trHeight w:hRule="exact" w:val="1254"/>
          <w:jc w:val="center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06256" w:rsidRPr="00CD41AB" w:rsidTr="008A3960">
        <w:trPr>
          <w:trHeight w:hRule="exact" w:val="280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A06256" w:rsidRPr="00CD41AB" w:rsidTr="008A3960">
        <w:trPr>
          <w:trHeight w:hRule="exact" w:val="283"/>
          <w:jc w:val="center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06256" w:rsidRPr="00CD41AB" w:rsidRDefault="00A06256" w:rsidP="00CD41A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D41AB" w:rsidRDefault="00CD41AB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13" w:rsidRPr="008A3960" w:rsidRDefault="00CB7313" w:rsidP="00CB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960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B7313" w:rsidRDefault="00CB7313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CB7313" w:rsidRPr="00CD41AB" w:rsidTr="008A3960">
        <w:trPr>
          <w:trHeight w:hRule="exact" w:val="438"/>
          <w:jc w:val="center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0" w:name="Сведенияоместоположенииизмененныхуточнен"/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измененных (уточненных) границ объекта</w:t>
            </w:r>
            <w:bookmarkEnd w:id="0"/>
          </w:p>
        </w:tc>
      </w:tr>
      <w:tr w:rsidR="00CB7313" w:rsidRPr="00CD41AB" w:rsidTr="008A3960">
        <w:trPr>
          <w:trHeight w:hRule="exact" w:val="444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 Система координат -</w:t>
            </w:r>
          </w:p>
        </w:tc>
      </w:tr>
      <w:tr w:rsidR="00CB7313" w:rsidRPr="00CD41AB" w:rsidTr="008A3960">
        <w:trPr>
          <w:trHeight w:hRule="exact" w:val="417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6740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характерных точках границ объекта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CB7313" w:rsidRPr="00CD41AB" w:rsidTr="008A3960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8A3960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8A3960">
        <w:trPr>
          <w:trHeight w:hRule="exact" w:val="276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8A3960">
        <w:trPr>
          <w:trHeight w:hRule="exact" w:val="233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CB7313" w:rsidRPr="00CD41AB" w:rsidTr="008A3960">
        <w:trPr>
          <w:trHeight w:hRule="exact" w:val="329"/>
          <w:jc w:val="center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B7313" w:rsidRPr="00CD41AB" w:rsidRDefault="00CB7313" w:rsidP="00CB731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3. </w:t>
            </w: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 о  характерных  точках  части  (частей)  границы объекта </w:t>
            </w:r>
          </w:p>
        </w:tc>
      </w:tr>
      <w:tr w:rsidR="00CB7313" w:rsidRPr="00CD41AB" w:rsidTr="008A3960">
        <w:trPr>
          <w:trHeight w:hRule="exact" w:val="788"/>
          <w:jc w:val="center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CB7313" w:rsidRPr="00CD41AB" w:rsidTr="008A3960">
        <w:trPr>
          <w:trHeight w:hRule="exact" w:val="788"/>
          <w:jc w:val="center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7313" w:rsidRPr="00CD41AB" w:rsidTr="008A3960">
        <w:trPr>
          <w:trHeight w:hRule="exact" w:val="344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B7313" w:rsidRPr="00CD41AB" w:rsidTr="008A3960">
        <w:trPr>
          <w:trHeight w:hRule="exact" w:val="270"/>
          <w:jc w:val="center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D41A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B7313" w:rsidRPr="00CD41AB" w:rsidRDefault="00CB7313" w:rsidP="006740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CB7313" w:rsidRPr="00CD41AB" w:rsidRDefault="00CB7313" w:rsidP="00CB7313">
      <w:pPr>
        <w:rPr>
          <w:rFonts w:ascii="Calibri" w:eastAsia="Times New Roman" w:hAnsi="Calibri" w:cs="Times New Roman"/>
        </w:rPr>
      </w:pPr>
    </w:p>
    <w:p w:rsidR="0067408E" w:rsidRPr="00610A1A" w:rsidRDefault="0067408E" w:rsidP="006740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 w:rsidRPr="00610A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 4</w:t>
      </w:r>
    </w:p>
    <w:bookmarkEnd w:id="1"/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08E" w:rsidRPr="0067408E" w:rsidRDefault="0067408E" w:rsidP="006740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08E">
        <w:rPr>
          <w:rFonts w:ascii="Times New Roman" w:eastAsia="Times New Roman" w:hAnsi="Times New Roman" w:cs="Times New Roman"/>
          <w:sz w:val="28"/>
          <w:szCs w:val="28"/>
        </w:rPr>
        <w:t>План границ объекта</w:t>
      </w:r>
    </w:p>
    <w:p w:rsidR="00CB7313" w:rsidRDefault="00CB7313" w:rsidP="00CB73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313" w:rsidRDefault="00C2772B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7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3520" cy="7494282"/>
            <wp:effectExtent l="0" t="0" r="0" b="0"/>
            <wp:docPr id="1" name="Рисунок 1" descr="D:\UserData\ovko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ovko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42" cy="74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60" w:rsidRDefault="00003360" w:rsidP="002B61D0">
      <w:r>
        <w:separator/>
      </w:r>
    </w:p>
  </w:endnote>
  <w:endnote w:type="continuationSeparator" w:id="0">
    <w:p w:rsidR="00003360" w:rsidRDefault="00003360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60" w:rsidRDefault="00003360" w:rsidP="002B61D0">
      <w:r>
        <w:separator/>
      </w:r>
    </w:p>
  </w:footnote>
  <w:footnote w:type="continuationSeparator" w:id="0">
    <w:p w:rsidR="00003360" w:rsidRDefault="00003360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60" w:rsidRPr="00336B1F" w:rsidRDefault="008A3960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610A1A">
      <w:rPr>
        <w:rFonts w:ascii="Times New Roman" w:hAnsi="Times New Roman" w:cs="Times New Roman"/>
        <w:noProof/>
        <w:sz w:val="20"/>
        <w:szCs w:val="20"/>
      </w:rPr>
      <w:t>13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3360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0666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0C1E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9EB"/>
    <w:rsid w:val="00453CEC"/>
    <w:rsid w:val="00454B0E"/>
    <w:rsid w:val="0045506A"/>
    <w:rsid w:val="0046252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D4F64"/>
    <w:rsid w:val="005E1267"/>
    <w:rsid w:val="00604D1F"/>
    <w:rsid w:val="00607E22"/>
    <w:rsid w:val="00610A1A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0901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E1FF1"/>
    <w:rsid w:val="006E770A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960"/>
    <w:rsid w:val="008A3EC5"/>
    <w:rsid w:val="008A6FA3"/>
    <w:rsid w:val="008B100A"/>
    <w:rsid w:val="008B452A"/>
    <w:rsid w:val="008B531C"/>
    <w:rsid w:val="008B5E3A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E7219"/>
    <w:rsid w:val="009F31F4"/>
    <w:rsid w:val="009F6022"/>
    <w:rsid w:val="009F708C"/>
    <w:rsid w:val="00A06256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303"/>
    <w:rsid w:val="00AB5CA5"/>
    <w:rsid w:val="00AB74FF"/>
    <w:rsid w:val="00AC2330"/>
    <w:rsid w:val="00AC4D49"/>
    <w:rsid w:val="00AC615C"/>
    <w:rsid w:val="00AE0510"/>
    <w:rsid w:val="00AE4CCF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60397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2772B"/>
    <w:rsid w:val="00C30974"/>
    <w:rsid w:val="00C36A2B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290E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961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AB2E"/>
  <w15:docId w15:val="{74643283-5638-4CC8-99B8-459399E9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882-81C5-44D7-802A-E9EE67A3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Мартынова Юлия Викторовна</cp:lastModifiedBy>
  <cp:revision>56</cp:revision>
  <cp:lastPrinted>2021-07-30T02:24:00Z</cp:lastPrinted>
  <dcterms:created xsi:type="dcterms:W3CDTF">2021-07-30T01:54:00Z</dcterms:created>
  <dcterms:modified xsi:type="dcterms:W3CDTF">2022-08-16T03:47:00Z</dcterms:modified>
</cp:coreProperties>
</file>