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88" w:rsidRPr="00E9351F" w:rsidRDefault="000F0788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jc w:val="center"/>
        <w:rPr>
          <w:b/>
          <w:sz w:val="24"/>
          <w:szCs w:val="24"/>
        </w:rPr>
      </w:pPr>
      <w:r w:rsidRPr="00E9351F">
        <w:rPr>
          <w:b/>
          <w:sz w:val="24"/>
          <w:szCs w:val="24"/>
        </w:rPr>
        <w:t>СВОДНЫЙ ОТЧЕ</w:t>
      </w:r>
      <w:r w:rsidR="00A91571" w:rsidRPr="00E9351F">
        <w:rPr>
          <w:b/>
          <w:sz w:val="24"/>
          <w:szCs w:val="24"/>
        </w:rPr>
        <w:t>Т</w:t>
      </w:r>
    </w:p>
    <w:p w:rsidR="003372B8" w:rsidRPr="00E9351F" w:rsidRDefault="00A91571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hanging="20"/>
        <w:jc w:val="center"/>
        <w:rPr>
          <w:b/>
          <w:sz w:val="24"/>
          <w:szCs w:val="24"/>
        </w:rPr>
      </w:pPr>
      <w:r w:rsidRPr="00E9351F">
        <w:rPr>
          <w:b/>
          <w:sz w:val="24"/>
          <w:szCs w:val="24"/>
        </w:rPr>
        <w:t>о проведении о</w:t>
      </w:r>
      <w:r w:rsidR="003372B8" w:rsidRPr="00E9351F">
        <w:rPr>
          <w:b/>
          <w:sz w:val="24"/>
          <w:szCs w:val="24"/>
        </w:rPr>
        <w:t>ценки регулирующего воздействия</w:t>
      </w:r>
    </w:p>
    <w:p w:rsidR="00A91571" w:rsidRPr="00E9351F" w:rsidRDefault="00A91571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hanging="20"/>
        <w:jc w:val="center"/>
        <w:rPr>
          <w:b/>
          <w:sz w:val="24"/>
          <w:szCs w:val="24"/>
        </w:rPr>
      </w:pPr>
      <w:r w:rsidRPr="00E9351F">
        <w:rPr>
          <w:b/>
          <w:sz w:val="24"/>
          <w:szCs w:val="24"/>
        </w:rPr>
        <w:t>проекта нормативного правового акта</w:t>
      </w:r>
    </w:p>
    <w:p w:rsidR="00A91571" w:rsidRPr="00E9351F" w:rsidRDefault="00A91571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hanging="20"/>
        <w:jc w:val="center"/>
        <w:rPr>
          <w:sz w:val="24"/>
          <w:szCs w:val="24"/>
        </w:rPr>
      </w:pPr>
    </w:p>
    <w:p w:rsidR="00A91571" w:rsidRPr="00E9351F" w:rsidRDefault="00A91571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hanging="20"/>
        <w:jc w:val="center"/>
        <w:rPr>
          <w:b/>
          <w:sz w:val="24"/>
          <w:szCs w:val="24"/>
        </w:rPr>
      </w:pPr>
      <w:r w:rsidRPr="00E9351F">
        <w:rPr>
          <w:b/>
          <w:sz w:val="24"/>
          <w:szCs w:val="24"/>
          <w:lang w:val="en-US"/>
        </w:rPr>
        <w:t>I</w:t>
      </w:r>
      <w:r w:rsidRPr="00E9351F">
        <w:rPr>
          <w:b/>
          <w:sz w:val="24"/>
          <w:szCs w:val="24"/>
        </w:rPr>
        <w:t>. Общая информация</w:t>
      </w:r>
    </w:p>
    <w:p w:rsidR="00D67A80" w:rsidRPr="00E9351F" w:rsidRDefault="00D67A80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hanging="20"/>
        <w:jc w:val="center"/>
        <w:rPr>
          <w:sz w:val="24"/>
          <w:szCs w:val="24"/>
        </w:rPr>
      </w:pPr>
    </w:p>
    <w:p w:rsidR="00D67A80" w:rsidRPr="00E9351F" w:rsidRDefault="00A91571" w:rsidP="009E4F2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>1.1. Вид и наименование проекта нормативного правового акта:</w:t>
      </w:r>
    </w:p>
    <w:p w:rsidR="00571F19" w:rsidRPr="00E9351F" w:rsidRDefault="009E4F24" w:rsidP="00B179FE">
      <w:pPr>
        <w:tabs>
          <w:tab w:val="center" w:pos="5102"/>
        </w:tabs>
        <w:ind w:firstLine="567"/>
        <w:jc w:val="both"/>
        <w:rPr>
          <w:bCs/>
          <w:sz w:val="24"/>
          <w:szCs w:val="24"/>
        </w:rPr>
      </w:pPr>
      <w:r w:rsidRPr="00E9351F">
        <w:rPr>
          <w:sz w:val="24"/>
          <w:szCs w:val="24"/>
        </w:rPr>
        <w:t>Постановление администрации</w:t>
      </w:r>
      <w:r w:rsidR="00571F19" w:rsidRPr="00E9351F">
        <w:rPr>
          <w:sz w:val="24"/>
          <w:szCs w:val="24"/>
        </w:rPr>
        <w:t xml:space="preserve"> </w:t>
      </w:r>
      <w:proofErr w:type="spellStart"/>
      <w:r w:rsidR="00571F19" w:rsidRPr="00E9351F">
        <w:rPr>
          <w:sz w:val="24"/>
          <w:szCs w:val="24"/>
        </w:rPr>
        <w:t>Искитимского</w:t>
      </w:r>
      <w:proofErr w:type="spellEnd"/>
      <w:r w:rsidR="00571F19" w:rsidRPr="00E9351F">
        <w:rPr>
          <w:sz w:val="24"/>
          <w:szCs w:val="24"/>
        </w:rPr>
        <w:t xml:space="preserve"> района Новосибирской области «</w:t>
      </w:r>
      <w:r w:rsidR="00EE3585" w:rsidRPr="00E9351F">
        <w:rPr>
          <w:bCs/>
          <w:sz w:val="24"/>
        </w:rPr>
        <w:t xml:space="preserve">О </w:t>
      </w:r>
      <w:r w:rsidRPr="00E9351F">
        <w:rPr>
          <w:bCs/>
          <w:sz w:val="24"/>
        </w:rPr>
        <w:t xml:space="preserve">внесении изменений в постановление администрации </w:t>
      </w:r>
      <w:proofErr w:type="spellStart"/>
      <w:r w:rsidRPr="00E9351F">
        <w:rPr>
          <w:bCs/>
          <w:sz w:val="24"/>
        </w:rPr>
        <w:t>Искитимского</w:t>
      </w:r>
      <w:proofErr w:type="spellEnd"/>
      <w:r w:rsidRPr="00E9351F">
        <w:rPr>
          <w:bCs/>
          <w:sz w:val="24"/>
        </w:rPr>
        <w:t xml:space="preserve"> района от 07.11.201</w:t>
      </w:r>
      <w:r w:rsidR="00B445E2" w:rsidRPr="00E9351F">
        <w:rPr>
          <w:bCs/>
          <w:sz w:val="24"/>
        </w:rPr>
        <w:t>6</w:t>
      </w:r>
      <w:r w:rsidRPr="00E9351F">
        <w:rPr>
          <w:bCs/>
          <w:sz w:val="24"/>
        </w:rPr>
        <w:t xml:space="preserve"> № 1262 «Об утверждении административного регламента предоставления муниципальной услуги по предоставлению земельных участков в аренду без проведения торгов</w:t>
      </w:r>
      <w:r w:rsidR="00571F19" w:rsidRPr="00E9351F">
        <w:rPr>
          <w:bCs/>
          <w:sz w:val="24"/>
          <w:szCs w:val="24"/>
        </w:rPr>
        <w:t>»</w:t>
      </w:r>
      <w:r w:rsidR="00350352" w:rsidRPr="00E9351F">
        <w:rPr>
          <w:bCs/>
          <w:sz w:val="24"/>
          <w:szCs w:val="24"/>
        </w:rPr>
        <w:t>.</w:t>
      </w:r>
    </w:p>
    <w:p w:rsidR="00D67A80" w:rsidRPr="00E9351F" w:rsidRDefault="00A91571" w:rsidP="009E4F2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>1.2. Разработчик проекта нормативного правового акта:</w:t>
      </w:r>
    </w:p>
    <w:p w:rsidR="00A91571" w:rsidRPr="00E9351F" w:rsidRDefault="00571F19" w:rsidP="009E4F2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E9351F">
        <w:rPr>
          <w:sz w:val="24"/>
          <w:szCs w:val="24"/>
        </w:rPr>
        <w:t xml:space="preserve">Управление по имуществу и земельным отношениям </w:t>
      </w:r>
      <w:r w:rsidR="00D67A80" w:rsidRPr="00E9351F">
        <w:rPr>
          <w:sz w:val="24"/>
          <w:szCs w:val="24"/>
        </w:rPr>
        <w:t xml:space="preserve">администрации </w:t>
      </w:r>
      <w:proofErr w:type="spellStart"/>
      <w:r w:rsidR="00D67A80" w:rsidRPr="00E9351F">
        <w:rPr>
          <w:sz w:val="24"/>
          <w:szCs w:val="24"/>
        </w:rPr>
        <w:t>Искитимского</w:t>
      </w:r>
      <w:proofErr w:type="spellEnd"/>
      <w:r w:rsidR="00D67A80" w:rsidRPr="00E9351F">
        <w:rPr>
          <w:sz w:val="24"/>
          <w:szCs w:val="24"/>
        </w:rPr>
        <w:t xml:space="preserve"> района</w:t>
      </w:r>
      <w:r w:rsidRPr="00E9351F">
        <w:rPr>
          <w:sz w:val="24"/>
          <w:szCs w:val="24"/>
        </w:rPr>
        <w:t xml:space="preserve"> Новосибирской области</w:t>
      </w:r>
      <w:r w:rsidR="00350352" w:rsidRPr="00E9351F">
        <w:rPr>
          <w:sz w:val="24"/>
          <w:szCs w:val="24"/>
        </w:rPr>
        <w:t>.</w:t>
      </w:r>
    </w:p>
    <w:p w:rsidR="00A91571" w:rsidRPr="00E9351F" w:rsidRDefault="00A91571" w:rsidP="009E4F2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>1.3. Контактная информация разработчика нормативного правового акта:</w:t>
      </w:r>
    </w:p>
    <w:p w:rsidR="00A91571" w:rsidRPr="00E9351F" w:rsidRDefault="00A91571" w:rsidP="009E4F2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sz w:val="24"/>
          <w:szCs w:val="24"/>
        </w:rPr>
      </w:pPr>
      <w:r w:rsidRPr="00E9351F">
        <w:rPr>
          <w:sz w:val="24"/>
          <w:szCs w:val="24"/>
          <w:u w:val="single"/>
        </w:rPr>
        <w:t>Ф.И.О.:</w:t>
      </w:r>
      <w:r w:rsidRPr="00E9351F">
        <w:rPr>
          <w:sz w:val="24"/>
          <w:szCs w:val="24"/>
        </w:rPr>
        <w:t xml:space="preserve"> </w:t>
      </w:r>
      <w:r w:rsidR="009E4F24" w:rsidRPr="00E9351F">
        <w:rPr>
          <w:sz w:val="24"/>
          <w:szCs w:val="24"/>
        </w:rPr>
        <w:t>Храмцова Любовь Ивановна</w:t>
      </w:r>
    </w:p>
    <w:p w:rsidR="00D67A80" w:rsidRPr="00E9351F" w:rsidRDefault="00A91571" w:rsidP="009E4F2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4"/>
          <w:szCs w:val="24"/>
        </w:rPr>
      </w:pPr>
      <w:r w:rsidRPr="00E9351F">
        <w:rPr>
          <w:sz w:val="24"/>
          <w:szCs w:val="24"/>
          <w:u w:val="single"/>
        </w:rPr>
        <w:t>Должность:</w:t>
      </w:r>
      <w:r w:rsidRPr="00E9351F">
        <w:rPr>
          <w:sz w:val="24"/>
          <w:szCs w:val="24"/>
        </w:rPr>
        <w:t xml:space="preserve"> </w:t>
      </w:r>
      <w:r w:rsidR="009E4F24" w:rsidRPr="00E9351F">
        <w:rPr>
          <w:sz w:val="24"/>
          <w:szCs w:val="24"/>
        </w:rPr>
        <w:t>заместитель начальника</w:t>
      </w:r>
      <w:r w:rsidR="00571F19" w:rsidRPr="00E9351F">
        <w:rPr>
          <w:sz w:val="24"/>
          <w:szCs w:val="24"/>
        </w:rPr>
        <w:t xml:space="preserve"> управления по имуществу и земельным отношениям</w:t>
      </w:r>
      <w:r w:rsidR="00D67A80" w:rsidRPr="00E9351F">
        <w:rPr>
          <w:sz w:val="24"/>
          <w:szCs w:val="24"/>
        </w:rPr>
        <w:t xml:space="preserve"> администрации </w:t>
      </w:r>
      <w:proofErr w:type="spellStart"/>
      <w:r w:rsidR="00D67A80" w:rsidRPr="00E9351F">
        <w:rPr>
          <w:sz w:val="24"/>
          <w:szCs w:val="24"/>
        </w:rPr>
        <w:t>Искитимского</w:t>
      </w:r>
      <w:proofErr w:type="spellEnd"/>
      <w:r w:rsidR="00D67A80" w:rsidRPr="00E9351F">
        <w:rPr>
          <w:sz w:val="24"/>
          <w:szCs w:val="24"/>
        </w:rPr>
        <w:t xml:space="preserve"> района</w:t>
      </w:r>
      <w:r w:rsidR="00571F19" w:rsidRPr="00E9351F">
        <w:rPr>
          <w:sz w:val="24"/>
          <w:szCs w:val="24"/>
        </w:rPr>
        <w:t xml:space="preserve"> Новосибирской области</w:t>
      </w:r>
    </w:p>
    <w:p w:rsidR="00A91571" w:rsidRPr="00E9351F" w:rsidRDefault="00A91571" w:rsidP="009E4F2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sz w:val="24"/>
          <w:szCs w:val="24"/>
        </w:rPr>
      </w:pPr>
      <w:r w:rsidRPr="00E9351F">
        <w:rPr>
          <w:sz w:val="24"/>
          <w:szCs w:val="24"/>
          <w:u w:val="single"/>
        </w:rPr>
        <w:t>Телефон, адрес электронной почты</w:t>
      </w:r>
      <w:r w:rsidRPr="00E9351F">
        <w:rPr>
          <w:sz w:val="24"/>
          <w:szCs w:val="24"/>
        </w:rPr>
        <w:t xml:space="preserve">: </w:t>
      </w:r>
      <w:r w:rsidR="00D67A80" w:rsidRPr="00E9351F">
        <w:rPr>
          <w:sz w:val="24"/>
          <w:szCs w:val="24"/>
        </w:rPr>
        <w:t>8(38343)</w:t>
      </w:r>
      <w:r w:rsidR="009E4F24" w:rsidRPr="00E9351F">
        <w:rPr>
          <w:sz w:val="24"/>
          <w:szCs w:val="24"/>
        </w:rPr>
        <w:t xml:space="preserve"> 2</w:t>
      </w:r>
      <w:r w:rsidR="00571F19" w:rsidRPr="00E9351F">
        <w:rPr>
          <w:sz w:val="24"/>
          <w:szCs w:val="24"/>
        </w:rPr>
        <w:t>-</w:t>
      </w:r>
      <w:r w:rsidR="009E4F24" w:rsidRPr="00E9351F">
        <w:rPr>
          <w:sz w:val="24"/>
          <w:szCs w:val="24"/>
        </w:rPr>
        <w:t>46</w:t>
      </w:r>
      <w:r w:rsidR="00571F19" w:rsidRPr="00E9351F">
        <w:rPr>
          <w:sz w:val="24"/>
          <w:szCs w:val="24"/>
        </w:rPr>
        <w:t>-</w:t>
      </w:r>
      <w:r w:rsidR="009E4F24" w:rsidRPr="00E9351F">
        <w:rPr>
          <w:sz w:val="24"/>
          <w:szCs w:val="24"/>
        </w:rPr>
        <w:t>18</w:t>
      </w:r>
      <w:r w:rsidR="00D67A80" w:rsidRPr="00E9351F">
        <w:rPr>
          <w:sz w:val="24"/>
          <w:szCs w:val="24"/>
        </w:rPr>
        <w:t xml:space="preserve">, </w:t>
      </w:r>
      <w:proofErr w:type="spellStart"/>
      <w:r w:rsidR="009E4F24" w:rsidRPr="00E9351F">
        <w:rPr>
          <w:sz w:val="24"/>
          <w:szCs w:val="24"/>
          <w:lang w:val="en-US"/>
        </w:rPr>
        <w:t>hramcova</w:t>
      </w:r>
      <w:proofErr w:type="spellEnd"/>
      <w:r w:rsidR="009E4F24" w:rsidRPr="00E9351F">
        <w:rPr>
          <w:sz w:val="24"/>
          <w:szCs w:val="24"/>
        </w:rPr>
        <w:t>-</w:t>
      </w:r>
      <w:proofErr w:type="spellStart"/>
      <w:r w:rsidR="009E4F24" w:rsidRPr="00E9351F">
        <w:rPr>
          <w:sz w:val="24"/>
          <w:szCs w:val="24"/>
          <w:lang w:val="en-US"/>
        </w:rPr>
        <w:t>zemlia</w:t>
      </w:r>
      <w:proofErr w:type="spellEnd"/>
      <w:r w:rsidR="009E4F24" w:rsidRPr="00E9351F">
        <w:rPr>
          <w:sz w:val="24"/>
          <w:szCs w:val="24"/>
        </w:rPr>
        <w:t>@</w:t>
      </w:r>
      <w:r w:rsidR="009E4F24" w:rsidRPr="00E9351F">
        <w:rPr>
          <w:sz w:val="24"/>
          <w:szCs w:val="24"/>
          <w:lang w:val="en-US"/>
        </w:rPr>
        <w:t>mail</w:t>
      </w:r>
      <w:r w:rsidR="009E4F24" w:rsidRPr="00E9351F">
        <w:rPr>
          <w:sz w:val="24"/>
          <w:szCs w:val="24"/>
        </w:rPr>
        <w:t>.</w:t>
      </w:r>
      <w:proofErr w:type="spellStart"/>
      <w:r w:rsidR="009E4F24" w:rsidRPr="00E9351F">
        <w:rPr>
          <w:sz w:val="24"/>
          <w:szCs w:val="24"/>
          <w:lang w:val="en-US"/>
        </w:rPr>
        <w:t>ru</w:t>
      </w:r>
      <w:proofErr w:type="spellEnd"/>
    </w:p>
    <w:p w:rsidR="00A91571" w:rsidRPr="00E9351F" w:rsidRDefault="00A91571" w:rsidP="009E4F2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sz w:val="24"/>
          <w:szCs w:val="24"/>
        </w:rPr>
      </w:pPr>
    </w:p>
    <w:p w:rsidR="00A91571" w:rsidRPr="00E9351F" w:rsidRDefault="00A91571" w:rsidP="009E4F2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b/>
          <w:sz w:val="24"/>
          <w:szCs w:val="24"/>
        </w:rPr>
      </w:pPr>
      <w:r w:rsidRPr="00E9351F">
        <w:rPr>
          <w:b/>
          <w:sz w:val="24"/>
          <w:szCs w:val="24"/>
        </w:rPr>
        <w:t>I</w:t>
      </w:r>
      <w:r w:rsidRPr="00E9351F">
        <w:rPr>
          <w:b/>
          <w:sz w:val="24"/>
          <w:szCs w:val="24"/>
          <w:lang w:val="en-US"/>
        </w:rPr>
        <w:t>I</w:t>
      </w:r>
      <w:r w:rsidRPr="00E9351F">
        <w:rPr>
          <w:b/>
          <w:sz w:val="24"/>
          <w:szCs w:val="24"/>
        </w:rPr>
        <w:t>. Описание проблем и предлагаемого регулирования</w:t>
      </w:r>
    </w:p>
    <w:p w:rsidR="00D67A80" w:rsidRPr="00E9351F" w:rsidRDefault="00D67A80" w:rsidP="009E4F2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sz w:val="24"/>
          <w:szCs w:val="24"/>
        </w:rPr>
      </w:pPr>
    </w:p>
    <w:p w:rsidR="00A91571" w:rsidRPr="00E9351F" w:rsidRDefault="00A91571" w:rsidP="009E4F2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>1. Краткая характеристика проблем, на решение которых направлен проект нормативного правового акта, и способов их решения:</w:t>
      </w:r>
    </w:p>
    <w:p w:rsidR="00767928" w:rsidRPr="00E9351F" w:rsidRDefault="00767928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>1.1. Проблемы и их негативные эффекты:</w:t>
      </w:r>
    </w:p>
    <w:p w:rsidR="00C90B5A" w:rsidRPr="00E9351F" w:rsidRDefault="00350352" w:rsidP="00146B22">
      <w:pPr>
        <w:tabs>
          <w:tab w:val="center" w:pos="-5245"/>
        </w:tabs>
        <w:ind w:firstLine="567"/>
        <w:jc w:val="both"/>
        <w:rPr>
          <w:sz w:val="24"/>
          <w:szCs w:val="24"/>
        </w:rPr>
      </w:pPr>
      <w:r w:rsidRPr="00E9351F">
        <w:rPr>
          <w:sz w:val="24"/>
          <w:szCs w:val="24"/>
          <w:lang w:eastAsia="en-US"/>
        </w:rPr>
        <w:t>Проблема: н</w:t>
      </w:r>
      <w:r w:rsidR="00C90B5A" w:rsidRPr="00E9351F">
        <w:rPr>
          <w:sz w:val="24"/>
          <w:szCs w:val="24"/>
          <w:lang w:eastAsia="en-US"/>
        </w:rPr>
        <w:t xml:space="preserve">изкая инвестиционная активность, </w:t>
      </w:r>
      <w:r w:rsidR="00C90B5A" w:rsidRPr="00E9351F">
        <w:rPr>
          <w:sz w:val="24"/>
          <w:szCs w:val="24"/>
        </w:rPr>
        <w:t>общий срок оказание муниципальной услуги по предоставлению земельных участков в аренду без проведения торгов для всех категорий получателей данной услуги, в том числе для инвесторов, с которыми заключены концессионное соглашение, соглашение о ГЧП (МЧП).</w:t>
      </w:r>
    </w:p>
    <w:p w:rsidR="00350352" w:rsidRPr="00E9351F" w:rsidRDefault="00350352" w:rsidP="00146B22">
      <w:pPr>
        <w:tabs>
          <w:tab w:val="center" w:pos="-5245"/>
        </w:tabs>
        <w:ind w:firstLine="567"/>
        <w:jc w:val="both"/>
        <w:rPr>
          <w:sz w:val="24"/>
          <w:szCs w:val="24"/>
        </w:rPr>
      </w:pPr>
      <w:r w:rsidRPr="00E9351F">
        <w:rPr>
          <w:sz w:val="24"/>
          <w:szCs w:val="24"/>
        </w:rPr>
        <w:t>Негативный эффект: у</w:t>
      </w:r>
      <w:r w:rsidRPr="00E9351F">
        <w:rPr>
          <w:sz w:val="24"/>
          <w:szCs w:val="24"/>
          <w:lang w:eastAsia="en-US"/>
        </w:rPr>
        <w:t xml:space="preserve">величение срока </w:t>
      </w:r>
      <w:r w:rsidRPr="00E9351F">
        <w:rPr>
          <w:sz w:val="24"/>
          <w:szCs w:val="24"/>
        </w:rPr>
        <w:t>оказания муниципальной услуги по предоставлению земельных участков в аренду без проведения торгов для инвесторов, с которыми заключены концессионное соглашение, соглашение о ГЧП (МЧП).</w:t>
      </w:r>
    </w:p>
    <w:p w:rsidR="00350352" w:rsidRPr="00E9351F" w:rsidRDefault="00146B22" w:rsidP="00146B22">
      <w:pPr>
        <w:tabs>
          <w:tab w:val="center" w:pos="-5245"/>
        </w:tabs>
        <w:ind w:firstLine="567"/>
        <w:jc w:val="both"/>
        <w:rPr>
          <w:bCs/>
          <w:sz w:val="24"/>
        </w:rPr>
      </w:pPr>
      <w:proofErr w:type="gramStart"/>
      <w:r w:rsidRPr="00E9351F">
        <w:rPr>
          <w:sz w:val="24"/>
          <w:szCs w:val="24"/>
        </w:rPr>
        <w:t xml:space="preserve">В </w:t>
      </w:r>
      <w:r w:rsidR="00B00EA0" w:rsidRPr="00E9351F">
        <w:rPr>
          <w:sz w:val="24"/>
          <w:szCs w:val="24"/>
        </w:rPr>
        <w:t xml:space="preserve">соответствии с административным регламентом </w:t>
      </w:r>
      <w:r w:rsidR="00B00EA0" w:rsidRPr="00E9351F">
        <w:rPr>
          <w:bCs/>
          <w:sz w:val="24"/>
        </w:rPr>
        <w:t>предоставления муниципальной услуги по предоставлению земельных участков в аренду без проведения</w:t>
      </w:r>
      <w:proofErr w:type="gramEnd"/>
      <w:r w:rsidR="00B00EA0" w:rsidRPr="00E9351F">
        <w:rPr>
          <w:bCs/>
          <w:sz w:val="24"/>
        </w:rPr>
        <w:t xml:space="preserve"> торгов, утверждённый постановлением администрации </w:t>
      </w:r>
      <w:proofErr w:type="spellStart"/>
      <w:r w:rsidR="00B00EA0" w:rsidRPr="00E9351F">
        <w:rPr>
          <w:bCs/>
          <w:sz w:val="24"/>
        </w:rPr>
        <w:t>Искитимского</w:t>
      </w:r>
      <w:proofErr w:type="spellEnd"/>
      <w:r w:rsidR="00B00EA0" w:rsidRPr="00E9351F">
        <w:rPr>
          <w:bCs/>
          <w:sz w:val="24"/>
        </w:rPr>
        <w:t xml:space="preserve"> района Новосибирской области от 07.11.2017 №1262,</w:t>
      </w:r>
      <w:r w:rsidR="00B00EA0" w:rsidRPr="00E9351F">
        <w:rPr>
          <w:sz w:val="24"/>
          <w:szCs w:val="24"/>
        </w:rPr>
        <w:t xml:space="preserve"> </w:t>
      </w:r>
      <w:r w:rsidRPr="00E9351F">
        <w:rPr>
          <w:sz w:val="24"/>
          <w:szCs w:val="24"/>
        </w:rPr>
        <w:t>общий срок оказания муниципальной услуги</w:t>
      </w:r>
      <w:r w:rsidRPr="00E9351F">
        <w:rPr>
          <w:bCs/>
          <w:sz w:val="24"/>
        </w:rPr>
        <w:t xml:space="preserve"> по предоставлению земельных участков в аренду без проведения торгов составляет 30 дней</w:t>
      </w:r>
      <w:r w:rsidR="00350352" w:rsidRPr="00E9351F">
        <w:rPr>
          <w:bCs/>
          <w:sz w:val="24"/>
        </w:rPr>
        <w:t>.</w:t>
      </w:r>
    </w:p>
    <w:p w:rsidR="00146B22" w:rsidRPr="00E9351F" w:rsidRDefault="00350352" w:rsidP="00146B22">
      <w:pPr>
        <w:tabs>
          <w:tab w:val="center" w:pos="-5245"/>
        </w:tabs>
        <w:ind w:firstLine="567"/>
        <w:jc w:val="both"/>
        <w:rPr>
          <w:sz w:val="24"/>
          <w:szCs w:val="24"/>
        </w:rPr>
      </w:pPr>
      <w:r w:rsidRPr="00E9351F">
        <w:rPr>
          <w:sz w:val="24"/>
          <w:szCs w:val="24"/>
        </w:rPr>
        <w:t>Ч</w:t>
      </w:r>
      <w:r w:rsidR="00146B22" w:rsidRPr="00E9351F">
        <w:rPr>
          <w:sz w:val="24"/>
          <w:szCs w:val="24"/>
        </w:rPr>
        <w:t>астью 2 статьи 33 Федерального закона от 13.07.2015 №224-ФЗ «О государственно-частном партнерстве</w:t>
      </w:r>
      <w:r w:rsidR="00DD1E9C" w:rsidRPr="00E9351F">
        <w:rPr>
          <w:sz w:val="24"/>
          <w:szCs w:val="24"/>
        </w:rPr>
        <w:t xml:space="preserve">, </w:t>
      </w:r>
      <w:proofErr w:type="spellStart"/>
      <w:r w:rsidR="00DD1E9C" w:rsidRPr="00E9351F">
        <w:rPr>
          <w:sz w:val="24"/>
          <w:szCs w:val="24"/>
        </w:rPr>
        <w:t>муниципально</w:t>
      </w:r>
      <w:proofErr w:type="spellEnd"/>
      <w:r w:rsidR="00DD1E9C" w:rsidRPr="00E9351F">
        <w:rPr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 w:rsidR="00146B22" w:rsidRPr="00E9351F">
        <w:rPr>
          <w:sz w:val="24"/>
          <w:szCs w:val="24"/>
        </w:rPr>
        <w:t>»</w:t>
      </w:r>
      <w:r w:rsidR="00DD1E9C" w:rsidRPr="00E9351F">
        <w:rPr>
          <w:sz w:val="24"/>
          <w:szCs w:val="24"/>
        </w:rPr>
        <w:t xml:space="preserve"> предусмотрены иные сроки заключения договора аренды земельного участка.</w:t>
      </w:r>
    </w:p>
    <w:p w:rsidR="00146385" w:rsidRPr="00E9351F" w:rsidRDefault="00DD1E9C" w:rsidP="00EF11F4">
      <w:pPr>
        <w:shd w:val="clear" w:color="auto" w:fill="FFFFFF"/>
        <w:ind w:left="29" w:right="53" w:firstLine="538"/>
        <w:jc w:val="both"/>
        <w:rPr>
          <w:sz w:val="24"/>
          <w:szCs w:val="24"/>
        </w:rPr>
      </w:pPr>
      <w:r w:rsidRPr="00E9351F">
        <w:rPr>
          <w:sz w:val="24"/>
          <w:szCs w:val="24"/>
        </w:rPr>
        <w:t>Существующий</w:t>
      </w:r>
      <w:r w:rsidR="00146385" w:rsidRPr="00E9351F">
        <w:rPr>
          <w:sz w:val="24"/>
          <w:szCs w:val="24"/>
        </w:rPr>
        <w:t xml:space="preserve"> нормативн</w:t>
      </w:r>
      <w:r w:rsidRPr="00E9351F">
        <w:rPr>
          <w:sz w:val="24"/>
          <w:szCs w:val="24"/>
        </w:rPr>
        <w:t>ый</w:t>
      </w:r>
      <w:r w:rsidR="00146385" w:rsidRPr="00E9351F">
        <w:rPr>
          <w:sz w:val="24"/>
          <w:szCs w:val="24"/>
        </w:rPr>
        <w:t xml:space="preserve"> правово</w:t>
      </w:r>
      <w:r w:rsidRPr="00E9351F">
        <w:rPr>
          <w:sz w:val="24"/>
          <w:szCs w:val="24"/>
        </w:rPr>
        <w:t>й</w:t>
      </w:r>
      <w:r w:rsidR="00146385" w:rsidRPr="00E9351F">
        <w:rPr>
          <w:sz w:val="24"/>
          <w:szCs w:val="24"/>
        </w:rPr>
        <w:t xml:space="preserve"> акт</w:t>
      </w:r>
      <w:r w:rsidRPr="00E9351F">
        <w:rPr>
          <w:sz w:val="24"/>
          <w:szCs w:val="24"/>
        </w:rPr>
        <w:t xml:space="preserve"> не</w:t>
      </w:r>
      <w:r w:rsidR="00146385" w:rsidRPr="00E9351F">
        <w:rPr>
          <w:sz w:val="24"/>
          <w:szCs w:val="24"/>
        </w:rPr>
        <w:t xml:space="preserve"> обеспечива</w:t>
      </w:r>
      <w:r w:rsidRPr="00E9351F">
        <w:rPr>
          <w:sz w:val="24"/>
          <w:szCs w:val="24"/>
        </w:rPr>
        <w:t xml:space="preserve">ет </w:t>
      </w:r>
      <w:r w:rsidR="00146385" w:rsidRPr="00E9351F">
        <w:rPr>
          <w:sz w:val="24"/>
          <w:szCs w:val="24"/>
        </w:rPr>
        <w:t xml:space="preserve">законность существующего правового </w:t>
      </w:r>
      <w:bookmarkStart w:id="0" w:name="_GoBack"/>
      <w:bookmarkEnd w:id="0"/>
      <w:r w:rsidR="00146385" w:rsidRPr="00E9351F">
        <w:rPr>
          <w:sz w:val="24"/>
          <w:szCs w:val="24"/>
        </w:rPr>
        <w:t>регулирования</w:t>
      </w:r>
      <w:r w:rsidRPr="00E9351F">
        <w:rPr>
          <w:sz w:val="24"/>
          <w:szCs w:val="24"/>
        </w:rPr>
        <w:t xml:space="preserve"> в полном объёме</w:t>
      </w:r>
      <w:r w:rsidR="00146385" w:rsidRPr="00E9351F">
        <w:rPr>
          <w:sz w:val="24"/>
          <w:szCs w:val="24"/>
        </w:rPr>
        <w:t>.</w:t>
      </w:r>
    </w:p>
    <w:p w:rsidR="00767928" w:rsidRPr="00E9351F" w:rsidRDefault="00767928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>1.2. Способы решения заявленных проблем, в том числе в других субъектах Российской Федерации:</w:t>
      </w:r>
    </w:p>
    <w:p w:rsidR="00350352" w:rsidRPr="00E9351F" w:rsidRDefault="00350352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E9351F">
        <w:rPr>
          <w:sz w:val="24"/>
          <w:szCs w:val="24"/>
        </w:rPr>
        <w:t>Сокращение срока оказания муниципальной услуги по предоставлению земельных участков в аренду без проведения торгов для инвесторов, с которыми заключены концессионное соглашение, соглашение о ГЧП (МЧП), до 15 дней.</w:t>
      </w:r>
    </w:p>
    <w:p w:rsidR="00195C17" w:rsidRPr="00E9351F" w:rsidRDefault="00195C17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bookmarkStart w:id="1" w:name="bookmark4"/>
      <w:r w:rsidRPr="00E9351F">
        <w:rPr>
          <w:sz w:val="24"/>
          <w:szCs w:val="24"/>
          <w:u w:val="single"/>
        </w:rPr>
        <w:t>2. Предлагаемое регулирование:</w:t>
      </w:r>
    </w:p>
    <w:p w:rsidR="00767928" w:rsidRPr="00E9351F" w:rsidRDefault="005B091E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 xml:space="preserve">2.1. </w:t>
      </w:r>
      <w:r w:rsidR="00767928" w:rsidRPr="00E9351F">
        <w:rPr>
          <w:sz w:val="24"/>
          <w:szCs w:val="24"/>
          <w:u w:val="single"/>
        </w:rPr>
        <w:t>Описание предлагаемого регулирования</w:t>
      </w:r>
      <w:bookmarkEnd w:id="1"/>
      <w:r w:rsidR="00767928" w:rsidRPr="00E9351F">
        <w:rPr>
          <w:sz w:val="24"/>
          <w:szCs w:val="24"/>
          <w:u w:val="single"/>
        </w:rPr>
        <w:t>:</w:t>
      </w:r>
    </w:p>
    <w:p w:rsidR="00350352" w:rsidRPr="00E9351F" w:rsidRDefault="00350352" w:rsidP="00350352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E9351F">
        <w:rPr>
          <w:sz w:val="24"/>
          <w:szCs w:val="24"/>
        </w:rPr>
        <w:t xml:space="preserve">Внесение изменений в постановление </w:t>
      </w:r>
      <w:r w:rsidRPr="00E9351F">
        <w:rPr>
          <w:bCs/>
          <w:sz w:val="24"/>
        </w:rPr>
        <w:t xml:space="preserve">администрации </w:t>
      </w:r>
      <w:proofErr w:type="spellStart"/>
      <w:r w:rsidRPr="00E9351F">
        <w:rPr>
          <w:bCs/>
          <w:sz w:val="24"/>
        </w:rPr>
        <w:t>Искитимского</w:t>
      </w:r>
      <w:proofErr w:type="spellEnd"/>
      <w:r w:rsidRPr="00E9351F">
        <w:rPr>
          <w:bCs/>
          <w:sz w:val="24"/>
        </w:rPr>
        <w:t xml:space="preserve"> района от 07.11.201</w:t>
      </w:r>
      <w:r w:rsidR="00B445E2" w:rsidRPr="00E9351F">
        <w:rPr>
          <w:bCs/>
          <w:sz w:val="24"/>
        </w:rPr>
        <w:t>6</w:t>
      </w:r>
      <w:r w:rsidRPr="00E9351F">
        <w:rPr>
          <w:bCs/>
          <w:sz w:val="24"/>
        </w:rPr>
        <w:t xml:space="preserve"> №1262 «Об утверждении административного регламента предоставления </w:t>
      </w:r>
      <w:r w:rsidRPr="00E9351F">
        <w:rPr>
          <w:bCs/>
          <w:sz w:val="24"/>
        </w:rPr>
        <w:lastRenderedPageBreak/>
        <w:t>муниципальной услуги по предоставлению земельных участков в аренду без проведения торгов</w:t>
      </w:r>
      <w:r w:rsidRPr="00E9351F">
        <w:rPr>
          <w:bCs/>
          <w:sz w:val="24"/>
          <w:szCs w:val="24"/>
        </w:rPr>
        <w:t xml:space="preserve">» по уменьшению срока оказания муниципальной услуги </w:t>
      </w:r>
      <w:r w:rsidRPr="00E9351F">
        <w:rPr>
          <w:sz w:val="24"/>
          <w:szCs w:val="24"/>
        </w:rPr>
        <w:t>инвесторам, с которыми заключены концессионное соглашение, соглашение о ГЧП (МЧП).</w:t>
      </w:r>
    </w:p>
    <w:p w:rsidR="00767928" w:rsidRPr="00E9351F" w:rsidRDefault="005B091E" w:rsidP="00EE3585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 xml:space="preserve">2.2. </w:t>
      </w:r>
      <w:r w:rsidR="00767928" w:rsidRPr="00E9351F">
        <w:rPr>
          <w:sz w:val="24"/>
          <w:szCs w:val="24"/>
          <w:u w:val="single"/>
        </w:rPr>
        <w:t>Обоснование выбора предлагаемого способа регулирования:</w:t>
      </w:r>
    </w:p>
    <w:p w:rsidR="00430883" w:rsidRPr="00E9351F" w:rsidRDefault="00430883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E9351F">
        <w:rPr>
          <w:sz w:val="24"/>
          <w:szCs w:val="24"/>
        </w:rPr>
        <w:t>Причины, по которым из всех возможных способов решения заявленных проблем, приведенных в таблицах</w:t>
      </w:r>
      <w:hyperlink w:anchor="bookmark8" w:tooltip="Current Document">
        <w:r w:rsidRPr="00E9351F">
          <w:rPr>
            <w:sz w:val="24"/>
            <w:szCs w:val="24"/>
          </w:rPr>
          <w:t xml:space="preserve"> 2-</w:t>
        </w:r>
      </w:hyperlink>
      <w:hyperlink w:anchor="bookmark10" w:tooltip="Current Document">
        <w:r w:rsidRPr="00E9351F">
          <w:rPr>
            <w:sz w:val="24"/>
            <w:szCs w:val="24"/>
          </w:rPr>
          <w:t xml:space="preserve">4 </w:t>
        </w:r>
      </w:hyperlink>
      <w:r w:rsidRPr="00E9351F">
        <w:rPr>
          <w:sz w:val="24"/>
          <w:szCs w:val="24"/>
        </w:rPr>
        <w:t xml:space="preserve">части </w:t>
      </w:r>
      <w:r w:rsidRPr="00E9351F">
        <w:rPr>
          <w:sz w:val="24"/>
          <w:szCs w:val="24"/>
          <w:lang w:val="en-US"/>
        </w:rPr>
        <w:t>III</w:t>
      </w:r>
      <w:r w:rsidRPr="00E9351F">
        <w:rPr>
          <w:sz w:val="24"/>
          <w:szCs w:val="24"/>
        </w:rPr>
        <w:t xml:space="preserve"> настоящего сводного отчета, был выбран описанный в пункте</w:t>
      </w:r>
      <w:hyperlink w:anchor="bookmark4" w:tooltip="Current Document">
        <w:r w:rsidRPr="00E9351F">
          <w:rPr>
            <w:sz w:val="24"/>
            <w:szCs w:val="24"/>
          </w:rPr>
          <w:t xml:space="preserve"> 2.1</w:t>
        </w:r>
      </w:hyperlink>
      <w:r w:rsidRPr="00E9351F">
        <w:rPr>
          <w:sz w:val="24"/>
          <w:szCs w:val="24"/>
        </w:rPr>
        <w:t>:</w:t>
      </w:r>
    </w:p>
    <w:p w:rsidR="00430883" w:rsidRPr="00E9351F" w:rsidRDefault="00430883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proofErr w:type="gramStart"/>
      <w:r w:rsidRPr="00E9351F">
        <w:rPr>
          <w:sz w:val="24"/>
          <w:szCs w:val="24"/>
        </w:rPr>
        <w:t xml:space="preserve">Предлагаемые </w:t>
      </w:r>
      <w:r w:rsidR="00350352" w:rsidRPr="00E9351F">
        <w:rPr>
          <w:sz w:val="24"/>
          <w:szCs w:val="24"/>
        </w:rPr>
        <w:t xml:space="preserve">способ регулирования связан с необходимостью с приведением </w:t>
      </w:r>
      <w:r w:rsidR="001C454B" w:rsidRPr="00E9351F">
        <w:rPr>
          <w:sz w:val="24"/>
          <w:szCs w:val="24"/>
        </w:rPr>
        <w:t xml:space="preserve">постановления администрации </w:t>
      </w:r>
      <w:proofErr w:type="spellStart"/>
      <w:r w:rsidRPr="00E9351F">
        <w:rPr>
          <w:sz w:val="24"/>
          <w:szCs w:val="24"/>
        </w:rPr>
        <w:t>Искити</w:t>
      </w:r>
      <w:r w:rsidR="001C454B" w:rsidRPr="00E9351F">
        <w:rPr>
          <w:sz w:val="24"/>
          <w:szCs w:val="24"/>
        </w:rPr>
        <w:t>м</w:t>
      </w:r>
      <w:r w:rsidRPr="00E9351F">
        <w:rPr>
          <w:sz w:val="24"/>
          <w:szCs w:val="24"/>
        </w:rPr>
        <w:t>ского</w:t>
      </w:r>
      <w:proofErr w:type="spellEnd"/>
      <w:r w:rsidRPr="00E9351F">
        <w:rPr>
          <w:sz w:val="24"/>
          <w:szCs w:val="24"/>
        </w:rPr>
        <w:t xml:space="preserve"> района Новосибирской области </w:t>
      </w:r>
      <w:r w:rsidR="00350352" w:rsidRPr="00E9351F">
        <w:rPr>
          <w:bCs/>
          <w:sz w:val="24"/>
        </w:rPr>
        <w:t>от 07.11.201</w:t>
      </w:r>
      <w:r w:rsidR="00B445E2" w:rsidRPr="00E9351F">
        <w:rPr>
          <w:bCs/>
          <w:sz w:val="24"/>
        </w:rPr>
        <w:t>6</w:t>
      </w:r>
      <w:r w:rsidR="00350352" w:rsidRPr="00E9351F">
        <w:rPr>
          <w:bCs/>
          <w:sz w:val="24"/>
        </w:rPr>
        <w:t xml:space="preserve"> № 1262 «Об утверждении административного регламента предоставления муниципальной услуги по предоставлению земельных участков в аренду без проведения торгов</w:t>
      </w:r>
      <w:r w:rsidR="00350352" w:rsidRPr="00E9351F">
        <w:rPr>
          <w:bCs/>
          <w:sz w:val="24"/>
          <w:szCs w:val="24"/>
        </w:rPr>
        <w:t xml:space="preserve">» </w:t>
      </w:r>
      <w:r w:rsidR="00350352" w:rsidRPr="00E9351F">
        <w:rPr>
          <w:sz w:val="24"/>
          <w:szCs w:val="24"/>
        </w:rPr>
        <w:t xml:space="preserve">в соответствие с </w:t>
      </w:r>
      <w:r w:rsidR="001C454B" w:rsidRPr="00E9351F">
        <w:rPr>
          <w:sz w:val="24"/>
          <w:szCs w:val="24"/>
        </w:rPr>
        <w:t>Федеральн</w:t>
      </w:r>
      <w:r w:rsidR="00350352" w:rsidRPr="00E9351F">
        <w:rPr>
          <w:sz w:val="24"/>
          <w:szCs w:val="24"/>
        </w:rPr>
        <w:t>ым</w:t>
      </w:r>
      <w:r w:rsidR="001C454B" w:rsidRPr="00E9351F">
        <w:rPr>
          <w:sz w:val="24"/>
          <w:szCs w:val="24"/>
        </w:rPr>
        <w:t xml:space="preserve"> закон</w:t>
      </w:r>
      <w:r w:rsidR="00350352" w:rsidRPr="00E9351F">
        <w:rPr>
          <w:sz w:val="24"/>
          <w:szCs w:val="24"/>
        </w:rPr>
        <w:t>ом</w:t>
      </w:r>
      <w:r w:rsidR="001C454B" w:rsidRPr="00E9351F">
        <w:rPr>
          <w:sz w:val="24"/>
          <w:szCs w:val="24"/>
        </w:rPr>
        <w:t xml:space="preserve"> от 13.07.2015 №224-ФЗ «О государственно-частном партнерстве, </w:t>
      </w:r>
      <w:proofErr w:type="spellStart"/>
      <w:r w:rsidR="001C454B" w:rsidRPr="00E9351F">
        <w:rPr>
          <w:sz w:val="24"/>
          <w:szCs w:val="24"/>
        </w:rPr>
        <w:t>муниципально</w:t>
      </w:r>
      <w:proofErr w:type="spellEnd"/>
      <w:r w:rsidR="001C454B" w:rsidRPr="00E9351F">
        <w:rPr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 w:rsidRPr="00E9351F">
        <w:rPr>
          <w:sz w:val="24"/>
          <w:szCs w:val="24"/>
        </w:rPr>
        <w:t>».</w:t>
      </w:r>
      <w:proofErr w:type="gramEnd"/>
    </w:p>
    <w:p w:rsidR="00767928" w:rsidRPr="00E9351F" w:rsidRDefault="005B091E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 xml:space="preserve">2.3. </w:t>
      </w:r>
      <w:r w:rsidR="00767928" w:rsidRPr="00E9351F">
        <w:rPr>
          <w:sz w:val="24"/>
          <w:szCs w:val="24"/>
          <w:u w:val="single"/>
        </w:rPr>
        <w:t>Цели регулирования:</w:t>
      </w:r>
    </w:p>
    <w:p w:rsidR="00A91845" w:rsidRPr="00E9351F" w:rsidRDefault="00A91845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tbl>
      <w:tblPr>
        <w:tblW w:w="1001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818"/>
        <w:gridCol w:w="3357"/>
        <w:gridCol w:w="3079"/>
      </w:tblGrid>
      <w:tr w:rsidR="00E9351F" w:rsidRPr="00E9351F" w:rsidTr="00A91845">
        <w:trPr>
          <w:trHeight w:val="1258"/>
        </w:trPr>
        <w:tc>
          <w:tcPr>
            <w:tcW w:w="646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 xml:space="preserve">№ </w:t>
            </w:r>
            <w:proofErr w:type="gramStart"/>
            <w:r w:rsidRPr="00E9351F">
              <w:rPr>
                <w:sz w:val="24"/>
                <w:szCs w:val="24"/>
              </w:rPr>
              <w:t>п</w:t>
            </w:r>
            <w:proofErr w:type="gramEnd"/>
            <w:r w:rsidRPr="00E9351F">
              <w:rPr>
                <w:sz w:val="24"/>
                <w:szCs w:val="24"/>
              </w:rPr>
              <w:t>/п</w:t>
            </w:r>
          </w:p>
        </w:tc>
        <w:tc>
          <w:tcPr>
            <w:tcW w:w="2844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Цели предлагаемого регулирования (со ссылкой на номер проблемы из таблицы 1)</w:t>
            </w:r>
          </w:p>
        </w:tc>
        <w:tc>
          <w:tcPr>
            <w:tcW w:w="3402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Индикаторы достижения целей; текущее значение индикаторов</w:t>
            </w:r>
          </w:p>
        </w:tc>
        <w:tc>
          <w:tcPr>
            <w:tcW w:w="3118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350352" w:rsidRPr="00E9351F" w:rsidTr="00350352">
        <w:trPr>
          <w:trHeight w:val="3122"/>
        </w:trPr>
        <w:tc>
          <w:tcPr>
            <w:tcW w:w="646" w:type="dxa"/>
          </w:tcPr>
          <w:p w:rsidR="00350352" w:rsidRPr="00E9351F" w:rsidRDefault="00350352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360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1.</w:t>
            </w:r>
          </w:p>
        </w:tc>
        <w:tc>
          <w:tcPr>
            <w:tcW w:w="2844" w:type="dxa"/>
          </w:tcPr>
          <w:p w:rsidR="00350352" w:rsidRPr="00E9351F" w:rsidRDefault="00350352" w:rsidP="00350352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Сокращение срока оказания муниципальной услуги по предоставлению земельных участков в аренду без проведения торгов для инвесторов, с которыми заключены концессионное соглашение, соглашение о ГЧП (МЧП)</w:t>
            </w:r>
          </w:p>
        </w:tc>
        <w:tc>
          <w:tcPr>
            <w:tcW w:w="3402" w:type="dxa"/>
          </w:tcPr>
          <w:p w:rsidR="00350352" w:rsidRPr="00E9351F" w:rsidRDefault="00350352" w:rsidP="004C5A7B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kern w:val="28"/>
                <w:sz w:val="24"/>
                <w:szCs w:val="24"/>
              </w:rPr>
            </w:pPr>
            <w:r w:rsidRPr="00E9351F">
              <w:rPr>
                <w:kern w:val="28"/>
                <w:sz w:val="24"/>
                <w:szCs w:val="24"/>
              </w:rPr>
              <w:t xml:space="preserve">Число заключенных </w:t>
            </w:r>
            <w:r w:rsidR="000A4551" w:rsidRPr="00E9351F">
              <w:rPr>
                <w:sz w:val="24"/>
                <w:szCs w:val="24"/>
              </w:rPr>
              <w:t>концессионных соглашений и соглашений о МЧП</w:t>
            </w:r>
            <w:r w:rsidRPr="00E9351F">
              <w:rPr>
                <w:kern w:val="28"/>
                <w:sz w:val="24"/>
                <w:szCs w:val="24"/>
              </w:rPr>
              <w:t>, ед.:</w:t>
            </w:r>
          </w:p>
          <w:p w:rsidR="00350352" w:rsidRPr="00E9351F" w:rsidRDefault="00350352" w:rsidP="004C5A7B">
            <w:pPr>
              <w:pStyle w:val="23"/>
              <w:shd w:val="clear" w:color="auto" w:fill="auto"/>
              <w:tabs>
                <w:tab w:val="left" w:pos="2302"/>
                <w:tab w:val="left" w:pos="3261"/>
              </w:tabs>
              <w:spacing w:before="0" w:after="0" w:line="240" w:lineRule="auto"/>
              <w:jc w:val="right"/>
              <w:rPr>
                <w:kern w:val="28"/>
                <w:sz w:val="24"/>
                <w:szCs w:val="24"/>
              </w:rPr>
            </w:pPr>
            <w:r w:rsidRPr="00E9351F">
              <w:rPr>
                <w:kern w:val="28"/>
                <w:sz w:val="24"/>
                <w:szCs w:val="24"/>
              </w:rPr>
              <w:t>2016 – 0</w:t>
            </w:r>
          </w:p>
        </w:tc>
        <w:tc>
          <w:tcPr>
            <w:tcW w:w="3118" w:type="dxa"/>
          </w:tcPr>
          <w:p w:rsidR="00350352" w:rsidRPr="00E9351F" w:rsidRDefault="00350352" w:rsidP="004C5A7B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4"/>
                <w:szCs w:val="24"/>
              </w:rPr>
            </w:pPr>
            <w:r w:rsidRPr="00E9351F">
              <w:rPr>
                <w:kern w:val="28"/>
                <w:sz w:val="24"/>
                <w:szCs w:val="24"/>
              </w:rPr>
              <w:t>2017 – 0</w:t>
            </w:r>
          </w:p>
          <w:p w:rsidR="00350352" w:rsidRPr="00E9351F" w:rsidRDefault="00350352" w:rsidP="004C5A7B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4"/>
                <w:szCs w:val="24"/>
              </w:rPr>
            </w:pPr>
            <w:r w:rsidRPr="00E9351F">
              <w:rPr>
                <w:kern w:val="28"/>
                <w:sz w:val="24"/>
                <w:szCs w:val="24"/>
              </w:rPr>
              <w:t xml:space="preserve">2018 – </w:t>
            </w:r>
            <w:r w:rsidR="000A4551" w:rsidRPr="00E9351F">
              <w:rPr>
                <w:kern w:val="28"/>
                <w:sz w:val="24"/>
                <w:szCs w:val="24"/>
              </w:rPr>
              <w:t>2</w:t>
            </w:r>
          </w:p>
          <w:p w:rsidR="00350352" w:rsidRPr="00E9351F" w:rsidRDefault="00350352" w:rsidP="004C5A7B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4"/>
                <w:szCs w:val="24"/>
              </w:rPr>
            </w:pPr>
            <w:r w:rsidRPr="00E9351F">
              <w:rPr>
                <w:kern w:val="28"/>
                <w:sz w:val="24"/>
                <w:szCs w:val="24"/>
              </w:rPr>
              <w:t xml:space="preserve">2019 – </w:t>
            </w:r>
            <w:r w:rsidR="000A4551" w:rsidRPr="00E9351F">
              <w:rPr>
                <w:kern w:val="28"/>
                <w:sz w:val="24"/>
                <w:szCs w:val="24"/>
              </w:rPr>
              <w:t>4</w:t>
            </w:r>
          </w:p>
        </w:tc>
      </w:tr>
    </w:tbl>
    <w:p w:rsidR="00A91845" w:rsidRPr="00E9351F" w:rsidRDefault="00A91845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  <w:u w:val="single"/>
        </w:rPr>
      </w:pPr>
    </w:p>
    <w:p w:rsidR="00767928" w:rsidRPr="00E9351F" w:rsidRDefault="005B091E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 xml:space="preserve">2.4. </w:t>
      </w:r>
      <w:r w:rsidR="00767928" w:rsidRPr="00E9351F">
        <w:rPr>
          <w:sz w:val="24"/>
          <w:szCs w:val="24"/>
          <w:u w:val="single"/>
        </w:rPr>
        <w:t>Описание способа расчета (оценки) индикаторов достижения цели предлагаемого регулирования:</w:t>
      </w:r>
    </w:p>
    <w:p w:rsidR="00767928" w:rsidRPr="00E9351F" w:rsidRDefault="00767928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E9351F">
        <w:rPr>
          <w:sz w:val="24"/>
          <w:szCs w:val="24"/>
        </w:rPr>
        <w:t>Индикаторы, приведенные в пункте</w:t>
      </w:r>
      <w:hyperlink w:anchor="bookmark5" w:tooltip="Current Document">
        <w:r w:rsidRPr="00E9351F">
          <w:rPr>
            <w:sz w:val="24"/>
            <w:szCs w:val="24"/>
          </w:rPr>
          <w:t xml:space="preserve"> 2.3 </w:t>
        </w:r>
      </w:hyperlink>
      <w:r w:rsidRPr="00E9351F">
        <w:rPr>
          <w:sz w:val="24"/>
          <w:szCs w:val="24"/>
        </w:rPr>
        <w:t>настоящего сводного отчета, будут рассчитываться следующим образом и с получением информации из следующих источников:</w:t>
      </w:r>
    </w:p>
    <w:p w:rsidR="00E93009" w:rsidRPr="00E9351F" w:rsidRDefault="00E93009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E9351F">
        <w:rPr>
          <w:kern w:val="28"/>
          <w:sz w:val="24"/>
          <w:szCs w:val="24"/>
        </w:rPr>
        <w:t xml:space="preserve">число заключенных </w:t>
      </w:r>
      <w:r w:rsidRPr="00E9351F">
        <w:rPr>
          <w:sz w:val="24"/>
          <w:szCs w:val="24"/>
        </w:rPr>
        <w:t xml:space="preserve">концессионных соглашений и соглашений о МЧП </w:t>
      </w:r>
      <w:r w:rsidRPr="00E9351F">
        <w:rPr>
          <w:kern w:val="28"/>
          <w:sz w:val="24"/>
          <w:szCs w:val="24"/>
        </w:rPr>
        <w:t xml:space="preserve">рассчитывается исходя из регистрации данных соглашений отделом учета и отчетности администрации </w:t>
      </w:r>
      <w:proofErr w:type="spellStart"/>
      <w:r w:rsidRPr="00E9351F">
        <w:rPr>
          <w:kern w:val="28"/>
          <w:sz w:val="24"/>
          <w:szCs w:val="24"/>
        </w:rPr>
        <w:t>Искитимского</w:t>
      </w:r>
      <w:proofErr w:type="spellEnd"/>
      <w:r w:rsidRPr="00E9351F">
        <w:rPr>
          <w:kern w:val="28"/>
          <w:sz w:val="24"/>
          <w:szCs w:val="24"/>
        </w:rPr>
        <w:t xml:space="preserve"> района.</w:t>
      </w:r>
    </w:p>
    <w:p w:rsidR="00767928" w:rsidRPr="00E9351F" w:rsidRDefault="005B091E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 xml:space="preserve">2.5. </w:t>
      </w:r>
      <w:r w:rsidR="00767928" w:rsidRPr="00E9351F">
        <w:rPr>
          <w:sz w:val="24"/>
          <w:szCs w:val="24"/>
          <w:u w:val="single"/>
        </w:rPr>
        <w:t>Описание программ мониторинга:</w:t>
      </w:r>
    </w:p>
    <w:p w:rsidR="009A1BA0" w:rsidRPr="00E9351F" w:rsidRDefault="00767928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E9351F">
        <w:rPr>
          <w:sz w:val="24"/>
          <w:szCs w:val="24"/>
        </w:rPr>
        <w:t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  <w:r w:rsidR="00E93009" w:rsidRPr="00E9351F">
        <w:rPr>
          <w:sz w:val="24"/>
          <w:szCs w:val="24"/>
        </w:rPr>
        <w:t xml:space="preserve"> отсутствуют</w:t>
      </w:r>
      <w:r w:rsidR="009A1BA0" w:rsidRPr="00E9351F">
        <w:rPr>
          <w:sz w:val="24"/>
          <w:szCs w:val="24"/>
        </w:rPr>
        <w:t>.</w:t>
      </w:r>
    </w:p>
    <w:p w:rsidR="00767928" w:rsidRPr="00E9351F" w:rsidRDefault="005B091E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E9351F">
        <w:rPr>
          <w:sz w:val="24"/>
          <w:szCs w:val="24"/>
          <w:u w:val="single"/>
        </w:rPr>
        <w:t xml:space="preserve">2.6. </w:t>
      </w:r>
      <w:r w:rsidR="00767928" w:rsidRPr="00E9351F">
        <w:rPr>
          <w:sz w:val="24"/>
          <w:szCs w:val="24"/>
          <w:u w:val="single"/>
        </w:rPr>
        <w:t>Иные способы оценки достижения целей предлагаемого регулирования:</w:t>
      </w:r>
      <w:r w:rsidR="00E51D88" w:rsidRPr="00E9351F">
        <w:rPr>
          <w:sz w:val="24"/>
          <w:szCs w:val="24"/>
        </w:rPr>
        <w:t xml:space="preserve"> отсутствуют.</w:t>
      </w:r>
    </w:p>
    <w:p w:rsidR="00767928" w:rsidRPr="00E9351F" w:rsidRDefault="005B091E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 xml:space="preserve">2.7. </w:t>
      </w:r>
      <w:r w:rsidR="00767928" w:rsidRPr="00E9351F">
        <w:rPr>
          <w:sz w:val="24"/>
          <w:szCs w:val="24"/>
          <w:u w:val="single"/>
        </w:rPr>
        <w:t>Обоснование соответствия целей предлагаемого регулирования программным документам нормативного характера:</w:t>
      </w:r>
    </w:p>
    <w:p w:rsidR="004E4FBD" w:rsidRPr="00E9351F" w:rsidRDefault="004E4FBD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E9351F">
        <w:rPr>
          <w:sz w:val="24"/>
          <w:szCs w:val="24"/>
        </w:rPr>
        <w:t>Цели предлагаемого регулирования соответствуют</w:t>
      </w:r>
      <w:r w:rsidRPr="00E9351F">
        <w:rPr>
          <w:i/>
          <w:sz w:val="24"/>
          <w:szCs w:val="24"/>
        </w:rPr>
        <w:t xml:space="preserve"> </w:t>
      </w:r>
      <w:r w:rsidRPr="00E9351F">
        <w:rPr>
          <w:sz w:val="24"/>
          <w:szCs w:val="24"/>
        </w:rPr>
        <w:t xml:space="preserve">Комплексной программе </w:t>
      </w:r>
      <w:r w:rsidRPr="00E9351F">
        <w:rPr>
          <w:sz w:val="24"/>
          <w:szCs w:val="24"/>
        </w:rPr>
        <w:lastRenderedPageBreak/>
        <w:t xml:space="preserve">социально-экономического развития </w:t>
      </w:r>
      <w:proofErr w:type="spellStart"/>
      <w:r w:rsidRPr="00E9351F">
        <w:rPr>
          <w:sz w:val="24"/>
          <w:szCs w:val="24"/>
        </w:rPr>
        <w:t>Искитимского</w:t>
      </w:r>
      <w:proofErr w:type="spellEnd"/>
      <w:r w:rsidRPr="00E9351F">
        <w:rPr>
          <w:sz w:val="24"/>
          <w:szCs w:val="24"/>
        </w:rPr>
        <w:t xml:space="preserve"> района, </w:t>
      </w:r>
      <w:r w:rsidR="000E119C" w:rsidRPr="00E9351F">
        <w:rPr>
          <w:sz w:val="24"/>
          <w:szCs w:val="24"/>
        </w:rPr>
        <w:t>утвержденной</w:t>
      </w:r>
      <w:r w:rsidRPr="00E9351F">
        <w:rPr>
          <w:sz w:val="24"/>
          <w:szCs w:val="24"/>
        </w:rPr>
        <w:t xml:space="preserve"> решением 11-й сессии Совета депутатов </w:t>
      </w:r>
      <w:proofErr w:type="spellStart"/>
      <w:r w:rsidRPr="00E9351F">
        <w:rPr>
          <w:sz w:val="24"/>
          <w:szCs w:val="24"/>
        </w:rPr>
        <w:t>Искитимского</w:t>
      </w:r>
      <w:proofErr w:type="spellEnd"/>
      <w:r w:rsidRPr="00E9351F">
        <w:rPr>
          <w:sz w:val="24"/>
          <w:szCs w:val="24"/>
        </w:rPr>
        <w:t xml:space="preserve"> района от 26.04.2011 №</w:t>
      </w:r>
      <w:r w:rsidR="0078140E" w:rsidRPr="00E9351F">
        <w:rPr>
          <w:sz w:val="24"/>
          <w:szCs w:val="24"/>
        </w:rPr>
        <w:t xml:space="preserve"> </w:t>
      </w:r>
      <w:r w:rsidRPr="00E9351F">
        <w:rPr>
          <w:sz w:val="24"/>
          <w:szCs w:val="24"/>
        </w:rPr>
        <w:t>96</w:t>
      </w:r>
      <w:r w:rsidR="000E119C" w:rsidRPr="00E9351F">
        <w:rPr>
          <w:sz w:val="24"/>
          <w:szCs w:val="24"/>
        </w:rPr>
        <w:t>.</w:t>
      </w:r>
    </w:p>
    <w:p w:rsidR="00767928" w:rsidRPr="00E9351F" w:rsidRDefault="005B091E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 xml:space="preserve">2.8. </w:t>
      </w:r>
      <w:r w:rsidR="00767928" w:rsidRPr="00E9351F">
        <w:rPr>
          <w:sz w:val="24"/>
          <w:szCs w:val="24"/>
          <w:u w:val="single"/>
        </w:rPr>
        <w:t>Обоснование наличия полномочий по принятию проекта акта:</w:t>
      </w:r>
    </w:p>
    <w:p w:rsidR="00767928" w:rsidRPr="00E9351F" w:rsidRDefault="00767928" w:rsidP="00EF11F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51F">
        <w:rPr>
          <w:rFonts w:ascii="Times New Roman" w:hAnsi="Times New Roman" w:cs="Times New Roman"/>
          <w:sz w:val="24"/>
          <w:szCs w:val="24"/>
        </w:rPr>
        <w:t>Согласно статье 132 Конституции Российской Федерации о</w:t>
      </w:r>
      <w:r w:rsidRPr="00E9351F">
        <w:rPr>
          <w:rFonts w:ascii="Times New Roman" w:eastAsia="Calibri" w:hAnsi="Times New Roman" w:cs="Times New Roman"/>
          <w:sz w:val="24"/>
          <w:szCs w:val="24"/>
        </w:rPr>
        <w:t>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а также решают иные вопросы местного значения.</w:t>
      </w:r>
    </w:p>
    <w:p w:rsidR="000E119C" w:rsidRPr="00E9351F" w:rsidRDefault="00C31B89" w:rsidP="00EF11F4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</w:rPr>
      </w:pPr>
      <w:r w:rsidRPr="00E9351F">
        <w:rPr>
          <w:b w:val="0"/>
          <w:sz w:val="24"/>
          <w:szCs w:val="24"/>
        </w:rPr>
        <w:t>Орган местного самоуправления наделен полномочиями</w:t>
      </w:r>
      <w:r w:rsidR="000E119C" w:rsidRPr="00E9351F">
        <w:rPr>
          <w:b w:val="0"/>
          <w:sz w:val="24"/>
          <w:szCs w:val="24"/>
        </w:rPr>
        <w:t xml:space="preserve"> Федеральным законом от </w:t>
      </w:r>
      <w:r w:rsidR="0078140E" w:rsidRPr="00E9351F">
        <w:rPr>
          <w:b w:val="0"/>
          <w:sz w:val="24"/>
          <w:szCs w:val="24"/>
        </w:rPr>
        <w:t>25</w:t>
      </w:r>
      <w:r w:rsidR="000E119C" w:rsidRPr="00E9351F">
        <w:rPr>
          <w:b w:val="0"/>
          <w:sz w:val="24"/>
          <w:szCs w:val="24"/>
        </w:rPr>
        <w:t>.</w:t>
      </w:r>
      <w:r w:rsidR="0078140E" w:rsidRPr="00E9351F">
        <w:rPr>
          <w:b w:val="0"/>
          <w:sz w:val="24"/>
          <w:szCs w:val="24"/>
        </w:rPr>
        <w:t>10</w:t>
      </w:r>
      <w:r w:rsidR="000E119C" w:rsidRPr="00E9351F">
        <w:rPr>
          <w:b w:val="0"/>
          <w:sz w:val="24"/>
          <w:szCs w:val="24"/>
        </w:rPr>
        <w:t>.200</w:t>
      </w:r>
      <w:r w:rsidR="0078140E" w:rsidRPr="00E9351F">
        <w:rPr>
          <w:b w:val="0"/>
          <w:sz w:val="24"/>
          <w:szCs w:val="24"/>
        </w:rPr>
        <w:t>1</w:t>
      </w:r>
      <w:r w:rsidR="000E119C" w:rsidRPr="00E9351F">
        <w:rPr>
          <w:b w:val="0"/>
          <w:sz w:val="24"/>
          <w:szCs w:val="24"/>
        </w:rPr>
        <w:t xml:space="preserve"> №</w:t>
      </w:r>
      <w:r w:rsidR="0078140E" w:rsidRPr="00E9351F">
        <w:rPr>
          <w:b w:val="0"/>
          <w:sz w:val="24"/>
          <w:szCs w:val="24"/>
        </w:rPr>
        <w:t>137</w:t>
      </w:r>
      <w:r w:rsidR="000E119C" w:rsidRPr="00E9351F">
        <w:rPr>
          <w:b w:val="0"/>
          <w:sz w:val="24"/>
          <w:szCs w:val="24"/>
        </w:rPr>
        <w:t xml:space="preserve">-ФЗ «О </w:t>
      </w:r>
      <w:r w:rsidR="0078140E" w:rsidRPr="00E9351F">
        <w:rPr>
          <w:b w:val="0"/>
          <w:sz w:val="24"/>
          <w:szCs w:val="24"/>
        </w:rPr>
        <w:t>введении в действие Земельного кодекса</w:t>
      </w:r>
      <w:r w:rsidR="000E119C" w:rsidRPr="00E9351F">
        <w:rPr>
          <w:b w:val="0"/>
          <w:sz w:val="24"/>
          <w:szCs w:val="24"/>
        </w:rPr>
        <w:t xml:space="preserve"> Российской Федерации».</w:t>
      </w:r>
    </w:p>
    <w:p w:rsidR="00767928" w:rsidRPr="00E9351F" w:rsidRDefault="005B091E" w:rsidP="00EF11F4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  <w:u w:val="single"/>
        </w:rPr>
      </w:pPr>
      <w:r w:rsidRPr="00E9351F">
        <w:rPr>
          <w:b w:val="0"/>
          <w:sz w:val="24"/>
          <w:szCs w:val="24"/>
          <w:u w:val="single"/>
        </w:rPr>
        <w:t xml:space="preserve">3. </w:t>
      </w:r>
      <w:r w:rsidR="00767928" w:rsidRPr="00E9351F">
        <w:rPr>
          <w:b w:val="0"/>
          <w:sz w:val="24"/>
          <w:szCs w:val="24"/>
          <w:u w:val="single"/>
        </w:rPr>
        <w:t>Заинтересованные лица</w:t>
      </w:r>
    </w:p>
    <w:p w:rsidR="00767928" w:rsidRPr="00E9351F" w:rsidRDefault="005B091E" w:rsidP="00EF11F4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  <w:u w:val="single"/>
        </w:rPr>
      </w:pPr>
      <w:bookmarkStart w:id="2" w:name="bookmark6"/>
      <w:r w:rsidRPr="00E9351F">
        <w:rPr>
          <w:b w:val="0"/>
          <w:sz w:val="24"/>
          <w:szCs w:val="24"/>
          <w:u w:val="single"/>
        </w:rPr>
        <w:t xml:space="preserve">3.1. </w:t>
      </w:r>
      <w:r w:rsidR="00767928" w:rsidRPr="00E9351F">
        <w:rPr>
          <w:b w:val="0"/>
          <w:sz w:val="24"/>
          <w:szCs w:val="24"/>
          <w:u w:val="single"/>
        </w:rPr>
        <w:t>Основные группы субъектов предпринимательской (инвестиционной) деятельности, затрагиваемых предлагаемым регулированием</w:t>
      </w:r>
      <w:bookmarkEnd w:id="2"/>
      <w:r w:rsidR="00767928" w:rsidRPr="00E9351F">
        <w:rPr>
          <w:b w:val="0"/>
          <w:sz w:val="24"/>
          <w:szCs w:val="24"/>
          <w:u w:val="single"/>
        </w:rPr>
        <w:t>:</w:t>
      </w:r>
    </w:p>
    <w:p w:rsidR="00767928" w:rsidRPr="00E9351F" w:rsidRDefault="00767928" w:rsidP="00EF11F4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</w:rPr>
      </w:pPr>
    </w:p>
    <w:tbl>
      <w:tblPr>
        <w:tblW w:w="958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121"/>
        <w:gridCol w:w="2975"/>
      </w:tblGrid>
      <w:tr w:rsidR="00E9351F" w:rsidRPr="00E9351F" w:rsidTr="00E93009">
        <w:tc>
          <w:tcPr>
            <w:tcW w:w="3490" w:type="dxa"/>
            <w:vAlign w:val="center"/>
          </w:tcPr>
          <w:p w:rsidR="00767928" w:rsidRPr="00E9351F" w:rsidRDefault="00767928" w:rsidP="00EF11F4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E9351F">
              <w:rPr>
                <w:rStyle w:val="a8"/>
                <w:color w:val="auto"/>
                <w:sz w:val="24"/>
                <w:szCs w:val="24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121" w:type="dxa"/>
            <w:vAlign w:val="center"/>
          </w:tcPr>
          <w:p w:rsidR="00767928" w:rsidRPr="00E9351F" w:rsidRDefault="00767928" w:rsidP="00EF11F4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E9351F">
              <w:rPr>
                <w:rStyle w:val="a8"/>
                <w:color w:val="auto"/>
                <w:sz w:val="24"/>
                <w:szCs w:val="24"/>
              </w:rPr>
              <w:t>Оценка количества на стадии разработки проекта акта</w:t>
            </w:r>
          </w:p>
        </w:tc>
        <w:tc>
          <w:tcPr>
            <w:tcW w:w="2975" w:type="dxa"/>
            <w:vAlign w:val="center"/>
          </w:tcPr>
          <w:p w:rsidR="00767928" w:rsidRPr="00E9351F" w:rsidRDefault="00767928" w:rsidP="00EF11F4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E9351F">
              <w:rPr>
                <w:rStyle w:val="a8"/>
                <w:color w:val="auto"/>
                <w:sz w:val="24"/>
                <w:szCs w:val="24"/>
              </w:rPr>
              <w:t>Источники данных</w:t>
            </w:r>
          </w:p>
        </w:tc>
      </w:tr>
      <w:tr w:rsidR="00E9351F" w:rsidRPr="00E9351F" w:rsidTr="00E93009">
        <w:tc>
          <w:tcPr>
            <w:tcW w:w="3490" w:type="dxa"/>
          </w:tcPr>
          <w:p w:rsidR="00767928" w:rsidRPr="00E9351F" w:rsidRDefault="00E93009" w:rsidP="00E93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351F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Российские юридические лица</w:t>
            </w:r>
          </w:p>
        </w:tc>
        <w:tc>
          <w:tcPr>
            <w:tcW w:w="3121" w:type="dxa"/>
          </w:tcPr>
          <w:p w:rsidR="00767928" w:rsidRPr="00E9351F" w:rsidRDefault="00E93009" w:rsidP="00EF11F4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9351F">
              <w:rPr>
                <w:b w:val="0"/>
                <w:sz w:val="24"/>
                <w:szCs w:val="24"/>
              </w:rPr>
              <w:t>--</w:t>
            </w:r>
          </w:p>
        </w:tc>
        <w:tc>
          <w:tcPr>
            <w:tcW w:w="2975" w:type="dxa"/>
          </w:tcPr>
          <w:p w:rsidR="00767928" w:rsidRPr="00E9351F" w:rsidRDefault="00E93009" w:rsidP="00E93009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9351F">
              <w:rPr>
                <w:b w:val="0"/>
                <w:kern w:val="28"/>
                <w:sz w:val="24"/>
                <w:szCs w:val="24"/>
                <w:lang w:bidi="ru-RU"/>
              </w:rPr>
              <w:t xml:space="preserve">Поскольку инициатором реализации проекта МЧП </w:t>
            </w:r>
            <w:proofErr w:type="gramStart"/>
            <w:r w:rsidRPr="00E9351F">
              <w:rPr>
                <w:b w:val="0"/>
                <w:kern w:val="28"/>
                <w:sz w:val="24"/>
                <w:szCs w:val="24"/>
                <w:lang w:bidi="ru-RU"/>
              </w:rPr>
              <w:t>выступает частный партнер оценить количество заключенных соглашений о МЧП не представляется</w:t>
            </w:r>
            <w:proofErr w:type="gramEnd"/>
            <w:r w:rsidRPr="00E9351F">
              <w:rPr>
                <w:b w:val="0"/>
                <w:kern w:val="28"/>
                <w:sz w:val="24"/>
                <w:szCs w:val="24"/>
                <w:lang w:bidi="ru-RU"/>
              </w:rPr>
              <w:t xml:space="preserve"> возможным</w:t>
            </w:r>
          </w:p>
        </w:tc>
      </w:tr>
      <w:tr w:rsidR="00E93009" w:rsidRPr="00E9351F" w:rsidTr="00E93009">
        <w:tc>
          <w:tcPr>
            <w:tcW w:w="3490" w:type="dxa"/>
          </w:tcPr>
          <w:p w:rsidR="00E93009" w:rsidRPr="00E9351F" w:rsidRDefault="00E93009" w:rsidP="00E93009">
            <w:pPr>
              <w:pStyle w:val="ConsPlusNormal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E9351F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Индивидуальные предприниматели, российские и иностранные юридические лица</w:t>
            </w:r>
          </w:p>
        </w:tc>
        <w:tc>
          <w:tcPr>
            <w:tcW w:w="3121" w:type="dxa"/>
          </w:tcPr>
          <w:p w:rsidR="00E93009" w:rsidRPr="00E9351F" w:rsidRDefault="00E93009" w:rsidP="00EF11F4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9351F">
              <w:rPr>
                <w:b w:val="0"/>
                <w:sz w:val="24"/>
                <w:szCs w:val="24"/>
              </w:rPr>
              <w:t>--</w:t>
            </w:r>
          </w:p>
        </w:tc>
        <w:tc>
          <w:tcPr>
            <w:tcW w:w="2975" w:type="dxa"/>
          </w:tcPr>
          <w:p w:rsidR="00E93009" w:rsidRPr="00E9351F" w:rsidRDefault="00E93009" w:rsidP="00E93009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b w:val="0"/>
                <w:kern w:val="28"/>
                <w:sz w:val="24"/>
                <w:szCs w:val="24"/>
                <w:lang w:bidi="ru-RU"/>
              </w:rPr>
            </w:pPr>
            <w:r w:rsidRPr="00E9351F">
              <w:rPr>
                <w:b w:val="0"/>
                <w:kern w:val="28"/>
                <w:sz w:val="24"/>
                <w:szCs w:val="24"/>
                <w:lang w:bidi="ru-RU"/>
              </w:rPr>
              <w:t xml:space="preserve">Поскольку инициатором заключения концессионных проектов </w:t>
            </w:r>
            <w:proofErr w:type="gramStart"/>
            <w:r w:rsidRPr="00E9351F">
              <w:rPr>
                <w:b w:val="0"/>
                <w:kern w:val="28"/>
                <w:sz w:val="24"/>
                <w:szCs w:val="24"/>
                <w:lang w:bidi="ru-RU"/>
              </w:rPr>
              <w:t>выступает концессионер оценить их количество не представляется</w:t>
            </w:r>
            <w:proofErr w:type="gramEnd"/>
            <w:r w:rsidRPr="00E9351F">
              <w:rPr>
                <w:b w:val="0"/>
                <w:kern w:val="28"/>
                <w:sz w:val="24"/>
                <w:szCs w:val="24"/>
                <w:lang w:bidi="ru-RU"/>
              </w:rPr>
              <w:t xml:space="preserve"> возможным</w:t>
            </w:r>
          </w:p>
        </w:tc>
      </w:tr>
    </w:tbl>
    <w:p w:rsidR="006E59E0" w:rsidRPr="00E9351F" w:rsidRDefault="006E59E0" w:rsidP="00EF11F4">
      <w:pPr>
        <w:pStyle w:val="23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p w:rsidR="00767928" w:rsidRPr="00E9351F" w:rsidRDefault="005B091E" w:rsidP="00EF11F4">
      <w:pPr>
        <w:pStyle w:val="23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 xml:space="preserve">3.2. </w:t>
      </w:r>
      <w:r w:rsidR="00767928" w:rsidRPr="00E9351F">
        <w:rPr>
          <w:sz w:val="24"/>
          <w:szCs w:val="24"/>
          <w:u w:val="single"/>
        </w:rPr>
        <w:t>Вводимые или изменяемые обязанности, ограничения субъектов предпринимательской (инвестиционной) деятельности, требования к ним:</w:t>
      </w:r>
    </w:p>
    <w:p w:rsidR="006E59E0" w:rsidRPr="00E9351F" w:rsidRDefault="006E59E0" w:rsidP="00EF11F4">
      <w:pPr>
        <w:pStyle w:val="23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163"/>
        <w:gridCol w:w="3212"/>
      </w:tblGrid>
      <w:tr w:rsidR="00E9351F" w:rsidRPr="00E9351F" w:rsidTr="000F6F6A">
        <w:tc>
          <w:tcPr>
            <w:tcW w:w="3176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163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Порядок организации исполнения субъектами</w:t>
            </w:r>
          </w:p>
        </w:tc>
        <w:tc>
          <w:tcPr>
            <w:tcW w:w="3212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Оценка расходов субъектов (включая периодичность, если применимо)</w:t>
            </w:r>
          </w:p>
        </w:tc>
      </w:tr>
      <w:tr w:rsidR="00E9351F" w:rsidRPr="00E9351F" w:rsidTr="000F6F6A">
        <w:tc>
          <w:tcPr>
            <w:tcW w:w="9551" w:type="dxa"/>
            <w:gridSpan w:val="3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Группа участников (по пункту 3.1)</w:t>
            </w:r>
          </w:p>
        </w:tc>
      </w:tr>
      <w:tr w:rsidR="00767928" w:rsidRPr="00E9351F" w:rsidTr="000F6F6A">
        <w:tc>
          <w:tcPr>
            <w:tcW w:w="3176" w:type="dxa"/>
          </w:tcPr>
          <w:p w:rsidR="00767928" w:rsidRPr="00E9351F" w:rsidRDefault="002A4B2C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отсутствуют</w:t>
            </w:r>
          </w:p>
        </w:tc>
        <w:tc>
          <w:tcPr>
            <w:tcW w:w="3163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1A48FE" w:rsidRPr="00E9351F" w:rsidRDefault="001A48FE" w:rsidP="00EF11F4">
      <w:pPr>
        <w:pStyle w:val="23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p w:rsidR="00767928" w:rsidRPr="00E9351F" w:rsidRDefault="00767928" w:rsidP="00EF11F4">
      <w:pPr>
        <w:pStyle w:val="23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>3.3. Новые, изменяемые или отменяемые функции, полномочия, обязанности, права органов местного самоуправления:</w:t>
      </w:r>
    </w:p>
    <w:p w:rsidR="00466DF1" w:rsidRPr="00E9351F" w:rsidRDefault="00466DF1" w:rsidP="00EF11F4">
      <w:pPr>
        <w:pStyle w:val="23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147"/>
        <w:gridCol w:w="2496"/>
        <w:gridCol w:w="2783"/>
      </w:tblGrid>
      <w:tr w:rsidR="00E9351F" w:rsidRPr="00E9351F" w:rsidTr="000F6F6A">
        <w:tc>
          <w:tcPr>
            <w:tcW w:w="2125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 xml:space="preserve">Функция, полномочия, право, </w:t>
            </w: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lastRenderedPageBreak/>
              <w:t>обязанность</w:t>
            </w:r>
          </w:p>
        </w:tc>
        <w:tc>
          <w:tcPr>
            <w:tcW w:w="2147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lastRenderedPageBreak/>
              <w:t>Характер</w:t>
            </w:r>
          </w:p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8"/>
                <w:b w:val="0"/>
                <w:color w:val="auto"/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воздействия</w:t>
            </w:r>
          </w:p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13"/>
                <w:rFonts w:eastAsia="Courier New"/>
                <w:color w:val="auto"/>
                <w:sz w:val="24"/>
                <w:szCs w:val="24"/>
              </w:rPr>
              <w:t xml:space="preserve">(Введение/ </w:t>
            </w:r>
            <w:r w:rsidRPr="00E9351F">
              <w:rPr>
                <w:rStyle w:val="13"/>
                <w:rFonts w:eastAsia="Courier New"/>
                <w:color w:val="auto"/>
                <w:sz w:val="24"/>
                <w:szCs w:val="24"/>
              </w:rPr>
              <w:lastRenderedPageBreak/>
              <w:t>Изменение/ Отмена)</w:t>
            </w:r>
          </w:p>
        </w:tc>
        <w:tc>
          <w:tcPr>
            <w:tcW w:w="2496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gramStart"/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lastRenderedPageBreak/>
              <w:t>Предполагаемый</w:t>
            </w:r>
            <w:proofErr w:type="gramEnd"/>
          </w:p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порядок</w:t>
            </w:r>
          </w:p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2783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Расходы</w:t>
            </w:r>
            <w:r w:rsidRPr="00E9351F">
              <w:rPr>
                <w:rStyle w:val="ac"/>
                <w:bCs/>
                <w:sz w:val="24"/>
                <w:szCs w:val="24"/>
              </w:rPr>
              <w:footnoteReference w:id="1"/>
            </w: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 xml:space="preserve"> консолидированного бюджета </w:t>
            </w: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lastRenderedPageBreak/>
              <w:t>Новосибирской области</w:t>
            </w:r>
          </w:p>
        </w:tc>
      </w:tr>
      <w:tr w:rsidR="00E9351F" w:rsidRPr="00E9351F" w:rsidTr="000F6F6A">
        <w:tc>
          <w:tcPr>
            <w:tcW w:w="9551" w:type="dxa"/>
            <w:gridSpan w:val="4"/>
          </w:tcPr>
          <w:p w:rsidR="00767928" w:rsidRPr="00E9351F" w:rsidRDefault="00855F84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</w:tr>
      <w:tr w:rsidR="00767928" w:rsidRPr="00E9351F" w:rsidTr="000F6F6A">
        <w:tc>
          <w:tcPr>
            <w:tcW w:w="2125" w:type="dxa"/>
          </w:tcPr>
          <w:p w:rsidR="00767928" w:rsidRPr="00E9351F" w:rsidRDefault="002A4B2C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отсутствуют</w:t>
            </w:r>
          </w:p>
        </w:tc>
        <w:tc>
          <w:tcPr>
            <w:tcW w:w="2147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96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03090C" w:rsidRPr="00E9351F" w:rsidRDefault="0003090C" w:rsidP="00EF11F4">
      <w:pPr>
        <w:pStyle w:val="23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p w:rsidR="00767928" w:rsidRPr="00E9351F" w:rsidRDefault="005B091E" w:rsidP="00EF11F4">
      <w:pPr>
        <w:pStyle w:val="23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 xml:space="preserve">3.4. </w:t>
      </w:r>
      <w:r w:rsidR="00767928" w:rsidRPr="00E9351F">
        <w:rPr>
          <w:sz w:val="24"/>
          <w:szCs w:val="24"/>
          <w:u w:val="single"/>
        </w:rPr>
        <w:t xml:space="preserve">Описание расходов консолидированного бюджета </w:t>
      </w:r>
      <w:proofErr w:type="spellStart"/>
      <w:r w:rsidR="00767928" w:rsidRPr="00E9351F">
        <w:rPr>
          <w:sz w:val="24"/>
          <w:szCs w:val="24"/>
          <w:u w:val="single"/>
        </w:rPr>
        <w:t>Искитимского</w:t>
      </w:r>
      <w:proofErr w:type="spellEnd"/>
      <w:r w:rsidR="00767928" w:rsidRPr="00E9351F">
        <w:rPr>
          <w:sz w:val="24"/>
          <w:szCs w:val="24"/>
          <w:u w:val="single"/>
        </w:rPr>
        <w:t xml:space="preserve"> района на реализацию вводимых, изменяемых функций, полномочий, прав, обязанностей (расходы на трудовые ресурсы, закупку оборудования и иные ресурсы):</w:t>
      </w:r>
      <w:r w:rsidR="0003090C" w:rsidRPr="00E9351F">
        <w:rPr>
          <w:sz w:val="24"/>
          <w:szCs w:val="24"/>
          <w:u w:val="single"/>
        </w:rPr>
        <w:t xml:space="preserve"> </w:t>
      </w:r>
      <w:r w:rsidR="0003090C" w:rsidRPr="00E9351F">
        <w:rPr>
          <w:sz w:val="24"/>
          <w:szCs w:val="24"/>
        </w:rPr>
        <w:t>отсутствуют.</w:t>
      </w:r>
    </w:p>
    <w:p w:rsidR="0003090C" w:rsidRPr="00E9351F" w:rsidRDefault="0003090C" w:rsidP="00EF11F4">
      <w:pPr>
        <w:pStyle w:val="23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p w:rsidR="00767928" w:rsidRPr="00E9351F" w:rsidRDefault="005B091E" w:rsidP="00EF11F4">
      <w:pPr>
        <w:pStyle w:val="23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 xml:space="preserve">3.5. </w:t>
      </w:r>
      <w:r w:rsidR="00767928" w:rsidRPr="00E9351F">
        <w:rPr>
          <w:sz w:val="24"/>
          <w:szCs w:val="24"/>
          <w:u w:val="single"/>
        </w:rPr>
        <w:t>Описание расходов консолидированного бюджета на организационно-технические, методологические и иные мероприятия:</w:t>
      </w:r>
    </w:p>
    <w:p w:rsidR="0003090C" w:rsidRPr="00E9351F" w:rsidRDefault="0003090C" w:rsidP="00EF11F4">
      <w:pPr>
        <w:pStyle w:val="23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143"/>
        <w:gridCol w:w="3230"/>
      </w:tblGrid>
      <w:tr w:rsidR="00E9351F" w:rsidRPr="00E9351F" w:rsidTr="000F6F6A">
        <w:tc>
          <w:tcPr>
            <w:tcW w:w="3467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Мероприятия</w:t>
            </w:r>
          </w:p>
        </w:tc>
        <w:tc>
          <w:tcPr>
            <w:tcW w:w="3467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Сроки реализации</w:t>
            </w:r>
          </w:p>
        </w:tc>
        <w:tc>
          <w:tcPr>
            <w:tcW w:w="3470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bCs/>
                <w:sz w:val="24"/>
                <w:szCs w:val="24"/>
              </w:rPr>
              <w:t>Объём финансирования</w:t>
            </w:r>
          </w:p>
        </w:tc>
      </w:tr>
      <w:tr w:rsidR="00767928" w:rsidRPr="00E9351F" w:rsidTr="000F6F6A">
        <w:tc>
          <w:tcPr>
            <w:tcW w:w="3467" w:type="dxa"/>
          </w:tcPr>
          <w:p w:rsidR="00767928" w:rsidRPr="00E9351F" w:rsidRDefault="00971899" w:rsidP="00EF11F4">
            <w:pPr>
              <w:pStyle w:val="23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67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470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03090C" w:rsidRPr="00E9351F" w:rsidRDefault="0003090C" w:rsidP="00EF11F4">
      <w:pPr>
        <w:pStyle w:val="23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p w:rsidR="00767928" w:rsidRPr="00E9351F" w:rsidRDefault="00767928" w:rsidP="00EF11F4">
      <w:pPr>
        <w:pStyle w:val="23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 xml:space="preserve">3.6. Оценка возможных поступлений консолидированного бюджета </w:t>
      </w:r>
      <w:proofErr w:type="spellStart"/>
      <w:r w:rsidRPr="00E9351F">
        <w:rPr>
          <w:sz w:val="24"/>
          <w:szCs w:val="24"/>
          <w:u w:val="single"/>
        </w:rPr>
        <w:t>Искитимского</w:t>
      </w:r>
      <w:proofErr w:type="spellEnd"/>
      <w:r w:rsidRPr="00E9351F">
        <w:rPr>
          <w:sz w:val="24"/>
          <w:szCs w:val="24"/>
          <w:u w:val="single"/>
        </w:rPr>
        <w:t xml:space="preserve"> района:</w:t>
      </w:r>
    </w:p>
    <w:p w:rsidR="0003090C" w:rsidRPr="00E9351F" w:rsidRDefault="0003090C" w:rsidP="00EF11F4">
      <w:pPr>
        <w:pStyle w:val="23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tbl>
      <w:tblPr>
        <w:tblW w:w="969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685"/>
        <w:gridCol w:w="3227"/>
      </w:tblGrid>
      <w:tr w:rsidR="00E9351F" w:rsidRPr="00E9351F" w:rsidTr="003B313C">
        <w:tc>
          <w:tcPr>
            <w:tcW w:w="2782" w:type="dxa"/>
            <w:vAlign w:val="center"/>
          </w:tcPr>
          <w:p w:rsidR="00767928" w:rsidRPr="00E9351F" w:rsidRDefault="00767928" w:rsidP="00EF11F4">
            <w:pPr>
              <w:pStyle w:val="23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Уровень бюджета бюджетной системы</w:t>
            </w:r>
          </w:p>
        </w:tc>
        <w:tc>
          <w:tcPr>
            <w:tcW w:w="3685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Источник поступлений</w:t>
            </w:r>
          </w:p>
        </w:tc>
        <w:tc>
          <w:tcPr>
            <w:tcW w:w="3227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bCs/>
                <w:sz w:val="24"/>
                <w:szCs w:val="24"/>
              </w:rPr>
              <w:t>Количественная оценка и периодичность возможных поступлений</w:t>
            </w:r>
          </w:p>
        </w:tc>
      </w:tr>
      <w:tr w:rsidR="00F87AF5" w:rsidRPr="00E9351F" w:rsidTr="003B313C">
        <w:tc>
          <w:tcPr>
            <w:tcW w:w="2782" w:type="dxa"/>
          </w:tcPr>
          <w:p w:rsidR="00F87AF5" w:rsidRPr="00E9351F" w:rsidRDefault="00F87AF5" w:rsidP="00EF11F4">
            <w:pPr>
              <w:pStyle w:val="23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 xml:space="preserve">Бюджет </w:t>
            </w:r>
            <w:proofErr w:type="spellStart"/>
            <w:r w:rsidRPr="00E9351F">
              <w:rPr>
                <w:sz w:val="24"/>
                <w:szCs w:val="24"/>
              </w:rPr>
              <w:t>Искитимского</w:t>
            </w:r>
            <w:proofErr w:type="spellEnd"/>
            <w:r w:rsidRPr="00E9351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685" w:type="dxa"/>
          </w:tcPr>
          <w:p w:rsidR="00F87AF5" w:rsidRPr="00E9351F" w:rsidRDefault="00F87AF5" w:rsidP="00EF11F4">
            <w:pPr>
              <w:pStyle w:val="23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Арендная плата</w:t>
            </w:r>
          </w:p>
        </w:tc>
        <w:tc>
          <w:tcPr>
            <w:tcW w:w="3227" w:type="dxa"/>
          </w:tcPr>
          <w:p w:rsidR="00F87AF5" w:rsidRPr="00E9351F" w:rsidRDefault="002A4B2C" w:rsidP="00EF11F4">
            <w:pPr>
              <w:pStyle w:val="23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Невозможно оценить из-за отсутствия оценки групп субъектов, затрагиваемых данным регулированием</w:t>
            </w:r>
          </w:p>
        </w:tc>
      </w:tr>
    </w:tbl>
    <w:p w:rsidR="00971899" w:rsidRPr="00E9351F" w:rsidRDefault="00971899" w:rsidP="00EF11F4">
      <w:pPr>
        <w:ind w:left="20" w:firstLine="547"/>
        <w:jc w:val="both"/>
        <w:rPr>
          <w:sz w:val="24"/>
          <w:szCs w:val="24"/>
        </w:rPr>
      </w:pPr>
    </w:p>
    <w:p w:rsidR="00460EA9" w:rsidRPr="00E9351F" w:rsidRDefault="005B091E" w:rsidP="00EF11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1F">
        <w:rPr>
          <w:rFonts w:ascii="Times New Roman" w:hAnsi="Times New Roman" w:cs="Times New Roman"/>
          <w:sz w:val="24"/>
          <w:szCs w:val="24"/>
        </w:rPr>
        <w:t xml:space="preserve">3.7. </w:t>
      </w:r>
      <w:r w:rsidR="00767928" w:rsidRPr="00E9351F">
        <w:rPr>
          <w:rFonts w:ascii="Times New Roman" w:hAnsi="Times New Roman" w:cs="Times New Roman"/>
          <w:sz w:val="24"/>
          <w:szCs w:val="24"/>
          <w:u w:val="single"/>
        </w:rPr>
        <w:t xml:space="preserve">Обоснование количественной оценки поступлений в консолидированный бюджет </w:t>
      </w:r>
      <w:proofErr w:type="spellStart"/>
      <w:r w:rsidR="00460EA9" w:rsidRPr="00E9351F">
        <w:rPr>
          <w:rFonts w:ascii="Times New Roman" w:hAnsi="Times New Roman" w:cs="Times New Roman"/>
          <w:sz w:val="24"/>
          <w:szCs w:val="24"/>
          <w:u w:val="single"/>
        </w:rPr>
        <w:t>Искитимского</w:t>
      </w:r>
      <w:proofErr w:type="spellEnd"/>
      <w:r w:rsidR="00460EA9" w:rsidRPr="00E9351F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767928" w:rsidRPr="00E9351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60EA9" w:rsidRPr="00E9351F">
        <w:rPr>
          <w:rFonts w:ascii="Times New Roman" w:hAnsi="Times New Roman" w:cs="Times New Roman"/>
          <w:sz w:val="24"/>
          <w:szCs w:val="24"/>
        </w:rPr>
        <w:t xml:space="preserve"> </w:t>
      </w:r>
      <w:r w:rsidR="002A4B2C" w:rsidRPr="00E9351F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971899" w:rsidRPr="00E9351F" w:rsidRDefault="00971899" w:rsidP="00EF11F4">
      <w:pPr>
        <w:ind w:left="20" w:firstLine="547"/>
        <w:jc w:val="both"/>
        <w:rPr>
          <w:sz w:val="24"/>
          <w:szCs w:val="24"/>
        </w:rPr>
      </w:pPr>
    </w:p>
    <w:p w:rsidR="00767928" w:rsidRPr="00E9351F" w:rsidRDefault="00767928" w:rsidP="00EF11F4">
      <w:pPr>
        <w:pStyle w:val="a7"/>
        <w:shd w:val="clear" w:color="auto" w:fill="auto"/>
        <w:tabs>
          <w:tab w:val="left" w:pos="1560"/>
          <w:tab w:val="left" w:pos="3261"/>
        </w:tabs>
        <w:spacing w:line="240" w:lineRule="auto"/>
        <w:ind w:firstLine="567"/>
        <w:jc w:val="both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>3.8. Иные заинтересованные лица</w:t>
      </w:r>
      <w:r w:rsidR="00195C17" w:rsidRPr="00E9351F">
        <w:rPr>
          <w:sz w:val="24"/>
          <w:szCs w:val="24"/>
          <w:u w:val="single"/>
        </w:rPr>
        <w:t>:</w:t>
      </w:r>
    </w:p>
    <w:p w:rsidR="00767928" w:rsidRPr="00E9351F" w:rsidRDefault="00767928" w:rsidP="00EF11F4">
      <w:pPr>
        <w:pStyle w:val="23"/>
        <w:shd w:val="clear" w:color="auto" w:fill="auto"/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spacing w:before="0" w:after="0" w:line="240" w:lineRule="auto"/>
        <w:ind w:firstLine="567"/>
        <w:rPr>
          <w:sz w:val="24"/>
          <w:szCs w:val="24"/>
        </w:rPr>
      </w:pPr>
      <w:r w:rsidRPr="00E9351F">
        <w:rPr>
          <w:sz w:val="24"/>
          <w:szCs w:val="24"/>
        </w:rPr>
        <w:t>Предлагаемое регулирование повлияет также на интересы следующих лиц:</w:t>
      </w:r>
    </w:p>
    <w:p w:rsidR="00971899" w:rsidRPr="00E9351F" w:rsidRDefault="00971899" w:rsidP="00EF11F4">
      <w:pPr>
        <w:pStyle w:val="23"/>
        <w:shd w:val="clear" w:color="auto" w:fill="auto"/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spacing w:before="0" w:after="0" w:line="240" w:lineRule="auto"/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4765"/>
      </w:tblGrid>
      <w:tr w:rsidR="00E9351F" w:rsidRPr="00E9351F" w:rsidTr="000F6F6A">
        <w:tc>
          <w:tcPr>
            <w:tcW w:w="4806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Наименование группы участников</w:t>
            </w:r>
          </w:p>
        </w:tc>
        <w:tc>
          <w:tcPr>
            <w:tcW w:w="4765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Оценка количества на стадии разработки проекта акта</w:t>
            </w:r>
          </w:p>
        </w:tc>
      </w:tr>
      <w:tr w:rsidR="00767928" w:rsidRPr="00E9351F" w:rsidTr="000F6F6A">
        <w:tc>
          <w:tcPr>
            <w:tcW w:w="4806" w:type="dxa"/>
          </w:tcPr>
          <w:p w:rsidR="00767928" w:rsidRPr="00E9351F" w:rsidRDefault="00971899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отсутствуют</w:t>
            </w:r>
          </w:p>
        </w:tc>
        <w:tc>
          <w:tcPr>
            <w:tcW w:w="4765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971899" w:rsidRPr="00E9351F" w:rsidRDefault="00971899" w:rsidP="00EF11F4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</w:rPr>
      </w:pPr>
    </w:p>
    <w:p w:rsidR="00767928" w:rsidRPr="00E9351F" w:rsidRDefault="005B091E" w:rsidP="00EF11F4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</w:rPr>
      </w:pPr>
      <w:r w:rsidRPr="00E9351F">
        <w:rPr>
          <w:b w:val="0"/>
          <w:sz w:val="24"/>
          <w:szCs w:val="24"/>
          <w:u w:val="single"/>
        </w:rPr>
        <w:t xml:space="preserve">4. </w:t>
      </w:r>
      <w:r w:rsidR="00767928" w:rsidRPr="00E9351F">
        <w:rPr>
          <w:b w:val="0"/>
          <w:sz w:val="24"/>
          <w:szCs w:val="24"/>
          <w:u w:val="single"/>
        </w:rPr>
        <w:t>Риски решения проблем предложенным способом и риски негативных последствий:</w:t>
      </w:r>
      <w:r w:rsidR="008679FC" w:rsidRPr="00E9351F">
        <w:rPr>
          <w:b w:val="0"/>
          <w:sz w:val="24"/>
          <w:szCs w:val="24"/>
          <w:u w:val="single"/>
        </w:rPr>
        <w:t xml:space="preserve"> </w:t>
      </w:r>
      <w:r w:rsidR="008679FC" w:rsidRPr="00E9351F">
        <w:rPr>
          <w:b w:val="0"/>
          <w:sz w:val="24"/>
          <w:szCs w:val="24"/>
        </w:rPr>
        <w:t>отсутствуют.</w:t>
      </w:r>
    </w:p>
    <w:p w:rsidR="00767928" w:rsidRPr="00E9351F" w:rsidRDefault="005B091E" w:rsidP="00EF11F4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sz w:val="24"/>
          <w:szCs w:val="24"/>
          <w:u w:val="single"/>
        </w:rPr>
      </w:pPr>
      <w:r w:rsidRPr="00E9351F">
        <w:rPr>
          <w:b w:val="0"/>
          <w:sz w:val="24"/>
          <w:szCs w:val="24"/>
          <w:u w:val="single"/>
        </w:rPr>
        <w:t xml:space="preserve">5. </w:t>
      </w:r>
      <w:r w:rsidR="00767928" w:rsidRPr="00E9351F">
        <w:rPr>
          <w:b w:val="0"/>
          <w:sz w:val="24"/>
          <w:szCs w:val="24"/>
          <w:u w:val="single"/>
        </w:rPr>
        <w:t>Порядок введения регулирования:</w:t>
      </w:r>
    </w:p>
    <w:p w:rsidR="00460EA9" w:rsidRPr="00E9351F" w:rsidRDefault="005B091E" w:rsidP="00EF11F4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sz w:val="24"/>
          <w:szCs w:val="24"/>
        </w:rPr>
      </w:pPr>
      <w:r w:rsidRPr="00E9351F">
        <w:rPr>
          <w:b w:val="0"/>
          <w:sz w:val="24"/>
          <w:szCs w:val="24"/>
          <w:u w:val="single"/>
        </w:rPr>
        <w:t xml:space="preserve">5.1. </w:t>
      </w:r>
      <w:r w:rsidR="00767928" w:rsidRPr="00E9351F">
        <w:rPr>
          <w:b w:val="0"/>
          <w:sz w:val="24"/>
          <w:szCs w:val="24"/>
          <w:u w:val="single"/>
        </w:rPr>
        <w:t>Обоснование (отсутствия) необходимости установления переходного периода:</w:t>
      </w:r>
      <w:r w:rsidR="00971899" w:rsidRPr="00E9351F">
        <w:rPr>
          <w:b w:val="0"/>
          <w:sz w:val="24"/>
          <w:szCs w:val="24"/>
        </w:rPr>
        <w:t xml:space="preserve"> </w:t>
      </w:r>
      <w:r w:rsidR="00460EA9" w:rsidRPr="00E9351F">
        <w:rPr>
          <w:b w:val="0"/>
          <w:sz w:val="24"/>
          <w:szCs w:val="24"/>
        </w:rPr>
        <w:t>необходимость установления переходного периода отсутствует</w:t>
      </w:r>
      <w:r w:rsidR="00665817" w:rsidRPr="00E9351F">
        <w:rPr>
          <w:b w:val="0"/>
          <w:sz w:val="24"/>
          <w:szCs w:val="24"/>
        </w:rPr>
        <w:t>.</w:t>
      </w:r>
    </w:p>
    <w:p w:rsidR="00460EA9" w:rsidRPr="00E9351F" w:rsidRDefault="005B091E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E9351F">
        <w:rPr>
          <w:sz w:val="24"/>
          <w:szCs w:val="24"/>
        </w:rPr>
        <w:t xml:space="preserve">5.2. </w:t>
      </w:r>
      <w:r w:rsidR="00767928" w:rsidRPr="00E9351F">
        <w:rPr>
          <w:sz w:val="24"/>
          <w:szCs w:val="24"/>
          <w:u w:val="single"/>
        </w:rPr>
        <w:t>Обоснование (отсутствия) необходимости распространения предлагаемого регулирования на ранее возникшие отношения:</w:t>
      </w:r>
      <w:r w:rsidR="00971899" w:rsidRPr="00E9351F">
        <w:rPr>
          <w:sz w:val="24"/>
          <w:szCs w:val="24"/>
        </w:rPr>
        <w:t xml:space="preserve"> </w:t>
      </w:r>
      <w:r w:rsidR="00460EA9" w:rsidRPr="00E9351F">
        <w:rPr>
          <w:sz w:val="24"/>
          <w:szCs w:val="24"/>
        </w:rPr>
        <w:t>устанавливаемые нормы не касаются ранее возникших отношений.</w:t>
      </w:r>
    </w:p>
    <w:p w:rsidR="00767928" w:rsidRPr="00E9351F" w:rsidRDefault="005B091E" w:rsidP="00EF11F4">
      <w:pPr>
        <w:pStyle w:val="23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 xml:space="preserve">5.3. </w:t>
      </w:r>
      <w:r w:rsidR="00767928" w:rsidRPr="00E9351F">
        <w:rPr>
          <w:sz w:val="24"/>
          <w:szCs w:val="24"/>
          <w:u w:val="single"/>
        </w:rPr>
        <w:t xml:space="preserve">Предполагаемая дата вступления в силу </w:t>
      </w:r>
      <w:r w:rsidR="00C7409A" w:rsidRPr="00E9351F">
        <w:rPr>
          <w:sz w:val="24"/>
          <w:szCs w:val="24"/>
          <w:u w:val="single"/>
        </w:rPr>
        <w:t xml:space="preserve">изменений в </w:t>
      </w:r>
      <w:proofErr w:type="spellStart"/>
      <w:r w:rsidR="00C7409A" w:rsidRPr="00E9351F">
        <w:rPr>
          <w:sz w:val="24"/>
          <w:szCs w:val="24"/>
          <w:u w:val="single"/>
        </w:rPr>
        <w:t>постаноление</w:t>
      </w:r>
      <w:proofErr w:type="spellEnd"/>
      <w:r w:rsidR="00767928" w:rsidRPr="00E9351F">
        <w:rPr>
          <w:sz w:val="24"/>
          <w:szCs w:val="24"/>
          <w:u w:val="single"/>
        </w:rPr>
        <w:t>:</w:t>
      </w:r>
      <w:r w:rsidR="008679FC" w:rsidRPr="00E9351F">
        <w:rPr>
          <w:sz w:val="24"/>
          <w:szCs w:val="24"/>
        </w:rPr>
        <w:t xml:space="preserve"> </w:t>
      </w:r>
      <w:r w:rsidR="00C7409A" w:rsidRPr="00E9351F">
        <w:rPr>
          <w:sz w:val="24"/>
          <w:szCs w:val="24"/>
        </w:rPr>
        <w:t>октябрь</w:t>
      </w:r>
      <w:r w:rsidR="00084286" w:rsidRPr="00E9351F">
        <w:rPr>
          <w:sz w:val="24"/>
          <w:szCs w:val="24"/>
        </w:rPr>
        <w:t xml:space="preserve"> </w:t>
      </w:r>
      <w:r w:rsidR="00460EA9" w:rsidRPr="00E9351F">
        <w:rPr>
          <w:sz w:val="24"/>
          <w:szCs w:val="24"/>
        </w:rPr>
        <w:t xml:space="preserve"> </w:t>
      </w:r>
      <w:r w:rsidR="00A566C5" w:rsidRPr="00E9351F">
        <w:rPr>
          <w:sz w:val="24"/>
          <w:szCs w:val="24"/>
        </w:rPr>
        <w:t>2017 года.</w:t>
      </w:r>
    </w:p>
    <w:p w:rsidR="00767928" w:rsidRPr="00E9351F" w:rsidRDefault="005B091E" w:rsidP="00EF11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351F">
        <w:rPr>
          <w:rFonts w:ascii="Times New Roman" w:hAnsi="Times New Roman" w:cs="Times New Roman"/>
          <w:sz w:val="24"/>
          <w:szCs w:val="24"/>
          <w:u w:val="single"/>
        </w:rPr>
        <w:t xml:space="preserve">6. </w:t>
      </w:r>
      <w:r w:rsidR="00767928" w:rsidRPr="00E9351F">
        <w:rPr>
          <w:rFonts w:ascii="Times New Roman" w:hAnsi="Times New Roman" w:cs="Times New Roman"/>
          <w:sz w:val="24"/>
          <w:szCs w:val="24"/>
          <w:u w:val="single"/>
        </w:rPr>
        <w:t>Иные сведения, которые, по мнению разработчика акта, позволяют оценить обоснованность предлагаемого регулирования:</w:t>
      </w:r>
      <w:r w:rsidR="00971899" w:rsidRPr="00E935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1899" w:rsidRPr="00E9351F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767928" w:rsidRPr="00E9351F" w:rsidRDefault="00767928" w:rsidP="00EF11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67928" w:rsidRPr="00E9351F" w:rsidRDefault="00767928" w:rsidP="00EF11F4">
      <w:pPr>
        <w:autoSpaceDE w:val="0"/>
        <w:autoSpaceDN w:val="0"/>
        <w:adjustRightInd w:val="0"/>
        <w:jc w:val="both"/>
        <w:rPr>
          <w:sz w:val="24"/>
          <w:szCs w:val="24"/>
        </w:rPr>
        <w:sectPr w:rsidR="00767928" w:rsidRPr="00E9351F" w:rsidSect="000F6F6A">
          <w:headerReference w:type="default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767928" w:rsidRPr="00E9351F" w:rsidRDefault="00767928" w:rsidP="00EF11F4">
      <w:pPr>
        <w:pStyle w:val="23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center"/>
        <w:rPr>
          <w:b/>
          <w:sz w:val="24"/>
          <w:szCs w:val="24"/>
        </w:rPr>
      </w:pPr>
      <w:r w:rsidRPr="00E9351F">
        <w:rPr>
          <w:b/>
          <w:sz w:val="24"/>
          <w:szCs w:val="24"/>
        </w:rPr>
        <w:lastRenderedPageBreak/>
        <w:t>I</w:t>
      </w:r>
      <w:r w:rsidRPr="00E9351F">
        <w:rPr>
          <w:b/>
          <w:sz w:val="24"/>
          <w:szCs w:val="24"/>
          <w:lang w:val="en-US"/>
        </w:rPr>
        <w:t>II</w:t>
      </w:r>
      <w:r w:rsidRPr="00E9351F">
        <w:rPr>
          <w:b/>
          <w:sz w:val="24"/>
          <w:szCs w:val="24"/>
        </w:rPr>
        <w:t>. Обоснование проблем и способы их решения</w:t>
      </w:r>
    </w:p>
    <w:p w:rsidR="00767928" w:rsidRPr="00E9351F" w:rsidRDefault="00767928" w:rsidP="00EF11F4">
      <w:pPr>
        <w:pStyle w:val="23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center"/>
        <w:rPr>
          <w:sz w:val="24"/>
          <w:szCs w:val="24"/>
        </w:rPr>
      </w:pPr>
    </w:p>
    <w:p w:rsidR="00767928" w:rsidRPr="00E9351F" w:rsidRDefault="00767928" w:rsidP="00EF11F4">
      <w:pPr>
        <w:pStyle w:val="23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  <w:u w:val="single"/>
        </w:rPr>
      </w:pPr>
      <w:bookmarkStart w:id="3" w:name="bookmark7"/>
      <w:r w:rsidRPr="00E9351F">
        <w:rPr>
          <w:sz w:val="24"/>
          <w:szCs w:val="24"/>
          <w:u w:val="single"/>
        </w:rPr>
        <w:t>1. Описание проблем, негативных эффектов и их обоснование</w:t>
      </w:r>
      <w:bookmarkEnd w:id="3"/>
      <w:r w:rsidRPr="00E9351F">
        <w:rPr>
          <w:sz w:val="24"/>
          <w:szCs w:val="24"/>
          <w:u w:val="single"/>
        </w:rPr>
        <w:t>:</w:t>
      </w:r>
    </w:p>
    <w:p w:rsidR="00767928" w:rsidRPr="00E9351F" w:rsidRDefault="00767928" w:rsidP="00EF11F4">
      <w:pPr>
        <w:pStyle w:val="23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sz w:val="24"/>
          <w:szCs w:val="24"/>
        </w:rPr>
      </w:pPr>
      <w:r w:rsidRPr="00E9351F">
        <w:rPr>
          <w:sz w:val="24"/>
          <w:szCs w:val="24"/>
        </w:rPr>
        <w:t>Таблица 1</w:t>
      </w:r>
    </w:p>
    <w:tbl>
      <w:tblPr>
        <w:tblW w:w="15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3848"/>
        <w:gridCol w:w="3119"/>
        <w:gridCol w:w="3827"/>
        <w:gridCol w:w="3533"/>
      </w:tblGrid>
      <w:tr w:rsidR="00E9351F" w:rsidRPr="00E9351F" w:rsidTr="00B9293C">
        <w:tc>
          <w:tcPr>
            <w:tcW w:w="938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№</w:t>
            </w:r>
          </w:p>
        </w:tc>
        <w:tc>
          <w:tcPr>
            <w:tcW w:w="3848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3119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Характер проблемы</w:t>
            </w:r>
          </w:p>
        </w:tc>
        <w:tc>
          <w:tcPr>
            <w:tcW w:w="3827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Негативные эффекты</w:t>
            </w:r>
          </w:p>
        </w:tc>
        <w:tc>
          <w:tcPr>
            <w:tcW w:w="3533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Обоснование негативных эффектов</w:t>
            </w:r>
          </w:p>
        </w:tc>
      </w:tr>
      <w:tr w:rsidR="00EA1714" w:rsidRPr="00E9351F" w:rsidTr="00B9293C">
        <w:tc>
          <w:tcPr>
            <w:tcW w:w="938" w:type="dxa"/>
          </w:tcPr>
          <w:p w:rsidR="00EA1714" w:rsidRPr="00E9351F" w:rsidRDefault="00EA1714" w:rsidP="00EF11F4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848" w:type="dxa"/>
          </w:tcPr>
          <w:p w:rsidR="00EA1714" w:rsidRPr="00E9351F" w:rsidRDefault="00EA1714" w:rsidP="00EA171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Низкая инвестиционная активность, общий срок оказание муниципальной услуги по предоставлению земельных участков в аренду без проведения торгов для всех категорий получателей данной услуги, в том числе для инвесторов, с которыми заключены концессионное соглашение, соглашение о ГЧП (МЧП)</w:t>
            </w:r>
          </w:p>
        </w:tc>
        <w:tc>
          <w:tcPr>
            <w:tcW w:w="3119" w:type="dxa"/>
          </w:tcPr>
          <w:p w:rsidR="00EA1714" w:rsidRPr="00E9351F" w:rsidRDefault="00EA1714" w:rsidP="004C5A7B">
            <w:pPr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 xml:space="preserve">Недостаток частных инвестиций для развития территории </w:t>
            </w:r>
            <w:proofErr w:type="spellStart"/>
            <w:r w:rsidRPr="00E9351F">
              <w:rPr>
                <w:sz w:val="24"/>
                <w:szCs w:val="24"/>
              </w:rPr>
              <w:t>Искитимского</w:t>
            </w:r>
            <w:proofErr w:type="spellEnd"/>
            <w:r w:rsidRPr="00E9351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:rsidR="00EA1714" w:rsidRPr="00E9351F" w:rsidRDefault="00EA1714" w:rsidP="00EA171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Увеличение срока оказания муниципальной услуги по предоставлению земельных участков в аренду без проведения торгов для инвесторов, с которыми заключены концессионное соглашение, соглашение о ГЧП (МЧП)</w:t>
            </w:r>
          </w:p>
        </w:tc>
        <w:tc>
          <w:tcPr>
            <w:tcW w:w="3533" w:type="dxa"/>
          </w:tcPr>
          <w:p w:rsidR="00EA1714" w:rsidRPr="00E9351F" w:rsidRDefault="00EA1714" w:rsidP="00133179">
            <w:pPr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  <w:lang w:eastAsia="en-US"/>
              </w:rPr>
              <w:t xml:space="preserve">Срок </w:t>
            </w:r>
            <w:r w:rsidRPr="00E9351F">
              <w:rPr>
                <w:sz w:val="24"/>
                <w:szCs w:val="24"/>
              </w:rPr>
              <w:t xml:space="preserve">оказания муниципальной услуги по предоставлению земельных участков в аренду без проведения торгов для инвесторов, с которыми заключены концессионное соглашение, соглашение о ГЧП (МЧП), </w:t>
            </w:r>
            <w:r w:rsidRPr="00E9351F">
              <w:rPr>
                <w:sz w:val="24"/>
                <w:szCs w:val="24"/>
                <w:lang w:eastAsia="en-US"/>
              </w:rPr>
              <w:t xml:space="preserve">увеличивается за счет </w:t>
            </w:r>
            <w:r w:rsidR="00133179" w:rsidRPr="00E9351F">
              <w:rPr>
                <w:sz w:val="24"/>
                <w:szCs w:val="24"/>
                <w:lang w:eastAsia="en-US"/>
              </w:rPr>
              <w:t xml:space="preserve">общего подхода ко </w:t>
            </w:r>
            <w:r w:rsidR="00133179" w:rsidRPr="00E9351F">
              <w:rPr>
                <w:sz w:val="24"/>
                <w:szCs w:val="24"/>
              </w:rPr>
              <w:t>всем категориям получателей данной услуги</w:t>
            </w:r>
          </w:p>
        </w:tc>
      </w:tr>
    </w:tbl>
    <w:p w:rsidR="00767928" w:rsidRPr="00E9351F" w:rsidRDefault="00767928" w:rsidP="00EF11F4">
      <w:pPr>
        <w:pStyle w:val="23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4"/>
          <w:szCs w:val="24"/>
        </w:rPr>
      </w:pPr>
    </w:p>
    <w:p w:rsidR="00767928" w:rsidRPr="00E9351F" w:rsidRDefault="00767928" w:rsidP="00EF11F4">
      <w:pPr>
        <w:pStyle w:val="23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 xml:space="preserve">2. </w:t>
      </w:r>
      <w:bookmarkStart w:id="4" w:name="bookmark8"/>
      <w:r w:rsidRPr="00E9351F">
        <w:rPr>
          <w:sz w:val="24"/>
          <w:szCs w:val="24"/>
          <w:u w:val="single"/>
        </w:rPr>
        <w:t>Описание международного опыта решения заявленных проблем, а также опыта других органов местного самоуправления Российской Федерации</w:t>
      </w:r>
      <w:bookmarkEnd w:id="4"/>
      <w:r w:rsidRPr="00E9351F">
        <w:rPr>
          <w:sz w:val="24"/>
          <w:szCs w:val="24"/>
          <w:u w:val="single"/>
        </w:rPr>
        <w:t>:</w:t>
      </w:r>
    </w:p>
    <w:p w:rsidR="009179E2" w:rsidRPr="00E9351F" w:rsidRDefault="009179E2" w:rsidP="00EF11F4">
      <w:pPr>
        <w:pStyle w:val="23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E9351F">
        <w:rPr>
          <w:sz w:val="24"/>
          <w:szCs w:val="24"/>
        </w:rPr>
        <w:t xml:space="preserve">Изучение опыта нецелесообразно в связи с тем, что данная норма закреплена Федеральным законом от 13.07.2015 №224-ФЗ «О государственно-частном партнерстве, </w:t>
      </w:r>
      <w:proofErr w:type="spellStart"/>
      <w:r w:rsidRPr="00E9351F">
        <w:rPr>
          <w:sz w:val="24"/>
          <w:szCs w:val="24"/>
        </w:rPr>
        <w:t>муниципально</w:t>
      </w:r>
      <w:proofErr w:type="spellEnd"/>
      <w:r w:rsidRPr="00E9351F">
        <w:rPr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Федерации».</w:t>
      </w:r>
    </w:p>
    <w:p w:rsidR="00767928" w:rsidRPr="00E9351F" w:rsidRDefault="00767928" w:rsidP="00EF11F4">
      <w:pPr>
        <w:pStyle w:val="23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sz w:val="24"/>
          <w:szCs w:val="24"/>
        </w:rPr>
      </w:pPr>
      <w:r w:rsidRPr="00E9351F">
        <w:rPr>
          <w:sz w:val="24"/>
          <w:szCs w:val="24"/>
        </w:rPr>
        <w:t>Таблица 2</w:t>
      </w:r>
    </w:p>
    <w:tbl>
      <w:tblPr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559"/>
        <w:gridCol w:w="4170"/>
        <w:gridCol w:w="2386"/>
        <w:gridCol w:w="4206"/>
      </w:tblGrid>
      <w:tr w:rsidR="00E9351F" w:rsidRPr="00E9351F" w:rsidTr="007E4E9C">
        <w:tc>
          <w:tcPr>
            <w:tcW w:w="3085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Наименование проблемы</w:t>
            </w:r>
          </w:p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с указанием номера</w:t>
            </w:r>
          </w:p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(из таблицы 1)</w:t>
            </w:r>
          </w:p>
        </w:tc>
        <w:tc>
          <w:tcPr>
            <w:tcW w:w="1559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4170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386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Наименование ОМСУ</w:t>
            </w:r>
          </w:p>
        </w:tc>
        <w:tc>
          <w:tcPr>
            <w:tcW w:w="4206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 xml:space="preserve">Источник данных </w:t>
            </w:r>
            <w:r w:rsidRPr="00E9351F">
              <w:rPr>
                <w:bCs/>
                <w:sz w:val="24"/>
                <w:szCs w:val="24"/>
              </w:rPr>
              <w:t>(название статьи НПА, адрес страницы сайта)</w:t>
            </w:r>
          </w:p>
        </w:tc>
      </w:tr>
      <w:tr w:rsidR="009179E2" w:rsidRPr="00E9351F" w:rsidTr="007E4E9C">
        <w:tc>
          <w:tcPr>
            <w:tcW w:w="3085" w:type="dxa"/>
            <w:vAlign w:val="center"/>
          </w:tcPr>
          <w:p w:rsidR="009179E2" w:rsidRPr="00E9351F" w:rsidRDefault="009179E2" w:rsidP="009179E2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79E2" w:rsidRPr="00E9351F" w:rsidRDefault="009179E2" w:rsidP="009179E2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9179E2" w:rsidRPr="00E9351F" w:rsidRDefault="009179E2" w:rsidP="009179E2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179E2" w:rsidRPr="00E9351F" w:rsidRDefault="009179E2" w:rsidP="009179E2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9179E2" w:rsidRPr="00E9351F" w:rsidRDefault="009179E2" w:rsidP="009179E2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767928" w:rsidRPr="00E9351F" w:rsidRDefault="00767928" w:rsidP="00EF11F4">
      <w:pPr>
        <w:pStyle w:val="23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4"/>
          <w:szCs w:val="24"/>
        </w:rPr>
      </w:pPr>
    </w:p>
    <w:p w:rsidR="00767928" w:rsidRPr="00E9351F" w:rsidRDefault="00767928" w:rsidP="00EF11F4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547"/>
        <w:jc w:val="both"/>
        <w:rPr>
          <w:b w:val="0"/>
          <w:sz w:val="24"/>
          <w:szCs w:val="24"/>
          <w:u w:val="single"/>
        </w:rPr>
      </w:pPr>
      <w:bookmarkStart w:id="5" w:name="bookmark9"/>
      <w:r w:rsidRPr="00E9351F">
        <w:rPr>
          <w:b w:val="0"/>
          <w:sz w:val="24"/>
          <w:szCs w:val="24"/>
          <w:u w:val="single"/>
        </w:rPr>
        <w:t>3. Описание иных способов решения заявленных проблем</w:t>
      </w:r>
      <w:bookmarkEnd w:id="5"/>
      <w:r w:rsidR="00C92892" w:rsidRPr="00E9351F">
        <w:rPr>
          <w:b w:val="0"/>
          <w:sz w:val="24"/>
          <w:szCs w:val="24"/>
          <w:u w:val="single"/>
        </w:rPr>
        <w:t>.</w:t>
      </w:r>
    </w:p>
    <w:p w:rsidR="00767928" w:rsidRPr="00E9351F" w:rsidRDefault="00767928" w:rsidP="00EF11F4">
      <w:pPr>
        <w:pStyle w:val="23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E9351F">
        <w:rPr>
          <w:sz w:val="24"/>
          <w:szCs w:val="24"/>
        </w:rPr>
        <w:t>Помимо способов, описанных в таблице</w:t>
      </w:r>
      <w:hyperlink w:anchor="bookmark8" w:tooltip="Current Document">
        <w:r w:rsidRPr="00E9351F">
          <w:rPr>
            <w:sz w:val="24"/>
            <w:szCs w:val="24"/>
          </w:rPr>
          <w:t xml:space="preserve"> 2 </w:t>
        </w:r>
      </w:hyperlink>
      <w:r w:rsidRPr="00E9351F">
        <w:rPr>
          <w:sz w:val="24"/>
          <w:szCs w:val="24"/>
        </w:rPr>
        <w:t>настоящей части, заявленные проблемы могут быть решены также иными способами (в том числе без введения нового регулирования):</w:t>
      </w:r>
      <w:r w:rsidR="00816763" w:rsidRPr="00E9351F">
        <w:rPr>
          <w:sz w:val="24"/>
          <w:szCs w:val="24"/>
        </w:rPr>
        <w:t xml:space="preserve"> отсутствуют.</w:t>
      </w:r>
    </w:p>
    <w:p w:rsidR="00767928" w:rsidRPr="00E9351F" w:rsidRDefault="00767928" w:rsidP="00EF11F4">
      <w:pPr>
        <w:pStyle w:val="23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4"/>
          <w:szCs w:val="24"/>
        </w:rPr>
      </w:pPr>
      <w:r w:rsidRPr="00E9351F">
        <w:rPr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2923"/>
        <w:gridCol w:w="5676"/>
        <w:gridCol w:w="2868"/>
      </w:tblGrid>
      <w:tr w:rsidR="00E9351F" w:rsidRPr="00E9351F" w:rsidTr="000F6F6A">
        <w:tc>
          <w:tcPr>
            <w:tcW w:w="3369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8"/>
                <w:b w:val="0"/>
                <w:color w:val="auto"/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lastRenderedPageBreak/>
              <w:t>Наименование проблемы</w:t>
            </w:r>
          </w:p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8"/>
                <w:b w:val="0"/>
                <w:color w:val="auto"/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с указанием номера</w:t>
            </w:r>
          </w:p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(из таблицы 1)</w:t>
            </w:r>
          </w:p>
        </w:tc>
        <w:tc>
          <w:tcPr>
            <w:tcW w:w="2976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  <w:highlight w:val="green"/>
              </w:rPr>
            </w:pPr>
            <w:r w:rsidRPr="00E9351F">
              <w:rPr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5812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Примечания</w:t>
            </w:r>
          </w:p>
        </w:tc>
      </w:tr>
      <w:tr w:rsidR="00767928" w:rsidRPr="00E9351F" w:rsidTr="000F6F6A">
        <w:tc>
          <w:tcPr>
            <w:tcW w:w="3369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  <w:highlight w:val="green"/>
              </w:rPr>
            </w:pPr>
          </w:p>
        </w:tc>
        <w:tc>
          <w:tcPr>
            <w:tcW w:w="5812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767928" w:rsidRPr="00E9351F" w:rsidRDefault="00767928" w:rsidP="00EF11F4">
      <w:pPr>
        <w:pStyle w:val="23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4"/>
          <w:szCs w:val="24"/>
        </w:rPr>
      </w:pPr>
    </w:p>
    <w:p w:rsidR="00767928" w:rsidRPr="00E9351F" w:rsidRDefault="00767928" w:rsidP="00EF11F4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sz w:val="24"/>
          <w:szCs w:val="24"/>
          <w:u w:val="single"/>
        </w:rPr>
      </w:pPr>
      <w:r w:rsidRPr="00E9351F">
        <w:rPr>
          <w:b w:val="0"/>
          <w:bCs w:val="0"/>
          <w:sz w:val="24"/>
          <w:szCs w:val="24"/>
          <w:u w:val="single"/>
        </w:rPr>
        <w:t>4.</w:t>
      </w:r>
      <w:r w:rsidR="005B091E" w:rsidRPr="00E9351F">
        <w:rPr>
          <w:b w:val="0"/>
          <w:bCs w:val="0"/>
          <w:sz w:val="24"/>
          <w:szCs w:val="24"/>
          <w:u w:val="single"/>
        </w:rPr>
        <w:t xml:space="preserve"> </w:t>
      </w:r>
      <w:bookmarkStart w:id="6" w:name="bookmark10"/>
      <w:r w:rsidRPr="00E9351F">
        <w:rPr>
          <w:b w:val="0"/>
          <w:sz w:val="24"/>
          <w:szCs w:val="24"/>
          <w:u w:val="single"/>
        </w:rPr>
        <w:t>Способы решения заявленных проблем без введения нового регулирования</w:t>
      </w:r>
      <w:bookmarkEnd w:id="6"/>
      <w:r w:rsidRPr="00E9351F">
        <w:rPr>
          <w:b w:val="0"/>
          <w:sz w:val="24"/>
          <w:szCs w:val="24"/>
          <w:u w:val="single"/>
        </w:rPr>
        <w:t>:</w:t>
      </w:r>
    </w:p>
    <w:p w:rsidR="00767928" w:rsidRPr="00E9351F" w:rsidRDefault="00767928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E9351F">
        <w:rPr>
          <w:sz w:val="24"/>
          <w:szCs w:val="24"/>
        </w:rPr>
        <w:t>Следующие из перечисленных в таблицах</w:t>
      </w:r>
      <w:hyperlink w:anchor="bookmark8" w:tooltip="Current Document">
        <w:r w:rsidRPr="00E9351F">
          <w:rPr>
            <w:sz w:val="24"/>
            <w:szCs w:val="24"/>
          </w:rPr>
          <w:t xml:space="preserve"> 2</w:t>
        </w:r>
      </w:hyperlink>
      <w:r w:rsidRPr="00E9351F">
        <w:rPr>
          <w:sz w:val="24"/>
          <w:szCs w:val="24"/>
        </w:rPr>
        <w:t>,</w:t>
      </w:r>
      <w:hyperlink w:anchor="bookmark9" w:tooltip="Current Document">
        <w:r w:rsidRPr="00E9351F">
          <w:rPr>
            <w:sz w:val="24"/>
            <w:szCs w:val="24"/>
          </w:rPr>
          <w:t xml:space="preserve"> 3 </w:t>
        </w:r>
      </w:hyperlink>
      <w:r w:rsidRPr="00E9351F">
        <w:rPr>
          <w:sz w:val="24"/>
          <w:szCs w:val="24"/>
        </w:rPr>
        <w:t>настоящей части способов решения заявленных проблем не требуют введения нового регулирования:</w:t>
      </w:r>
      <w:r w:rsidR="00816763" w:rsidRPr="00E9351F">
        <w:rPr>
          <w:sz w:val="24"/>
          <w:szCs w:val="24"/>
        </w:rPr>
        <w:t xml:space="preserve"> отсутствуют.</w:t>
      </w:r>
    </w:p>
    <w:p w:rsidR="00767928" w:rsidRPr="00E9351F" w:rsidRDefault="00767928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right"/>
        <w:rPr>
          <w:sz w:val="24"/>
          <w:szCs w:val="24"/>
        </w:rPr>
      </w:pPr>
      <w:r w:rsidRPr="00E9351F">
        <w:rPr>
          <w:sz w:val="24"/>
          <w:szCs w:val="24"/>
        </w:rPr>
        <w:t>Таблица 4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3"/>
        <w:gridCol w:w="3464"/>
        <w:gridCol w:w="3699"/>
        <w:gridCol w:w="3690"/>
      </w:tblGrid>
      <w:tr w:rsidR="00E9351F" w:rsidRPr="00E9351F" w:rsidTr="000F6F6A">
        <w:tc>
          <w:tcPr>
            <w:tcW w:w="4057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Таблица и номер способа решения проблемы</w:t>
            </w:r>
          </w:p>
        </w:tc>
        <w:tc>
          <w:tcPr>
            <w:tcW w:w="3833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rStyle w:val="a8"/>
                <w:b w:val="0"/>
                <w:color w:val="auto"/>
                <w:sz w:val="24"/>
                <w:szCs w:val="24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Примечания</w:t>
            </w:r>
          </w:p>
        </w:tc>
      </w:tr>
      <w:tr w:rsidR="00767928" w:rsidRPr="00E9351F" w:rsidTr="000F6F6A">
        <w:tc>
          <w:tcPr>
            <w:tcW w:w="4057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833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834" w:type="dxa"/>
          </w:tcPr>
          <w:p w:rsidR="00767928" w:rsidRPr="00E9351F" w:rsidRDefault="00767928" w:rsidP="00EF11F4">
            <w:pPr>
              <w:pStyle w:val="23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114A89" w:rsidRPr="00E9351F" w:rsidRDefault="00114A89" w:rsidP="00EF11F4">
      <w:pPr>
        <w:tabs>
          <w:tab w:val="left" w:pos="1560"/>
          <w:tab w:val="left" w:pos="3261"/>
        </w:tabs>
        <w:jc w:val="both"/>
        <w:rPr>
          <w:sz w:val="24"/>
          <w:szCs w:val="24"/>
        </w:rPr>
      </w:pPr>
    </w:p>
    <w:p w:rsidR="00114A89" w:rsidRPr="00E9351F" w:rsidRDefault="00114A89" w:rsidP="00EF11F4">
      <w:pPr>
        <w:tabs>
          <w:tab w:val="left" w:pos="1560"/>
          <w:tab w:val="left" w:pos="3261"/>
        </w:tabs>
        <w:jc w:val="both"/>
      </w:pPr>
    </w:p>
    <w:p w:rsidR="00767928" w:rsidRPr="00E9351F" w:rsidRDefault="00767928" w:rsidP="00EF11F4">
      <w:pPr>
        <w:tabs>
          <w:tab w:val="left" w:pos="567"/>
          <w:tab w:val="left" w:pos="2173"/>
        </w:tabs>
        <w:ind w:left="5670"/>
        <w:rPr>
          <w:sz w:val="28"/>
          <w:szCs w:val="28"/>
        </w:rPr>
        <w:sectPr w:rsidR="00767928" w:rsidRPr="00E9351F" w:rsidSect="000F6F6A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767C1" w:rsidRPr="00E9351F" w:rsidRDefault="00B767C1" w:rsidP="00EF11F4">
      <w:pPr>
        <w:pStyle w:val="22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b w:val="0"/>
          <w:sz w:val="24"/>
          <w:szCs w:val="24"/>
        </w:rPr>
      </w:pPr>
      <w:bookmarkStart w:id="7" w:name="bookmark11"/>
      <w:r w:rsidRPr="00E9351F">
        <w:rPr>
          <w:b w:val="0"/>
          <w:sz w:val="24"/>
          <w:szCs w:val="24"/>
          <w:lang w:val="en-US"/>
        </w:rPr>
        <w:lastRenderedPageBreak/>
        <w:t>IV</w:t>
      </w:r>
      <w:r w:rsidRPr="00E9351F">
        <w:rPr>
          <w:b w:val="0"/>
          <w:sz w:val="24"/>
          <w:szCs w:val="24"/>
        </w:rPr>
        <w:t>. Размещение уведомления и публичные консультации</w:t>
      </w:r>
    </w:p>
    <w:p w:rsidR="00B767C1" w:rsidRPr="00E9351F" w:rsidRDefault="00B767C1" w:rsidP="00EF11F4">
      <w:pPr>
        <w:pStyle w:val="22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4"/>
          <w:szCs w:val="24"/>
        </w:rPr>
      </w:pPr>
    </w:p>
    <w:p w:rsidR="00B767C1" w:rsidRPr="00E9351F" w:rsidRDefault="00B767C1" w:rsidP="00EF11F4">
      <w:pPr>
        <w:pStyle w:val="22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  <w:u w:val="single"/>
        </w:rPr>
      </w:pPr>
      <w:r w:rsidRPr="00E9351F">
        <w:rPr>
          <w:b w:val="0"/>
          <w:sz w:val="24"/>
          <w:szCs w:val="24"/>
          <w:u w:val="single"/>
        </w:rPr>
        <w:t>1. Информация о размещении уведомления</w:t>
      </w:r>
      <w:bookmarkEnd w:id="7"/>
      <w:r w:rsidRPr="00E9351F">
        <w:rPr>
          <w:b w:val="0"/>
          <w:sz w:val="24"/>
          <w:szCs w:val="24"/>
          <w:u w:val="single"/>
        </w:rPr>
        <w:t>:</w:t>
      </w:r>
    </w:p>
    <w:p w:rsidR="006E40C9" w:rsidRPr="00E9351F" w:rsidRDefault="006E40C9" w:rsidP="006E40C9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E9351F">
        <w:rPr>
          <w:sz w:val="24"/>
          <w:szCs w:val="24"/>
        </w:rPr>
        <w:t xml:space="preserve">Уведомление не составлялось и публичные консультации на этапе подготовки проекта муниципального нормативного правового акта не проводились в соответствии с пунктом 8.1 Порядка проведения оценки регулирующего воздействия проектов муниципальных нормативных правовых актов </w:t>
      </w:r>
      <w:proofErr w:type="spellStart"/>
      <w:r w:rsidRPr="00E9351F">
        <w:rPr>
          <w:sz w:val="24"/>
          <w:szCs w:val="24"/>
        </w:rPr>
        <w:t>Искитимского</w:t>
      </w:r>
      <w:proofErr w:type="spellEnd"/>
      <w:r w:rsidRPr="00E9351F">
        <w:rPr>
          <w:sz w:val="24"/>
          <w:szCs w:val="24"/>
        </w:rPr>
        <w:t xml:space="preserve"> района, </w:t>
      </w:r>
      <w:r w:rsidRPr="00E9351F">
        <w:rPr>
          <w:bCs/>
          <w:sz w:val="24"/>
          <w:szCs w:val="24"/>
        </w:rPr>
        <w:t>устанавливающие новые и изменяющие</w:t>
      </w:r>
      <w:r w:rsidRPr="00E9351F">
        <w:rPr>
          <w:sz w:val="24"/>
          <w:szCs w:val="24"/>
        </w:rPr>
        <w:t xml:space="preserve"> </w:t>
      </w:r>
      <w:r w:rsidRPr="00E9351F">
        <w:rPr>
          <w:bCs/>
          <w:sz w:val="24"/>
          <w:szCs w:val="24"/>
        </w:rPr>
        <w:t>ранее предусмотренные муниципальными нормативными правовыми актами обязанности субъектов</w:t>
      </w:r>
      <w:r w:rsidRPr="00E9351F">
        <w:rPr>
          <w:sz w:val="24"/>
          <w:szCs w:val="24"/>
        </w:rPr>
        <w:t xml:space="preserve"> предпринимательской и инвестиционной деятельности, утвержденного решением сессии Совета депутатов </w:t>
      </w:r>
      <w:proofErr w:type="spellStart"/>
      <w:r w:rsidRPr="00E9351F">
        <w:rPr>
          <w:sz w:val="24"/>
          <w:szCs w:val="24"/>
        </w:rPr>
        <w:t>Искитимского</w:t>
      </w:r>
      <w:proofErr w:type="spellEnd"/>
      <w:r w:rsidRPr="00E9351F">
        <w:rPr>
          <w:sz w:val="24"/>
          <w:szCs w:val="24"/>
        </w:rPr>
        <w:t xml:space="preserve"> района от 08.12.2015 №27 (в</w:t>
      </w:r>
      <w:proofErr w:type="gramEnd"/>
      <w:r w:rsidRPr="00E9351F">
        <w:rPr>
          <w:sz w:val="24"/>
          <w:szCs w:val="24"/>
        </w:rPr>
        <w:t xml:space="preserve"> редакции решения от 25.04.2017 №112): «у</w:t>
      </w:r>
      <w:r w:rsidRPr="00E9351F">
        <w:rPr>
          <w:bCs/>
          <w:sz w:val="24"/>
          <w:szCs w:val="24"/>
        </w:rPr>
        <w:t>ведомление не составляется и публичное обсуждение не проводится по проектам административных регламентов предоставления муниципальных услуг».</w:t>
      </w:r>
    </w:p>
    <w:p w:rsidR="006E40C9" w:rsidRPr="00E9351F" w:rsidRDefault="006E40C9" w:rsidP="006E40C9">
      <w:pPr>
        <w:pStyle w:val="23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40" w:lineRule="auto"/>
        <w:ind w:left="20" w:firstLine="547"/>
        <w:rPr>
          <w:sz w:val="24"/>
          <w:szCs w:val="24"/>
        </w:rPr>
      </w:pPr>
      <w:r w:rsidRPr="00E9351F">
        <w:rPr>
          <w:sz w:val="24"/>
          <w:szCs w:val="24"/>
        </w:rPr>
        <w:t>1.1. Уведомление о подготовке проекта муниципального нормативного правового акта было размещено _________ и доступно в сети Интернет по следующему адресу: _________________________________________________________.</w:t>
      </w:r>
    </w:p>
    <w:p w:rsidR="006E40C9" w:rsidRPr="00E9351F" w:rsidRDefault="006E40C9" w:rsidP="006E40C9">
      <w:pPr>
        <w:pStyle w:val="23"/>
        <w:shd w:val="clear" w:color="auto" w:fill="auto"/>
        <w:tabs>
          <w:tab w:val="left" w:pos="1560"/>
          <w:tab w:val="left" w:pos="3261"/>
          <w:tab w:val="center" w:leader="underscore" w:pos="4954"/>
        </w:tabs>
        <w:spacing w:before="0" w:after="0" w:line="240" w:lineRule="auto"/>
        <w:ind w:left="20" w:firstLine="547"/>
        <w:rPr>
          <w:sz w:val="24"/>
          <w:szCs w:val="24"/>
        </w:rPr>
      </w:pPr>
      <w:r w:rsidRPr="00E9351F">
        <w:rPr>
          <w:sz w:val="24"/>
          <w:szCs w:val="24"/>
        </w:rPr>
        <w:t xml:space="preserve">1.2. Предложения в связи с размещением указанного извещения принимались в период </w:t>
      </w:r>
      <w:proofErr w:type="gramStart"/>
      <w:r w:rsidRPr="00E9351F">
        <w:rPr>
          <w:sz w:val="24"/>
          <w:szCs w:val="24"/>
        </w:rPr>
        <w:t>с</w:t>
      </w:r>
      <w:proofErr w:type="gramEnd"/>
      <w:r w:rsidRPr="00E9351F">
        <w:rPr>
          <w:sz w:val="24"/>
          <w:szCs w:val="24"/>
        </w:rPr>
        <w:t xml:space="preserve"> _________ по _________.</w:t>
      </w:r>
    </w:p>
    <w:p w:rsidR="006E40C9" w:rsidRPr="00E9351F" w:rsidRDefault="006E40C9" w:rsidP="006E40C9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E9351F">
        <w:rPr>
          <w:sz w:val="24"/>
          <w:szCs w:val="24"/>
        </w:rPr>
        <w:t>1.3. В указанный период предложения представили следующие лица:</w:t>
      </w:r>
    </w:p>
    <w:p w:rsidR="006E40C9" w:rsidRPr="00E9351F" w:rsidRDefault="006E40C9" w:rsidP="006E40C9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4"/>
          <w:szCs w:val="24"/>
        </w:rPr>
      </w:pPr>
      <w:r w:rsidRPr="00E9351F">
        <w:rPr>
          <w:sz w:val="24"/>
          <w:szCs w:val="24"/>
        </w:rPr>
        <w:t>_____________________________________________________________________________</w:t>
      </w:r>
    </w:p>
    <w:p w:rsidR="00B767C1" w:rsidRPr="00E9351F" w:rsidRDefault="00B767C1" w:rsidP="00EF11F4">
      <w:pPr>
        <w:pStyle w:val="22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b w:val="0"/>
          <w:sz w:val="24"/>
          <w:szCs w:val="24"/>
          <w:u w:val="single"/>
        </w:rPr>
      </w:pPr>
      <w:r w:rsidRPr="00E9351F">
        <w:rPr>
          <w:b w:val="0"/>
          <w:bCs w:val="0"/>
          <w:sz w:val="24"/>
          <w:szCs w:val="24"/>
          <w:u w:val="single"/>
        </w:rPr>
        <w:t xml:space="preserve">2. </w:t>
      </w:r>
      <w:bookmarkStart w:id="8" w:name="bookmark12"/>
      <w:r w:rsidRPr="00E9351F">
        <w:rPr>
          <w:b w:val="0"/>
          <w:sz w:val="24"/>
          <w:szCs w:val="24"/>
          <w:u w:val="single"/>
        </w:rPr>
        <w:t>Информация о проведении публичных консультаций</w:t>
      </w:r>
      <w:bookmarkEnd w:id="8"/>
      <w:r w:rsidRPr="00E9351F">
        <w:rPr>
          <w:b w:val="0"/>
          <w:sz w:val="24"/>
          <w:szCs w:val="24"/>
          <w:u w:val="single"/>
        </w:rPr>
        <w:t>:</w:t>
      </w:r>
    </w:p>
    <w:p w:rsidR="006E40C9" w:rsidRPr="00E9351F" w:rsidRDefault="006E40C9" w:rsidP="00C13D89">
      <w:pPr>
        <w:widowControl w:val="0"/>
        <w:ind w:firstLine="567"/>
        <w:jc w:val="both"/>
        <w:rPr>
          <w:sz w:val="24"/>
          <w:szCs w:val="24"/>
        </w:rPr>
      </w:pPr>
      <w:r w:rsidRPr="00E9351F">
        <w:rPr>
          <w:sz w:val="24"/>
          <w:szCs w:val="24"/>
        </w:rPr>
        <w:t xml:space="preserve">Уведомление не составлялось и публичные консультации </w:t>
      </w:r>
      <w:r w:rsidR="00CF35EF" w:rsidRPr="00E9351F">
        <w:rPr>
          <w:sz w:val="24"/>
          <w:szCs w:val="24"/>
        </w:rPr>
        <w:t xml:space="preserve">в целях оценки регулирующего воздействия проекта муниципального нормативного правового акта </w:t>
      </w:r>
      <w:r w:rsidRPr="00E9351F">
        <w:rPr>
          <w:sz w:val="24"/>
          <w:szCs w:val="24"/>
        </w:rPr>
        <w:t xml:space="preserve">не проводились в соответствии с подпунктом 1 пункта </w:t>
      </w:r>
      <w:r w:rsidR="00C13D89" w:rsidRPr="00E9351F">
        <w:rPr>
          <w:sz w:val="24"/>
          <w:szCs w:val="24"/>
        </w:rPr>
        <w:t>14</w:t>
      </w:r>
      <w:r w:rsidRPr="00E9351F">
        <w:rPr>
          <w:sz w:val="24"/>
          <w:szCs w:val="24"/>
        </w:rPr>
        <w:t xml:space="preserve">.1 Порядка проведения оценки регулирующего воздействия проектов муниципальных нормативных правовых актов </w:t>
      </w:r>
      <w:proofErr w:type="spellStart"/>
      <w:r w:rsidRPr="00E9351F">
        <w:rPr>
          <w:sz w:val="24"/>
          <w:szCs w:val="24"/>
        </w:rPr>
        <w:t>Искитимского</w:t>
      </w:r>
      <w:proofErr w:type="spellEnd"/>
      <w:r w:rsidRPr="00E9351F">
        <w:rPr>
          <w:sz w:val="24"/>
          <w:szCs w:val="24"/>
        </w:rPr>
        <w:t xml:space="preserve"> района, </w:t>
      </w:r>
      <w:r w:rsidRPr="00E9351F">
        <w:rPr>
          <w:bCs/>
          <w:sz w:val="24"/>
          <w:szCs w:val="24"/>
        </w:rPr>
        <w:t>устанавливающие новые и изменяющие</w:t>
      </w:r>
      <w:r w:rsidRPr="00E9351F">
        <w:rPr>
          <w:sz w:val="24"/>
          <w:szCs w:val="24"/>
        </w:rPr>
        <w:t xml:space="preserve"> </w:t>
      </w:r>
      <w:r w:rsidRPr="00E9351F">
        <w:rPr>
          <w:bCs/>
          <w:sz w:val="24"/>
          <w:szCs w:val="24"/>
        </w:rPr>
        <w:t>ранее предусмотренные муниципальными нормативными правовыми актами обязанности субъектов</w:t>
      </w:r>
      <w:r w:rsidRPr="00E9351F">
        <w:rPr>
          <w:sz w:val="24"/>
          <w:szCs w:val="24"/>
        </w:rPr>
        <w:t xml:space="preserve"> предпринимательской и инвестиционной деятельности, утвержденного решением сессии Совета депутатов </w:t>
      </w:r>
      <w:proofErr w:type="spellStart"/>
      <w:r w:rsidRPr="00E9351F">
        <w:rPr>
          <w:sz w:val="24"/>
          <w:szCs w:val="24"/>
        </w:rPr>
        <w:t>Искитимского</w:t>
      </w:r>
      <w:proofErr w:type="spellEnd"/>
      <w:r w:rsidRPr="00E9351F">
        <w:rPr>
          <w:sz w:val="24"/>
          <w:szCs w:val="24"/>
        </w:rPr>
        <w:t xml:space="preserve"> района от 08.12.2015 №27 (в редакции решения от 25.04.2017 №112), а именно в связи с тем, что «</w:t>
      </w:r>
      <w:r w:rsidR="00C13D89" w:rsidRPr="00E9351F">
        <w:rPr>
          <w:bCs/>
          <w:sz w:val="24"/>
          <w:szCs w:val="24"/>
        </w:rPr>
        <w:t>проект акта приводится в соответствие с нормативным правовым актом Российской Федерации».</w:t>
      </w:r>
    </w:p>
    <w:p w:rsidR="00B767C1" w:rsidRPr="00E9351F" w:rsidRDefault="00B767C1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E9351F">
        <w:rPr>
          <w:sz w:val="24"/>
          <w:szCs w:val="24"/>
        </w:rPr>
        <w:t xml:space="preserve">2.1. Публичные консультации проводились (в том числе с учетом решений о продлении, если таковые имели место) в период </w:t>
      </w:r>
      <w:proofErr w:type="gramStart"/>
      <w:r w:rsidRPr="00E9351F">
        <w:rPr>
          <w:sz w:val="24"/>
          <w:szCs w:val="24"/>
        </w:rPr>
        <w:t>с</w:t>
      </w:r>
      <w:proofErr w:type="gramEnd"/>
      <w:r w:rsidRPr="00E9351F">
        <w:rPr>
          <w:sz w:val="24"/>
          <w:szCs w:val="24"/>
        </w:rPr>
        <w:t xml:space="preserve"> ________ по _____________.</w:t>
      </w:r>
    </w:p>
    <w:p w:rsidR="00B767C1" w:rsidRPr="00E9351F" w:rsidRDefault="00B767C1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E9351F">
        <w:rPr>
          <w:sz w:val="24"/>
          <w:szCs w:val="24"/>
        </w:rPr>
        <w:t>2.2. О проведении публичных консультаций были извещены следующие лица и органы:</w:t>
      </w:r>
    </w:p>
    <w:p w:rsidR="00B767C1" w:rsidRPr="00E9351F" w:rsidRDefault="00B767C1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4"/>
          <w:szCs w:val="24"/>
        </w:rPr>
      </w:pPr>
      <w:r w:rsidRPr="00E9351F">
        <w:rPr>
          <w:sz w:val="24"/>
          <w:szCs w:val="24"/>
        </w:rPr>
        <w:t>_____________________________________________________________________________</w:t>
      </w:r>
    </w:p>
    <w:p w:rsidR="00B767C1" w:rsidRPr="00E9351F" w:rsidRDefault="00B767C1" w:rsidP="00EF11F4">
      <w:pPr>
        <w:pStyle w:val="23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E9351F">
        <w:rPr>
          <w:sz w:val="24"/>
          <w:szCs w:val="24"/>
        </w:rPr>
        <w:t>2.3. В указанный выше срок предложения представили следующие участники публичных консультаций:</w:t>
      </w:r>
    </w:p>
    <w:p w:rsidR="00B767C1" w:rsidRPr="00E9351F" w:rsidRDefault="00B767C1" w:rsidP="00EF11F4">
      <w:pPr>
        <w:pStyle w:val="23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4"/>
          <w:szCs w:val="24"/>
        </w:rPr>
      </w:pPr>
      <w:r w:rsidRPr="00E9351F">
        <w:rPr>
          <w:sz w:val="24"/>
          <w:szCs w:val="24"/>
        </w:rPr>
        <w:t>_____________________________________________________________________________</w:t>
      </w:r>
    </w:p>
    <w:p w:rsidR="00B767C1" w:rsidRPr="00E9351F" w:rsidRDefault="00B767C1" w:rsidP="00EF11F4">
      <w:pPr>
        <w:ind w:firstLine="567"/>
        <w:jc w:val="both"/>
        <w:rPr>
          <w:sz w:val="24"/>
          <w:szCs w:val="24"/>
          <w:u w:val="single"/>
        </w:rPr>
      </w:pPr>
      <w:r w:rsidRPr="00E9351F">
        <w:rPr>
          <w:sz w:val="24"/>
          <w:szCs w:val="24"/>
          <w:u w:val="single"/>
        </w:rPr>
        <w:t>3. Сводка предложений по проекту акта, поступивших во время проведения публичных консультаций</w:t>
      </w:r>
    </w:p>
    <w:p w:rsidR="0047640C" w:rsidRPr="00E9351F" w:rsidRDefault="0047640C" w:rsidP="00EF11F4">
      <w:pPr>
        <w:ind w:firstLine="567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473"/>
        <w:gridCol w:w="2961"/>
        <w:gridCol w:w="3443"/>
      </w:tblGrid>
      <w:tr w:rsidR="00E9351F" w:rsidRPr="00E9351F" w:rsidTr="00C95FBF">
        <w:tc>
          <w:tcPr>
            <w:tcW w:w="959" w:type="dxa"/>
            <w:vAlign w:val="center"/>
          </w:tcPr>
          <w:p w:rsidR="00B767C1" w:rsidRPr="00E9351F" w:rsidRDefault="00B767C1" w:rsidP="00EF11F4">
            <w:pPr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  <w:vAlign w:val="center"/>
          </w:tcPr>
          <w:p w:rsidR="00B767C1" w:rsidRPr="00E9351F" w:rsidRDefault="00B767C1" w:rsidP="00EF11F4">
            <w:pPr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vAlign w:val="center"/>
          </w:tcPr>
          <w:p w:rsidR="00B767C1" w:rsidRPr="00E9351F" w:rsidRDefault="00B767C1" w:rsidP="00EF11F4">
            <w:pPr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Предложение</w:t>
            </w:r>
          </w:p>
        </w:tc>
        <w:tc>
          <w:tcPr>
            <w:tcW w:w="5529" w:type="dxa"/>
            <w:vAlign w:val="center"/>
          </w:tcPr>
          <w:p w:rsidR="00B767C1" w:rsidRPr="00E9351F" w:rsidRDefault="00B767C1" w:rsidP="00EF11F4">
            <w:pPr>
              <w:jc w:val="center"/>
              <w:rPr>
                <w:sz w:val="24"/>
                <w:szCs w:val="24"/>
              </w:rPr>
            </w:pPr>
            <w:r w:rsidRPr="00E9351F">
              <w:rPr>
                <w:sz w:val="24"/>
                <w:szCs w:val="24"/>
              </w:rPr>
              <w:t>Сведения об учете (причинах отклонения)</w:t>
            </w:r>
          </w:p>
        </w:tc>
      </w:tr>
      <w:tr w:rsidR="00B767C1" w:rsidRPr="00E9351F" w:rsidTr="00C95FBF">
        <w:tc>
          <w:tcPr>
            <w:tcW w:w="959" w:type="dxa"/>
          </w:tcPr>
          <w:p w:rsidR="00B767C1" w:rsidRPr="00E9351F" w:rsidRDefault="00B767C1" w:rsidP="00EF11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67C1" w:rsidRPr="00E9351F" w:rsidRDefault="00B767C1" w:rsidP="00EF11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767C1" w:rsidRPr="00E9351F" w:rsidRDefault="00B767C1" w:rsidP="00EF11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B767C1" w:rsidRPr="00E9351F" w:rsidRDefault="00B767C1" w:rsidP="00EF11F4">
            <w:pPr>
              <w:jc w:val="both"/>
              <w:rPr>
                <w:sz w:val="24"/>
                <w:szCs w:val="24"/>
              </w:rPr>
            </w:pPr>
          </w:p>
        </w:tc>
      </w:tr>
    </w:tbl>
    <w:p w:rsidR="00B767C1" w:rsidRPr="00E9351F" w:rsidRDefault="00B767C1" w:rsidP="00EF11F4">
      <w:pPr>
        <w:tabs>
          <w:tab w:val="left" w:pos="1560"/>
          <w:tab w:val="left" w:pos="3261"/>
        </w:tabs>
        <w:jc w:val="both"/>
        <w:rPr>
          <w:sz w:val="24"/>
          <w:szCs w:val="24"/>
        </w:rPr>
      </w:pPr>
    </w:p>
    <w:p w:rsidR="00707CA7" w:rsidRPr="00E9351F" w:rsidRDefault="00707CA7" w:rsidP="00EF11F4">
      <w:pPr>
        <w:pStyle w:val="22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4"/>
          <w:szCs w:val="24"/>
        </w:rPr>
      </w:pPr>
    </w:p>
    <w:p w:rsidR="00B767C1" w:rsidRPr="00E9351F" w:rsidRDefault="00B767C1" w:rsidP="00EF11F4">
      <w:pPr>
        <w:tabs>
          <w:tab w:val="left" w:pos="1560"/>
          <w:tab w:val="left" w:pos="3261"/>
        </w:tabs>
        <w:jc w:val="both"/>
        <w:rPr>
          <w:sz w:val="24"/>
          <w:szCs w:val="24"/>
        </w:rPr>
      </w:pPr>
      <w:r w:rsidRPr="00E9351F">
        <w:rPr>
          <w:sz w:val="24"/>
          <w:szCs w:val="24"/>
        </w:rPr>
        <w:t>Начальник управления</w:t>
      </w:r>
    </w:p>
    <w:p w:rsidR="00B767C1" w:rsidRPr="00E9351F" w:rsidRDefault="00B767C1" w:rsidP="00EF11F4">
      <w:pPr>
        <w:tabs>
          <w:tab w:val="left" w:pos="1560"/>
          <w:tab w:val="left" w:pos="3261"/>
        </w:tabs>
        <w:jc w:val="both"/>
        <w:rPr>
          <w:sz w:val="24"/>
          <w:szCs w:val="24"/>
        </w:rPr>
      </w:pPr>
      <w:r w:rsidRPr="00E9351F">
        <w:rPr>
          <w:sz w:val="24"/>
          <w:szCs w:val="24"/>
        </w:rPr>
        <w:t>по имуществу и земельным отношениям</w:t>
      </w:r>
    </w:p>
    <w:p w:rsidR="00B767C1" w:rsidRPr="00E9351F" w:rsidRDefault="00B767C1" w:rsidP="00EF11F4">
      <w:pPr>
        <w:tabs>
          <w:tab w:val="left" w:pos="1560"/>
          <w:tab w:val="left" w:pos="3261"/>
        </w:tabs>
        <w:jc w:val="both"/>
        <w:rPr>
          <w:sz w:val="24"/>
          <w:szCs w:val="24"/>
        </w:rPr>
      </w:pPr>
      <w:r w:rsidRPr="00E9351F">
        <w:rPr>
          <w:sz w:val="24"/>
          <w:szCs w:val="24"/>
        </w:rPr>
        <w:t>администрации</w:t>
      </w:r>
    </w:p>
    <w:p w:rsidR="00B767C1" w:rsidRPr="00E9351F" w:rsidRDefault="00B767C1" w:rsidP="00EF11F4">
      <w:pPr>
        <w:tabs>
          <w:tab w:val="left" w:pos="1560"/>
          <w:tab w:val="left" w:pos="3261"/>
        </w:tabs>
        <w:jc w:val="both"/>
        <w:rPr>
          <w:sz w:val="24"/>
          <w:szCs w:val="24"/>
        </w:rPr>
      </w:pPr>
      <w:proofErr w:type="spellStart"/>
      <w:r w:rsidRPr="00E9351F">
        <w:rPr>
          <w:sz w:val="24"/>
          <w:szCs w:val="24"/>
        </w:rPr>
        <w:t>Искитимского</w:t>
      </w:r>
      <w:proofErr w:type="spellEnd"/>
      <w:r w:rsidRPr="00E9351F">
        <w:rPr>
          <w:sz w:val="24"/>
          <w:szCs w:val="24"/>
        </w:rPr>
        <w:t xml:space="preserve"> района</w:t>
      </w:r>
      <w:r w:rsidRPr="00E9351F">
        <w:rPr>
          <w:sz w:val="24"/>
          <w:szCs w:val="24"/>
        </w:rPr>
        <w:tab/>
        <w:t>_____________________</w:t>
      </w:r>
      <w:r w:rsidRPr="00E9351F">
        <w:rPr>
          <w:sz w:val="24"/>
          <w:szCs w:val="24"/>
        </w:rPr>
        <w:tab/>
        <w:t>/</w:t>
      </w:r>
      <w:proofErr w:type="spellStart"/>
      <w:r w:rsidRPr="00E9351F">
        <w:rPr>
          <w:sz w:val="24"/>
          <w:szCs w:val="24"/>
        </w:rPr>
        <w:t>Л.В.Арсибекова</w:t>
      </w:r>
      <w:proofErr w:type="spellEnd"/>
      <w:r w:rsidRPr="00E9351F">
        <w:rPr>
          <w:sz w:val="24"/>
          <w:szCs w:val="24"/>
        </w:rPr>
        <w:t>/</w:t>
      </w:r>
    </w:p>
    <w:p w:rsidR="00B767C1" w:rsidRPr="00E9351F" w:rsidRDefault="00B767C1" w:rsidP="00EF11F4">
      <w:pPr>
        <w:pStyle w:val="22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4"/>
          <w:szCs w:val="24"/>
        </w:rPr>
      </w:pPr>
      <w:r w:rsidRPr="00E9351F">
        <w:rPr>
          <w:b w:val="0"/>
          <w:sz w:val="24"/>
          <w:szCs w:val="24"/>
        </w:rPr>
        <w:lastRenderedPageBreak/>
        <w:t>«___»_____________201</w:t>
      </w:r>
      <w:r w:rsidR="007E4E9C" w:rsidRPr="00E9351F">
        <w:rPr>
          <w:b w:val="0"/>
          <w:sz w:val="24"/>
          <w:szCs w:val="24"/>
        </w:rPr>
        <w:t>7</w:t>
      </w:r>
      <w:r w:rsidRPr="00E9351F">
        <w:rPr>
          <w:b w:val="0"/>
          <w:sz w:val="24"/>
          <w:szCs w:val="24"/>
        </w:rPr>
        <w:t xml:space="preserve"> года</w:t>
      </w:r>
    </w:p>
    <w:p w:rsidR="00E9351F" w:rsidRPr="00E9351F" w:rsidRDefault="00E9351F">
      <w:pPr>
        <w:pStyle w:val="22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4"/>
          <w:szCs w:val="24"/>
        </w:rPr>
      </w:pPr>
    </w:p>
    <w:sectPr w:rsidR="00E9351F" w:rsidRPr="00E9351F" w:rsidSect="0070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00" w:rsidRDefault="006D4D00" w:rsidP="00767928">
      <w:r>
        <w:separator/>
      </w:r>
    </w:p>
  </w:endnote>
  <w:endnote w:type="continuationSeparator" w:id="0">
    <w:p w:rsidR="006D4D00" w:rsidRDefault="006D4D00" w:rsidP="0076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3BD" w:rsidRDefault="003063BD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351F">
      <w:rPr>
        <w:noProof/>
      </w:rPr>
      <w:t>6</w:t>
    </w:r>
    <w:r>
      <w:fldChar w:fldCharType="end"/>
    </w:r>
  </w:p>
  <w:p w:rsidR="003063BD" w:rsidRDefault="003063B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00" w:rsidRDefault="006D4D00" w:rsidP="00767928">
      <w:r>
        <w:separator/>
      </w:r>
    </w:p>
  </w:footnote>
  <w:footnote w:type="continuationSeparator" w:id="0">
    <w:p w:rsidR="006D4D00" w:rsidRDefault="006D4D00" w:rsidP="00767928">
      <w:r>
        <w:continuationSeparator/>
      </w:r>
    </w:p>
  </w:footnote>
  <w:footnote w:id="1">
    <w:p w:rsidR="00767928" w:rsidRPr="007C1D4D" w:rsidRDefault="00767928" w:rsidP="00767928">
      <w:pPr>
        <w:pStyle w:val="aa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C369BA">
        <w:rPr>
          <w:rFonts w:ascii="Times New Roman" w:hAnsi="Times New Roman" w:cs="Times New Roman"/>
        </w:rPr>
        <w:t xml:space="preserve">В случае отмены функций, высвобождения трудовых и иных ресурсов информацию </w:t>
      </w:r>
      <w:r>
        <w:rPr>
          <w:rFonts w:ascii="Times New Roman" w:hAnsi="Times New Roman" w:cs="Times New Roman"/>
        </w:rPr>
        <w:t>рекомендуется</w:t>
      </w:r>
      <w:r w:rsidRPr="00C369BA">
        <w:rPr>
          <w:rFonts w:ascii="Times New Roman" w:hAnsi="Times New Roman" w:cs="Times New Roman"/>
        </w:rPr>
        <w:t xml:space="preserve"> указать в разделе 6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928" w:rsidRPr="00A60BD5" w:rsidRDefault="00767928" w:rsidP="000F6F6A">
    <w:pPr>
      <w:pStyle w:val="a3"/>
      <w:jc w:val="center"/>
    </w:pPr>
    <w:r w:rsidRPr="00A60BD5">
      <w:fldChar w:fldCharType="begin"/>
    </w:r>
    <w:r w:rsidRPr="00A60BD5">
      <w:instrText>PAGE   \* MERGEFORMAT</w:instrText>
    </w:r>
    <w:r w:rsidRPr="00A60BD5">
      <w:fldChar w:fldCharType="separate"/>
    </w:r>
    <w:r w:rsidR="00E9351F">
      <w:rPr>
        <w:noProof/>
      </w:rPr>
      <w:t>6</w:t>
    </w:r>
    <w:r w:rsidRPr="00A60BD5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66F"/>
    <w:multiLevelType w:val="hybridMultilevel"/>
    <w:tmpl w:val="9F809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061F9"/>
    <w:multiLevelType w:val="hybridMultilevel"/>
    <w:tmpl w:val="D5E44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28"/>
    <w:rsid w:val="000004AB"/>
    <w:rsid w:val="00000C9C"/>
    <w:rsid w:val="00001A63"/>
    <w:rsid w:val="00001AB4"/>
    <w:rsid w:val="000044EF"/>
    <w:rsid w:val="000053A6"/>
    <w:rsid w:val="00006784"/>
    <w:rsid w:val="00006B90"/>
    <w:rsid w:val="00010474"/>
    <w:rsid w:val="00011657"/>
    <w:rsid w:val="00012A73"/>
    <w:rsid w:val="00012D20"/>
    <w:rsid w:val="000135D9"/>
    <w:rsid w:val="00015093"/>
    <w:rsid w:val="0001555D"/>
    <w:rsid w:val="000160FE"/>
    <w:rsid w:val="000205D8"/>
    <w:rsid w:val="00020AD7"/>
    <w:rsid w:val="00021428"/>
    <w:rsid w:val="00021D3D"/>
    <w:rsid w:val="00024772"/>
    <w:rsid w:val="00024E31"/>
    <w:rsid w:val="00025811"/>
    <w:rsid w:val="00026337"/>
    <w:rsid w:val="000263C2"/>
    <w:rsid w:val="000272F5"/>
    <w:rsid w:val="00030178"/>
    <w:rsid w:val="0003090C"/>
    <w:rsid w:val="000320B8"/>
    <w:rsid w:val="000321EB"/>
    <w:rsid w:val="00033F3C"/>
    <w:rsid w:val="0003523B"/>
    <w:rsid w:val="000375B1"/>
    <w:rsid w:val="00037BCD"/>
    <w:rsid w:val="00040CE0"/>
    <w:rsid w:val="0004103F"/>
    <w:rsid w:val="00042624"/>
    <w:rsid w:val="000439CC"/>
    <w:rsid w:val="00043AF0"/>
    <w:rsid w:val="00044E85"/>
    <w:rsid w:val="000451C4"/>
    <w:rsid w:val="00045A83"/>
    <w:rsid w:val="00046F97"/>
    <w:rsid w:val="00047133"/>
    <w:rsid w:val="00050370"/>
    <w:rsid w:val="00051B77"/>
    <w:rsid w:val="00052A07"/>
    <w:rsid w:val="00055043"/>
    <w:rsid w:val="00056AA1"/>
    <w:rsid w:val="00056FA5"/>
    <w:rsid w:val="000571AA"/>
    <w:rsid w:val="000573BE"/>
    <w:rsid w:val="0005755B"/>
    <w:rsid w:val="000604C0"/>
    <w:rsid w:val="000612D8"/>
    <w:rsid w:val="00061610"/>
    <w:rsid w:val="000624B1"/>
    <w:rsid w:val="000626DC"/>
    <w:rsid w:val="00062900"/>
    <w:rsid w:val="00062EDE"/>
    <w:rsid w:val="000660BD"/>
    <w:rsid w:val="000669B6"/>
    <w:rsid w:val="00067747"/>
    <w:rsid w:val="00071827"/>
    <w:rsid w:val="000725C1"/>
    <w:rsid w:val="00073C5B"/>
    <w:rsid w:val="00074673"/>
    <w:rsid w:val="00075159"/>
    <w:rsid w:val="000751D5"/>
    <w:rsid w:val="00075CFA"/>
    <w:rsid w:val="00076E34"/>
    <w:rsid w:val="0007700D"/>
    <w:rsid w:val="000774E4"/>
    <w:rsid w:val="00077B52"/>
    <w:rsid w:val="00080B63"/>
    <w:rsid w:val="00083A34"/>
    <w:rsid w:val="00084286"/>
    <w:rsid w:val="00090BCB"/>
    <w:rsid w:val="00092A3B"/>
    <w:rsid w:val="00094BC2"/>
    <w:rsid w:val="00096C02"/>
    <w:rsid w:val="00096F9F"/>
    <w:rsid w:val="00097655"/>
    <w:rsid w:val="000A0A86"/>
    <w:rsid w:val="000A1226"/>
    <w:rsid w:val="000A1249"/>
    <w:rsid w:val="000A1985"/>
    <w:rsid w:val="000A1A76"/>
    <w:rsid w:val="000A24C4"/>
    <w:rsid w:val="000A32D5"/>
    <w:rsid w:val="000A4551"/>
    <w:rsid w:val="000A4FC5"/>
    <w:rsid w:val="000A6DE4"/>
    <w:rsid w:val="000A7E92"/>
    <w:rsid w:val="000B0A54"/>
    <w:rsid w:val="000B16F7"/>
    <w:rsid w:val="000B1876"/>
    <w:rsid w:val="000B2DFD"/>
    <w:rsid w:val="000B4066"/>
    <w:rsid w:val="000B412B"/>
    <w:rsid w:val="000B4A44"/>
    <w:rsid w:val="000B4F7A"/>
    <w:rsid w:val="000B5812"/>
    <w:rsid w:val="000C0167"/>
    <w:rsid w:val="000C1272"/>
    <w:rsid w:val="000C189C"/>
    <w:rsid w:val="000C3E7F"/>
    <w:rsid w:val="000C4609"/>
    <w:rsid w:val="000C50E0"/>
    <w:rsid w:val="000C574E"/>
    <w:rsid w:val="000C671F"/>
    <w:rsid w:val="000C7223"/>
    <w:rsid w:val="000D1FDB"/>
    <w:rsid w:val="000D3666"/>
    <w:rsid w:val="000D5857"/>
    <w:rsid w:val="000D604F"/>
    <w:rsid w:val="000D6977"/>
    <w:rsid w:val="000D7AFF"/>
    <w:rsid w:val="000E06E5"/>
    <w:rsid w:val="000E119C"/>
    <w:rsid w:val="000E1D4C"/>
    <w:rsid w:val="000E21DC"/>
    <w:rsid w:val="000E602B"/>
    <w:rsid w:val="000E6594"/>
    <w:rsid w:val="000F0788"/>
    <w:rsid w:val="000F09DC"/>
    <w:rsid w:val="000F16D7"/>
    <w:rsid w:val="000F25C1"/>
    <w:rsid w:val="000F2A18"/>
    <w:rsid w:val="000F2A72"/>
    <w:rsid w:val="000F3497"/>
    <w:rsid w:val="000F38BA"/>
    <w:rsid w:val="000F56FD"/>
    <w:rsid w:val="000F5E55"/>
    <w:rsid w:val="000F6656"/>
    <w:rsid w:val="000F6A63"/>
    <w:rsid w:val="000F6F6A"/>
    <w:rsid w:val="0010075E"/>
    <w:rsid w:val="00100ABB"/>
    <w:rsid w:val="00100AD6"/>
    <w:rsid w:val="001023B6"/>
    <w:rsid w:val="00103107"/>
    <w:rsid w:val="001031A8"/>
    <w:rsid w:val="001031F1"/>
    <w:rsid w:val="00105020"/>
    <w:rsid w:val="00105171"/>
    <w:rsid w:val="00105F25"/>
    <w:rsid w:val="00106152"/>
    <w:rsid w:val="0010709A"/>
    <w:rsid w:val="001074E3"/>
    <w:rsid w:val="0011127F"/>
    <w:rsid w:val="001118A0"/>
    <w:rsid w:val="00112F5E"/>
    <w:rsid w:val="00114A89"/>
    <w:rsid w:val="001153BC"/>
    <w:rsid w:val="00115416"/>
    <w:rsid w:val="00115C7A"/>
    <w:rsid w:val="001167FC"/>
    <w:rsid w:val="001169BF"/>
    <w:rsid w:val="001170F4"/>
    <w:rsid w:val="001205B5"/>
    <w:rsid w:val="00120A6D"/>
    <w:rsid w:val="00120CF2"/>
    <w:rsid w:val="00121B7E"/>
    <w:rsid w:val="00121BD8"/>
    <w:rsid w:val="001240D1"/>
    <w:rsid w:val="001242AB"/>
    <w:rsid w:val="001257BE"/>
    <w:rsid w:val="001259B1"/>
    <w:rsid w:val="00125A9E"/>
    <w:rsid w:val="00125F15"/>
    <w:rsid w:val="00131AA1"/>
    <w:rsid w:val="00132400"/>
    <w:rsid w:val="00133179"/>
    <w:rsid w:val="001334E9"/>
    <w:rsid w:val="00133A13"/>
    <w:rsid w:val="00135A27"/>
    <w:rsid w:val="001417AB"/>
    <w:rsid w:val="00141DB2"/>
    <w:rsid w:val="00143045"/>
    <w:rsid w:val="00144EEA"/>
    <w:rsid w:val="00145905"/>
    <w:rsid w:val="00146189"/>
    <w:rsid w:val="00146385"/>
    <w:rsid w:val="00146B22"/>
    <w:rsid w:val="00147868"/>
    <w:rsid w:val="00147D0B"/>
    <w:rsid w:val="00150008"/>
    <w:rsid w:val="0015078B"/>
    <w:rsid w:val="001507AD"/>
    <w:rsid w:val="00151975"/>
    <w:rsid w:val="001545D1"/>
    <w:rsid w:val="001548DE"/>
    <w:rsid w:val="00155821"/>
    <w:rsid w:val="001558EA"/>
    <w:rsid w:val="001559FD"/>
    <w:rsid w:val="00156685"/>
    <w:rsid w:val="00157861"/>
    <w:rsid w:val="001613E9"/>
    <w:rsid w:val="001622BD"/>
    <w:rsid w:val="00163F4F"/>
    <w:rsid w:val="00164A3A"/>
    <w:rsid w:val="00164CF5"/>
    <w:rsid w:val="00165C85"/>
    <w:rsid w:val="00165E79"/>
    <w:rsid w:val="00165F72"/>
    <w:rsid w:val="00166284"/>
    <w:rsid w:val="00166377"/>
    <w:rsid w:val="0016648E"/>
    <w:rsid w:val="00166FE1"/>
    <w:rsid w:val="0016774C"/>
    <w:rsid w:val="001713F2"/>
    <w:rsid w:val="00171621"/>
    <w:rsid w:val="00171903"/>
    <w:rsid w:val="00171EAC"/>
    <w:rsid w:val="00172B05"/>
    <w:rsid w:val="00172E2C"/>
    <w:rsid w:val="00173731"/>
    <w:rsid w:val="00174655"/>
    <w:rsid w:val="00175926"/>
    <w:rsid w:val="00175E1E"/>
    <w:rsid w:val="00176250"/>
    <w:rsid w:val="0017638A"/>
    <w:rsid w:val="00176855"/>
    <w:rsid w:val="00176F92"/>
    <w:rsid w:val="00177FD9"/>
    <w:rsid w:val="00181241"/>
    <w:rsid w:val="00181623"/>
    <w:rsid w:val="001831B2"/>
    <w:rsid w:val="00183C9F"/>
    <w:rsid w:val="00183E02"/>
    <w:rsid w:val="0018401B"/>
    <w:rsid w:val="00184491"/>
    <w:rsid w:val="001844AD"/>
    <w:rsid w:val="0018547D"/>
    <w:rsid w:val="0018604B"/>
    <w:rsid w:val="0018647B"/>
    <w:rsid w:val="0018748D"/>
    <w:rsid w:val="00187953"/>
    <w:rsid w:val="00187A3E"/>
    <w:rsid w:val="00190457"/>
    <w:rsid w:val="00190CF4"/>
    <w:rsid w:val="00191A8B"/>
    <w:rsid w:val="00192970"/>
    <w:rsid w:val="001929E2"/>
    <w:rsid w:val="00193B16"/>
    <w:rsid w:val="00194761"/>
    <w:rsid w:val="00194874"/>
    <w:rsid w:val="00195A0D"/>
    <w:rsid w:val="00195C17"/>
    <w:rsid w:val="001A26A5"/>
    <w:rsid w:val="001A27FB"/>
    <w:rsid w:val="001A2FAF"/>
    <w:rsid w:val="001A3284"/>
    <w:rsid w:val="001A3775"/>
    <w:rsid w:val="001A3822"/>
    <w:rsid w:val="001A48FE"/>
    <w:rsid w:val="001A5B7B"/>
    <w:rsid w:val="001A61E4"/>
    <w:rsid w:val="001A6346"/>
    <w:rsid w:val="001B199C"/>
    <w:rsid w:val="001B1A80"/>
    <w:rsid w:val="001B2B7F"/>
    <w:rsid w:val="001B2B82"/>
    <w:rsid w:val="001B3A96"/>
    <w:rsid w:val="001B3C8D"/>
    <w:rsid w:val="001B3D68"/>
    <w:rsid w:val="001B4E57"/>
    <w:rsid w:val="001B52CA"/>
    <w:rsid w:val="001B7EFE"/>
    <w:rsid w:val="001C036F"/>
    <w:rsid w:val="001C07A8"/>
    <w:rsid w:val="001C0CAF"/>
    <w:rsid w:val="001C156C"/>
    <w:rsid w:val="001C18D6"/>
    <w:rsid w:val="001C19D6"/>
    <w:rsid w:val="001C2539"/>
    <w:rsid w:val="001C2A14"/>
    <w:rsid w:val="001C329D"/>
    <w:rsid w:val="001C3A33"/>
    <w:rsid w:val="001C3C54"/>
    <w:rsid w:val="001C3FD8"/>
    <w:rsid w:val="001C454B"/>
    <w:rsid w:val="001C57A0"/>
    <w:rsid w:val="001C58A7"/>
    <w:rsid w:val="001C676F"/>
    <w:rsid w:val="001D0235"/>
    <w:rsid w:val="001D1DA3"/>
    <w:rsid w:val="001D4077"/>
    <w:rsid w:val="001D64D0"/>
    <w:rsid w:val="001D689B"/>
    <w:rsid w:val="001D6D30"/>
    <w:rsid w:val="001D7BEB"/>
    <w:rsid w:val="001E0F35"/>
    <w:rsid w:val="001E16F3"/>
    <w:rsid w:val="001E18E4"/>
    <w:rsid w:val="001E67AA"/>
    <w:rsid w:val="001E6F4C"/>
    <w:rsid w:val="001E7296"/>
    <w:rsid w:val="001F1118"/>
    <w:rsid w:val="001F24FA"/>
    <w:rsid w:val="001F33DF"/>
    <w:rsid w:val="001F3DE7"/>
    <w:rsid w:val="001F43A9"/>
    <w:rsid w:val="001F4654"/>
    <w:rsid w:val="001F46D0"/>
    <w:rsid w:val="001F4A33"/>
    <w:rsid w:val="001F5325"/>
    <w:rsid w:val="001F659B"/>
    <w:rsid w:val="00200E29"/>
    <w:rsid w:val="00200E77"/>
    <w:rsid w:val="002016AB"/>
    <w:rsid w:val="00201ED4"/>
    <w:rsid w:val="002021F6"/>
    <w:rsid w:val="0020312B"/>
    <w:rsid w:val="00205B37"/>
    <w:rsid w:val="002073E1"/>
    <w:rsid w:val="00207D46"/>
    <w:rsid w:val="002101ED"/>
    <w:rsid w:val="002110DF"/>
    <w:rsid w:val="00211151"/>
    <w:rsid w:val="002120F9"/>
    <w:rsid w:val="00212554"/>
    <w:rsid w:val="002157A9"/>
    <w:rsid w:val="002157C3"/>
    <w:rsid w:val="002218CD"/>
    <w:rsid w:val="002224C3"/>
    <w:rsid w:val="002238F3"/>
    <w:rsid w:val="00224131"/>
    <w:rsid w:val="00225156"/>
    <w:rsid w:val="00225509"/>
    <w:rsid w:val="0022597E"/>
    <w:rsid w:val="002301A6"/>
    <w:rsid w:val="002317A9"/>
    <w:rsid w:val="00231869"/>
    <w:rsid w:val="0023195F"/>
    <w:rsid w:val="00231B96"/>
    <w:rsid w:val="002321E4"/>
    <w:rsid w:val="002330C5"/>
    <w:rsid w:val="002373B0"/>
    <w:rsid w:val="00237535"/>
    <w:rsid w:val="00237B4D"/>
    <w:rsid w:val="00240C29"/>
    <w:rsid w:val="00241A3D"/>
    <w:rsid w:val="002445B4"/>
    <w:rsid w:val="00245D7B"/>
    <w:rsid w:val="00246033"/>
    <w:rsid w:val="0024792D"/>
    <w:rsid w:val="002500FF"/>
    <w:rsid w:val="00250DDF"/>
    <w:rsid w:val="00251FA7"/>
    <w:rsid w:val="00253AF9"/>
    <w:rsid w:val="00253B85"/>
    <w:rsid w:val="002553FD"/>
    <w:rsid w:val="002557A3"/>
    <w:rsid w:val="00256CF0"/>
    <w:rsid w:val="00257880"/>
    <w:rsid w:val="00263378"/>
    <w:rsid w:val="00263808"/>
    <w:rsid w:val="0026399A"/>
    <w:rsid w:val="002641E4"/>
    <w:rsid w:val="00264575"/>
    <w:rsid w:val="00266485"/>
    <w:rsid w:val="00270DE7"/>
    <w:rsid w:val="00271A60"/>
    <w:rsid w:val="00271B09"/>
    <w:rsid w:val="00271FE1"/>
    <w:rsid w:val="002754A1"/>
    <w:rsid w:val="00276FF8"/>
    <w:rsid w:val="002802E0"/>
    <w:rsid w:val="00280F27"/>
    <w:rsid w:val="002812A5"/>
    <w:rsid w:val="00281FB6"/>
    <w:rsid w:val="00282789"/>
    <w:rsid w:val="002829DF"/>
    <w:rsid w:val="0028342A"/>
    <w:rsid w:val="00283964"/>
    <w:rsid w:val="002844CE"/>
    <w:rsid w:val="00284966"/>
    <w:rsid w:val="00286755"/>
    <w:rsid w:val="00287802"/>
    <w:rsid w:val="002909B3"/>
    <w:rsid w:val="00291809"/>
    <w:rsid w:val="00292C27"/>
    <w:rsid w:val="00292C29"/>
    <w:rsid w:val="00295BB9"/>
    <w:rsid w:val="00295D82"/>
    <w:rsid w:val="00297F24"/>
    <w:rsid w:val="002A0AAF"/>
    <w:rsid w:val="002A3632"/>
    <w:rsid w:val="002A472A"/>
    <w:rsid w:val="002A4B2C"/>
    <w:rsid w:val="002A4C75"/>
    <w:rsid w:val="002A4F6D"/>
    <w:rsid w:val="002A5849"/>
    <w:rsid w:val="002A609F"/>
    <w:rsid w:val="002A6D68"/>
    <w:rsid w:val="002A6EE1"/>
    <w:rsid w:val="002A7F78"/>
    <w:rsid w:val="002B06B1"/>
    <w:rsid w:val="002B0F98"/>
    <w:rsid w:val="002B19AD"/>
    <w:rsid w:val="002B1C86"/>
    <w:rsid w:val="002B20C5"/>
    <w:rsid w:val="002B28DD"/>
    <w:rsid w:val="002B33FB"/>
    <w:rsid w:val="002B40E6"/>
    <w:rsid w:val="002B450A"/>
    <w:rsid w:val="002B5E0E"/>
    <w:rsid w:val="002C2F7A"/>
    <w:rsid w:val="002C36E1"/>
    <w:rsid w:val="002C4062"/>
    <w:rsid w:val="002C41D2"/>
    <w:rsid w:val="002C4D99"/>
    <w:rsid w:val="002C5420"/>
    <w:rsid w:val="002C57CE"/>
    <w:rsid w:val="002D0085"/>
    <w:rsid w:val="002D04D7"/>
    <w:rsid w:val="002D226B"/>
    <w:rsid w:val="002D3F31"/>
    <w:rsid w:val="002D4150"/>
    <w:rsid w:val="002D4387"/>
    <w:rsid w:val="002D48A2"/>
    <w:rsid w:val="002D6204"/>
    <w:rsid w:val="002D6B6D"/>
    <w:rsid w:val="002D7CA1"/>
    <w:rsid w:val="002E05A8"/>
    <w:rsid w:val="002E06B4"/>
    <w:rsid w:val="002E3074"/>
    <w:rsid w:val="002E468B"/>
    <w:rsid w:val="002E4734"/>
    <w:rsid w:val="002E4907"/>
    <w:rsid w:val="002E52BA"/>
    <w:rsid w:val="002E5892"/>
    <w:rsid w:val="002E58F3"/>
    <w:rsid w:val="002E65FA"/>
    <w:rsid w:val="002E7E73"/>
    <w:rsid w:val="002F073D"/>
    <w:rsid w:val="002F0B59"/>
    <w:rsid w:val="002F1156"/>
    <w:rsid w:val="002F2BE6"/>
    <w:rsid w:val="002F42E1"/>
    <w:rsid w:val="002F59FA"/>
    <w:rsid w:val="002F5FA0"/>
    <w:rsid w:val="002F6663"/>
    <w:rsid w:val="002F7CF8"/>
    <w:rsid w:val="003010F6"/>
    <w:rsid w:val="0030175B"/>
    <w:rsid w:val="00302664"/>
    <w:rsid w:val="003054D8"/>
    <w:rsid w:val="00305C33"/>
    <w:rsid w:val="003063BD"/>
    <w:rsid w:val="003104C5"/>
    <w:rsid w:val="003105B7"/>
    <w:rsid w:val="00310D4C"/>
    <w:rsid w:val="00311424"/>
    <w:rsid w:val="00313518"/>
    <w:rsid w:val="0031426F"/>
    <w:rsid w:val="00314415"/>
    <w:rsid w:val="00314F8D"/>
    <w:rsid w:val="00316AD0"/>
    <w:rsid w:val="00316E2A"/>
    <w:rsid w:val="00317E4D"/>
    <w:rsid w:val="0032062B"/>
    <w:rsid w:val="003216AA"/>
    <w:rsid w:val="003217DD"/>
    <w:rsid w:val="00322482"/>
    <w:rsid w:val="00322F31"/>
    <w:rsid w:val="003247AE"/>
    <w:rsid w:val="00324CAE"/>
    <w:rsid w:val="00325674"/>
    <w:rsid w:val="00326965"/>
    <w:rsid w:val="00327DF2"/>
    <w:rsid w:val="00331872"/>
    <w:rsid w:val="00332073"/>
    <w:rsid w:val="00334F33"/>
    <w:rsid w:val="003370BF"/>
    <w:rsid w:val="003372B8"/>
    <w:rsid w:val="00337577"/>
    <w:rsid w:val="003400C8"/>
    <w:rsid w:val="0034010E"/>
    <w:rsid w:val="0034110B"/>
    <w:rsid w:val="00341A28"/>
    <w:rsid w:val="003420AC"/>
    <w:rsid w:val="00343B23"/>
    <w:rsid w:val="00343E00"/>
    <w:rsid w:val="003441AE"/>
    <w:rsid w:val="0034626D"/>
    <w:rsid w:val="0034634C"/>
    <w:rsid w:val="003463FE"/>
    <w:rsid w:val="00346698"/>
    <w:rsid w:val="00350352"/>
    <w:rsid w:val="00351712"/>
    <w:rsid w:val="003526D8"/>
    <w:rsid w:val="00354C2D"/>
    <w:rsid w:val="00354FB7"/>
    <w:rsid w:val="00355409"/>
    <w:rsid w:val="00355765"/>
    <w:rsid w:val="00356C4A"/>
    <w:rsid w:val="00356C6E"/>
    <w:rsid w:val="00356D66"/>
    <w:rsid w:val="00357006"/>
    <w:rsid w:val="00360902"/>
    <w:rsid w:val="00360BC7"/>
    <w:rsid w:val="00360E95"/>
    <w:rsid w:val="00361156"/>
    <w:rsid w:val="0036185A"/>
    <w:rsid w:val="00361B61"/>
    <w:rsid w:val="00363E1F"/>
    <w:rsid w:val="00365A49"/>
    <w:rsid w:val="00367786"/>
    <w:rsid w:val="00371E66"/>
    <w:rsid w:val="003734E5"/>
    <w:rsid w:val="003751C6"/>
    <w:rsid w:val="0037641C"/>
    <w:rsid w:val="00376CC1"/>
    <w:rsid w:val="0038017B"/>
    <w:rsid w:val="00381B0F"/>
    <w:rsid w:val="00381CDF"/>
    <w:rsid w:val="003826D8"/>
    <w:rsid w:val="0038281C"/>
    <w:rsid w:val="00383BFC"/>
    <w:rsid w:val="00384194"/>
    <w:rsid w:val="003844B2"/>
    <w:rsid w:val="00384EFE"/>
    <w:rsid w:val="00385D71"/>
    <w:rsid w:val="003860DE"/>
    <w:rsid w:val="003903C6"/>
    <w:rsid w:val="003908D0"/>
    <w:rsid w:val="0039092B"/>
    <w:rsid w:val="00390AB8"/>
    <w:rsid w:val="0039147D"/>
    <w:rsid w:val="00391503"/>
    <w:rsid w:val="00391646"/>
    <w:rsid w:val="0039175E"/>
    <w:rsid w:val="0039258A"/>
    <w:rsid w:val="003927D9"/>
    <w:rsid w:val="00393294"/>
    <w:rsid w:val="00393715"/>
    <w:rsid w:val="00393CF7"/>
    <w:rsid w:val="00393D95"/>
    <w:rsid w:val="0039440C"/>
    <w:rsid w:val="00394BC0"/>
    <w:rsid w:val="00394D20"/>
    <w:rsid w:val="00395421"/>
    <w:rsid w:val="003959B2"/>
    <w:rsid w:val="00395C7D"/>
    <w:rsid w:val="00395DD9"/>
    <w:rsid w:val="00396F08"/>
    <w:rsid w:val="00397078"/>
    <w:rsid w:val="00397258"/>
    <w:rsid w:val="003976B5"/>
    <w:rsid w:val="00397BD1"/>
    <w:rsid w:val="003A01F0"/>
    <w:rsid w:val="003A0AB1"/>
    <w:rsid w:val="003A1F8F"/>
    <w:rsid w:val="003A29D4"/>
    <w:rsid w:val="003A4A31"/>
    <w:rsid w:val="003A66DB"/>
    <w:rsid w:val="003A77E3"/>
    <w:rsid w:val="003A782D"/>
    <w:rsid w:val="003A7F95"/>
    <w:rsid w:val="003B2564"/>
    <w:rsid w:val="003B313C"/>
    <w:rsid w:val="003B3A1B"/>
    <w:rsid w:val="003B50C5"/>
    <w:rsid w:val="003B59DA"/>
    <w:rsid w:val="003B5A5C"/>
    <w:rsid w:val="003B7D2F"/>
    <w:rsid w:val="003C1379"/>
    <w:rsid w:val="003C3164"/>
    <w:rsid w:val="003C46AE"/>
    <w:rsid w:val="003C60C7"/>
    <w:rsid w:val="003C65D5"/>
    <w:rsid w:val="003D1CD9"/>
    <w:rsid w:val="003D3BAC"/>
    <w:rsid w:val="003D3C46"/>
    <w:rsid w:val="003D47BD"/>
    <w:rsid w:val="003D639F"/>
    <w:rsid w:val="003D6A31"/>
    <w:rsid w:val="003D7F11"/>
    <w:rsid w:val="003E03FF"/>
    <w:rsid w:val="003E0D38"/>
    <w:rsid w:val="003E1194"/>
    <w:rsid w:val="003E1B29"/>
    <w:rsid w:val="003E1D45"/>
    <w:rsid w:val="003E22FA"/>
    <w:rsid w:val="003E2540"/>
    <w:rsid w:val="003E3372"/>
    <w:rsid w:val="003E5165"/>
    <w:rsid w:val="003E5B7E"/>
    <w:rsid w:val="003E6330"/>
    <w:rsid w:val="003E6E54"/>
    <w:rsid w:val="003E7474"/>
    <w:rsid w:val="003F0BAD"/>
    <w:rsid w:val="003F14EF"/>
    <w:rsid w:val="003F3050"/>
    <w:rsid w:val="003F5776"/>
    <w:rsid w:val="003F66B5"/>
    <w:rsid w:val="003F6BD3"/>
    <w:rsid w:val="003F7741"/>
    <w:rsid w:val="0040022E"/>
    <w:rsid w:val="00400421"/>
    <w:rsid w:val="00401443"/>
    <w:rsid w:val="00402F11"/>
    <w:rsid w:val="00404A2D"/>
    <w:rsid w:val="00404C72"/>
    <w:rsid w:val="004058F8"/>
    <w:rsid w:val="004079F0"/>
    <w:rsid w:val="00411AE6"/>
    <w:rsid w:val="00412E93"/>
    <w:rsid w:val="004133FF"/>
    <w:rsid w:val="004149B8"/>
    <w:rsid w:val="00416128"/>
    <w:rsid w:val="0041655B"/>
    <w:rsid w:val="004166DA"/>
    <w:rsid w:val="004171B2"/>
    <w:rsid w:val="00417D82"/>
    <w:rsid w:val="00420FBB"/>
    <w:rsid w:val="00421998"/>
    <w:rsid w:val="00422530"/>
    <w:rsid w:val="00423044"/>
    <w:rsid w:val="004234C4"/>
    <w:rsid w:val="0042415A"/>
    <w:rsid w:val="00425FA6"/>
    <w:rsid w:val="004275AC"/>
    <w:rsid w:val="00430883"/>
    <w:rsid w:val="00433600"/>
    <w:rsid w:val="004337CA"/>
    <w:rsid w:val="00434296"/>
    <w:rsid w:val="004352EF"/>
    <w:rsid w:val="00436BF6"/>
    <w:rsid w:val="00440E60"/>
    <w:rsid w:val="004416D5"/>
    <w:rsid w:val="00441749"/>
    <w:rsid w:val="004422E8"/>
    <w:rsid w:val="0044561F"/>
    <w:rsid w:val="00445FED"/>
    <w:rsid w:val="0044652C"/>
    <w:rsid w:val="00446D15"/>
    <w:rsid w:val="00447E56"/>
    <w:rsid w:val="00451208"/>
    <w:rsid w:val="004517D2"/>
    <w:rsid w:val="00451AC8"/>
    <w:rsid w:val="00452B0F"/>
    <w:rsid w:val="00452D07"/>
    <w:rsid w:val="004537BB"/>
    <w:rsid w:val="00453AF8"/>
    <w:rsid w:val="00453DE4"/>
    <w:rsid w:val="004546DA"/>
    <w:rsid w:val="00454D58"/>
    <w:rsid w:val="00456678"/>
    <w:rsid w:val="00460070"/>
    <w:rsid w:val="00460144"/>
    <w:rsid w:val="00460EA9"/>
    <w:rsid w:val="00461C8A"/>
    <w:rsid w:val="00461C92"/>
    <w:rsid w:val="00463279"/>
    <w:rsid w:val="0046341B"/>
    <w:rsid w:val="00463623"/>
    <w:rsid w:val="00464161"/>
    <w:rsid w:val="0046453C"/>
    <w:rsid w:val="0046464A"/>
    <w:rsid w:val="00465E94"/>
    <w:rsid w:val="00465F9A"/>
    <w:rsid w:val="00466147"/>
    <w:rsid w:val="00466DF1"/>
    <w:rsid w:val="00470F48"/>
    <w:rsid w:val="00471580"/>
    <w:rsid w:val="004716B8"/>
    <w:rsid w:val="00471AAB"/>
    <w:rsid w:val="004724F0"/>
    <w:rsid w:val="00472F47"/>
    <w:rsid w:val="00473159"/>
    <w:rsid w:val="00473B52"/>
    <w:rsid w:val="004744FF"/>
    <w:rsid w:val="0047611A"/>
    <w:rsid w:val="0047640C"/>
    <w:rsid w:val="00476E21"/>
    <w:rsid w:val="00476F13"/>
    <w:rsid w:val="0047771E"/>
    <w:rsid w:val="00481794"/>
    <w:rsid w:val="00482640"/>
    <w:rsid w:val="00483456"/>
    <w:rsid w:val="004855F3"/>
    <w:rsid w:val="00485770"/>
    <w:rsid w:val="00486DC4"/>
    <w:rsid w:val="00493666"/>
    <w:rsid w:val="00493C98"/>
    <w:rsid w:val="00494401"/>
    <w:rsid w:val="00495B7A"/>
    <w:rsid w:val="004974AC"/>
    <w:rsid w:val="004A0199"/>
    <w:rsid w:val="004A0580"/>
    <w:rsid w:val="004A0BA9"/>
    <w:rsid w:val="004A0E07"/>
    <w:rsid w:val="004A279E"/>
    <w:rsid w:val="004A32DE"/>
    <w:rsid w:val="004A48C3"/>
    <w:rsid w:val="004A5552"/>
    <w:rsid w:val="004A5EA9"/>
    <w:rsid w:val="004A6B91"/>
    <w:rsid w:val="004B0047"/>
    <w:rsid w:val="004B0E66"/>
    <w:rsid w:val="004B1040"/>
    <w:rsid w:val="004B1FE8"/>
    <w:rsid w:val="004B226D"/>
    <w:rsid w:val="004B342B"/>
    <w:rsid w:val="004B42BE"/>
    <w:rsid w:val="004B58E9"/>
    <w:rsid w:val="004C0536"/>
    <w:rsid w:val="004C18FB"/>
    <w:rsid w:val="004C486A"/>
    <w:rsid w:val="004C5ADD"/>
    <w:rsid w:val="004C6F44"/>
    <w:rsid w:val="004D03BA"/>
    <w:rsid w:val="004D11F5"/>
    <w:rsid w:val="004D142D"/>
    <w:rsid w:val="004D2E77"/>
    <w:rsid w:val="004D3267"/>
    <w:rsid w:val="004D7022"/>
    <w:rsid w:val="004D7E80"/>
    <w:rsid w:val="004E0858"/>
    <w:rsid w:val="004E3349"/>
    <w:rsid w:val="004E40A5"/>
    <w:rsid w:val="004E4FBD"/>
    <w:rsid w:val="004E5699"/>
    <w:rsid w:val="004E5BCD"/>
    <w:rsid w:val="004E63D9"/>
    <w:rsid w:val="004E74AD"/>
    <w:rsid w:val="004F106B"/>
    <w:rsid w:val="004F35A6"/>
    <w:rsid w:val="004F5E00"/>
    <w:rsid w:val="004F7A5B"/>
    <w:rsid w:val="0050047A"/>
    <w:rsid w:val="00500F2D"/>
    <w:rsid w:val="00502313"/>
    <w:rsid w:val="00503BD0"/>
    <w:rsid w:val="00503C09"/>
    <w:rsid w:val="00503DBF"/>
    <w:rsid w:val="005060A9"/>
    <w:rsid w:val="0050682D"/>
    <w:rsid w:val="0050721A"/>
    <w:rsid w:val="005106FD"/>
    <w:rsid w:val="00510A34"/>
    <w:rsid w:val="005120E3"/>
    <w:rsid w:val="00512B35"/>
    <w:rsid w:val="00512B51"/>
    <w:rsid w:val="00513A78"/>
    <w:rsid w:val="00513F01"/>
    <w:rsid w:val="005141E7"/>
    <w:rsid w:val="0051486D"/>
    <w:rsid w:val="00514F9D"/>
    <w:rsid w:val="0051738A"/>
    <w:rsid w:val="00517F70"/>
    <w:rsid w:val="00522C12"/>
    <w:rsid w:val="00524EA6"/>
    <w:rsid w:val="00524F78"/>
    <w:rsid w:val="005251DC"/>
    <w:rsid w:val="00525342"/>
    <w:rsid w:val="00525C3C"/>
    <w:rsid w:val="00526124"/>
    <w:rsid w:val="00526782"/>
    <w:rsid w:val="00526C18"/>
    <w:rsid w:val="00527DA8"/>
    <w:rsid w:val="005313B2"/>
    <w:rsid w:val="00531EC3"/>
    <w:rsid w:val="005327B4"/>
    <w:rsid w:val="00532FA8"/>
    <w:rsid w:val="0053335F"/>
    <w:rsid w:val="0053526C"/>
    <w:rsid w:val="0053553D"/>
    <w:rsid w:val="00535AB4"/>
    <w:rsid w:val="00535B29"/>
    <w:rsid w:val="00536E5F"/>
    <w:rsid w:val="00537C2E"/>
    <w:rsid w:val="005406A2"/>
    <w:rsid w:val="0054169D"/>
    <w:rsid w:val="0054184E"/>
    <w:rsid w:val="00541BF4"/>
    <w:rsid w:val="00542F4D"/>
    <w:rsid w:val="00543114"/>
    <w:rsid w:val="00545112"/>
    <w:rsid w:val="00545150"/>
    <w:rsid w:val="005460D5"/>
    <w:rsid w:val="005461F9"/>
    <w:rsid w:val="00547D20"/>
    <w:rsid w:val="00553A16"/>
    <w:rsid w:val="0055444C"/>
    <w:rsid w:val="00555988"/>
    <w:rsid w:val="0055626F"/>
    <w:rsid w:val="00557E03"/>
    <w:rsid w:val="00563BBE"/>
    <w:rsid w:val="00564162"/>
    <w:rsid w:val="005641A5"/>
    <w:rsid w:val="0056457B"/>
    <w:rsid w:val="00564A02"/>
    <w:rsid w:val="00564CB7"/>
    <w:rsid w:val="00566A11"/>
    <w:rsid w:val="005678F4"/>
    <w:rsid w:val="00567EC6"/>
    <w:rsid w:val="005700B9"/>
    <w:rsid w:val="005715D4"/>
    <w:rsid w:val="00571AC0"/>
    <w:rsid w:val="00571BAB"/>
    <w:rsid w:val="00571F19"/>
    <w:rsid w:val="00571F3E"/>
    <w:rsid w:val="00572954"/>
    <w:rsid w:val="00572CDB"/>
    <w:rsid w:val="005739CA"/>
    <w:rsid w:val="00573E6E"/>
    <w:rsid w:val="005741AE"/>
    <w:rsid w:val="00574BAA"/>
    <w:rsid w:val="00574FCC"/>
    <w:rsid w:val="005758AB"/>
    <w:rsid w:val="00575CA7"/>
    <w:rsid w:val="005767DD"/>
    <w:rsid w:val="00577DFC"/>
    <w:rsid w:val="00577F5B"/>
    <w:rsid w:val="00580938"/>
    <w:rsid w:val="00581A07"/>
    <w:rsid w:val="00581F08"/>
    <w:rsid w:val="00582172"/>
    <w:rsid w:val="00582BC5"/>
    <w:rsid w:val="00583683"/>
    <w:rsid w:val="00584E80"/>
    <w:rsid w:val="005850EA"/>
    <w:rsid w:val="00586AFD"/>
    <w:rsid w:val="00590EEF"/>
    <w:rsid w:val="00593CEF"/>
    <w:rsid w:val="0059641E"/>
    <w:rsid w:val="00597F5E"/>
    <w:rsid w:val="005A06E8"/>
    <w:rsid w:val="005A11AB"/>
    <w:rsid w:val="005A12A9"/>
    <w:rsid w:val="005A1BC1"/>
    <w:rsid w:val="005A361C"/>
    <w:rsid w:val="005A4544"/>
    <w:rsid w:val="005A6947"/>
    <w:rsid w:val="005B091E"/>
    <w:rsid w:val="005B1459"/>
    <w:rsid w:val="005B1686"/>
    <w:rsid w:val="005B1DBB"/>
    <w:rsid w:val="005B23BC"/>
    <w:rsid w:val="005B25D9"/>
    <w:rsid w:val="005B32FF"/>
    <w:rsid w:val="005B3607"/>
    <w:rsid w:val="005B3FD3"/>
    <w:rsid w:val="005B4B4F"/>
    <w:rsid w:val="005B510F"/>
    <w:rsid w:val="005B53BE"/>
    <w:rsid w:val="005B5A45"/>
    <w:rsid w:val="005B74C3"/>
    <w:rsid w:val="005C08F2"/>
    <w:rsid w:val="005C0EEC"/>
    <w:rsid w:val="005C0FD3"/>
    <w:rsid w:val="005C1007"/>
    <w:rsid w:val="005C185A"/>
    <w:rsid w:val="005C23B8"/>
    <w:rsid w:val="005C2736"/>
    <w:rsid w:val="005C540E"/>
    <w:rsid w:val="005C7152"/>
    <w:rsid w:val="005C7429"/>
    <w:rsid w:val="005D0D40"/>
    <w:rsid w:val="005D24F6"/>
    <w:rsid w:val="005D378B"/>
    <w:rsid w:val="005D405E"/>
    <w:rsid w:val="005D41FA"/>
    <w:rsid w:val="005D47F8"/>
    <w:rsid w:val="005D4CA0"/>
    <w:rsid w:val="005D5ACC"/>
    <w:rsid w:val="005D5C46"/>
    <w:rsid w:val="005D7A57"/>
    <w:rsid w:val="005D7AE2"/>
    <w:rsid w:val="005D7E13"/>
    <w:rsid w:val="005E0E16"/>
    <w:rsid w:val="005E109B"/>
    <w:rsid w:val="005E161C"/>
    <w:rsid w:val="005E1DCC"/>
    <w:rsid w:val="005E2121"/>
    <w:rsid w:val="005E2E47"/>
    <w:rsid w:val="005E3726"/>
    <w:rsid w:val="005E3DA0"/>
    <w:rsid w:val="005E4547"/>
    <w:rsid w:val="005E4C85"/>
    <w:rsid w:val="005E4E1A"/>
    <w:rsid w:val="005E4EBB"/>
    <w:rsid w:val="005E7037"/>
    <w:rsid w:val="005F1978"/>
    <w:rsid w:val="005F27AB"/>
    <w:rsid w:val="005F3D27"/>
    <w:rsid w:val="005F47E7"/>
    <w:rsid w:val="005F4CE1"/>
    <w:rsid w:val="005F5553"/>
    <w:rsid w:val="005F5DA4"/>
    <w:rsid w:val="005F73A9"/>
    <w:rsid w:val="005F7433"/>
    <w:rsid w:val="00600D85"/>
    <w:rsid w:val="00600F0D"/>
    <w:rsid w:val="00603EBD"/>
    <w:rsid w:val="00604CA9"/>
    <w:rsid w:val="00605635"/>
    <w:rsid w:val="0060668E"/>
    <w:rsid w:val="00606699"/>
    <w:rsid w:val="006066DC"/>
    <w:rsid w:val="00611BF8"/>
    <w:rsid w:val="00611D9F"/>
    <w:rsid w:val="0061294D"/>
    <w:rsid w:val="0061328A"/>
    <w:rsid w:val="00613E9E"/>
    <w:rsid w:val="00615550"/>
    <w:rsid w:val="006172B4"/>
    <w:rsid w:val="00620B93"/>
    <w:rsid w:val="0062151B"/>
    <w:rsid w:val="00623469"/>
    <w:rsid w:val="006244F9"/>
    <w:rsid w:val="0062463C"/>
    <w:rsid w:val="00625BDD"/>
    <w:rsid w:val="006263AA"/>
    <w:rsid w:val="00626550"/>
    <w:rsid w:val="00627A15"/>
    <w:rsid w:val="006308E4"/>
    <w:rsid w:val="00633032"/>
    <w:rsid w:val="00634074"/>
    <w:rsid w:val="00634CCE"/>
    <w:rsid w:val="00634ECE"/>
    <w:rsid w:val="00635B7A"/>
    <w:rsid w:val="006374AE"/>
    <w:rsid w:val="00637A38"/>
    <w:rsid w:val="006406A3"/>
    <w:rsid w:val="00640D1E"/>
    <w:rsid w:val="00641451"/>
    <w:rsid w:val="00641EBE"/>
    <w:rsid w:val="00644FDA"/>
    <w:rsid w:val="00645257"/>
    <w:rsid w:val="006523E5"/>
    <w:rsid w:val="00652B58"/>
    <w:rsid w:val="006545D4"/>
    <w:rsid w:val="00654978"/>
    <w:rsid w:val="0065664B"/>
    <w:rsid w:val="00657704"/>
    <w:rsid w:val="006607A3"/>
    <w:rsid w:val="00660B6A"/>
    <w:rsid w:val="006617B9"/>
    <w:rsid w:val="00661C75"/>
    <w:rsid w:val="00662EF6"/>
    <w:rsid w:val="0066340F"/>
    <w:rsid w:val="00663502"/>
    <w:rsid w:val="0066371C"/>
    <w:rsid w:val="00664C36"/>
    <w:rsid w:val="00664E1C"/>
    <w:rsid w:val="00665431"/>
    <w:rsid w:val="00665817"/>
    <w:rsid w:val="00666306"/>
    <w:rsid w:val="00666607"/>
    <w:rsid w:val="00670789"/>
    <w:rsid w:val="006721D5"/>
    <w:rsid w:val="00672334"/>
    <w:rsid w:val="0067243D"/>
    <w:rsid w:val="006729A8"/>
    <w:rsid w:val="00672E27"/>
    <w:rsid w:val="00673626"/>
    <w:rsid w:val="006737CF"/>
    <w:rsid w:val="00673A0E"/>
    <w:rsid w:val="006744D1"/>
    <w:rsid w:val="006747C6"/>
    <w:rsid w:val="0067606F"/>
    <w:rsid w:val="00677BD2"/>
    <w:rsid w:val="00680386"/>
    <w:rsid w:val="006803AC"/>
    <w:rsid w:val="00681795"/>
    <w:rsid w:val="00681CB3"/>
    <w:rsid w:val="00682DCF"/>
    <w:rsid w:val="00682FEB"/>
    <w:rsid w:val="00683898"/>
    <w:rsid w:val="006839A4"/>
    <w:rsid w:val="00683B56"/>
    <w:rsid w:val="00684D0A"/>
    <w:rsid w:val="00685883"/>
    <w:rsid w:val="006866B2"/>
    <w:rsid w:val="00686801"/>
    <w:rsid w:val="00686CBF"/>
    <w:rsid w:val="00687EDE"/>
    <w:rsid w:val="0069032C"/>
    <w:rsid w:val="006916B9"/>
    <w:rsid w:val="00691FB1"/>
    <w:rsid w:val="006922A8"/>
    <w:rsid w:val="006930AB"/>
    <w:rsid w:val="006940A3"/>
    <w:rsid w:val="00694576"/>
    <w:rsid w:val="00694878"/>
    <w:rsid w:val="00695838"/>
    <w:rsid w:val="00697B6B"/>
    <w:rsid w:val="006A00C5"/>
    <w:rsid w:val="006A6025"/>
    <w:rsid w:val="006A68D2"/>
    <w:rsid w:val="006B1B39"/>
    <w:rsid w:val="006B2CA4"/>
    <w:rsid w:val="006B3774"/>
    <w:rsid w:val="006B419C"/>
    <w:rsid w:val="006B528B"/>
    <w:rsid w:val="006B5A08"/>
    <w:rsid w:val="006B5AB6"/>
    <w:rsid w:val="006B60B8"/>
    <w:rsid w:val="006B6D44"/>
    <w:rsid w:val="006B6E2D"/>
    <w:rsid w:val="006B7358"/>
    <w:rsid w:val="006C0D77"/>
    <w:rsid w:val="006C37D4"/>
    <w:rsid w:val="006C3981"/>
    <w:rsid w:val="006C4FDF"/>
    <w:rsid w:val="006C556F"/>
    <w:rsid w:val="006C5B37"/>
    <w:rsid w:val="006C5B3E"/>
    <w:rsid w:val="006C7C8E"/>
    <w:rsid w:val="006D0ADC"/>
    <w:rsid w:val="006D0EA5"/>
    <w:rsid w:val="006D16C3"/>
    <w:rsid w:val="006D4D00"/>
    <w:rsid w:val="006D670A"/>
    <w:rsid w:val="006D699C"/>
    <w:rsid w:val="006E0150"/>
    <w:rsid w:val="006E11DA"/>
    <w:rsid w:val="006E19A9"/>
    <w:rsid w:val="006E19CB"/>
    <w:rsid w:val="006E280E"/>
    <w:rsid w:val="006E2EBA"/>
    <w:rsid w:val="006E354C"/>
    <w:rsid w:val="006E3F39"/>
    <w:rsid w:val="006E40C9"/>
    <w:rsid w:val="006E55CE"/>
    <w:rsid w:val="006E59E0"/>
    <w:rsid w:val="006E6496"/>
    <w:rsid w:val="006E787B"/>
    <w:rsid w:val="006E7935"/>
    <w:rsid w:val="006E7D6F"/>
    <w:rsid w:val="006F005D"/>
    <w:rsid w:val="006F126A"/>
    <w:rsid w:val="006F1B78"/>
    <w:rsid w:val="006F23E0"/>
    <w:rsid w:val="006F37C0"/>
    <w:rsid w:val="006F507B"/>
    <w:rsid w:val="006F6A39"/>
    <w:rsid w:val="006F7203"/>
    <w:rsid w:val="006F74F9"/>
    <w:rsid w:val="00702E3C"/>
    <w:rsid w:val="00703F55"/>
    <w:rsid w:val="00704452"/>
    <w:rsid w:val="00704FE2"/>
    <w:rsid w:val="0070639B"/>
    <w:rsid w:val="00706755"/>
    <w:rsid w:val="00706886"/>
    <w:rsid w:val="00707231"/>
    <w:rsid w:val="00707CA7"/>
    <w:rsid w:val="0071038F"/>
    <w:rsid w:val="00710CA4"/>
    <w:rsid w:val="0071148A"/>
    <w:rsid w:val="007117AB"/>
    <w:rsid w:val="00713CD5"/>
    <w:rsid w:val="00713CF9"/>
    <w:rsid w:val="00713E0A"/>
    <w:rsid w:val="00713FA6"/>
    <w:rsid w:val="00716A54"/>
    <w:rsid w:val="007173A4"/>
    <w:rsid w:val="007176D7"/>
    <w:rsid w:val="00717897"/>
    <w:rsid w:val="00717AC9"/>
    <w:rsid w:val="007207DD"/>
    <w:rsid w:val="00720E45"/>
    <w:rsid w:val="00720EA8"/>
    <w:rsid w:val="00723507"/>
    <w:rsid w:val="007249E4"/>
    <w:rsid w:val="00725BC2"/>
    <w:rsid w:val="00725CFF"/>
    <w:rsid w:val="00732469"/>
    <w:rsid w:val="007347CE"/>
    <w:rsid w:val="00734C54"/>
    <w:rsid w:val="00734CCA"/>
    <w:rsid w:val="00735DD1"/>
    <w:rsid w:val="007371B2"/>
    <w:rsid w:val="0074047E"/>
    <w:rsid w:val="00741639"/>
    <w:rsid w:val="00743217"/>
    <w:rsid w:val="00744BB9"/>
    <w:rsid w:val="00744F96"/>
    <w:rsid w:val="007450BE"/>
    <w:rsid w:val="007453CC"/>
    <w:rsid w:val="00745E71"/>
    <w:rsid w:val="0074605F"/>
    <w:rsid w:val="00747773"/>
    <w:rsid w:val="00750079"/>
    <w:rsid w:val="00750229"/>
    <w:rsid w:val="007508EA"/>
    <w:rsid w:val="0075257B"/>
    <w:rsid w:val="00752A42"/>
    <w:rsid w:val="007537BA"/>
    <w:rsid w:val="00753B65"/>
    <w:rsid w:val="007541CF"/>
    <w:rsid w:val="00755A00"/>
    <w:rsid w:val="007613B3"/>
    <w:rsid w:val="0076171F"/>
    <w:rsid w:val="00761E93"/>
    <w:rsid w:val="00762B26"/>
    <w:rsid w:val="00763791"/>
    <w:rsid w:val="0076393D"/>
    <w:rsid w:val="00763991"/>
    <w:rsid w:val="00763A5D"/>
    <w:rsid w:val="00765BB0"/>
    <w:rsid w:val="0076650D"/>
    <w:rsid w:val="00767928"/>
    <w:rsid w:val="00770022"/>
    <w:rsid w:val="00770413"/>
    <w:rsid w:val="00770F59"/>
    <w:rsid w:val="00772E14"/>
    <w:rsid w:val="00773E78"/>
    <w:rsid w:val="00774325"/>
    <w:rsid w:val="00774A3A"/>
    <w:rsid w:val="00775876"/>
    <w:rsid w:val="00775D22"/>
    <w:rsid w:val="00775DA5"/>
    <w:rsid w:val="00775F43"/>
    <w:rsid w:val="00776739"/>
    <w:rsid w:val="00777D30"/>
    <w:rsid w:val="0078056C"/>
    <w:rsid w:val="0078140E"/>
    <w:rsid w:val="007821ED"/>
    <w:rsid w:val="00782606"/>
    <w:rsid w:val="00782D67"/>
    <w:rsid w:val="00782D7C"/>
    <w:rsid w:val="0078353F"/>
    <w:rsid w:val="00783883"/>
    <w:rsid w:val="00784AE7"/>
    <w:rsid w:val="00784BAC"/>
    <w:rsid w:val="00785402"/>
    <w:rsid w:val="00786A2E"/>
    <w:rsid w:val="0079050D"/>
    <w:rsid w:val="00791928"/>
    <w:rsid w:val="007924CE"/>
    <w:rsid w:val="0079313F"/>
    <w:rsid w:val="0079461B"/>
    <w:rsid w:val="00795EAF"/>
    <w:rsid w:val="007962A2"/>
    <w:rsid w:val="0079677D"/>
    <w:rsid w:val="00797F06"/>
    <w:rsid w:val="007A02E5"/>
    <w:rsid w:val="007A0B3F"/>
    <w:rsid w:val="007A1319"/>
    <w:rsid w:val="007A20BA"/>
    <w:rsid w:val="007A344D"/>
    <w:rsid w:val="007A34E0"/>
    <w:rsid w:val="007A4988"/>
    <w:rsid w:val="007A4C08"/>
    <w:rsid w:val="007A544A"/>
    <w:rsid w:val="007A5816"/>
    <w:rsid w:val="007A62EF"/>
    <w:rsid w:val="007B0049"/>
    <w:rsid w:val="007B112D"/>
    <w:rsid w:val="007B4E10"/>
    <w:rsid w:val="007B4F02"/>
    <w:rsid w:val="007B55DF"/>
    <w:rsid w:val="007B6163"/>
    <w:rsid w:val="007B64C6"/>
    <w:rsid w:val="007B73B7"/>
    <w:rsid w:val="007C0D49"/>
    <w:rsid w:val="007C1171"/>
    <w:rsid w:val="007C15C0"/>
    <w:rsid w:val="007C25AA"/>
    <w:rsid w:val="007C265D"/>
    <w:rsid w:val="007C465E"/>
    <w:rsid w:val="007C4887"/>
    <w:rsid w:val="007C5BC7"/>
    <w:rsid w:val="007C6974"/>
    <w:rsid w:val="007C6E01"/>
    <w:rsid w:val="007C7752"/>
    <w:rsid w:val="007D045A"/>
    <w:rsid w:val="007D0FDB"/>
    <w:rsid w:val="007D13DF"/>
    <w:rsid w:val="007D1AC1"/>
    <w:rsid w:val="007D1B7D"/>
    <w:rsid w:val="007D3EB3"/>
    <w:rsid w:val="007D5FC6"/>
    <w:rsid w:val="007D6073"/>
    <w:rsid w:val="007D622B"/>
    <w:rsid w:val="007D7CAF"/>
    <w:rsid w:val="007E0ED5"/>
    <w:rsid w:val="007E1817"/>
    <w:rsid w:val="007E2608"/>
    <w:rsid w:val="007E3030"/>
    <w:rsid w:val="007E3285"/>
    <w:rsid w:val="007E34E0"/>
    <w:rsid w:val="007E4313"/>
    <w:rsid w:val="007E4418"/>
    <w:rsid w:val="007E4E9C"/>
    <w:rsid w:val="007E7078"/>
    <w:rsid w:val="007F1F59"/>
    <w:rsid w:val="007F2182"/>
    <w:rsid w:val="007F2B67"/>
    <w:rsid w:val="007F41FE"/>
    <w:rsid w:val="007F44DF"/>
    <w:rsid w:val="007F7D2D"/>
    <w:rsid w:val="008004A0"/>
    <w:rsid w:val="008007AF"/>
    <w:rsid w:val="0080101B"/>
    <w:rsid w:val="008014A8"/>
    <w:rsid w:val="00801E57"/>
    <w:rsid w:val="00804C12"/>
    <w:rsid w:val="00805E82"/>
    <w:rsid w:val="00806005"/>
    <w:rsid w:val="00806B1A"/>
    <w:rsid w:val="008115B0"/>
    <w:rsid w:val="00811CC2"/>
    <w:rsid w:val="008130B5"/>
    <w:rsid w:val="00814375"/>
    <w:rsid w:val="00815BB6"/>
    <w:rsid w:val="00815F18"/>
    <w:rsid w:val="00816763"/>
    <w:rsid w:val="00816EA9"/>
    <w:rsid w:val="00817126"/>
    <w:rsid w:val="0081771A"/>
    <w:rsid w:val="00820A0E"/>
    <w:rsid w:val="00820B7B"/>
    <w:rsid w:val="0082137C"/>
    <w:rsid w:val="00821F4B"/>
    <w:rsid w:val="0082201A"/>
    <w:rsid w:val="008225A0"/>
    <w:rsid w:val="00823FAC"/>
    <w:rsid w:val="0082420E"/>
    <w:rsid w:val="00825A8A"/>
    <w:rsid w:val="0082602E"/>
    <w:rsid w:val="0082619D"/>
    <w:rsid w:val="00826B86"/>
    <w:rsid w:val="00827870"/>
    <w:rsid w:val="008304FC"/>
    <w:rsid w:val="00831BB5"/>
    <w:rsid w:val="00833B25"/>
    <w:rsid w:val="008347A0"/>
    <w:rsid w:val="0083503E"/>
    <w:rsid w:val="00835E97"/>
    <w:rsid w:val="0084035E"/>
    <w:rsid w:val="00842772"/>
    <w:rsid w:val="00842DD2"/>
    <w:rsid w:val="008434FA"/>
    <w:rsid w:val="008437BD"/>
    <w:rsid w:val="0084389B"/>
    <w:rsid w:val="00843C4F"/>
    <w:rsid w:val="00843DFA"/>
    <w:rsid w:val="0084425E"/>
    <w:rsid w:val="008445B9"/>
    <w:rsid w:val="00844946"/>
    <w:rsid w:val="00844ADD"/>
    <w:rsid w:val="0084565F"/>
    <w:rsid w:val="00845B46"/>
    <w:rsid w:val="0084678C"/>
    <w:rsid w:val="00846FB3"/>
    <w:rsid w:val="0084726E"/>
    <w:rsid w:val="00847A5E"/>
    <w:rsid w:val="00847B0F"/>
    <w:rsid w:val="00850678"/>
    <w:rsid w:val="00851BF9"/>
    <w:rsid w:val="00853403"/>
    <w:rsid w:val="00853498"/>
    <w:rsid w:val="00854251"/>
    <w:rsid w:val="0085467E"/>
    <w:rsid w:val="00855F84"/>
    <w:rsid w:val="00856F03"/>
    <w:rsid w:val="00857A89"/>
    <w:rsid w:val="00857BC7"/>
    <w:rsid w:val="008608FB"/>
    <w:rsid w:val="0086161A"/>
    <w:rsid w:val="0086226D"/>
    <w:rsid w:val="00862328"/>
    <w:rsid w:val="008623AD"/>
    <w:rsid w:val="00862F2E"/>
    <w:rsid w:val="00864947"/>
    <w:rsid w:val="0086590F"/>
    <w:rsid w:val="00865AA8"/>
    <w:rsid w:val="00865E5F"/>
    <w:rsid w:val="008679FC"/>
    <w:rsid w:val="008715C1"/>
    <w:rsid w:val="008716CB"/>
    <w:rsid w:val="00871807"/>
    <w:rsid w:val="00872D42"/>
    <w:rsid w:val="00873E23"/>
    <w:rsid w:val="00875094"/>
    <w:rsid w:val="00875B83"/>
    <w:rsid w:val="0087675C"/>
    <w:rsid w:val="008802BB"/>
    <w:rsid w:val="00882DA1"/>
    <w:rsid w:val="00884048"/>
    <w:rsid w:val="008849C9"/>
    <w:rsid w:val="00885B02"/>
    <w:rsid w:val="00886384"/>
    <w:rsid w:val="00886482"/>
    <w:rsid w:val="00886731"/>
    <w:rsid w:val="008876F4"/>
    <w:rsid w:val="00890D8D"/>
    <w:rsid w:val="00892CE5"/>
    <w:rsid w:val="0089301C"/>
    <w:rsid w:val="0089356F"/>
    <w:rsid w:val="008941E5"/>
    <w:rsid w:val="00894568"/>
    <w:rsid w:val="00896375"/>
    <w:rsid w:val="0089638F"/>
    <w:rsid w:val="008964DC"/>
    <w:rsid w:val="0089668F"/>
    <w:rsid w:val="00896728"/>
    <w:rsid w:val="008A0250"/>
    <w:rsid w:val="008A02CA"/>
    <w:rsid w:val="008A0AC3"/>
    <w:rsid w:val="008A0F1A"/>
    <w:rsid w:val="008A1E66"/>
    <w:rsid w:val="008A1FED"/>
    <w:rsid w:val="008A42F6"/>
    <w:rsid w:val="008A4837"/>
    <w:rsid w:val="008A52CE"/>
    <w:rsid w:val="008A79B3"/>
    <w:rsid w:val="008B42FB"/>
    <w:rsid w:val="008B4604"/>
    <w:rsid w:val="008B571D"/>
    <w:rsid w:val="008B6D1E"/>
    <w:rsid w:val="008B73BB"/>
    <w:rsid w:val="008B753E"/>
    <w:rsid w:val="008C06DE"/>
    <w:rsid w:val="008C26D5"/>
    <w:rsid w:val="008C2A40"/>
    <w:rsid w:val="008C3FB5"/>
    <w:rsid w:val="008C40EC"/>
    <w:rsid w:val="008C40F0"/>
    <w:rsid w:val="008C419F"/>
    <w:rsid w:val="008C50EF"/>
    <w:rsid w:val="008C5A1D"/>
    <w:rsid w:val="008C5C8D"/>
    <w:rsid w:val="008C6116"/>
    <w:rsid w:val="008C6BF8"/>
    <w:rsid w:val="008C721E"/>
    <w:rsid w:val="008C74E4"/>
    <w:rsid w:val="008D0351"/>
    <w:rsid w:val="008D2011"/>
    <w:rsid w:val="008D37F6"/>
    <w:rsid w:val="008D3804"/>
    <w:rsid w:val="008D42EE"/>
    <w:rsid w:val="008D4A5C"/>
    <w:rsid w:val="008D5223"/>
    <w:rsid w:val="008D5CD8"/>
    <w:rsid w:val="008D5D86"/>
    <w:rsid w:val="008D6DC9"/>
    <w:rsid w:val="008D73DA"/>
    <w:rsid w:val="008D77A0"/>
    <w:rsid w:val="008D7FD5"/>
    <w:rsid w:val="008E0A04"/>
    <w:rsid w:val="008E117A"/>
    <w:rsid w:val="008E14A1"/>
    <w:rsid w:val="008E1712"/>
    <w:rsid w:val="008E4079"/>
    <w:rsid w:val="008F0294"/>
    <w:rsid w:val="008F1058"/>
    <w:rsid w:val="008F12DC"/>
    <w:rsid w:val="008F138B"/>
    <w:rsid w:val="008F19A8"/>
    <w:rsid w:val="008F2D3E"/>
    <w:rsid w:val="008F3EA7"/>
    <w:rsid w:val="00900C5D"/>
    <w:rsid w:val="00901AEC"/>
    <w:rsid w:val="00902854"/>
    <w:rsid w:val="009033EC"/>
    <w:rsid w:val="00903645"/>
    <w:rsid w:val="00907200"/>
    <w:rsid w:val="00907736"/>
    <w:rsid w:val="00910888"/>
    <w:rsid w:val="0091197A"/>
    <w:rsid w:val="009127F7"/>
    <w:rsid w:val="00912F92"/>
    <w:rsid w:val="00913D9A"/>
    <w:rsid w:val="0091433D"/>
    <w:rsid w:val="00914783"/>
    <w:rsid w:val="00917815"/>
    <w:rsid w:val="009179E2"/>
    <w:rsid w:val="00920958"/>
    <w:rsid w:val="0092242C"/>
    <w:rsid w:val="009227A8"/>
    <w:rsid w:val="0092323A"/>
    <w:rsid w:val="00924B62"/>
    <w:rsid w:val="009263FD"/>
    <w:rsid w:val="00926E1A"/>
    <w:rsid w:val="009276B5"/>
    <w:rsid w:val="00930394"/>
    <w:rsid w:val="0093072A"/>
    <w:rsid w:val="00930B28"/>
    <w:rsid w:val="00931C5F"/>
    <w:rsid w:val="00932413"/>
    <w:rsid w:val="0093278A"/>
    <w:rsid w:val="00932DA9"/>
    <w:rsid w:val="009332FC"/>
    <w:rsid w:val="009335B3"/>
    <w:rsid w:val="00935008"/>
    <w:rsid w:val="00935EB3"/>
    <w:rsid w:val="00936081"/>
    <w:rsid w:val="009372BF"/>
    <w:rsid w:val="009379D3"/>
    <w:rsid w:val="00937D17"/>
    <w:rsid w:val="0094132C"/>
    <w:rsid w:val="009413D6"/>
    <w:rsid w:val="00941464"/>
    <w:rsid w:val="00941A67"/>
    <w:rsid w:val="00941D37"/>
    <w:rsid w:val="009423AB"/>
    <w:rsid w:val="0094338F"/>
    <w:rsid w:val="00943BA7"/>
    <w:rsid w:val="00944111"/>
    <w:rsid w:val="00944563"/>
    <w:rsid w:val="00944ECE"/>
    <w:rsid w:val="00945067"/>
    <w:rsid w:val="00945727"/>
    <w:rsid w:val="00945A4D"/>
    <w:rsid w:val="00946185"/>
    <w:rsid w:val="00946D7B"/>
    <w:rsid w:val="0095050B"/>
    <w:rsid w:val="00950C19"/>
    <w:rsid w:val="009517D0"/>
    <w:rsid w:val="00951864"/>
    <w:rsid w:val="0095235E"/>
    <w:rsid w:val="00952B5A"/>
    <w:rsid w:val="00953235"/>
    <w:rsid w:val="00953F9D"/>
    <w:rsid w:val="009552B4"/>
    <w:rsid w:val="0095556E"/>
    <w:rsid w:val="009560C5"/>
    <w:rsid w:val="0095627D"/>
    <w:rsid w:val="00957CB4"/>
    <w:rsid w:val="00961B4E"/>
    <w:rsid w:val="00961C22"/>
    <w:rsid w:val="00962034"/>
    <w:rsid w:val="0096338A"/>
    <w:rsid w:val="00965982"/>
    <w:rsid w:val="00965E34"/>
    <w:rsid w:val="00965E9C"/>
    <w:rsid w:val="00967652"/>
    <w:rsid w:val="00967B0E"/>
    <w:rsid w:val="0097073E"/>
    <w:rsid w:val="00971312"/>
    <w:rsid w:val="00971899"/>
    <w:rsid w:val="009741AE"/>
    <w:rsid w:val="00974CDF"/>
    <w:rsid w:val="00975687"/>
    <w:rsid w:val="009760F7"/>
    <w:rsid w:val="00976160"/>
    <w:rsid w:val="0097651F"/>
    <w:rsid w:val="00977205"/>
    <w:rsid w:val="009777E7"/>
    <w:rsid w:val="00977ABA"/>
    <w:rsid w:val="00980939"/>
    <w:rsid w:val="009817CE"/>
    <w:rsid w:val="009845B1"/>
    <w:rsid w:val="00986CCF"/>
    <w:rsid w:val="00987473"/>
    <w:rsid w:val="009913CB"/>
    <w:rsid w:val="00991A98"/>
    <w:rsid w:val="009937B3"/>
    <w:rsid w:val="0099463B"/>
    <w:rsid w:val="0099554F"/>
    <w:rsid w:val="00997556"/>
    <w:rsid w:val="00997AAB"/>
    <w:rsid w:val="00997E29"/>
    <w:rsid w:val="00997F41"/>
    <w:rsid w:val="009A085C"/>
    <w:rsid w:val="009A0CEE"/>
    <w:rsid w:val="009A1086"/>
    <w:rsid w:val="009A1BA0"/>
    <w:rsid w:val="009A27BD"/>
    <w:rsid w:val="009A288E"/>
    <w:rsid w:val="009A4DCC"/>
    <w:rsid w:val="009A5094"/>
    <w:rsid w:val="009A52B0"/>
    <w:rsid w:val="009A54DD"/>
    <w:rsid w:val="009A5EC3"/>
    <w:rsid w:val="009A629F"/>
    <w:rsid w:val="009A6661"/>
    <w:rsid w:val="009A685A"/>
    <w:rsid w:val="009A6C9C"/>
    <w:rsid w:val="009A6DD3"/>
    <w:rsid w:val="009A7D68"/>
    <w:rsid w:val="009B0DDF"/>
    <w:rsid w:val="009B351E"/>
    <w:rsid w:val="009B41F6"/>
    <w:rsid w:val="009B4B6B"/>
    <w:rsid w:val="009B529B"/>
    <w:rsid w:val="009B5AF0"/>
    <w:rsid w:val="009B742E"/>
    <w:rsid w:val="009B7510"/>
    <w:rsid w:val="009B78EB"/>
    <w:rsid w:val="009C055F"/>
    <w:rsid w:val="009C12D9"/>
    <w:rsid w:val="009C2315"/>
    <w:rsid w:val="009C2F01"/>
    <w:rsid w:val="009C3E87"/>
    <w:rsid w:val="009C499E"/>
    <w:rsid w:val="009C499F"/>
    <w:rsid w:val="009C4CFE"/>
    <w:rsid w:val="009C7027"/>
    <w:rsid w:val="009D22BB"/>
    <w:rsid w:val="009D230B"/>
    <w:rsid w:val="009D2ABE"/>
    <w:rsid w:val="009D2E5A"/>
    <w:rsid w:val="009D2F1C"/>
    <w:rsid w:val="009D368A"/>
    <w:rsid w:val="009D4BDA"/>
    <w:rsid w:val="009D6270"/>
    <w:rsid w:val="009D7313"/>
    <w:rsid w:val="009D7442"/>
    <w:rsid w:val="009E2DE5"/>
    <w:rsid w:val="009E4F24"/>
    <w:rsid w:val="009E6588"/>
    <w:rsid w:val="009E6AA0"/>
    <w:rsid w:val="009F0B5E"/>
    <w:rsid w:val="009F1756"/>
    <w:rsid w:val="009F29FD"/>
    <w:rsid w:val="009F4053"/>
    <w:rsid w:val="009F44E8"/>
    <w:rsid w:val="009F5099"/>
    <w:rsid w:val="009F5880"/>
    <w:rsid w:val="009F75F9"/>
    <w:rsid w:val="009F7A08"/>
    <w:rsid w:val="00A001D1"/>
    <w:rsid w:val="00A002E6"/>
    <w:rsid w:val="00A010B6"/>
    <w:rsid w:val="00A01907"/>
    <w:rsid w:val="00A01A8D"/>
    <w:rsid w:val="00A026AF"/>
    <w:rsid w:val="00A02C36"/>
    <w:rsid w:val="00A03624"/>
    <w:rsid w:val="00A03BC7"/>
    <w:rsid w:val="00A03C7B"/>
    <w:rsid w:val="00A05472"/>
    <w:rsid w:val="00A05989"/>
    <w:rsid w:val="00A10D2B"/>
    <w:rsid w:val="00A116F6"/>
    <w:rsid w:val="00A11946"/>
    <w:rsid w:val="00A1292B"/>
    <w:rsid w:val="00A13C37"/>
    <w:rsid w:val="00A160AA"/>
    <w:rsid w:val="00A16E30"/>
    <w:rsid w:val="00A2136E"/>
    <w:rsid w:val="00A226AB"/>
    <w:rsid w:val="00A23F72"/>
    <w:rsid w:val="00A27775"/>
    <w:rsid w:val="00A277F6"/>
    <w:rsid w:val="00A30E18"/>
    <w:rsid w:val="00A31B9A"/>
    <w:rsid w:val="00A32193"/>
    <w:rsid w:val="00A32306"/>
    <w:rsid w:val="00A345C4"/>
    <w:rsid w:val="00A34A2D"/>
    <w:rsid w:val="00A369D4"/>
    <w:rsid w:val="00A36E49"/>
    <w:rsid w:val="00A37320"/>
    <w:rsid w:val="00A378E5"/>
    <w:rsid w:val="00A37C05"/>
    <w:rsid w:val="00A4049B"/>
    <w:rsid w:val="00A4126F"/>
    <w:rsid w:val="00A41B75"/>
    <w:rsid w:val="00A42CFE"/>
    <w:rsid w:val="00A42D4A"/>
    <w:rsid w:val="00A43D1E"/>
    <w:rsid w:val="00A4632D"/>
    <w:rsid w:val="00A463DA"/>
    <w:rsid w:val="00A46B52"/>
    <w:rsid w:val="00A507EE"/>
    <w:rsid w:val="00A52304"/>
    <w:rsid w:val="00A52B9D"/>
    <w:rsid w:val="00A52CAB"/>
    <w:rsid w:val="00A53C0F"/>
    <w:rsid w:val="00A55F5B"/>
    <w:rsid w:val="00A566C5"/>
    <w:rsid w:val="00A571E9"/>
    <w:rsid w:val="00A623A9"/>
    <w:rsid w:val="00A63D41"/>
    <w:rsid w:val="00A6462A"/>
    <w:rsid w:val="00A64631"/>
    <w:rsid w:val="00A65352"/>
    <w:rsid w:val="00A67B8D"/>
    <w:rsid w:val="00A67D0B"/>
    <w:rsid w:val="00A67EB0"/>
    <w:rsid w:val="00A71240"/>
    <w:rsid w:val="00A7134C"/>
    <w:rsid w:val="00A72688"/>
    <w:rsid w:val="00A736B9"/>
    <w:rsid w:val="00A73A40"/>
    <w:rsid w:val="00A744CD"/>
    <w:rsid w:val="00A755AE"/>
    <w:rsid w:val="00A76371"/>
    <w:rsid w:val="00A76BF7"/>
    <w:rsid w:val="00A77C54"/>
    <w:rsid w:val="00A80993"/>
    <w:rsid w:val="00A80B0B"/>
    <w:rsid w:val="00A80CC9"/>
    <w:rsid w:val="00A82454"/>
    <w:rsid w:val="00A8284A"/>
    <w:rsid w:val="00A82F05"/>
    <w:rsid w:val="00A83888"/>
    <w:rsid w:val="00A83BF1"/>
    <w:rsid w:val="00A83C96"/>
    <w:rsid w:val="00A83FA1"/>
    <w:rsid w:val="00A84AA6"/>
    <w:rsid w:val="00A85FDC"/>
    <w:rsid w:val="00A874D0"/>
    <w:rsid w:val="00A8779C"/>
    <w:rsid w:val="00A87DAC"/>
    <w:rsid w:val="00A9007E"/>
    <w:rsid w:val="00A9051D"/>
    <w:rsid w:val="00A9074A"/>
    <w:rsid w:val="00A90E27"/>
    <w:rsid w:val="00A91571"/>
    <w:rsid w:val="00A91845"/>
    <w:rsid w:val="00A931D9"/>
    <w:rsid w:val="00A93512"/>
    <w:rsid w:val="00A949B7"/>
    <w:rsid w:val="00A9610E"/>
    <w:rsid w:val="00A962AB"/>
    <w:rsid w:val="00A968DC"/>
    <w:rsid w:val="00A97055"/>
    <w:rsid w:val="00AA2913"/>
    <w:rsid w:val="00AA35B7"/>
    <w:rsid w:val="00AA4921"/>
    <w:rsid w:val="00AA4B06"/>
    <w:rsid w:val="00AA4ECC"/>
    <w:rsid w:val="00AA540F"/>
    <w:rsid w:val="00AA654F"/>
    <w:rsid w:val="00AA714C"/>
    <w:rsid w:val="00AB16E6"/>
    <w:rsid w:val="00AB19E3"/>
    <w:rsid w:val="00AB1DB1"/>
    <w:rsid w:val="00AB2687"/>
    <w:rsid w:val="00AB2834"/>
    <w:rsid w:val="00AB2858"/>
    <w:rsid w:val="00AB4EB3"/>
    <w:rsid w:val="00AB567F"/>
    <w:rsid w:val="00AC10BE"/>
    <w:rsid w:val="00AC11EC"/>
    <w:rsid w:val="00AC1FDB"/>
    <w:rsid w:val="00AC21CF"/>
    <w:rsid w:val="00AC2AEA"/>
    <w:rsid w:val="00AC4792"/>
    <w:rsid w:val="00AC550F"/>
    <w:rsid w:val="00AC5F78"/>
    <w:rsid w:val="00AC61B1"/>
    <w:rsid w:val="00AC64E6"/>
    <w:rsid w:val="00AC7189"/>
    <w:rsid w:val="00AC78B1"/>
    <w:rsid w:val="00AC7AC7"/>
    <w:rsid w:val="00AD0064"/>
    <w:rsid w:val="00AD1A31"/>
    <w:rsid w:val="00AD1EBA"/>
    <w:rsid w:val="00AD2AE0"/>
    <w:rsid w:val="00AD30E9"/>
    <w:rsid w:val="00AD3984"/>
    <w:rsid w:val="00AD4626"/>
    <w:rsid w:val="00AD484E"/>
    <w:rsid w:val="00AD4FDC"/>
    <w:rsid w:val="00AD6112"/>
    <w:rsid w:val="00AD6508"/>
    <w:rsid w:val="00AD69DF"/>
    <w:rsid w:val="00AD73B1"/>
    <w:rsid w:val="00AD746D"/>
    <w:rsid w:val="00AD7879"/>
    <w:rsid w:val="00AE0E72"/>
    <w:rsid w:val="00AE1C91"/>
    <w:rsid w:val="00AE2B98"/>
    <w:rsid w:val="00AE2EA3"/>
    <w:rsid w:val="00AE304C"/>
    <w:rsid w:val="00AE326D"/>
    <w:rsid w:val="00AE3A91"/>
    <w:rsid w:val="00AE4ECB"/>
    <w:rsid w:val="00AE5633"/>
    <w:rsid w:val="00AE5DAB"/>
    <w:rsid w:val="00AE6E3A"/>
    <w:rsid w:val="00AE737D"/>
    <w:rsid w:val="00AE756A"/>
    <w:rsid w:val="00AF009C"/>
    <w:rsid w:val="00AF0247"/>
    <w:rsid w:val="00AF07CF"/>
    <w:rsid w:val="00AF0EF0"/>
    <w:rsid w:val="00AF14B9"/>
    <w:rsid w:val="00AF1BF5"/>
    <w:rsid w:val="00AF4237"/>
    <w:rsid w:val="00AF4478"/>
    <w:rsid w:val="00AF44CE"/>
    <w:rsid w:val="00AF463C"/>
    <w:rsid w:val="00AF511D"/>
    <w:rsid w:val="00AF580A"/>
    <w:rsid w:val="00AF634D"/>
    <w:rsid w:val="00AF71BD"/>
    <w:rsid w:val="00B00EA0"/>
    <w:rsid w:val="00B01368"/>
    <w:rsid w:val="00B024CE"/>
    <w:rsid w:val="00B035A1"/>
    <w:rsid w:val="00B049BC"/>
    <w:rsid w:val="00B05058"/>
    <w:rsid w:val="00B05116"/>
    <w:rsid w:val="00B05E78"/>
    <w:rsid w:val="00B060FA"/>
    <w:rsid w:val="00B0668F"/>
    <w:rsid w:val="00B068B6"/>
    <w:rsid w:val="00B10D64"/>
    <w:rsid w:val="00B11958"/>
    <w:rsid w:val="00B11E5E"/>
    <w:rsid w:val="00B1261C"/>
    <w:rsid w:val="00B13E91"/>
    <w:rsid w:val="00B1472D"/>
    <w:rsid w:val="00B14E51"/>
    <w:rsid w:val="00B14FE8"/>
    <w:rsid w:val="00B15560"/>
    <w:rsid w:val="00B16DA9"/>
    <w:rsid w:val="00B172FF"/>
    <w:rsid w:val="00B179FE"/>
    <w:rsid w:val="00B20918"/>
    <w:rsid w:val="00B2168F"/>
    <w:rsid w:val="00B21888"/>
    <w:rsid w:val="00B21BA2"/>
    <w:rsid w:val="00B22BF1"/>
    <w:rsid w:val="00B232BC"/>
    <w:rsid w:val="00B24482"/>
    <w:rsid w:val="00B255EA"/>
    <w:rsid w:val="00B25AEE"/>
    <w:rsid w:val="00B26D0A"/>
    <w:rsid w:val="00B27CE9"/>
    <w:rsid w:val="00B27D58"/>
    <w:rsid w:val="00B306B8"/>
    <w:rsid w:val="00B311D5"/>
    <w:rsid w:val="00B318A1"/>
    <w:rsid w:val="00B31CBC"/>
    <w:rsid w:val="00B31CC3"/>
    <w:rsid w:val="00B325AD"/>
    <w:rsid w:val="00B3285A"/>
    <w:rsid w:val="00B32BC6"/>
    <w:rsid w:val="00B33E3F"/>
    <w:rsid w:val="00B37FF5"/>
    <w:rsid w:val="00B40130"/>
    <w:rsid w:val="00B406B5"/>
    <w:rsid w:val="00B4073D"/>
    <w:rsid w:val="00B40CEC"/>
    <w:rsid w:val="00B415EB"/>
    <w:rsid w:val="00B41858"/>
    <w:rsid w:val="00B41C7B"/>
    <w:rsid w:val="00B42B96"/>
    <w:rsid w:val="00B4337B"/>
    <w:rsid w:val="00B4390B"/>
    <w:rsid w:val="00B43AAB"/>
    <w:rsid w:val="00B445E2"/>
    <w:rsid w:val="00B45327"/>
    <w:rsid w:val="00B454AC"/>
    <w:rsid w:val="00B45D86"/>
    <w:rsid w:val="00B45D9A"/>
    <w:rsid w:val="00B4683C"/>
    <w:rsid w:val="00B47812"/>
    <w:rsid w:val="00B47B83"/>
    <w:rsid w:val="00B50BCD"/>
    <w:rsid w:val="00B51909"/>
    <w:rsid w:val="00B53072"/>
    <w:rsid w:val="00B53345"/>
    <w:rsid w:val="00B5512B"/>
    <w:rsid w:val="00B5587E"/>
    <w:rsid w:val="00B600FE"/>
    <w:rsid w:val="00B60C25"/>
    <w:rsid w:val="00B60E05"/>
    <w:rsid w:val="00B62196"/>
    <w:rsid w:val="00B6306F"/>
    <w:rsid w:val="00B631C1"/>
    <w:rsid w:val="00B64567"/>
    <w:rsid w:val="00B64671"/>
    <w:rsid w:val="00B651C1"/>
    <w:rsid w:val="00B652B5"/>
    <w:rsid w:val="00B65E3A"/>
    <w:rsid w:val="00B66B30"/>
    <w:rsid w:val="00B66CD7"/>
    <w:rsid w:val="00B66E4E"/>
    <w:rsid w:val="00B67854"/>
    <w:rsid w:val="00B67D59"/>
    <w:rsid w:val="00B727AF"/>
    <w:rsid w:val="00B7362D"/>
    <w:rsid w:val="00B73EB1"/>
    <w:rsid w:val="00B75B59"/>
    <w:rsid w:val="00B76203"/>
    <w:rsid w:val="00B767C1"/>
    <w:rsid w:val="00B7712D"/>
    <w:rsid w:val="00B77784"/>
    <w:rsid w:val="00B77968"/>
    <w:rsid w:val="00B77CE5"/>
    <w:rsid w:val="00B80C87"/>
    <w:rsid w:val="00B80E8F"/>
    <w:rsid w:val="00B81C17"/>
    <w:rsid w:val="00B83789"/>
    <w:rsid w:val="00B84214"/>
    <w:rsid w:val="00B84531"/>
    <w:rsid w:val="00B85B4E"/>
    <w:rsid w:val="00B9085E"/>
    <w:rsid w:val="00B9293C"/>
    <w:rsid w:val="00B93128"/>
    <w:rsid w:val="00B9360E"/>
    <w:rsid w:val="00B947CB"/>
    <w:rsid w:val="00B94810"/>
    <w:rsid w:val="00B95B3A"/>
    <w:rsid w:val="00B95BC4"/>
    <w:rsid w:val="00B9778E"/>
    <w:rsid w:val="00B9796E"/>
    <w:rsid w:val="00B97F23"/>
    <w:rsid w:val="00BA0D6C"/>
    <w:rsid w:val="00BA161F"/>
    <w:rsid w:val="00BA1DEE"/>
    <w:rsid w:val="00BA1E5E"/>
    <w:rsid w:val="00BA2644"/>
    <w:rsid w:val="00BA286A"/>
    <w:rsid w:val="00BA2C04"/>
    <w:rsid w:val="00BA3717"/>
    <w:rsid w:val="00BA4D63"/>
    <w:rsid w:val="00BA5AC8"/>
    <w:rsid w:val="00BA64D6"/>
    <w:rsid w:val="00BA675D"/>
    <w:rsid w:val="00BA775F"/>
    <w:rsid w:val="00BA7B1E"/>
    <w:rsid w:val="00BA7BDF"/>
    <w:rsid w:val="00BB3913"/>
    <w:rsid w:val="00BB607F"/>
    <w:rsid w:val="00BB721C"/>
    <w:rsid w:val="00BB78D0"/>
    <w:rsid w:val="00BB79C7"/>
    <w:rsid w:val="00BC0C0E"/>
    <w:rsid w:val="00BC1522"/>
    <w:rsid w:val="00BC56B1"/>
    <w:rsid w:val="00BC5EE9"/>
    <w:rsid w:val="00BC6260"/>
    <w:rsid w:val="00BC64DB"/>
    <w:rsid w:val="00BC7926"/>
    <w:rsid w:val="00BD07D5"/>
    <w:rsid w:val="00BD0ED0"/>
    <w:rsid w:val="00BD15B9"/>
    <w:rsid w:val="00BD194A"/>
    <w:rsid w:val="00BD21F6"/>
    <w:rsid w:val="00BD284D"/>
    <w:rsid w:val="00BD2EFD"/>
    <w:rsid w:val="00BD3167"/>
    <w:rsid w:val="00BD37AC"/>
    <w:rsid w:val="00BD42AA"/>
    <w:rsid w:val="00BD4776"/>
    <w:rsid w:val="00BD4994"/>
    <w:rsid w:val="00BD6B82"/>
    <w:rsid w:val="00BD7D30"/>
    <w:rsid w:val="00BE0139"/>
    <w:rsid w:val="00BE15F7"/>
    <w:rsid w:val="00BE1649"/>
    <w:rsid w:val="00BE25A6"/>
    <w:rsid w:val="00BE267C"/>
    <w:rsid w:val="00BE33F5"/>
    <w:rsid w:val="00BE41D1"/>
    <w:rsid w:val="00BE46EC"/>
    <w:rsid w:val="00BE4C05"/>
    <w:rsid w:val="00BE536B"/>
    <w:rsid w:val="00BE64CD"/>
    <w:rsid w:val="00BE6A08"/>
    <w:rsid w:val="00BE6D79"/>
    <w:rsid w:val="00BE7EE6"/>
    <w:rsid w:val="00BF0BE1"/>
    <w:rsid w:val="00BF24C1"/>
    <w:rsid w:val="00BF3256"/>
    <w:rsid w:val="00BF38B6"/>
    <w:rsid w:val="00BF4EF1"/>
    <w:rsid w:val="00BF5167"/>
    <w:rsid w:val="00BF5ABA"/>
    <w:rsid w:val="00BF6216"/>
    <w:rsid w:val="00BF6271"/>
    <w:rsid w:val="00BF7DA0"/>
    <w:rsid w:val="00BF7E8D"/>
    <w:rsid w:val="00C00054"/>
    <w:rsid w:val="00C00205"/>
    <w:rsid w:val="00C01D57"/>
    <w:rsid w:val="00C023B8"/>
    <w:rsid w:val="00C033AF"/>
    <w:rsid w:val="00C03EED"/>
    <w:rsid w:val="00C04453"/>
    <w:rsid w:val="00C044C0"/>
    <w:rsid w:val="00C047CA"/>
    <w:rsid w:val="00C0548F"/>
    <w:rsid w:val="00C058D9"/>
    <w:rsid w:val="00C06042"/>
    <w:rsid w:val="00C07687"/>
    <w:rsid w:val="00C07E9F"/>
    <w:rsid w:val="00C1091C"/>
    <w:rsid w:val="00C10DD2"/>
    <w:rsid w:val="00C13D89"/>
    <w:rsid w:val="00C15057"/>
    <w:rsid w:val="00C17BDB"/>
    <w:rsid w:val="00C20989"/>
    <w:rsid w:val="00C217A0"/>
    <w:rsid w:val="00C21932"/>
    <w:rsid w:val="00C21A97"/>
    <w:rsid w:val="00C223D8"/>
    <w:rsid w:val="00C24279"/>
    <w:rsid w:val="00C2671B"/>
    <w:rsid w:val="00C27626"/>
    <w:rsid w:val="00C27A2D"/>
    <w:rsid w:val="00C30FB9"/>
    <w:rsid w:val="00C31738"/>
    <w:rsid w:val="00C31A04"/>
    <w:rsid w:val="00C31B89"/>
    <w:rsid w:val="00C3273B"/>
    <w:rsid w:val="00C33E05"/>
    <w:rsid w:val="00C34632"/>
    <w:rsid w:val="00C348F5"/>
    <w:rsid w:val="00C354D9"/>
    <w:rsid w:val="00C358EC"/>
    <w:rsid w:val="00C35E59"/>
    <w:rsid w:val="00C36FE9"/>
    <w:rsid w:val="00C379E9"/>
    <w:rsid w:val="00C40925"/>
    <w:rsid w:val="00C4186F"/>
    <w:rsid w:val="00C41BD9"/>
    <w:rsid w:val="00C42C4E"/>
    <w:rsid w:val="00C439BF"/>
    <w:rsid w:val="00C516C4"/>
    <w:rsid w:val="00C52034"/>
    <w:rsid w:val="00C52EC9"/>
    <w:rsid w:val="00C53623"/>
    <w:rsid w:val="00C54628"/>
    <w:rsid w:val="00C54C84"/>
    <w:rsid w:val="00C604C5"/>
    <w:rsid w:val="00C62555"/>
    <w:rsid w:val="00C627F2"/>
    <w:rsid w:val="00C630C5"/>
    <w:rsid w:val="00C63183"/>
    <w:rsid w:val="00C64577"/>
    <w:rsid w:val="00C650EA"/>
    <w:rsid w:val="00C66710"/>
    <w:rsid w:val="00C67033"/>
    <w:rsid w:val="00C706B6"/>
    <w:rsid w:val="00C71185"/>
    <w:rsid w:val="00C71475"/>
    <w:rsid w:val="00C720B9"/>
    <w:rsid w:val="00C7409A"/>
    <w:rsid w:val="00C7564C"/>
    <w:rsid w:val="00C75D10"/>
    <w:rsid w:val="00C77446"/>
    <w:rsid w:val="00C77858"/>
    <w:rsid w:val="00C77D61"/>
    <w:rsid w:val="00C77FCA"/>
    <w:rsid w:val="00C80339"/>
    <w:rsid w:val="00C81790"/>
    <w:rsid w:val="00C81B10"/>
    <w:rsid w:val="00C83F8B"/>
    <w:rsid w:val="00C853C6"/>
    <w:rsid w:val="00C86A60"/>
    <w:rsid w:val="00C87620"/>
    <w:rsid w:val="00C90AEF"/>
    <w:rsid w:val="00C90B5A"/>
    <w:rsid w:val="00C9117C"/>
    <w:rsid w:val="00C916F6"/>
    <w:rsid w:val="00C91DA2"/>
    <w:rsid w:val="00C91E13"/>
    <w:rsid w:val="00C92892"/>
    <w:rsid w:val="00C946C3"/>
    <w:rsid w:val="00C95656"/>
    <w:rsid w:val="00C95FBF"/>
    <w:rsid w:val="00C96977"/>
    <w:rsid w:val="00C97730"/>
    <w:rsid w:val="00CA09BD"/>
    <w:rsid w:val="00CA0AB9"/>
    <w:rsid w:val="00CA21AC"/>
    <w:rsid w:val="00CA2AEC"/>
    <w:rsid w:val="00CA3305"/>
    <w:rsid w:val="00CA3370"/>
    <w:rsid w:val="00CA4AB0"/>
    <w:rsid w:val="00CA5910"/>
    <w:rsid w:val="00CA61D9"/>
    <w:rsid w:val="00CA64CF"/>
    <w:rsid w:val="00CA6F13"/>
    <w:rsid w:val="00CA704A"/>
    <w:rsid w:val="00CA7EB4"/>
    <w:rsid w:val="00CB130B"/>
    <w:rsid w:val="00CB6606"/>
    <w:rsid w:val="00CC0447"/>
    <w:rsid w:val="00CC0E35"/>
    <w:rsid w:val="00CC11C0"/>
    <w:rsid w:val="00CC15CE"/>
    <w:rsid w:val="00CC1E6A"/>
    <w:rsid w:val="00CC2B39"/>
    <w:rsid w:val="00CC427B"/>
    <w:rsid w:val="00CC4427"/>
    <w:rsid w:val="00CC4495"/>
    <w:rsid w:val="00CC64E9"/>
    <w:rsid w:val="00CC7F50"/>
    <w:rsid w:val="00CD2A74"/>
    <w:rsid w:val="00CD2B90"/>
    <w:rsid w:val="00CD34EC"/>
    <w:rsid w:val="00CD38BC"/>
    <w:rsid w:val="00CD5E8B"/>
    <w:rsid w:val="00CD6DFC"/>
    <w:rsid w:val="00CD7559"/>
    <w:rsid w:val="00CD7B9A"/>
    <w:rsid w:val="00CE0A01"/>
    <w:rsid w:val="00CE0A3E"/>
    <w:rsid w:val="00CE1689"/>
    <w:rsid w:val="00CE259E"/>
    <w:rsid w:val="00CE35E0"/>
    <w:rsid w:val="00CE3C97"/>
    <w:rsid w:val="00CE4F6E"/>
    <w:rsid w:val="00CE6DA1"/>
    <w:rsid w:val="00CE6FBF"/>
    <w:rsid w:val="00CE77EB"/>
    <w:rsid w:val="00CE7E7E"/>
    <w:rsid w:val="00CF0D3E"/>
    <w:rsid w:val="00CF1105"/>
    <w:rsid w:val="00CF221C"/>
    <w:rsid w:val="00CF333F"/>
    <w:rsid w:val="00CF35EF"/>
    <w:rsid w:val="00CF6260"/>
    <w:rsid w:val="00CF656A"/>
    <w:rsid w:val="00CF6E5E"/>
    <w:rsid w:val="00D005DB"/>
    <w:rsid w:val="00D018DF"/>
    <w:rsid w:val="00D02EEA"/>
    <w:rsid w:val="00D0364C"/>
    <w:rsid w:val="00D03FAB"/>
    <w:rsid w:val="00D0457A"/>
    <w:rsid w:val="00D06104"/>
    <w:rsid w:val="00D069A5"/>
    <w:rsid w:val="00D07BBF"/>
    <w:rsid w:val="00D07BFF"/>
    <w:rsid w:val="00D07C32"/>
    <w:rsid w:val="00D1028A"/>
    <w:rsid w:val="00D105CC"/>
    <w:rsid w:val="00D1174F"/>
    <w:rsid w:val="00D11C93"/>
    <w:rsid w:val="00D12967"/>
    <w:rsid w:val="00D12D9C"/>
    <w:rsid w:val="00D15B54"/>
    <w:rsid w:val="00D168DF"/>
    <w:rsid w:val="00D207A1"/>
    <w:rsid w:val="00D2090A"/>
    <w:rsid w:val="00D20F85"/>
    <w:rsid w:val="00D21B9E"/>
    <w:rsid w:val="00D2591D"/>
    <w:rsid w:val="00D25DE4"/>
    <w:rsid w:val="00D2669E"/>
    <w:rsid w:val="00D276DF"/>
    <w:rsid w:val="00D27F9B"/>
    <w:rsid w:val="00D3047F"/>
    <w:rsid w:val="00D31C5F"/>
    <w:rsid w:val="00D320A8"/>
    <w:rsid w:val="00D32E2D"/>
    <w:rsid w:val="00D33945"/>
    <w:rsid w:val="00D35057"/>
    <w:rsid w:val="00D364FD"/>
    <w:rsid w:val="00D3778D"/>
    <w:rsid w:val="00D404CD"/>
    <w:rsid w:val="00D41FA5"/>
    <w:rsid w:val="00D4222F"/>
    <w:rsid w:val="00D43840"/>
    <w:rsid w:val="00D43AE0"/>
    <w:rsid w:val="00D44D7E"/>
    <w:rsid w:val="00D45334"/>
    <w:rsid w:val="00D46DD1"/>
    <w:rsid w:val="00D46F39"/>
    <w:rsid w:val="00D47646"/>
    <w:rsid w:val="00D47B2D"/>
    <w:rsid w:val="00D47BC4"/>
    <w:rsid w:val="00D50903"/>
    <w:rsid w:val="00D509D5"/>
    <w:rsid w:val="00D50BB9"/>
    <w:rsid w:val="00D51648"/>
    <w:rsid w:val="00D52AAA"/>
    <w:rsid w:val="00D53333"/>
    <w:rsid w:val="00D5339B"/>
    <w:rsid w:val="00D53B49"/>
    <w:rsid w:val="00D54300"/>
    <w:rsid w:val="00D56443"/>
    <w:rsid w:val="00D5650E"/>
    <w:rsid w:val="00D566BC"/>
    <w:rsid w:val="00D56BEF"/>
    <w:rsid w:val="00D57810"/>
    <w:rsid w:val="00D57F63"/>
    <w:rsid w:val="00D60B86"/>
    <w:rsid w:val="00D60DA6"/>
    <w:rsid w:val="00D60E7E"/>
    <w:rsid w:val="00D61D84"/>
    <w:rsid w:val="00D6224D"/>
    <w:rsid w:val="00D6252B"/>
    <w:rsid w:val="00D62F45"/>
    <w:rsid w:val="00D63BC0"/>
    <w:rsid w:val="00D64083"/>
    <w:rsid w:val="00D646A3"/>
    <w:rsid w:val="00D661F4"/>
    <w:rsid w:val="00D66BF4"/>
    <w:rsid w:val="00D66E02"/>
    <w:rsid w:val="00D6759F"/>
    <w:rsid w:val="00D67A80"/>
    <w:rsid w:val="00D70EFC"/>
    <w:rsid w:val="00D7118A"/>
    <w:rsid w:val="00D71A43"/>
    <w:rsid w:val="00D7264A"/>
    <w:rsid w:val="00D728EE"/>
    <w:rsid w:val="00D7365C"/>
    <w:rsid w:val="00D748A8"/>
    <w:rsid w:val="00D748CE"/>
    <w:rsid w:val="00D74BFB"/>
    <w:rsid w:val="00D76BE7"/>
    <w:rsid w:val="00D77AB1"/>
    <w:rsid w:val="00D82600"/>
    <w:rsid w:val="00D82961"/>
    <w:rsid w:val="00D82F39"/>
    <w:rsid w:val="00D8360D"/>
    <w:rsid w:val="00D83CB4"/>
    <w:rsid w:val="00D84CB5"/>
    <w:rsid w:val="00D85A12"/>
    <w:rsid w:val="00D85DBD"/>
    <w:rsid w:val="00D86408"/>
    <w:rsid w:val="00D909BB"/>
    <w:rsid w:val="00D91B9A"/>
    <w:rsid w:val="00D91C35"/>
    <w:rsid w:val="00D92633"/>
    <w:rsid w:val="00D9278A"/>
    <w:rsid w:val="00D92A30"/>
    <w:rsid w:val="00D92F46"/>
    <w:rsid w:val="00D9316E"/>
    <w:rsid w:val="00D946E1"/>
    <w:rsid w:val="00D95359"/>
    <w:rsid w:val="00D9622E"/>
    <w:rsid w:val="00D96D8E"/>
    <w:rsid w:val="00D972DF"/>
    <w:rsid w:val="00DA0758"/>
    <w:rsid w:val="00DA07D5"/>
    <w:rsid w:val="00DA09A3"/>
    <w:rsid w:val="00DA0CD0"/>
    <w:rsid w:val="00DA0D70"/>
    <w:rsid w:val="00DA19A9"/>
    <w:rsid w:val="00DA2A03"/>
    <w:rsid w:val="00DA3F1C"/>
    <w:rsid w:val="00DA4359"/>
    <w:rsid w:val="00DA47B4"/>
    <w:rsid w:val="00DA5F67"/>
    <w:rsid w:val="00DA7708"/>
    <w:rsid w:val="00DB07A7"/>
    <w:rsid w:val="00DB0BD4"/>
    <w:rsid w:val="00DB1B02"/>
    <w:rsid w:val="00DB1CE8"/>
    <w:rsid w:val="00DB4234"/>
    <w:rsid w:val="00DB4685"/>
    <w:rsid w:val="00DB546B"/>
    <w:rsid w:val="00DB547F"/>
    <w:rsid w:val="00DB5F2A"/>
    <w:rsid w:val="00DB6342"/>
    <w:rsid w:val="00DB7525"/>
    <w:rsid w:val="00DC0B07"/>
    <w:rsid w:val="00DC162A"/>
    <w:rsid w:val="00DC165E"/>
    <w:rsid w:val="00DC1A8C"/>
    <w:rsid w:val="00DC2503"/>
    <w:rsid w:val="00DC250A"/>
    <w:rsid w:val="00DC3AA0"/>
    <w:rsid w:val="00DC420C"/>
    <w:rsid w:val="00DC4316"/>
    <w:rsid w:val="00DC6B92"/>
    <w:rsid w:val="00DD064C"/>
    <w:rsid w:val="00DD0E8E"/>
    <w:rsid w:val="00DD1275"/>
    <w:rsid w:val="00DD1644"/>
    <w:rsid w:val="00DD1E9C"/>
    <w:rsid w:val="00DD2984"/>
    <w:rsid w:val="00DD3A02"/>
    <w:rsid w:val="00DD4751"/>
    <w:rsid w:val="00DD54EF"/>
    <w:rsid w:val="00DD6B43"/>
    <w:rsid w:val="00DE0065"/>
    <w:rsid w:val="00DE0BCA"/>
    <w:rsid w:val="00DE1E55"/>
    <w:rsid w:val="00DE316B"/>
    <w:rsid w:val="00DE31B0"/>
    <w:rsid w:val="00DE3FE4"/>
    <w:rsid w:val="00DE47DA"/>
    <w:rsid w:val="00DE4F51"/>
    <w:rsid w:val="00DE5387"/>
    <w:rsid w:val="00DE63E5"/>
    <w:rsid w:val="00DE6737"/>
    <w:rsid w:val="00DE7750"/>
    <w:rsid w:val="00DE7EAE"/>
    <w:rsid w:val="00DF134A"/>
    <w:rsid w:val="00DF17A0"/>
    <w:rsid w:val="00DF1920"/>
    <w:rsid w:val="00DF1E14"/>
    <w:rsid w:val="00DF2054"/>
    <w:rsid w:val="00DF2E10"/>
    <w:rsid w:val="00DF3334"/>
    <w:rsid w:val="00DF376D"/>
    <w:rsid w:val="00DF449D"/>
    <w:rsid w:val="00DF467F"/>
    <w:rsid w:val="00DF4CC6"/>
    <w:rsid w:val="00DF7013"/>
    <w:rsid w:val="00DF7999"/>
    <w:rsid w:val="00E016D3"/>
    <w:rsid w:val="00E01F94"/>
    <w:rsid w:val="00E02F19"/>
    <w:rsid w:val="00E03837"/>
    <w:rsid w:val="00E048F5"/>
    <w:rsid w:val="00E103EC"/>
    <w:rsid w:val="00E11722"/>
    <w:rsid w:val="00E12193"/>
    <w:rsid w:val="00E1261D"/>
    <w:rsid w:val="00E13931"/>
    <w:rsid w:val="00E14BDF"/>
    <w:rsid w:val="00E154A7"/>
    <w:rsid w:val="00E15563"/>
    <w:rsid w:val="00E1595E"/>
    <w:rsid w:val="00E1603C"/>
    <w:rsid w:val="00E176B4"/>
    <w:rsid w:val="00E21CC7"/>
    <w:rsid w:val="00E24552"/>
    <w:rsid w:val="00E24DE4"/>
    <w:rsid w:val="00E26B80"/>
    <w:rsid w:val="00E27E5E"/>
    <w:rsid w:val="00E319FF"/>
    <w:rsid w:val="00E32A20"/>
    <w:rsid w:val="00E333DE"/>
    <w:rsid w:val="00E349AF"/>
    <w:rsid w:val="00E364B8"/>
    <w:rsid w:val="00E37416"/>
    <w:rsid w:val="00E37450"/>
    <w:rsid w:val="00E3748C"/>
    <w:rsid w:val="00E37741"/>
    <w:rsid w:val="00E40A18"/>
    <w:rsid w:val="00E415C6"/>
    <w:rsid w:val="00E41AEE"/>
    <w:rsid w:val="00E41B1D"/>
    <w:rsid w:val="00E41DA4"/>
    <w:rsid w:val="00E430D4"/>
    <w:rsid w:val="00E4335F"/>
    <w:rsid w:val="00E44C10"/>
    <w:rsid w:val="00E454C9"/>
    <w:rsid w:val="00E454CA"/>
    <w:rsid w:val="00E45FBD"/>
    <w:rsid w:val="00E4687B"/>
    <w:rsid w:val="00E46EED"/>
    <w:rsid w:val="00E472D4"/>
    <w:rsid w:val="00E473AA"/>
    <w:rsid w:val="00E47F72"/>
    <w:rsid w:val="00E50757"/>
    <w:rsid w:val="00E51D88"/>
    <w:rsid w:val="00E51D91"/>
    <w:rsid w:val="00E51FB1"/>
    <w:rsid w:val="00E523FA"/>
    <w:rsid w:val="00E54F25"/>
    <w:rsid w:val="00E55624"/>
    <w:rsid w:val="00E55643"/>
    <w:rsid w:val="00E557D0"/>
    <w:rsid w:val="00E601CE"/>
    <w:rsid w:val="00E60C8A"/>
    <w:rsid w:val="00E623B1"/>
    <w:rsid w:val="00E62711"/>
    <w:rsid w:val="00E62D80"/>
    <w:rsid w:val="00E64288"/>
    <w:rsid w:val="00E643E4"/>
    <w:rsid w:val="00E65D46"/>
    <w:rsid w:val="00E66BDB"/>
    <w:rsid w:val="00E67C14"/>
    <w:rsid w:val="00E70683"/>
    <w:rsid w:val="00E70F8C"/>
    <w:rsid w:val="00E72B8D"/>
    <w:rsid w:val="00E73368"/>
    <w:rsid w:val="00E734F5"/>
    <w:rsid w:val="00E73F1F"/>
    <w:rsid w:val="00E741C3"/>
    <w:rsid w:val="00E74697"/>
    <w:rsid w:val="00E75023"/>
    <w:rsid w:val="00E76024"/>
    <w:rsid w:val="00E76540"/>
    <w:rsid w:val="00E808E0"/>
    <w:rsid w:val="00E8118F"/>
    <w:rsid w:val="00E812AA"/>
    <w:rsid w:val="00E821CA"/>
    <w:rsid w:val="00E82913"/>
    <w:rsid w:val="00E82E72"/>
    <w:rsid w:val="00E82F91"/>
    <w:rsid w:val="00E8407A"/>
    <w:rsid w:val="00E84895"/>
    <w:rsid w:val="00E849CD"/>
    <w:rsid w:val="00E84A54"/>
    <w:rsid w:val="00E84F2B"/>
    <w:rsid w:val="00E850C7"/>
    <w:rsid w:val="00E86A10"/>
    <w:rsid w:val="00E878D3"/>
    <w:rsid w:val="00E87960"/>
    <w:rsid w:val="00E917D6"/>
    <w:rsid w:val="00E93009"/>
    <w:rsid w:val="00E93308"/>
    <w:rsid w:val="00E9351F"/>
    <w:rsid w:val="00E9535B"/>
    <w:rsid w:val="00E960B2"/>
    <w:rsid w:val="00E9673D"/>
    <w:rsid w:val="00E9684B"/>
    <w:rsid w:val="00E96885"/>
    <w:rsid w:val="00E970D3"/>
    <w:rsid w:val="00E9720A"/>
    <w:rsid w:val="00EA055E"/>
    <w:rsid w:val="00EA086B"/>
    <w:rsid w:val="00EA0B28"/>
    <w:rsid w:val="00EA1239"/>
    <w:rsid w:val="00EA14AE"/>
    <w:rsid w:val="00EA1714"/>
    <w:rsid w:val="00EA17FC"/>
    <w:rsid w:val="00EA4846"/>
    <w:rsid w:val="00EA5554"/>
    <w:rsid w:val="00EA6BED"/>
    <w:rsid w:val="00EB155C"/>
    <w:rsid w:val="00EB1AB3"/>
    <w:rsid w:val="00EB24F6"/>
    <w:rsid w:val="00EB2DE0"/>
    <w:rsid w:val="00EB365E"/>
    <w:rsid w:val="00EB5858"/>
    <w:rsid w:val="00EB6381"/>
    <w:rsid w:val="00EB6E97"/>
    <w:rsid w:val="00EB7B8F"/>
    <w:rsid w:val="00EC0778"/>
    <w:rsid w:val="00EC1F71"/>
    <w:rsid w:val="00EC2388"/>
    <w:rsid w:val="00EC2A28"/>
    <w:rsid w:val="00EC3AE9"/>
    <w:rsid w:val="00EC4C5A"/>
    <w:rsid w:val="00EC5391"/>
    <w:rsid w:val="00EC53D4"/>
    <w:rsid w:val="00EC667B"/>
    <w:rsid w:val="00ED0714"/>
    <w:rsid w:val="00ED0E60"/>
    <w:rsid w:val="00ED0E89"/>
    <w:rsid w:val="00ED1443"/>
    <w:rsid w:val="00ED1740"/>
    <w:rsid w:val="00ED1804"/>
    <w:rsid w:val="00ED454E"/>
    <w:rsid w:val="00ED4BDD"/>
    <w:rsid w:val="00ED70A7"/>
    <w:rsid w:val="00ED7148"/>
    <w:rsid w:val="00ED7177"/>
    <w:rsid w:val="00EE0C29"/>
    <w:rsid w:val="00EE1B7D"/>
    <w:rsid w:val="00EE2829"/>
    <w:rsid w:val="00EE3585"/>
    <w:rsid w:val="00EE4797"/>
    <w:rsid w:val="00EE4FAF"/>
    <w:rsid w:val="00EE5036"/>
    <w:rsid w:val="00EE6437"/>
    <w:rsid w:val="00EF0906"/>
    <w:rsid w:val="00EF11F4"/>
    <w:rsid w:val="00EF1606"/>
    <w:rsid w:val="00EF4BAE"/>
    <w:rsid w:val="00EF4F60"/>
    <w:rsid w:val="00EF69EF"/>
    <w:rsid w:val="00EF6D27"/>
    <w:rsid w:val="00EF7372"/>
    <w:rsid w:val="00EF73AC"/>
    <w:rsid w:val="00EF77A1"/>
    <w:rsid w:val="00F00419"/>
    <w:rsid w:val="00F00904"/>
    <w:rsid w:val="00F014FF"/>
    <w:rsid w:val="00F01D66"/>
    <w:rsid w:val="00F020F3"/>
    <w:rsid w:val="00F0245E"/>
    <w:rsid w:val="00F03AC1"/>
    <w:rsid w:val="00F07097"/>
    <w:rsid w:val="00F07143"/>
    <w:rsid w:val="00F0749F"/>
    <w:rsid w:val="00F077A6"/>
    <w:rsid w:val="00F11940"/>
    <w:rsid w:val="00F129D4"/>
    <w:rsid w:val="00F13086"/>
    <w:rsid w:val="00F13B4C"/>
    <w:rsid w:val="00F16729"/>
    <w:rsid w:val="00F16FF1"/>
    <w:rsid w:val="00F17764"/>
    <w:rsid w:val="00F17BD7"/>
    <w:rsid w:val="00F20174"/>
    <w:rsid w:val="00F23874"/>
    <w:rsid w:val="00F24D01"/>
    <w:rsid w:val="00F24FE3"/>
    <w:rsid w:val="00F25ECA"/>
    <w:rsid w:val="00F26D65"/>
    <w:rsid w:val="00F32B25"/>
    <w:rsid w:val="00F32DAC"/>
    <w:rsid w:val="00F33ECF"/>
    <w:rsid w:val="00F3450C"/>
    <w:rsid w:val="00F346F0"/>
    <w:rsid w:val="00F34AC0"/>
    <w:rsid w:val="00F34E3A"/>
    <w:rsid w:val="00F35017"/>
    <w:rsid w:val="00F35F3B"/>
    <w:rsid w:val="00F3653C"/>
    <w:rsid w:val="00F36CE2"/>
    <w:rsid w:val="00F37D0E"/>
    <w:rsid w:val="00F410E1"/>
    <w:rsid w:val="00F42863"/>
    <w:rsid w:val="00F4334D"/>
    <w:rsid w:val="00F43C96"/>
    <w:rsid w:val="00F43F86"/>
    <w:rsid w:val="00F44179"/>
    <w:rsid w:val="00F442A4"/>
    <w:rsid w:val="00F4548E"/>
    <w:rsid w:val="00F50653"/>
    <w:rsid w:val="00F510BA"/>
    <w:rsid w:val="00F52346"/>
    <w:rsid w:val="00F5257C"/>
    <w:rsid w:val="00F527CE"/>
    <w:rsid w:val="00F5340B"/>
    <w:rsid w:val="00F54866"/>
    <w:rsid w:val="00F60047"/>
    <w:rsid w:val="00F61EEB"/>
    <w:rsid w:val="00F621FE"/>
    <w:rsid w:val="00F62F1E"/>
    <w:rsid w:val="00F64125"/>
    <w:rsid w:val="00F6502B"/>
    <w:rsid w:val="00F654FF"/>
    <w:rsid w:val="00F6623F"/>
    <w:rsid w:val="00F66700"/>
    <w:rsid w:val="00F673EA"/>
    <w:rsid w:val="00F674BD"/>
    <w:rsid w:val="00F675DB"/>
    <w:rsid w:val="00F67B92"/>
    <w:rsid w:val="00F70121"/>
    <w:rsid w:val="00F70997"/>
    <w:rsid w:val="00F71BF0"/>
    <w:rsid w:val="00F71CDF"/>
    <w:rsid w:val="00F720B5"/>
    <w:rsid w:val="00F72D77"/>
    <w:rsid w:val="00F733A3"/>
    <w:rsid w:val="00F73593"/>
    <w:rsid w:val="00F73595"/>
    <w:rsid w:val="00F741E8"/>
    <w:rsid w:val="00F75DAC"/>
    <w:rsid w:val="00F75EA3"/>
    <w:rsid w:val="00F76474"/>
    <w:rsid w:val="00F76C8A"/>
    <w:rsid w:val="00F7761D"/>
    <w:rsid w:val="00F817E8"/>
    <w:rsid w:val="00F81EC3"/>
    <w:rsid w:val="00F8239E"/>
    <w:rsid w:val="00F8322D"/>
    <w:rsid w:val="00F83328"/>
    <w:rsid w:val="00F83980"/>
    <w:rsid w:val="00F84316"/>
    <w:rsid w:val="00F84F57"/>
    <w:rsid w:val="00F85AD6"/>
    <w:rsid w:val="00F85C50"/>
    <w:rsid w:val="00F864F8"/>
    <w:rsid w:val="00F869D4"/>
    <w:rsid w:val="00F87AF5"/>
    <w:rsid w:val="00F900C3"/>
    <w:rsid w:val="00F90C5A"/>
    <w:rsid w:val="00F9162E"/>
    <w:rsid w:val="00F922C4"/>
    <w:rsid w:val="00F9534F"/>
    <w:rsid w:val="00F958B9"/>
    <w:rsid w:val="00F960BA"/>
    <w:rsid w:val="00F964C6"/>
    <w:rsid w:val="00FA064E"/>
    <w:rsid w:val="00FA0FE6"/>
    <w:rsid w:val="00FA166C"/>
    <w:rsid w:val="00FA1F4B"/>
    <w:rsid w:val="00FA211D"/>
    <w:rsid w:val="00FA231D"/>
    <w:rsid w:val="00FA343F"/>
    <w:rsid w:val="00FA422A"/>
    <w:rsid w:val="00FA444D"/>
    <w:rsid w:val="00FA4ED9"/>
    <w:rsid w:val="00FA571E"/>
    <w:rsid w:val="00FA5C21"/>
    <w:rsid w:val="00FA6284"/>
    <w:rsid w:val="00FA722F"/>
    <w:rsid w:val="00FA751C"/>
    <w:rsid w:val="00FA7BE2"/>
    <w:rsid w:val="00FB47C1"/>
    <w:rsid w:val="00FB5FA1"/>
    <w:rsid w:val="00FB67B2"/>
    <w:rsid w:val="00FB68D0"/>
    <w:rsid w:val="00FB6DCE"/>
    <w:rsid w:val="00FC01C6"/>
    <w:rsid w:val="00FC0B03"/>
    <w:rsid w:val="00FC0F5F"/>
    <w:rsid w:val="00FC25DD"/>
    <w:rsid w:val="00FC2D98"/>
    <w:rsid w:val="00FC33D8"/>
    <w:rsid w:val="00FC4A01"/>
    <w:rsid w:val="00FC576E"/>
    <w:rsid w:val="00FC5E41"/>
    <w:rsid w:val="00FC62CC"/>
    <w:rsid w:val="00FC7171"/>
    <w:rsid w:val="00FD0411"/>
    <w:rsid w:val="00FD05F7"/>
    <w:rsid w:val="00FD0CE2"/>
    <w:rsid w:val="00FD1869"/>
    <w:rsid w:val="00FD1EC2"/>
    <w:rsid w:val="00FD2056"/>
    <w:rsid w:val="00FD2B0F"/>
    <w:rsid w:val="00FD4741"/>
    <w:rsid w:val="00FD6D28"/>
    <w:rsid w:val="00FD7515"/>
    <w:rsid w:val="00FD7CB5"/>
    <w:rsid w:val="00FE07C8"/>
    <w:rsid w:val="00FE0A2C"/>
    <w:rsid w:val="00FE1372"/>
    <w:rsid w:val="00FE2365"/>
    <w:rsid w:val="00FE345F"/>
    <w:rsid w:val="00FE4344"/>
    <w:rsid w:val="00FE4E6E"/>
    <w:rsid w:val="00FE5530"/>
    <w:rsid w:val="00FE6E8E"/>
    <w:rsid w:val="00FE7648"/>
    <w:rsid w:val="00FF0438"/>
    <w:rsid w:val="00FF11D6"/>
    <w:rsid w:val="00FF1356"/>
    <w:rsid w:val="00FF1779"/>
    <w:rsid w:val="00FF1B3B"/>
    <w:rsid w:val="00FF1D8C"/>
    <w:rsid w:val="00FF2F5E"/>
    <w:rsid w:val="00FF3B56"/>
    <w:rsid w:val="00FF5284"/>
    <w:rsid w:val="00FF546C"/>
    <w:rsid w:val="00FF54C4"/>
    <w:rsid w:val="00FF58BC"/>
    <w:rsid w:val="00FF58C8"/>
    <w:rsid w:val="00FF58D8"/>
    <w:rsid w:val="00FF6183"/>
    <w:rsid w:val="00FF7051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8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A116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116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67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79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792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1">
    <w:name w:val="Заголовок №1_"/>
    <w:link w:val="12"/>
    <w:rsid w:val="00767928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№2_"/>
    <w:link w:val="22"/>
    <w:rsid w:val="0076792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link w:val="23"/>
    <w:rsid w:val="0076792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6">
    <w:name w:val="Подпись к таблице_"/>
    <w:link w:val="a7"/>
    <w:rsid w:val="0076792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8">
    <w:name w:val="Основной текст + Полужирный"/>
    <w:rsid w:val="0076792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">
    <w:name w:val="Основной текст (2)"/>
    <w:rsid w:val="007679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link w:val="30"/>
    <w:uiPriority w:val="99"/>
    <w:rsid w:val="0076792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a9">
    <w:name w:val="Основной текст + Полужирный;Курсив"/>
    <w:rsid w:val="00767928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">
    <w:name w:val="Основной текст1"/>
    <w:rsid w:val="00767928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767928"/>
    <w:pPr>
      <w:widowControl w:val="0"/>
      <w:shd w:val="clear" w:color="auto" w:fill="FFFFFF"/>
      <w:spacing w:after="600" w:line="0" w:lineRule="atLeast"/>
      <w:jc w:val="center"/>
      <w:outlineLvl w:val="0"/>
    </w:pPr>
    <w:rPr>
      <w:b/>
      <w:bCs/>
      <w:sz w:val="32"/>
      <w:szCs w:val="32"/>
      <w:lang w:eastAsia="en-US"/>
    </w:rPr>
  </w:style>
  <w:style w:type="paragraph" w:customStyle="1" w:styleId="22">
    <w:name w:val="Заголовок №2"/>
    <w:basedOn w:val="a"/>
    <w:link w:val="21"/>
    <w:rsid w:val="00767928"/>
    <w:pPr>
      <w:widowControl w:val="0"/>
      <w:shd w:val="clear" w:color="auto" w:fill="FFFFFF"/>
      <w:spacing w:before="600" w:after="480" w:line="0" w:lineRule="atLeast"/>
      <w:jc w:val="both"/>
      <w:outlineLvl w:val="1"/>
    </w:pPr>
    <w:rPr>
      <w:b/>
      <w:bCs/>
      <w:sz w:val="26"/>
      <w:szCs w:val="26"/>
      <w:lang w:eastAsia="en-US"/>
    </w:rPr>
  </w:style>
  <w:style w:type="paragraph" w:customStyle="1" w:styleId="23">
    <w:name w:val="Основной текст2"/>
    <w:basedOn w:val="a"/>
    <w:link w:val="a5"/>
    <w:rsid w:val="00767928"/>
    <w:pPr>
      <w:widowControl w:val="0"/>
      <w:shd w:val="clear" w:color="auto" w:fill="FFFFFF"/>
      <w:spacing w:before="360" w:after="180" w:line="0" w:lineRule="atLeast"/>
      <w:jc w:val="both"/>
    </w:pPr>
    <w:rPr>
      <w:sz w:val="26"/>
      <w:szCs w:val="26"/>
      <w:lang w:eastAsia="en-US"/>
    </w:rPr>
  </w:style>
  <w:style w:type="paragraph" w:customStyle="1" w:styleId="a7">
    <w:name w:val="Подпись к таблице"/>
    <w:basedOn w:val="a"/>
    <w:link w:val="a6"/>
    <w:rsid w:val="00767928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767928"/>
    <w:pPr>
      <w:widowControl w:val="0"/>
      <w:shd w:val="clear" w:color="auto" w:fill="FFFFFF"/>
      <w:spacing w:before="540" w:after="300" w:line="0" w:lineRule="atLeast"/>
      <w:jc w:val="both"/>
    </w:pPr>
    <w:rPr>
      <w:b/>
      <w:bCs/>
      <w:sz w:val="26"/>
      <w:szCs w:val="26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767928"/>
    <w:pPr>
      <w:widowControl w:val="0"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b">
    <w:name w:val="Текст сноски Знак"/>
    <w:link w:val="aa"/>
    <w:uiPriority w:val="99"/>
    <w:semiHidden/>
    <w:rsid w:val="00767928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c">
    <w:name w:val="footnote reference"/>
    <w:uiPriority w:val="99"/>
    <w:semiHidden/>
    <w:unhideWhenUsed/>
    <w:rsid w:val="00767928"/>
    <w:rPr>
      <w:vertAlign w:val="superscript"/>
    </w:rPr>
  </w:style>
  <w:style w:type="character" w:customStyle="1" w:styleId="25">
    <w:name w:val="Подпись к таблице (2)_"/>
    <w:link w:val="26"/>
    <w:rsid w:val="0076792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67928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character" w:styleId="ad">
    <w:name w:val="Hyperlink"/>
    <w:uiPriority w:val="99"/>
    <w:unhideWhenUsed/>
    <w:rsid w:val="00D67A80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3063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063BD"/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564162"/>
    <w:pPr>
      <w:autoSpaceDE w:val="0"/>
      <w:autoSpaceDN w:val="0"/>
      <w:adjustRightInd w:val="0"/>
    </w:pPr>
    <w:rPr>
      <w:rFonts w:ascii="Times New Roman" w:eastAsia="Batang" w:hAnsi="Times New Roman"/>
      <w:b/>
      <w:bCs/>
      <w:sz w:val="28"/>
      <w:szCs w:val="28"/>
      <w:lang w:eastAsia="ko-KR"/>
    </w:rPr>
  </w:style>
  <w:style w:type="character" w:customStyle="1" w:styleId="10">
    <w:name w:val="Заголовок 1 Знак"/>
    <w:link w:val="1"/>
    <w:uiPriority w:val="9"/>
    <w:rsid w:val="00A116F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A116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">
    <w:name w:val="p1"/>
    <w:basedOn w:val="a"/>
    <w:rsid w:val="003908D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3908D0"/>
  </w:style>
  <w:style w:type="paragraph" w:styleId="af0">
    <w:name w:val="Balloon Text"/>
    <w:basedOn w:val="a"/>
    <w:link w:val="af1"/>
    <w:uiPriority w:val="99"/>
    <w:semiHidden/>
    <w:unhideWhenUsed/>
    <w:rsid w:val="00AB1DB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1DB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8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A116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116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67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79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792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1">
    <w:name w:val="Заголовок №1_"/>
    <w:link w:val="12"/>
    <w:rsid w:val="00767928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№2_"/>
    <w:link w:val="22"/>
    <w:rsid w:val="0076792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link w:val="23"/>
    <w:rsid w:val="0076792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6">
    <w:name w:val="Подпись к таблице_"/>
    <w:link w:val="a7"/>
    <w:rsid w:val="0076792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8">
    <w:name w:val="Основной текст + Полужирный"/>
    <w:rsid w:val="0076792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">
    <w:name w:val="Основной текст (2)"/>
    <w:rsid w:val="007679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link w:val="30"/>
    <w:uiPriority w:val="99"/>
    <w:rsid w:val="0076792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a9">
    <w:name w:val="Основной текст + Полужирный;Курсив"/>
    <w:rsid w:val="00767928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">
    <w:name w:val="Основной текст1"/>
    <w:rsid w:val="00767928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767928"/>
    <w:pPr>
      <w:widowControl w:val="0"/>
      <w:shd w:val="clear" w:color="auto" w:fill="FFFFFF"/>
      <w:spacing w:after="600" w:line="0" w:lineRule="atLeast"/>
      <w:jc w:val="center"/>
      <w:outlineLvl w:val="0"/>
    </w:pPr>
    <w:rPr>
      <w:b/>
      <w:bCs/>
      <w:sz w:val="32"/>
      <w:szCs w:val="32"/>
      <w:lang w:eastAsia="en-US"/>
    </w:rPr>
  </w:style>
  <w:style w:type="paragraph" w:customStyle="1" w:styleId="22">
    <w:name w:val="Заголовок №2"/>
    <w:basedOn w:val="a"/>
    <w:link w:val="21"/>
    <w:rsid w:val="00767928"/>
    <w:pPr>
      <w:widowControl w:val="0"/>
      <w:shd w:val="clear" w:color="auto" w:fill="FFFFFF"/>
      <w:spacing w:before="600" w:after="480" w:line="0" w:lineRule="atLeast"/>
      <w:jc w:val="both"/>
      <w:outlineLvl w:val="1"/>
    </w:pPr>
    <w:rPr>
      <w:b/>
      <w:bCs/>
      <w:sz w:val="26"/>
      <w:szCs w:val="26"/>
      <w:lang w:eastAsia="en-US"/>
    </w:rPr>
  </w:style>
  <w:style w:type="paragraph" w:customStyle="1" w:styleId="23">
    <w:name w:val="Основной текст2"/>
    <w:basedOn w:val="a"/>
    <w:link w:val="a5"/>
    <w:rsid w:val="00767928"/>
    <w:pPr>
      <w:widowControl w:val="0"/>
      <w:shd w:val="clear" w:color="auto" w:fill="FFFFFF"/>
      <w:spacing w:before="360" w:after="180" w:line="0" w:lineRule="atLeast"/>
      <w:jc w:val="both"/>
    </w:pPr>
    <w:rPr>
      <w:sz w:val="26"/>
      <w:szCs w:val="26"/>
      <w:lang w:eastAsia="en-US"/>
    </w:rPr>
  </w:style>
  <w:style w:type="paragraph" w:customStyle="1" w:styleId="a7">
    <w:name w:val="Подпись к таблице"/>
    <w:basedOn w:val="a"/>
    <w:link w:val="a6"/>
    <w:rsid w:val="00767928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767928"/>
    <w:pPr>
      <w:widowControl w:val="0"/>
      <w:shd w:val="clear" w:color="auto" w:fill="FFFFFF"/>
      <w:spacing w:before="540" w:after="300" w:line="0" w:lineRule="atLeast"/>
      <w:jc w:val="both"/>
    </w:pPr>
    <w:rPr>
      <w:b/>
      <w:bCs/>
      <w:sz w:val="26"/>
      <w:szCs w:val="26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767928"/>
    <w:pPr>
      <w:widowControl w:val="0"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b">
    <w:name w:val="Текст сноски Знак"/>
    <w:link w:val="aa"/>
    <w:uiPriority w:val="99"/>
    <w:semiHidden/>
    <w:rsid w:val="00767928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c">
    <w:name w:val="footnote reference"/>
    <w:uiPriority w:val="99"/>
    <w:semiHidden/>
    <w:unhideWhenUsed/>
    <w:rsid w:val="00767928"/>
    <w:rPr>
      <w:vertAlign w:val="superscript"/>
    </w:rPr>
  </w:style>
  <w:style w:type="character" w:customStyle="1" w:styleId="25">
    <w:name w:val="Подпись к таблице (2)_"/>
    <w:link w:val="26"/>
    <w:rsid w:val="0076792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67928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character" w:styleId="ad">
    <w:name w:val="Hyperlink"/>
    <w:uiPriority w:val="99"/>
    <w:unhideWhenUsed/>
    <w:rsid w:val="00D67A80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3063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063BD"/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564162"/>
    <w:pPr>
      <w:autoSpaceDE w:val="0"/>
      <w:autoSpaceDN w:val="0"/>
      <w:adjustRightInd w:val="0"/>
    </w:pPr>
    <w:rPr>
      <w:rFonts w:ascii="Times New Roman" w:eastAsia="Batang" w:hAnsi="Times New Roman"/>
      <w:b/>
      <w:bCs/>
      <w:sz w:val="28"/>
      <w:szCs w:val="28"/>
      <w:lang w:eastAsia="ko-KR"/>
    </w:rPr>
  </w:style>
  <w:style w:type="character" w:customStyle="1" w:styleId="10">
    <w:name w:val="Заголовок 1 Знак"/>
    <w:link w:val="1"/>
    <w:uiPriority w:val="9"/>
    <w:rsid w:val="00A116F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A116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">
    <w:name w:val="p1"/>
    <w:basedOn w:val="a"/>
    <w:rsid w:val="003908D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3908D0"/>
  </w:style>
  <w:style w:type="paragraph" w:styleId="af0">
    <w:name w:val="Balloon Text"/>
    <w:basedOn w:val="a"/>
    <w:link w:val="af1"/>
    <w:uiPriority w:val="99"/>
    <w:semiHidden/>
    <w:unhideWhenUsed/>
    <w:rsid w:val="00AB1DB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1D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Искитимского района</Company>
  <LinksUpToDate>false</LinksUpToDate>
  <CharactersWithSpaces>15069</CharactersWithSpaces>
  <SharedDoc>false</SharedDoc>
  <HLinks>
    <vt:vector size="102" baseType="variant">
      <vt:variant>
        <vt:i4>3276884</vt:i4>
      </vt:variant>
      <vt:variant>
        <vt:i4>48</vt:i4>
      </vt:variant>
      <vt:variant>
        <vt:i4>0</vt:i4>
      </vt:variant>
      <vt:variant>
        <vt:i4>5</vt:i4>
      </vt:variant>
      <vt:variant>
        <vt:lpwstr>http://iskitim-r.ru/?page_id=9780</vt:lpwstr>
      </vt:variant>
      <vt:variant>
        <vt:lpwstr/>
      </vt:variant>
      <vt:variant>
        <vt:i4>1704002</vt:i4>
      </vt:variant>
      <vt:variant>
        <vt:i4>45</vt:i4>
      </vt:variant>
      <vt:variant>
        <vt:i4>0</vt:i4>
      </vt:variant>
      <vt:variant>
        <vt:i4>5</vt:i4>
      </vt:variant>
      <vt:variant>
        <vt:lpwstr>http://www.dem.nso.ru/lawandnpa/ef5d7def-5f85-4832-a9c7-49aaa67727b4</vt:lpwstr>
      </vt:variant>
      <vt:variant>
        <vt:lpwstr/>
      </vt:variant>
      <vt:variant>
        <vt:i4>917522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bookmark9</vt:lpwstr>
      </vt:variant>
      <vt:variant>
        <vt:i4>917522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917522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1638429</vt:i4>
      </vt:variant>
      <vt:variant>
        <vt:i4>33</vt:i4>
      </vt:variant>
      <vt:variant>
        <vt:i4>0</vt:i4>
      </vt:variant>
      <vt:variant>
        <vt:i4>5</vt:i4>
      </vt:variant>
      <vt:variant>
        <vt:lpwstr>https://clck.yandex.ru/redir/dv/*data=url%3Dhttp%253A%252F%252Fmo-rossoshka.ru%252Fassets%252Ffiles%252Fresenia%252F2015%252Fresh-1.6-ot-23.03.15.doc%26ts%3D1482470711%26uid%3D5477603281471235928&amp;sign=bd2fa46489b7d8ffb0a73d11d0e8344a&amp;keyno=1</vt:lpwstr>
      </vt:variant>
      <vt:variant>
        <vt:lpwstr/>
      </vt:variant>
      <vt:variant>
        <vt:i4>4128823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consultantplus://offline/ref=0F8E7013986F80C1F42358C01C09B30B4E6C33F5D41B4F448B029D8E3D9342EDD5A3D954DB31742A01PEF</vt:lpwstr>
      </vt:variant>
      <vt:variant>
        <vt:lpwstr/>
      </vt:variant>
      <vt:variant>
        <vt:i4>5308417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consultantplus://offline/ref=0F8E7013986F80C1F42358C01C09B30B4E6C33F5D41B4F448B029D8E3D09P3F</vt:lpwstr>
      </vt:variant>
      <vt:variant>
        <vt:lpwstr/>
      </vt:variant>
      <vt:variant>
        <vt:i4>917522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917522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bookmark4</vt:lpwstr>
      </vt:variant>
      <vt:variant>
        <vt:i4>4063267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917522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4063267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917522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6750328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http://docs.cntd.ru/document/902053196</vt:lpwstr>
      </vt:variant>
      <vt:variant>
        <vt:lpwstr/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mailto:shatohina-nv@mail.ru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Камышова</dc:creator>
  <cp:lastModifiedBy>Камышова</cp:lastModifiedBy>
  <cp:revision>20</cp:revision>
  <cp:lastPrinted>2017-10-03T01:08:00Z</cp:lastPrinted>
  <dcterms:created xsi:type="dcterms:W3CDTF">2017-09-27T08:12:00Z</dcterms:created>
  <dcterms:modified xsi:type="dcterms:W3CDTF">2017-10-10T02:50:00Z</dcterms:modified>
</cp:coreProperties>
</file>