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proofErr w:type="gramStart"/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</w:t>
      </w:r>
      <w:r w:rsidR="00071676">
        <w:rPr>
          <w:color w:val="000000"/>
          <w:szCs w:val="28"/>
        </w:rPr>
        <w:t xml:space="preserve">постановления </w:t>
      </w:r>
      <w:r w:rsidRPr="00077BFD">
        <w:rPr>
          <w:color w:val="000000"/>
          <w:szCs w:val="28"/>
        </w:rPr>
        <w:t xml:space="preserve">администрации </w:t>
      </w:r>
      <w:r w:rsidR="00302F3C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071676">
        <w:rPr>
          <w:color w:val="000000"/>
          <w:szCs w:val="28"/>
        </w:rPr>
        <w:t>«</w:t>
      </w:r>
      <w:r w:rsidR="00071676" w:rsidRPr="00071676">
        <w:rPr>
          <w:szCs w:val="28"/>
        </w:rPr>
        <w:t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 в такие планы-графики и требований к форме планов-графиков для обеспечения закупок муниципальных нужд Коченевского района Новосибирской области</w:t>
      </w:r>
      <w:r w:rsidR="00071676">
        <w:rPr>
          <w:szCs w:val="28"/>
        </w:rPr>
        <w:t>»</w:t>
      </w:r>
      <w:r w:rsidRPr="00077BFD">
        <w:rPr>
          <w:szCs w:val="28"/>
          <w:lang w:eastAsia="en-US"/>
        </w:rPr>
        <w:t>, сводному отчету о проведении оценки регулирующего</w:t>
      </w:r>
      <w:proofErr w:type="gramEnd"/>
      <w:r w:rsidRPr="00077BFD">
        <w:rPr>
          <w:szCs w:val="28"/>
          <w:lang w:eastAsia="en-US"/>
        </w:rPr>
        <w:t xml:space="preserve"> воздействия проекта </w:t>
      </w:r>
      <w:r w:rsidR="00071676">
        <w:rPr>
          <w:szCs w:val="28"/>
          <w:lang w:eastAsia="en-US"/>
        </w:rPr>
        <w:t xml:space="preserve">постановления </w:t>
      </w:r>
      <w:r w:rsidRPr="00077BFD">
        <w:rPr>
          <w:color w:val="000000"/>
          <w:szCs w:val="28"/>
        </w:rPr>
        <w:t xml:space="preserve">администрации </w:t>
      </w:r>
      <w:r w:rsidR="004560BE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071676">
        <w:rPr>
          <w:color w:val="000000"/>
          <w:szCs w:val="28"/>
        </w:rPr>
        <w:t>«</w:t>
      </w:r>
      <w:r w:rsidR="00071676" w:rsidRPr="00071676">
        <w:rPr>
          <w:szCs w:val="28"/>
        </w:rPr>
        <w:t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 в такие планы-графики и требований к форме планов-графиков для обеспечения закупок муниципальных нужд Коченевского района Новосибирской области</w:t>
      </w:r>
      <w:r w:rsidR="00071676">
        <w:rPr>
          <w:szCs w:val="28"/>
        </w:rPr>
        <w:t>»</w:t>
      </w:r>
      <w:bookmarkStart w:id="0" w:name="_GoBack"/>
      <w:bookmarkEnd w:id="0"/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F41BF0">
        <w:rPr>
          <w:color w:val="000000"/>
          <w:szCs w:val="28"/>
        </w:rPr>
        <w:t>06</w:t>
      </w:r>
      <w:r>
        <w:rPr>
          <w:color w:val="000000"/>
          <w:szCs w:val="28"/>
        </w:rPr>
        <w:t xml:space="preserve">» </w:t>
      </w:r>
      <w:r w:rsidR="00F41BF0">
        <w:rPr>
          <w:color w:val="000000"/>
          <w:szCs w:val="28"/>
        </w:rPr>
        <w:t xml:space="preserve">декабря </w:t>
      </w:r>
      <w:r>
        <w:rPr>
          <w:color w:val="000000"/>
          <w:szCs w:val="28"/>
        </w:rPr>
        <w:t>2019 года по «</w:t>
      </w:r>
      <w:r w:rsidR="00F41BF0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» </w:t>
      </w:r>
      <w:r w:rsidR="00A845BF">
        <w:rPr>
          <w:color w:val="000000"/>
          <w:szCs w:val="28"/>
        </w:rPr>
        <w:t>декабря</w:t>
      </w:r>
      <w:r>
        <w:rPr>
          <w:color w:val="000000"/>
          <w:szCs w:val="28"/>
        </w:rPr>
        <w:t xml:space="preserve"> 2019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proofErr w:type="spellStart"/>
      <w:r w:rsidRPr="00A845BF">
        <w:rPr>
          <w:color w:val="000000"/>
          <w:szCs w:val="28"/>
        </w:rPr>
        <w:t>Кечина</w:t>
      </w:r>
      <w:proofErr w:type="spellEnd"/>
      <w:r w:rsidRPr="00A845BF">
        <w:rPr>
          <w:color w:val="000000"/>
          <w:szCs w:val="28"/>
        </w:rPr>
        <w:t xml:space="preserve"> Римма Владимировна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1676"/>
    <w:rsid w:val="00077BFD"/>
    <w:rsid w:val="00094E12"/>
    <w:rsid w:val="00161EB8"/>
    <w:rsid w:val="00170FF6"/>
    <w:rsid w:val="0030160E"/>
    <w:rsid w:val="00302F3C"/>
    <w:rsid w:val="003733C6"/>
    <w:rsid w:val="004560BE"/>
    <w:rsid w:val="00551C4D"/>
    <w:rsid w:val="006B1184"/>
    <w:rsid w:val="00A845BF"/>
    <w:rsid w:val="00AA1BCC"/>
    <w:rsid w:val="00B723A9"/>
    <w:rsid w:val="00D32DCE"/>
    <w:rsid w:val="00E87B76"/>
    <w:rsid w:val="00F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Лысенко Елена Сергеевна</cp:lastModifiedBy>
  <cp:revision>11</cp:revision>
  <cp:lastPrinted>2019-11-19T04:45:00Z</cp:lastPrinted>
  <dcterms:created xsi:type="dcterms:W3CDTF">2019-11-18T07:45:00Z</dcterms:created>
  <dcterms:modified xsi:type="dcterms:W3CDTF">2019-12-06T03:07:00Z</dcterms:modified>
</cp:coreProperties>
</file>