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5387"/>
        <w:outlineLvl w:val="0"/>
        <w:rPr>
          <w:rFonts w:eastAsia="Calibri"/>
          <w:sz w:val="24"/>
          <w:szCs w:val="24"/>
          <w:lang w:eastAsia="en-US"/>
        </w:rPr>
      </w:pPr>
    </w:p>
    <w:p w:rsidR="00EC7256" w:rsidRDefault="00EC7256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УВЕДОМЛЕНИЕ</w:t>
      </w:r>
    </w:p>
    <w:p w:rsidR="00160604" w:rsidRDefault="00160604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7974C0">
        <w:rPr>
          <w:b w:val="0"/>
          <w:bCs w:val="0"/>
          <w:sz w:val="24"/>
          <w:szCs w:val="24"/>
        </w:rPr>
        <w:t xml:space="preserve"> о разработке</w:t>
      </w:r>
      <w:r>
        <w:rPr>
          <w:b w:val="0"/>
          <w:bCs w:val="0"/>
          <w:sz w:val="24"/>
          <w:szCs w:val="24"/>
        </w:rPr>
        <w:t xml:space="preserve"> </w:t>
      </w:r>
    </w:p>
    <w:p w:rsidR="00160604" w:rsidRPr="00F323BC" w:rsidRDefault="00F323BC" w:rsidP="0016060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3BC"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</w:t>
      </w:r>
      <w:r w:rsidRPr="00F323B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323B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323B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23BC">
        <w:rPr>
          <w:rFonts w:ascii="Times New Roman" w:hAnsi="Times New Roman" w:cs="Times New Roman"/>
          <w:b/>
          <w:sz w:val="28"/>
          <w:szCs w:val="28"/>
        </w:rPr>
        <w:t>услуги</w:t>
      </w:r>
      <w:r w:rsidRPr="00F323B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23BC">
        <w:rPr>
          <w:rFonts w:ascii="Times New Roman" w:hAnsi="Times New Roman" w:cs="Times New Roman"/>
          <w:b/>
          <w:sz w:val="28"/>
          <w:szCs w:val="28"/>
        </w:rPr>
        <w:t>«Предоставление</w:t>
      </w:r>
      <w:r w:rsidRPr="00F323B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23BC">
        <w:rPr>
          <w:rFonts w:ascii="Times New Roman" w:hAnsi="Times New Roman" w:cs="Times New Roman"/>
          <w:b/>
          <w:sz w:val="28"/>
          <w:szCs w:val="28"/>
        </w:rPr>
        <w:t>земельных участков на торгах» на территории</w:t>
      </w:r>
      <w:r w:rsidRPr="00F323B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323BC">
        <w:rPr>
          <w:rFonts w:ascii="Times New Roman" w:hAnsi="Times New Roman" w:cs="Times New Roman"/>
          <w:b/>
          <w:sz w:val="28"/>
          <w:szCs w:val="28"/>
        </w:rPr>
        <w:t>рабочего поселка Кольцово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604" w:rsidRPr="007974C0" w:rsidRDefault="00160604" w:rsidP="001606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 xml:space="preserve">отдел градостроительства администрации рабочего поселка Кольцово </w:t>
      </w:r>
      <w:r w:rsidRPr="007974C0">
        <w:rPr>
          <w:rFonts w:ascii="Times New Roman" w:hAnsi="Times New Roman" w:cs="Times New Roman"/>
          <w:sz w:val="24"/>
          <w:szCs w:val="24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Предложения принимаются по адресу:</w:t>
      </w:r>
      <w:r w:rsidRPr="00E84299">
        <w:rPr>
          <w:rFonts w:ascii="Times New Roman" w:hAnsi="Times New Roman" w:cs="Times New Roman"/>
          <w:sz w:val="24"/>
          <w:szCs w:val="24"/>
        </w:rPr>
        <w:t xml:space="preserve"> </w:t>
      </w:r>
      <w:r w:rsidRPr="007B13ED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7B13E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B13ED">
        <w:rPr>
          <w:rFonts w:ascii="Times New Roman" w:hAnsi="Times New Roman" w:cs="Times New Roman"/>
          <w:sz w:val="28"/>
          <w:szCs w:val="28"/>
        </w:rPr>
        <w:t>. Кольцово, Никольский проспект, 1 офис 305</w:t>
      </w:r>
      <w:r w:rsidRPr="007974C0">
        <w:rPr>
          <w:rFonts w:ascii="Times New Roman" w:hAnsi="Times New Roman" w:cs="Times New Roman"/>
          <w:sz w:val="24"/>
          <w:szCs w:val="24"/>
        </w:rPr>
        <w:t>,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fom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kolzovo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="00F323BC">
        <w:rPr>
          <w:rFonts w:ascii="Times New Roman" w:hAnsi="Times New Roman" w:cs="Times New Roman"/>
          <w:sz w:val="24"/>
          <w:szCs w:val="24"/>
        </w:rPr>
        <w:t>01</w:t>
      </w:r>
      <w:r w:rsidRPr="00E84299">
        <w:rPr>
          <w:rFonts w:ascii="Times New Roman" w:hAnsi="Times New Roman" w:cs="Times New Roman"/>
          <w:sz w:val="24"/>
          <w:szCs w:val="24"/>
        </w:rPr>
        <w:t>/0</w:t>
      </w:r>
      <w:r w:rsidR="00F323BC">
        <w:rPr>
          <w:rFonts w:ascii="Times New Roman" w:hAnsi="Times New Roman" w:cs="Times New Roman"/>
          <w:sz w:val="24"/>
          <w:szCs w:val="24"/>
        </w:rPr>
        <w:t>2</w:t>
      </w:r>
      <w:r w:rsidRPr="00E84299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E84299">
        <w:rPr>
          <w:rFonts w:ascii="Times New Roman" w:hAnsi="Times New Roman" w:cs="Times New Roman"/>
          <w:sz w:val="24"/>
          <w:szCs w:val="24"/>
        </w:rPr>
        <w:t xml:space="preserve"> – </w:t>
      </w:r>
      <w:r w:rsidR="00F323BC">
        <w:rPr>
          <w:rFonts w:ascii="Times New Roman" w:hAnsi="Times New Roman" w:cs="Times New Roman"/>
          <w:sz w:val="24"/>
          <w:szCs w:val="24"/>
        </w:rPr>
        <w:t>21</w:t>
      </w:r>
      <w:r w:rsidRPr="00E84299">
        <w:rPr>
          <w:rFonts w:ascii="Times New Roman" w:hAnsi="Times New Roman" w:cs="Times New Roman"/>
          <w:sz w:val="24"/>
          <w:szCs w:val="24"/>
        </w:rPr>
        <w:t>/</w:t>
      </w:r>
      <w:r w:rsidR="00F323BC">
        <w:rPr>
          <w:rFonts w:ascii="Times New Roman" w:hAnsi="Times New Roman" w:cs="Times New Roman"/>
          <w:sz w:val="24"/>
          <w:szCs w:val="24"/>
        </w:rPr>
        <w:t>02</w:t>
      </w:r>
      <w:r w:rsidRPr="00E84299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в информационно-телекоммуникационной сети "Интернет" (полный электронный адрес):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 w:rsidRPr="007974C0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F323BC">
        <w:rPr>
          <w:rFonts w:ascii="Times New Roman" w:hAnsi="Times New Roman" w:cs="Times New Roman"/>
          <w:sz w:val="24"/>
          <w:szCs w:val="24"/>
        </w:rPr>
        <w:t>27</w:t>
      </w:r>
      <w:r w:rsidRPr="00160604">
        <w:rPr>
          <w:rFonts w:ascii="Times New Roman" w:hAnsi="Times New Roman" w:cs="Times New Roman"/>
          <w:sz w:val="24"/>
          <w:szCs w:val="24"/>
        </w:rPr>
        <w:t>/0</w:t>
      </w:r>
      <w:r w:rsidR="00F323BC">
        <w:rPr>
          <w:rFonts w:ascii="Times New Roman" w:hAnsi="Times New Roman" w:cs="Times New Roman"/>
          <w:sz w:val="24"/>
          <w:szCs w:val="24"/>
        </w:rPr>
        <w:t>2</w:t>
      </w:r>
      <w:r w:rsidRPr="00160604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4E210F" w:rsidRDefault="00160604" w:rsidP="001606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Описание проблемы, на решение которой направлено предлагаемое правовое регулирование: </w:t>
      </w:r>
      <w:r>
        <w:rPr>
          <w:rFonts w:ascii="Times New Roman" w:hAnsi="Times New Roman" w:cs="Times New Roman"/>
          <w:sz w:val="24"/>
          <w:szCs w:val="24"/>
        </w:rPr>
        <w:t xml:space="preserve">Утверждения регламента </w:t>
      </w:r>
      <w:r w:rsidRPr="00160604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="00F323BC">
        <w:rPr>
          <w:rFonts w:ascii="Times New Roman" w:hAnsi="Times New Roman" w:cs="Times New Roman"/>
          <w:sz w:val="24"/>
          <w:szCs w:val="24"/>
        </w:rPr>
        <w:t xml:space="preserve"> социально значимой </w:t>
      </w:r>
      <w:bookmarkStart w:id="0" w:name="_GoBack"/>
      <w:bookmarkEnd w:id="0"/>
      <w:r w:rsidRPr="00160604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604">
        <w:rPr>
          <w:rFonts w:ascii="Times New Roman" w:hAnsi="Times New Roman" w:cs="Times New Roman"/>
          <w:sz w:val="24"/>
          <w:szCs w:val="24"/>
        </w:rPr>
        <w:t>«</w:t>
      </w:r>
      <w:r w:rsidR="00F323BC" w:rsidRPr="00F323BC">
        <w:rPr>
          <w:rFonts w:ascii="Times New Roman" w:hAnsi="Times New Roman" w:cs="Times New Roman"/>
          <w:sz w:val="24"/>
          <w:szCs w:val="24"/>
        </w:rPr>
        <w:t>Предоставление земельных участков на торгах</w:t>
      </w:r>
      <w:r w:rsidRPr="00160604">
        <w:rPr>
          <w:rFonts w:ascii="Times New Roman" w:hAnsi="Times New Roman" w:cs="Times New Roman"/>
          <w:sz w:val="24"/>
          <w:szCs w:val="24"/>
        </w:rPr>
        <w:t>»</w:t>
      </w:r>
    </w:p>
    <w:p w:rsidR="00160604" w:rsidRPr="007974C0" w:rsidRDefault="00160604" w:rsidP="0016060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974C0">
        <w:rPr>
          <w:sz w:val="24"/>
          <w:szCs w:val="24"/>
        </w:rPr>
        <w:t>2. Цели предлагаемого правового регулирования</w:t>
      </w:r>
      <w:r>
        <w:rPr>
          <w:sz w:val="24"/>
          <w:szCs w:val="24"/>
        </w:rPr>
        <w:t>:</w:t>
      </w:r>
      <w:r w:rsidRPr="00160604">
        <w:rPr>
          <w:sz w:val="24"/>
          <w:szCs w:val="24"/>
        </w:rPr>
        <w:t xml:space="preserve"> </w:t>
      </w:r>
      <w:r w:rsidRPr="00522A73">
        <w:rPr>
          <w:sz w:val="24"/>
          <w:szCs w:val="24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160604" w:rsidRPr="00F323BC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Ожидаемый результат (выраженный установленными разработчиком показателями)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Pr="00160604">
        <w:rPr>
          <w:rFonts w:ascii="Times New Roman" w:hAnsi="Times New Roman" w:cs="Times New Roman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sz w:val="24"/>
          <w:szCs w:val="24"/>
        </w:rPr>
        <w:t xml:space="preserve">ого регламента </w:t>
      </w:r>
      <w:r w:rsidRPr="0016060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604">
        <w:rPr>
          <w:rFonts w:ascii="Times New Roman" w:hAnsi="Times New Roman" w:cs="Times New Roman"/>
          <w:sz w:val="24"/>
          <w:szCs w:val="24"/>
        </w:rPr>
        <w:t>«</w:t>
      </w:r>
      <w:r w:rsidR="00F323BC" w:rsidRPr="00F323BC">
        <w:rPr>
          <w:rFonts w:ascii="Times New Roman" w:hAnsi="Times New Roman" w:cs="Times New Roman"/>
          <w:sz w:val="24"/>
          <w:szCs w:val="24"/>
        </w:rPr>
        <w:t>Предоставление</w:t>
      </w:r>
      <w:r w:rsidR="00F323BC" w:rsidRPr="00F323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323BC" w:rsidRPr="00F323BC">
        <w:rPr>
          <w:rFonts w:ascii="Times New Roman" w:hAnsi="Times New Roman" w:cs="Times New Roman"/>
          <w:sz w:val="24"/>
          <w:szCs w:val="24"/>
        </w:rPr>
        <w:t>земельных участков на торгах</w:t>
      </w:r>
      <w:r w:rsidRPr="00F323BC">
        <w:rPr>
          <w:rFonts w:ascii="Times New Roman" w:hAnsi="Times New Roman" w:cs="Times New Roman"/>
          <w:sz w:val="24"/>
          <w:szCs w:val="24"/>
        </w:rPr>
        <w:t>»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4. Действующие нормативные правовые акты, поручения, другие решения, из которых выте</w:t>
      </w:r>
      <w:r>
        <w:rPr>
          <w:rFonts w:ascii="Times New Roman" w:hAnsi="Times New Roman" w:cs="Times New Roman"/>
          <w:sz w:val="24"/>
          <w:szCs w:val="24"/>
        </w:rPr>
        <w:t xml:space="preserve">кает </w:t>
      </w:r>
      <w:r w:rsidRPr="007974C0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сть разработки </w:t>
      </w:r>
      <w:r w:rsidRPr="007974C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редлагаемого </w:t>
      </w:r>
      <w:r w:rsidRPr="007974C0">
        <w:rPr>
          <w:rFonts w:ascii="Times New Roman" w:hAnsi="Times New Roman" w:cs="Times New Roman"/>
          <w:sz w:val="24"/>
          <w:szCs w:val="24"/>
        </w:rPr>
        <w:t xml:space="preserve">правового регулирования в данной области: </w:t>
      </w:r>
      <w:r w:rsidRPr="0016060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в целях исполнения пункта 9 Плана перевода массовых социально значимых услуг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25.06.2021 № 19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Планируемый срок вступления в силу предлагаемого правового регулирования: </w:t>
      </w:r>
      <w:r w:rsidR="00F323BC">
        <w:rPr>
          <w:rFonts w:ascii="Times New Roman" w:hAnsi="Times New Roman" w:cs="Times New Roman"/>
          <w:sz w:val="24"/>
          <w:szCs w:val="24"/>
        </w:rPr>
        <w:t>март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60604" w:rsidRPr="004E210F" w:rsidRDefault="00160604" w:rsidP="001606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6. Сведения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необходимости или отсутствии необходимости установления переходного периода: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7. Сравнение возможных вариантов решения проблемы: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304"/>
        <w:gridCol w:w="1304"/>
        <w:gridCol w:w="1361"/>
      </w:tblGrid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974C0">
        <w:rPr>
          <w:rFonts w:ascii="Times New Roman" w:hAnsi="Times New Roman" w:cs="Times New Roman"/>
          <w:sz w:val="24"/>
          <w:szCs w:val="24"/>
        </w:rPr>
        <w:t>Иная информация по решению органа-разработчика, относящаяся к сведениям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подготовке идеи (концепции)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Pr="004E210F" w:rsidRDefault="00160604" w:rsidP="001606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210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место для текстового описания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НПА</w:t>
            </w:r>
          </w:p>
        </w:tc>
      </w:tr>
    </w:tbl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4956"/>
        <w:jc w:val="right"/>
        <w:outlineLvl w:val="0"/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160604"/>
    <w:rsid w:val="0034329F"/>
    <w:rsid w:val="00EC7256"/>
    <w:rsid w:val="00F3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302C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2023-01-31T07:24:00Z</dcterms:created>
  <dcterms:modified xsi:type="dcterms:W3CDTF">2023-01-31T07:24:00Z</dcterms:modified>
</cp:coreProperties>
</file>